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земельного участка, находящегося в частной собственности, на срок более года (с условием об обязанности арендатора получать разрешение на сдачу участка в субаренду, передачу прав и обязанностей третьему лицу и т.д. и дополнительной ответственностью арендатора за нарушение этой обязанности)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1.1. Арендодатель передает, а Арендатор принимает за плату во временное владение и пользование земельный участок общей площадью ________ гектаров, расположенный по адресу: г. ________________________ . Границы арендуемого участка указаны на прилагаемом к Договору плане участка (Приложение №1). План участка является составной и неотъемлемой частью настоящего Договора. С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Целевое назначение земельного участка: ________________________ 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Разрешенное использование земельного участка: ________________________ 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Срок аренды составляет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Земельный участок принадлежит Арендодателю на праве собственности, что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Земельный участок передается от Арендодателя к Арендатору и возвращается обратно по актам приема-передачи.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На участке находятся следующие здания, сооружения, коммуникации: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Арендодатель гарантирует, что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земельный участок не обременен правами третьих лиц, не находится под арестом, его права не оспариваются в суде.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АРЕНДНАЯ ПЛАТА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Размер ежемесячной платы за арендованный земельный участок составляет ________ рублей, в том числе НДС -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Арендная плата вносится Арендатором не позднее ________ числа каждого месяца путем перечисления указанной в п.2.1 суммы на расчетный счет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Изменение размера арендной платы и порядка ее внесения осуществляется путем подписания дополнительного соглашения к настоящему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АРЕНДАТОРА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Использовать в установленном порядке для собственных нужд имеющиеся на земельном участке пресные подземные воды, а также закрытые водоемы в соответствии с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Иметь в собственности посевы и посадки сельскохозяйственных культур и насаждений, полученную сельскохозяйственную продукцию и доходы от ее реализации.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Возводить с соблюдением правил застройки здания, строения, сооружения в соответствии с целевым назначением земельного участка и его разрешенным использованием с соблюдением требований градостроительных регламентов, строительных, экологических, санитарно-гигиенических, противопожарных и иных правил, нормативов.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3.1.4. Проводить в соответствии с разрешенным использованием оросительные, осушительные и другие мелиоративные работы, строить пруды и иные закрытые водоемы в соответствии с установленными законодательством экологическими, строительными, санитарно-гигиеническими и иными специальными требованиями.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3.1.5. По истечении срока Договора аренды земельного участка – преимущественное право на заключение нового договора аренды земельного участка на новый срок, за исключением случаев, установленных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3.1.6. Передавать свои права и обязанности по Договору аренды земельного участка третьему лицу, в том числе отдавать арендные права на земельный участок в залог и вносить их в качестве вклада в уставный капитал хозяйственного товарищества или общества, при условии письменного согласия Арендодателя (собственника земельного участка). В этих случаях ответственным по Договору аренды земельного участка перед Арендодателем становится новый арендатор земельного участка, кроме случая передачи арендных прав в залог.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3.1.7. Передавать земельный участок в субаренду в пределах срока Договора аренды земельного участка только с письменного согласия Арендодателя (собственника земельного участка).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3.1.8. Требовать досрочного прекращения Договора в случаях, предусмотренных разделом 7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3.1.9. Осуществлять иные права на использование земельного участка, предусмотренные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Использовать земельный участок в соответствии с его целевым назначением и принадлежностью к категории земель и разрешенным использованием способами, не наносящими вред окружающей среде, в том числе земле как природному объекту.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Получать согласие Арендодателя в письменном виде в случае сдачи участка в субаренду, а также передачи своих прав и обязанностей по настоящему Договору третьему лицу, передачи арендных прав в залог, внесения их в качестве вклада в уставный капитал хозяйственных обществ или товариществ либо паевого взноса в производственный кооператив.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3.2.3. Сохранять межевые, геодезические и другие специальные знаки, установленные на земельных участках в соответствии с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3.2.4. Осуществлять мероприятия по охране земель, установленные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3.2.5. Своевременно производить арендные платежи за землю, установленные разделом 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3.2.6. Соблюдать при использовании земельного участка требования градостроительных регламентов, строительных, экологических, санитарно-гигиенических, противопожарных и иных правил, нормативов.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3.2.7. Не допускать загрязнения, деградации и ухудшения плодородия почв на земле.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3.2.8. Не нарушать права других землепользователей и природопользователей.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3.2.9. Выполнять иные требования, предусмотренные законодательством о земле.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ПРАВА И ОБЯЗАННОСТИ АРЕНДОДАТЕЛЯ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4.1.1. Осуществлять контроль использования и охраны земель Арендатором.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4.1.2. Требовать досрочного прекращения Договора в случаях, предусмотренных разделом 7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4.1.3. Требовать возмещения убытков, причиненных ухудшением качества земель и экологической обстановки в результате хозяйственной деятельности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4.1.4. Изменять по согласованию с Арендатором размер арендной платы не чаще, чем один раз в год.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4.2.1. Передавать Арендатору землю в состоянии, соответствующем условиям Договора (площади угодий и их краткая качественная характеристика приводятся в Приложении №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4.2.2. Содействовать по заявкам Арендатора выполнению необходимых работ по землеустройству.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4.2.3. В соответствии с условиями Договора возмещать по истечении срока аренды полностью или частично расходы, понесенные Арендатором на освоение земель и улучшение сельскохозяйственных угодий.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4.2.4. Содействовать Арендатору в возмещении убытков, включая упущенную выгоду, при изъятии земель для государственных и общественных нужд.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случае неисполнения или ненадлежащего исполнения сторонами обязательство по настоящему Договору они несут ответственность в соответствии с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невнесения Арендатором арендной платы в установленный настоящим Договором срок Арендатор уплачивает Арендодателю пеню за каждый день просрочки в размере ________ % от размера платежа, подлежащего оплате за соответствующий расчетный период.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 случае несвоевременного возврата земельного участка Арендатор уплачивает Арендодателю пеню за каждый день просрочки в размере ________ % от размера годовой арендной 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В случае нарушения Арендатором п.3.2.2 настоящего Договора Арендатор обязан уплатить Арендодателю штраф в размере ________ рублей, а также возместить расходы, связанные с расторжением сделок с третьими лицами, заключенными без разрешения Арендодателя, в судебном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РАССМОТРЕНИЕ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Споры, которые могут возникнуть при исполнении настоящего Договора, стороны будут стремиться разрешать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При неурегулировании в процессе переговоров споры будут разрешаться в суде в соответствии с процессуальным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Арендодатель вправе требовать досрочного расторжения настоящего Договора в следующих случаях: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использования земельного участка не в соответствии с его целевым назначением, определенном п. 1.1 настоящего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использования земельного участка, приведшего к существенному снижению плодородия сельскохозяйственных земель или значительному ухудшению экологической обстановки, за исключением случаев, предусмотренных п.3 ст. 46 Земельного кодекса РФ;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более двух раз подряд по истечении установленного Договором срока платежа Арендатор не вносит арендную плату;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другим основаниям, предусмотренным ГК РФ и Земельным кодексом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Арендатор вправе требовать досрочного расторжения настоящего Договора в случаях: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Арендодатель не предоставляет участок в пользование Арендатору либо создает препятствия пользованию им в соответствии с условиями Договора или назначением имущества;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участок окажется в состоянии, не пригодном для использования;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по другим основаниям, предусмотренным ГК РФ и Земельным кодексом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Настоящий Договор заключен сроком на ________ лет и вступает в силу с момента его государственной регистрации в установленном законом порядке. Расходы по государственной регистрации несет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Любые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 и зарегистрированы в установленном законом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Настоящий Договор составлен в трех экземплярах, один из которых хранится в ________________________ , остальные два выдаются сторонам на руки, причем все экземпляры имеют одинаковую юридическую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Во всем остальном, не предусмотренном настоящим Договором, стороны будут руководствоваться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Приложение:</w:t>
      </w:r>
    </w:p>
    <w:p>
      <w:pPr>
        <w:spacing w:before="200"/>
      </w:pPr>
      <w:r>
        <w:rPr>
          <w:color w:val="333333"/>
          <w:sz w:val="20"/>
          <w:szCs w:val="20"/>
        </w:rPr>
        <w:t xml:space="preserve">1. </w:t>
      </w:r>
      <w:r>
        <w:rPr>
          <w:color w:val="333333"/>
          <w:sz w:val="20"/>
          <w:szCs w:val="20"/>
        </w:rPr>
        <w:t xml:space="preserve">План земельного участка, предоставленного в аренду (Приложение №1).</w:t>
      </w:r>
    </w:p>
    <w:p>
      <w:pPr>
        <w:spacing w:after="0"/>
      </w:pPr>
      <w:r>
        <w:rPr>
          <w:color w:val="333333"/>
          <w:sz w:val="20"/>
          <w:szCs w:val="20"/>
        </w:rPr>
        <w:t xml:space="preserve">2. </w:t>
      </w:r>
      <w:r>
        <w:rPr>
          <w:color w:val="333333"/>
          <w:sz w:val="20"/>
          <w:szCs w:val="20"/>
        </w:rPr>
        <w:t xml:space="preserve">Площади угодий и их краткая качественная характеристика (Приложение № ________ ).</w:t>
      </w:r>
    </w:p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земельного участка, находящегося в частной собственности, на срок более года (с условием об обязанности арендатора получать разрешение на сдачу участка в субаренду, передачу прав и обязанностей третьему лицу и т.д. и дополнительной ответственностью арендатора за нарушение этой обязанности). Договор аренды заключается между юридическими лицами</dc:title>
  <dc:description>Образец договора аренды земельного участка, находящегося в частной собственности, на срок более года (с условием об обязанности арендатора получать разрешение на сдачу участка в субаренду, передачу прав и обязанностей третьему лицу и т.д. и дополнительной ответственностью арендатора за нарушение этой обязанности). Договор аренды заключается между юридическими лицами</dc:description>
  <dc:subject/>
  <cp:keywords/>
  <cp:category/>
  <cp:lastModifiedBy/>
  <dcterms:created xsi:type="dcterms:W3CDTF">2025-05-27T11:47:28+03:00</dcterms:created>
  <dcterms:modified xsi:type="dcterms:W3CDTF">2025-05-27T11:47:28+03:00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