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рабочего места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Арендатору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во временное владение и пользование за плату рабочее место</w:t>
      </w:r>
      <w:r>
        <w:rPr>
          <w:color w:val="333333"/>
          <w:sz w:val="20"/>
          <w:szCs w:val="20"/>
          <w:spacing w:val="0"/>
        </w:rPr>
        <w:t xml:space="preserve">, расположенное в ________________________ по адресу: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Рабочее место оборудовано и оснащено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Рабочее место используется Арендатором только для профессиональной деятельности.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Арендная плата устанавливается в денежной форме и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вносит арендную плату Арендодателю безналичным путем, не позднее ________ числа каждого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Пользоваться рабочим местом в соответствии с его назначением.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На заключение договора аренды на новый срок, в случае надлежащего исполнения своих обязанностей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Пользоваться арендованным имуществом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Поддерживать арендуемое имущество в исправном состоянии, производить за свой счет текущий ремонт и нести расходы на его содержание.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Своевременно вносить арендную плату за пользование рабочим местом.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Соблюдать внутренний регламент и режим работы офиса, в котором находится рабочее место.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При прекращении настоящего договора вернуть Арендодателю имущество в том состоянии, в котором он его получил,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Контролировать целевое использование Арендатором переданного в аренду рабочего места.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Требовать расторжения договора в случае, если Арендатор использует рабочее место не в соответствии с его целевым назначением и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Выдать Арендатору пропуск для входа в помещение, в котором находится арендуемое рабочее место.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Воздерживаться от любых действий, создающих для Арендатора препятствия в пользовании рабочим местом.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Производить за свой счет капитальный ремонт переданного в аренду имущества.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подписания Сторонами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Арендатор будет иметь намерение на заключение договора на новый срок, то он обязан уведомить об этом Арендодателя не менее, чем за ________ дней до окончания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заключении на новый срок условия договора могут быть изменены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 соглашению Сторон настоящий договор может быть изменен или расторгнут.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требованию Арендодателя договор может быть досрочно расторгнут судом в случаях, когда Арендатор: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Пользуется имуществом с существенным нарушением условий договора или назначения имущества либо с неоднократными нарушениями.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Существенно ухудшает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Более двух раз подряд по истечении установленного договором срока платежа не вносит арендную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 требованию Арендатора договор может быть досрочно расторгнут судом в случаях, когда: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Арендодатель не предоставляет имущество в пользование Арендатору либо создает препятствия пользованию имуществом в соответствии с условиями договора или назначением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Имущество в силу обстоятельств, за которые Арендатор не отвечает, окажется в состоянии, не пригодном для использования.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просрочки уплаты арендных платежей Арендатор выплачивает Арендодателю пени в размере ________% от суммы долга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 несвоевременный возврат арендованного имущество Арендодатель вправе потребовать внесения арендной платы за все время просрочки и неустойку в размере ________% от суммы долга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Арендодатель возмещает Арендатору убытки, причиненные задержкой предоставления арендованного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Арендодатель отвечает за недостатки сданного в аренду имущества, полностью или частично препятствующие пользованию им, даже если во время заключения договора он не знал об этих недостатках.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составлен и подписан в двух экземплярах, имеющих одинаковую юридическую силу –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Любые изменения и дополнения к настоящему договору должны быть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рабочего места для профессиональной деятельности, заключаемого между юридическим (Арендодатель) и физическим лицом (Арендатор)</dc:title>
  <dc:description>Образец договора аренды рабочего места для профессиональной деятельности, заключаемого между юридическим (Арендодатель) и физическим лицом (Арендатор)</dc:description>
  <dc:subject/>
  <cp:keywords/>
  <cp:category/>
  <cp:lastModifiedBy/>
  <dcterms:created xsi:type="dcterms:W3CDTF">2025-05-27T11:47:38+03:00</dcterms:created>
  <dcterms:modified xsi:type="dcterms:W3CDTF">2025-05-27T11:47:38+03:00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