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возмездного оказания медицинских услуг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принимает на себя обязательства оказать Заказчику медицинские услуги, указанные в Приложении №1, являющемся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СТОИМОСТЬ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Приблизительная стоимость услуг по договору в соответствии с предварительным планом лечения согласно прейскуранту Исполнителя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Указанная в п.2.1 сумма является предварительной. Окончательная стоимость определяется после окончания лечения в соответствии с прейскурантом Исполнителя и фактическим объемом оказанных Заказчику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 случае внесения Заказчиком единовременной предварительно установленной суммы в размере 100% сразу после подписания договора, ему предоставляется скидка в размере ________ % от приблизительной суммы договора, указанной в п.2.1.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Оплата может производиться Заказчиком поэтапно: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1-ое посещение – ________% от стоимости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2-ое посещение – ________% от стоимости договора;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3-ое посещение – ________% от стоимости договора;</w:t>
      </w:r>
    </w:p>
    <w:p>
      <w:pPr/>
      <w:r>
        <w:rPr>
          <w:color w:val="333333"/>
          <w:sz w:val="20"/>
          <w:szCs w:val="20"/>
          <w:spacing w:val="0"/>
        </w:rPr>
        <w:t xml:space="preserve">В случае поэтапного внесения платы за услуги по договору – скидка не предоставляется.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Стоимость услуг может быть изменена Исполнителем вследствие инфляции, расширения объема услуг. При возникновении необходимости, для качественного оказания медицинской услуги, выполнения работ, не предусмотренных договором, они выполняются с согласия Заказчика с оплатой в соответствии с прейскурантом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Оплата производится за наличный расчет.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СРОКИ ИСПОЛНЕНИЯ ОБЯЗАТЕЛЬСТВ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Исполнитель окажет услуги, предусмотренные п.1.1 настоящего договора, в сроки, установленные планом лечения (Приложение №2), являющимся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Договор считается исполненным надлежащим образом по окончании получения Заказчиком последней оплаченной им услуги.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Исполнитель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оказать Заказчику квалифицированную, качественную медицинскую услугу в соответствии с внутренними стандартами качества, в срок, установленный планом лечения (Приложение №2);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Заказчику бесплатную, доступную, достоверную информацию о предоставляемой услуге;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получить информированное добровольное согласие Заказчика на медицинское вмешательство.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Исполнитель имеет право: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возникновения неотложных состояний самостоятельно определять объем исследований, манипуляций, оперативных вмешательств, необходимых для установления диагноза, обследования и оказания медицинской помощи, в том числе и не предусмотренной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приостановить оказание услуги, если в процессе исполнения обязательств выяснится неизбежность получения отрицательного результата или нецелесообразность дальнейшего исполнения услуги – в этом случае стороны обязаны в ________-дневный срок рассмотреть вопрос о целесообразности дальнейшего оказания медицинских услуг по договору;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отказаться в одностороннем порядке от исполнения обязательств по настоящему договору в случае, когда действия Заказчика делают невозможным исполнение медицинской услуги в целом или надлежащего качества, а именно: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200" w:line="240" w:lineRule="auto"/>
      </w:pPr>
      <w:r>
        <w:rPr>
          <w:color w:val="333333"/>
          <w:sz w:val="20"/>
          <w:szCs w:val="20"/>
          <w:spacing w:val="0"/>
        </w:rPr>
        <w:t xml:space="preserve">1. </w:t>
      </w:r>
      <w:r>
        <w:rPr>
          <w:color w:val="333333"/>
          <w:sz w:val="20"/>
          <w:szCs w:val="20"/>
          <w:spacing w:val="0"/>
        </w:rPr>
        <w:t xml:space="preserve">нарушение плана лечения;</w:t>
      </w:r>
    </w:p>
    <w:p>
      <w:pPr>
        <w:spacing w:line="240" w:lineRule="auto"/>
      </w:pPr>
      <w:r>
        <w:rPr>
          <w:color w:val="333333"/>
          <w:sz w:val="20"/>
          <w:szCs w:val="20"/>
          <w:spacing w:val="0"/>
        </w:rPr>
        <w:t xml:space="preserve">2. </w:t>
      </w:r>
      <w:r>
        <w:rPr>
          <w:color w:val="333333"/>
          <w:sz w:val="20"/>
          <w:szCs w:val="20"/>
          <w:spacing w:val="0"/>
        </w:rPr>
        <w:t xml:space="preserve">нарушение режима проводимых процедур;</w:t>
      </w:r>
    </w:p>
    <w:p>
      <w:pPr>
        <w:spacing w:line="240" w:lineRule="auto"/>
      </w:pPr>
      <w:r>
        <w:rPr>
          <w:color w:val="333333"/>
          <w:sz w:val="20"/>
          <w:szCs w:val="20"/>
          <w:spacing w:val="0"/>
        </w:rPr>
        <w:t xml:space="preserve">3. </w:t>
      </w:r>
      <w:r>
        <w:rPr>
          <w:color w:val="333333"/>
          <w:sz w:val="20"/>
          <w:szCs w:val="20"/>
          <w:spacing w:val="0"/>
        </w:rPr>
        <w:t xml:space="preserve">нарушение диеты;</w:t>
      </w:r>
    </w:p>
    <w:p>
      <w:pPr>
        <w:spacing w:after="0" w:line="240" w:lineRule="auto"/>
      </w:pPr>
      <w:r>
        <w:rPr>
          <w:color w:val="333333"/>
          <w:sz w:val="20"/>
          <w:szCs w:val="20"/>
          <w:spacing w:val="0"/>
        </w:rPr>
        <w:t xml:space="preserve">4. </w:t>
      </w:r>
      <w:r>
        <w:rPr>
          <w:color w:val="333333"/>
          <w:sz w:val="20"/>
          <w:szCs w:val="20"/>
          <w:spacing w:val="0"/>
        </w:rPr>
        <w:t xml:space="preserve">злоупотребление алкоголем, наркотическими средствами и т.п.</w:t>
      </w:r>
    </w:p>
    <w:p/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ПРАВА И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Заказчик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план лечения (Приложение №2);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оплатить услуги Исполнителя в размере и в сроки, указанные в договоре;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информировать Исполнителя до начала оказания медицинской услуги о перенесенных и сопутствующих заболеваниях и осложнениях, известных ему аллергических реакциях и противопоказаниях;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неукоснительно и точно выполнять назначения врача;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сообщить об изменении назначенной даты посещения врача не позднее, чем за 24 часа до неё;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оплатить стоимость услуг Исполнителя в полном объеме, если невозможность исполнения договора возникла по вине Заказчика, а именно: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200" w:line="240" w:lineRule="auto"/>
      </w:pPr>
      <w:r>
        <w:rPr>
          <w:color w:val="333333"/>
          <w:sz w:val="20"/>
          <w:szCs w:val="20"/>
          <w:spacing w:val="0"/>
        </w:rPr>
        <w:t xml:space="preserve">1. </w:t>
      </w:r>
      <w:r>
        <w:rPr>
          <w:color w:val="333333"/>
          <w:sz w:val="20"/>
          <w:szCs w:val="20"/>
          <w:spacing w:val="0"/>
        </w:rPr>
        <w:t xml:space="preserve">нарушение плана лечения;</w:t>
      </w:r>
    </w:p>
    <w:p>
      <w:pPr>
        <w:spacing w:line="240" w:lineRule="auto"/>
      </w:pPr>
      <w:r>
        <w:rPr>
          <w:color w:val="333333"/>
          <w:sz w:val="20"/>
          <w:szCs w:val="20"/>
          <w:spacing w:val="0"/>
        </w:rPr>
        <w:t xml:space="preserve">2. </w:t>
      </w:r>
      <w:r>
        <w:rPr>
          <w:color w:val="333333"/>
          <w:sz w:val="20"/>
          <w:szCs w:val="20"/>
          <w:spacing w:val="0"/>
        </w:rPr>
        <w:t xml:space="preserve">нарушение режима проводимых процедур;</w:t>
      </w:r>
    </w:p>
    <w:p>
      <w:pPr>
        <w:spacing w:line="240" w:lineRule="auto"/>
      </w:pPr>
      <w:r>
        <w:rPr>
          <w:color w:val="333333"/>
          <w:sz w:val="20"/>
          <w:szCs w:val="20"/>
          <w:spacing w:val="0"/>
        </w:rPr>
        <w:t xml:space="preserve">3. </w:t>
      </w:r>
      <w:r>
        <w:rPr>
          <w:color w:val="333333"/>
          <w:sz w:val="20"/>
          <w:szCs w:val="20"/>
          <w:spacing w:val="0"/>
        </w:rPr>
        <w:t xml:space="preserve">нарушение диеты;</w:t>
      </w:r>
    </w:p>
    <w:p>
      <w:pPr>
        <w:spacing w:after="0" w:line="240" w:lineRule="auto"/>
      </w:pPr>
      <w:r>
        <w:rPr>
          <w:color w:val="333333"/>
          <w:sz w:val="20"/>
          <w:szCs w:val="20"/>
          <w:spacing w:val="0"/>
        </w:rPr>
        <w:t xml:space="preserve">4. </w:t>
      </w:r>
      <w:r>
        <w:rPr>
          <w:color w:val="333333"/>
          <w:sz w:val="20"/>
          <w:szCs w:val="20"/>
          <w:spacing w:val="0"/>
        </w:rPr>
        <w:t xml:space="preserve">злоупотребление алкоголем, наркотическими средствами и т.п.</w:t>
      </w:r>
    </w:p>
    <w:p/>
    <w:p/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 имеет право: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предоставление информации о медицинской услуге;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ознакомления с документами, подтверждающими квалификацию врача и наличие необходимых разрешений и лицензий на оказание медицинских услуг Исполнителем;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получение информации о состоянии своего здоровья, а также на выбор лиц, которым в интересах Заказчика может быть передана информация о его здоровье.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ИНФОРМАЦИЯ О ПРЕДОСТАВЛЯЕМОЙ УСЛУГЕ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Оказываемая медицинская услуга представляет собой: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Медицинская услуга не оказывается, если у Заказчика имеются острые воспалительные заболевания.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Перед оказанием медицинской услуги врач устанавливает отсутствие противопоказаний, обследует Пациента: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Продолжительность услуги ________ минут;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Услугу оказывает врач ________________________ квалификационной категории, имеющий сертификат специалиста.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С учетом самой технологии выполнения медицинской услуги, Заказчик должен знать и осознавать вероятность, но не обязательность вредных (побочных) эффектов медицинского вмешательства и осложнений, способных причинить вред здоровью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6.6.1. Основные возможные побочные эффекты: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6.6.2. Основные возможные побочные осложнения: ________________________________________________, возможность наступления в среднем в ________% случаев.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В связи с тем, что вышеперечисленные в п.п. 6.6.1. и 6.6.2. побочные эффекты и осложнения возникают вследствие биологических особенностей организма, и используемая технология оказания медицинской помощи не может полностью исключить вероятность их наступления, Исполнитель не несет ответственности за наступление осложнений, если медицинская услуга была оказана с соблюдением всех необходимых правил и требований.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В случае, если осложнения потребовали срочной медицинской помощи, Исполнитель оказывает такую помощь без дополнительной оплаты.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6.9. Заказчик подтверждает, что ознакомлен с дополнительной информацией, касающейся медицинской услуги и условий её предоставления, вывешенной на стенде информации медицинского центра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 случае невозможности исполнения обязательств, возникшей по вине Заказчика, стоимость услуг Исполнителя подлежит оплате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случае, когда невозможность исполнения обязательств возникла по обстоятельствам, не зависящим от воли сторон, Заказчик возмещает Исполнителю фактически понесенные им расходы.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Исполнитель освобождается от ответственности за неисполнение или ненадлежащее исполнение своих обязательств по настоящему договору, если это произошло вследствие обстоятельств непреодолимой силы, нарушения Заказчиком своих обязательств или в других случаях, предусмотренных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Заказчик обязан полностью возместить Исполнителю понесенные убытки, если Исполнитель не смог оказать услуги или был вынужден прекратить её оказание по вине Заказчика.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споры и разногласия между сторонами решаются путем переговоров, в случае не достижения согласия – в судебном порядке, в соответствии с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До обращения сторон в суд установлен обязательный претензионный порядок рассмотрения спора. Срок рассмотрения претензий –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Для обращения в суд по поводу качества оказанных медицинских услуг стороны договорились о проведении независимой экспертизы качества медицинской помощи.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Настоящий договор вступает в силу с момента его подписания сторонами и действует до момента исполнения сторонами своих обязательств.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возмездного оказания медицинских услуг, заключаемого между юридическим и физическим лицом</dc:title>
  <dc:description>Образец договора возмездного оказания медицинских услуг, заключаемого между юридическим и физическим лицом</dc:description>
  <dc:subject/>
  <cp:keywords/>
  <cp:category/>
  <cp:lastModifiedBy/>
  <dcterms:created xsi:type="dcterms:W3CDTF">2025-05-27T12:02:00+03:00</dcterms:created>
  <dcterms:modified xsi:type="dcterms:W3CDTF">2025-05-27T12:02:00+03:00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