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 ПЕРЕУСТУПКЕ ПРАВ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Дополнение №________ к договору об аренде/лизинге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Предметом настоящего Договора является деятельность сторон по переуступке прав на арендуемое имущество по договору об аренде №________ от «___» _____________ 2025г.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Арендодатель, являясь владельцем арендуемого имущества, в течение всего срока действия договора об аренде, предоставляет Арендатору полномочия по переуступке указанного оборудования для сдачи в аренду третьей стороне.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Переуступка оборудования имеет юридическую силу в течение всего срока аренды, указанного в договоре об аренде (или в соответствующем соглашении об аренде).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ДОПОЛНИТЕЛЬНЫЕ УСЛУГИ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Арендатор должен осуществлять передачу оборудования от своего имени. Арендатор не уполномочен действовать от имени Арендодателя, а также давать от его имени какие-либо обязательства.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Арендодатель обязуется передать права собственности на оборудование после того, как Арендатор продал оборудование, а Арендодатель получил плату за оборудование в соответствии с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Арендатор обязуется оградить Арендодателя от любых издержек, потерь и обязательств, связанных с передачей оборудования, включая потери в результате задержки платежа или неуплаты третьей стороной, которой было передано оборудование.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Если Арендатор предусматривает переуступку оборудования в форме аренды третьей стороне (субарендатору), Арендатор обязан довести свое решение до сведения Арендодателя.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ЮРИДИЧЕСКИЕ АДРЕСА И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переуступке прав (дополнение к договору об аренде/лизинге), заключаемого между юридическими лицами</dc:title>
  <dc:description>Образец договора о переуступке прав (дополнение к договору об аренде/лизинге), заключаемого между юридическими лицами</dc:description>
  <dc:subject/>
  <cp:keywords/>
  <cp:category/>
  <cp:lastModifiedBy/>
  <dcterms:created xsi:type="dcterms:W3CDTF">2025-05-27T11:58:02+03:00</dcterms:created>
  <dcterms:modified xsi:type="dcterms:W3CDTF">2025-05-27T11:58:02+03:00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