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проведении технического осмотра транспортного средства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Исполнитель обязуется по заданию Заказчика осуществить проверку технического состояния транспортного средства Заказчика (в том числе его частей, предметов его дополнительного оборудования) на предмет его соответствия обязательным требованиям безопасности транспортных средств (далее – Технический осмотр), а Заказчик обязуется оплатить данные услуги.</w:t>
      </w:r>
    </w:p>
    <w:p>
      <w:pPr>
        <w:spacing w:before="0" w:after="150" w:line="360" w:lineRule="auto"/>
      </w:pPr>
      <w:r>
        <w:rPr>
          <w:color w:val="333333"/>
          <w:sz w:val="20"/>
          <w:szCs w:val="20"/>
          <w:spacing w:val="0"/>
        </w:rPr>
        <w:t xml:space="preserve">1.2. Исполнитель обязуется провести проверку следующего транспортного средства Заказчика: ________________________________________________ (далее – Транспортное средство).</w:t>
      </w:r>
    </w:p>
    <w:p>
      <w:pPr>
        <w:spacing w:before="0" w:after="150" w:line="360" w:lineRule="auto"/>
      </w:pPr>
      <w:r>
        <w:rPr>
          <w:color w:val="333333"/>
          <w:sz w:val="20"/>
          <w:szCs w:val="20"/>
          <w:spacing w:val="0"/>
        </w:rPr>
        <w:t xml:space="preserve">1.3. Технический осмотр проводится по адресу: ________________________________________________.</w:t>
      </w:r>
    </w:p>
    <w:p>
      <w:pPr>
        <w:spacing w:before="0" w:after="150" w:line="360" w:lineRule="auto"/>
      </w:pPr>
      <w:r>
        <w:rPr>
          <w:color w:val="333333"/>
          <w:sz w:val="20"/>
          <w:szCs w:val="20"/>
          <w:spacing w:val="0"/>
        </w:rPr>
        <w:t xml:space="preserve">1.4. Срок (дата) проведения Технического осмотра: «___» _____________ 2025 г.</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 2.1. Заказчик обязан:</w:t>
      </w:r>
    </w:p>
    <w:p>
      <w:pPr>
        <w:spacing w:before="0" w:after="150" w:line="360" w:lineRule="auto"/>
      </w:pPr>
      <w:r>
        <w:rPr>
          <w:color w:val="333333"/>
          <w:sz w:val="20"/>
          <w:szCs w:val="20"/>
          <w:spacing w:val="0"/>
        </w:rPr>
        <w:t xml:space="preserve">2.1.1. Представить Исполнителю Транспортное средство, документ, удостоверяющий личность, и доверенность (для представителя владельца транспортного средства), а также свидетельство о регистрации Транспортного средства или паспорт Транспортного средства, указанного в п.1.2. настоящего Договора.</w:t>
      </w:r>
    </w:p>
    <w:p>
      <w:pPr>
        <w:spacing w:before="0" w:after="150" w:line="360" w:lineRule="auto"/>
      </w:pPr>
      <w:r>
        <w:rPr>
          <w:color w:val="333333"/>
          <w:sz w:val="20"/>
          <w:szCs w:val="20"/>
          <w:spacing w:val="0"/>
        </w:rPr>
        <w:t xml:space="preserve">2.1.2. Принять оказанные Исполнителем услуги по акту оказанных услуг по Техническому осмотру. При наличии претензий к оказанным Исполнителем услугам Заказчик указывает об этом в акте оказанных услуг по Техническому осмотру. Акт оказанных услуг по Техническому осмотру подписывается Сторонами.</w:t>
      </w:r>
    </w:p>
    <w:p>
      <w:pPr>
        <w:spacing w:before="0" w:after="150" w:line="360" w:lineRule="auto"/>
      </w:pPr>
      <w:r>
        <w:rPr>
          <w:color w:val="333333"/>
          <w:sz w:val="20"/>
          <w:szCs w:val="20"/>
          <w:spacing w:val="0"/>
        </w:rPr>
        <w:t xml:space="preserve">2.1.3. Оплатить Исполнителю стоимость оказанных услуг по Техническому осмотру в сроки и в порядке, предусмотренные разделом 3 настоящего Договора.</w:t>
      </w:r>
    </w:p>
    <w:p>
      <w:pPr>
        <w:spacing w:before="0" w:after="150" w:line="360" w:lineRule="auto"/>
      </w:pPr>
      <w:r>
        <w:rPr>
          <w:color w:val="333333"/>
          <w:sz w:val="20"/>
          <w:szCs w:val="20"/>
          <w:spacing w:val="0"/>
        </w:rPr>
        <w:t xml:space="preserve">2.2. Заказчик вправе:</w:t>
      </w:r>
    </w:p>
    <w:p>
      <w:pPr>
        <w:spacing w:before="0" w:after="150" w:line="360" w:lineRule="auto"/>
      </w:pPr>
      <w:r>
        <w:rPr>
          <w:color w:val="333333"/>
          <w:sz w:val="20"/>
          <w:szCs w:val="20"/>
          <w:spacing w:val="0"/>
        </w:rPr>
        <w:t xml:space="preserve">2.2.1. В случае, если услуги по Техническому осмотру по настоящему Договору оказаны Исполнителем с недостатками, Заказчик вправе по своему выбору потребовать от Исполнителя:</w:t>
      </w:r>
    </w:p>
    <w:p>
      <w:pPr>
        <w:spacing w:before="0" w:after="150" w:line="360" w:lineRule="auto"/>
      </w:pPr>
      <w:r>
        <w:rPr>
          <w:color w:val="333333"/>
          <w:sz w:val="20"/>
          <w:szCs w:val="20"/>
          <w:spacing w:val="0"/>
        </w:rPr>
        <w:t xml:space="preserve">2.2.1.1. безвозмездного устранения недостатков в разумный срок;</w:t>
      </w:r>
    </w:p>
    <w:p>
      <w:pPr>
        <w:spacing w:before="0" w:after="150" w:line="360" w:lineRule="auto"/>
      </w:pPr>
      <w:r>
        <w:rPr>
          <w:color w:val="333333"/>
          <w:sz w:val="20"/>
          <w:szCs w:val="20"/>
          <w:spacing w:val="0"/>
        </w:rPr>
        <w:t xml:space="preserve">2.2.1.2. соразмерного уменьшения установленной настоящим Договором стоимости услуг по Техническому осмотру.</w:t>
      </w:r>
    </w:p>
    <w:p>
      <w:pPr>
        <w:spacing w:before="0" w:after="150" w:line="360" w:lineRule="auto"/>
      </w:pPr>
      <w:r>
        <w:rPr>
          <w:color w:val="333333"/>
          <w:sz w:val="20"/>
          <w:szCs w:val="20"/>
          <w:spacing w:val="0"/>
        </w:rPr>
        <w:t xml:space="preserve"> 2.2.2. В случае, если недостатки не будут устранены Исполнителем в установленный Заказчиком разумный срок, Заказчик вправе отказаться от исполнения настоящего Договора и потребовать от Исполнителя возмещения убытков.</w:t>
      </w:r>
    </w:p>
    <w:p>
      <w:pPr>
        <w:spacing w:before="0" w:after="150" w:line="360" w:lineRule="auto"/>
      </w:pPr>
      <w:r>
        <w:rPr>
          <w:color w:val="333333"/>
          <w:sz w:val="20"/>
          <w:szCs w:val="20"/>
          <w:spacing w:val="0"/>
        </w:rPr>
        <w:t xml:space="preserve"> 2.2.3. Заказчик вправе отказаться от исполнения настоящего Договора, предупредив об этом исполнителя за ________ дней и оплатив фактически оказанные Исполнителем услуги по Техническому осмотру.</w:t>
      </w:r>
    </w:p>
    <w:p>
      <w:pPr>
        <w:spacing w:before="0" w:after="150" w:line="360" w:lineRule="auto"/>
      </w:pPr>
      <w:r>
        <w:rPr>
          <w:color w:val="333333"/>
          <w:sz w:val="20"/>
          <w:szCs w:val="20"/>
          <w:spacing w:val="0"/>
        </w:rPr>
        <w:t xml:space="preserve"> 2.3. Исполнитель обязан:</w:t>
      </w:r>
    </w:p>
    <w:p>
      <w:pPr>
        <w:spacing w:before="0" w:after="150" w:line="360" w:lineRule="auto"/>
      </w:pPr>
      <w:r>
        <w:rPr>
          <w:color w:val="333333"/>
          <w:sz w:val="20"/>
          <w:szCs w:val="20"/>
          <w:spacing w:val="0"/>
        </w:rPr>
        <w:t xml:space="preserve">2.3.1. Принять Транспортное средство по акту приема-передачи Транспортного средства и проверить представленные Заказчиком свидетельство о регистрации Транспортного средства или паспорт Транспортного средства.</w:t>
      </w:r>
    </w:p>
    <w:p>
      <w:pPr>
        <w:spacing w:before="0" w:after="150" w:line="360" w:lineRule="auto"/>
      </w:pPr>
      <w:r>
        <w:rPr>
          <w:color w:val="333333"/>
          <w:sz w:val="20"/>
          <w:szCs w:val="20"/>
          <w:spacing w:val="0"/>
        </w:rPr>
        <w:t xml:space="preserve">2.3.2. Провести Технический осмотр Транспортного средства в срок, указанный в п.1.4. настоящего Договора.</w:t>
      </w:r>
    </w:p>
    <w:p>
      <w:pPr>
        <w:spacing w:before="0" w:after="150" w:line="360" w:lineRule="auto"/>
      </w:pPr>
      <w:r>
        <w:rPr>
          <w:color w:val="333333"/>
          <w:sz w:val="20"/>
          <w:szCs w:val="20"/>
          <w:spacing w:val="0"/>
        </w:rPr>
        <w:t xml:space="preserve">2.3.3. Обеспечить соблюдение правил проверки Транспортного средства в соответствии с Правилами проведения технического осмотра (далее – Правила), утвержденными Правительством Российской Федерации.</w:t>
      </w:r>
    </w:p>
    <w:p>
      <w:pPr>
        <w:spacing w:before="0" w:after="150" w:line="360" w:lineRule="auto"/>
      </w:pPr>
      <w:r>
        <w:rPr>
          <w:color w:val="333333"/>
          <w:sz w:val="20"/>
          <w:szCs w:val="20"/>
          <w:spacing w:val="0"/>
        </w:rPr>
        <w:t xml:space="preserve">2.3.4. Обеспечить осуществление технического диагностирования в ходе проведения Технического осмотра техническим экспертом.</w:t>
      </w:r>
    </w:p>
    <w:p>
      <w:pPr>
        <w:spacing w:before="0" w:after="150" w:line="360" w:lineRule="auto"/>
      </w:pPr>
      <w:r>
        <w:rPr>
          <w:color w:val="333333"/>
          <w:sz w:val="20"/>
          <w:szCs w:val="20"/>
          <w:spacing w:val="0"/>
        </w:rPr>
        <w:t xml:space="preserve"> 2.3.5. Обеспечить сохранность Транспортного средства, представленного для проведения Технического осмотра.</w:t>
      </w:r>
    </w:p>
    <w:p>
      <w:pPr>
        <w:spacing w:before="0" w:after="150" w:line="360" w:lineRule="auto"/>
      </w:pPr>
      <w:r>
        <w:rPr>
          <w:color w:val="333333"/>
          <w:sz w:val="20"/>
          <w:szCs w:val="20"/>
          <w:spacing w:val="0"/>
        </w:rPr>
        <w:t xml:space="preserve">2.3.6. По окончании проведения Технического осмотра представить Заказчику Транспортное средство и следующие документы: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акт оказанных услуг;</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талон Технического осмотра и (или) международный сертификат Технического осмотра (при соответствии Транспортного средства обязательным требованиям безопасности транспортных средств);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диагностическую карту, содержащую сведения о выявленных технических неисправностях Транспортного средства и о соответствии/несоответствии Транспортного средства обязательным требованиям безопасности транспортных средств.</w:t>
      </w:r>
    </w:p>
    <w:p>
      <w:pPr>
        <w:spacing w:before="0" w:after="150" w:line="360" w:lineRule="auto"/>
      </w:pPr>
      <w:r>
        <w:rPr>
          <w:color w:val="333333"/>
          <w:sz w:val="20"/>
          <w:szCs w:val="20"/>
          <w:spacing w:val="0"/>
        </w:rPr>
        <w:t xml:space="preserve">2.3.7. Отказать Заказчику в выдаче талона Технического осмотра или международного сертификата Технического осмотра при несоответствии Транспортного средства хотя бы одному из обязательных требований безопасности транспортных средств.</w:t>
      </w:r>
    </w:p>
    <w:p>
      <w:pPr>
        <w:spacing w:before="0" w:after="150" w:line="360" w:lineRule="auto"/>
      </w:pPr>
      <w:r>
        <w:rPr>
          <w:color w:val="333333"/>
          <w:sz w:val="20"/>
          <w:szCs w:val="20"/>
          <w:spacing w:val="0"/>
        </w:rPr>
        <w:t xml:space="preserve">2.3.8. В случае выявления Исполнителем в ходе Технического осмотра несоответствия технического состояния Транспортного средства обязательным требованиям безопасности транспортных средств и обращения Заказчика либо его представителя за повторным Техническим осмотром в срок, не превышающий ________ дней, заключить дополнительное соглашение к настоящему Договору и провести повторный Технический осмотр Транспортного средства. При проведении повторного Технического осмотра Транспортного средства проверка осуществляется только в отношении показателей,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средств.</w:t>
      </w:r>
    </w:p>
    <w:p>
      <w:pPr>
        <w:spacing w:before="0" w:after="150" w:line="360" w:lineRule="auto"/>
      </w:pPr>
      <w:r>
        <w:rPr>
          <w:color w:val="333333"/>
          <w:sz w:val="20"/>
          <w:szCs w:val="20"/>
          <w:spacing w:val="0"/>
        </w:rPr>
        <w:t xml:space="preserve">2.4. Исполнитель вправе:</w:t>
      </w:r>
    </w:p>
    <w:p>
      <w:pPr>
        <w:spacing w:before="0" w:after="150" w:line="360" w:lineRule="auto"/>
      </w:pPr>
      <w:r>
        <w:rPr>
          <w:color w:val="333333"/>
          <w:sz w:val="20"/>
          <w:szCs w:val="20"/>
          <w:spacing w:val="0"/>
        </w:rPr>
        <w:t xml:space="preserve">2.4.1. В одностороннем порядке отказаться от исполнения настоящего Договора в случаях непредставления для Технического осмотра Заказчиком либо уполномоченным им лицом Транспортного средства, документов, указанных в п.2.1.1. настоящего Договора, либо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pPr>
        <w:jc w:val="center"/>
        <w:spacing w:before="500" w:after="150"/>
      </w:pPr>
      <w:r>
        <w:rPr>
          <w:color w:val="333333"/>
          <w:sz w:val="24"/>
          <w:szCs w:val="24"/>
          <w:b w:val="1"/>
          <w:bCs w:val="1"/>
        </w:rPr>
        <w:t xml:space="preserve">3. СТОИМОСТЬ УСЛУГ ПО ТЕХНИЧЕСКОМУ ОСМОТРУ И ПОРЯДОК ИХ ОПЛАТЫ</w:t>
      </w:r>
    </w:p>
    <w:p>
      <w:pPr>
        <w:spacing w:before="0" w:after="150" w:line="360" w:lineRule="auto"/>
      </w:pPr>
      <w:r>
        <w:rPr>
          <w:color w:val="333333"/>
          <w:sz w:val="20"/>
          <w:szCs w:val="20"/>
          <w:spacing w:val="0"/>
        </w:rPr>
        <w:t xml:space="preserve"> 3.1. Проведение Технического осмотра осуществляется на платной основе.</w:t>
      </w:r>
    </w:p>
    <w:p>
      <w:pPr>
        <w:spacing w:before="0" w:after="150" w:line="360" w:lineRule="auto"/>
      </w:pPr>
      <w:r>
        <w:rPr>
          <w:color w:val="333333"/>
          <w:sz w:val="20"/>
          <w:szCs w:val="20"/>
          <w:spacing w:val="0"/>
        </w:rPr>
        <w:t xml:space="preserve">3.2. Стоимость услуг по Техническому осмотру составляет ________ рублей. Оплата стоимости услуг по Техническому осмотру производится Заказчиком либо уполномоченным им лицом не позднее даты подписания Сторонами акта оказанных услуг.</w:t>
      </w:r>
    </w:p>
    <w:p>
      <w:pPr>
        <w:spacing w:before="0" w:after="150" w:line="360" w:lineRule="auto"/>
      </w:pPr>
      <w:r>
        <w:rPr>
          <w:color w:val="333333"/>
          <w:sz w:val="20"/>
          <w:szCs w:val="20"/>
          <w:spacing w:val="0"/>
        </w:rPr>
        <w:t xml:space="preserve">3.3. Стоимость услуг по повторному проведению Технического осмотра определяется объемом оказанных услуг, но не может превышать стоимости услуг, установленной в п.3.2. настоящего Договора. Стоимость услуг по повторному проведению Технического осмотра определяется дополнительным соглашением к настоящему Договору, указанному в п.2.3.8. настоящего Договора.</w:t>
      </w:r>
    </w:p>
    <w:p>
      <w:pPr>
        <w:spacing w:before="0" w:after="150" w:line="360" w:lineRule="auto"/>
      </w:pPr>
      <w:r>
        <w:rPr>
          <w:color w:val="333333"/>
          <w:sz w:val="20"/>
          <w:szCs w:val="20"/>
          <w:spacing w:val="0"/>
        </w:rPr>
        <w:t xml:space="preserve">3.4. Оплата стоимости услуг по Техническому осмотру производится в валюте Российской Федерации в безналичном порядке путем перечисления денежных средств на расчетный счет Исполнителя либо наличными деньгами путем внесения денежных средств в кассу Исполнителя.</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spacing w:before="0" w:after="150" w:line="360" w:lineRule="auto"/>
      </w:pPr>
      <w:r>
        <w:rPr>
          <w:color w:val="333333"/>
          <w:sz w:val="20"/>
          <w:szCs w:val="20"/>
          <w:spacing w:val="0"/>
        </w:rPr>
        <w:t xml:space="preserve">4.2. В случае нарушения Исполнителем срока проведения Технического осмотра Транспортно-го средства, установленного п.1.4. настоящего Договора, Заказчик вправе потребовать от Исполнителя уплаты неустойки в размере ________% за каждый день просрочки.</w:t>
      </w:r>
    </w:p>
    <w:p>
      <w:pPr>
        <w:spacing w:before="0" w:after="150" w:line="360" w:lineRule="auto"/>
      </w:pPr>
      <w:r>
        <w:rPr>
          <w:color w:val="333333"/>
          <w:sz w:val="20"/>
          <w:szCs w:val="20"/>
          <w:spacing w:val="0"/>
        </w:rPr>
        <w:t xml:space="preserve">4.3. В случае нарушения сроков оплаты, предусмотренных п.3.2 настоящего Договора, Исполнитель вправе потребовать от Заказчика уплаты неустойки в размере ________% за каждый день просрочки либо расторгнуть договор в одностороннем порядке и потребовать возмещения убытков.</w:t>
      </w:r>
    </w:p>
    <w:p>
      <w:pPr>
        <w:spacing w:before="0" w:after="150" w:line="360" w:lineRule="auto"/>
      </w:pPr>
      <w:r>
        <w:rPr>
          <w:color w:val="333333"/>
          <w:sz w:val="20"/>
          <w:szCs w:val="20"/>
          <w:spacing w:val="0"/>
        </w:rPr>
        <w:t xml:space="preserve">4.4. В случае утраты, утери или порчи Исполнителем документов, переданных ему Заказчиком, утраты или повреждения Транспортного средства по вине Исполнителя, Исполнитель обязан возместить Заказчику возникшие в связи с такой утратой, утерей, порчей, повреждением убытки в полном объеме.</w:t>
      </w:r>
    </w:p>
    <w:p>
      <w:pPr>
        <w:spacing w:before="0" w:after="150" w:line="360" w:lineRule="auto"/>
      </w:pPr>
      <w:r>
        <w:rPr>
          <w:color w:val="333333"/>
          <w:sz w:val="20"/>
          <w:szCs w:val="20"/>
          <w:spacing w:val="0"/>
        </w:rPr>
        <w:t xml:space="preserve">4.5. Если в ходе проведения Технического осмотра Исполнителем не выявлены технические неисправности Транспортного средства, либо такие неисправности выявлены, но сведения о них не были внесены в диагностическую карту, Исполнитель обязан возместить в полном объеме вред, причиненный жизни, здоровью или имуществу владельца Транспортного средства, либо третьих лиц вследствие таких неисправностей.</w:t>
      </w:r>
    </w:p>
    <w:p>
      <w:pPr>
        <w:spacing w:before="0" w:after="150" w:line="360" w:lineRule="auto"/>
      </w:pPr>
      <w:r>
        <w:rPr>
          <w:color w:val="333333"/>
          <w:sz w:val="20"/>
          <w:szCs w:val="20"/>
          <w:spacing w:val="0"/>
        </w:rPr>
        <w:t xml:space="preserve">4.6. Стороны освобождаются от ответственности в случае, если доказано, что надлежащее исполнение обязательства оказалось невозможным вследствие непреодолимой силы, то есть чрезвычайных и непредотвратимых при данных условиях обстоятельств, за которые Стороны не отвечают и предотвратить неблагоприятное воздействие которых они не имеют возможности.</w:t>
      </w:r>
    </w:p>
    <w:p>
      <w:pPr>
        <w:jc w:val="center"/>
        <w:spacing w:before="500" w:after="150"/>
      </w:pPr>
      <w:r>
        <w:rPr>
          <w:color w:val="333333"/>
          <w:sz w:val="24"/>
          <w:szCs w:val="24"/>
          <w:b w:val="1"/>
          <w:bCs w:val="1"/>
        </w:rPr>
        <w:t xml:space="preserve">5. СРОК ДЕЙСТВИЯ И ПОРЯДОК ИЗМЕНЕНИЯ И РАСТОРЖЕНИЯ ДОГОВОРА</w:t>
      </w:r>
    </w:p>
    <w:p>
      <w:pPr>
        <w:spacing w:before="0" w:after="150" w:line="360" w:lineRule="auto"/>
      </w:pPr>
      <w:r>
        <w:rPr>
          <w:color w:val="333333"/>
          <w:sz w:val="20"/>
          <w:szCs w:val="20"/>
          <w:spacing w:val="0"/>
        </w:rPr>
        <w:t xml:space="preserve"> 5.1. Настоящий Договор вступает в силу с момента его подписания Сторонами и действует до момента выполнения Сторонами своих обязательств по настоящему Договору в полном объеме.</w:t>
      </w:r>
    </w:p>
    <w:p>
      <w:pPr>
        <w:spacing w:before="0" w:after="150" w:line="360" w:lineRule="auto"/>
      </w:pPr>
      <w:r>
        <w:rPr>
          <w:color w:val="333333"/>
          <w:sz w:val="20"/>
          <w:szCs w:val="20"/>
          <w:spacing w:val="0"/>
        </w:rPr>
        <w:t xml:space="preserve">5.2. Настоящий Договор может быть изменен по соглашению Сторон, составленному в письменной форме.</w:t>
      </w:r>
    </w:p>
    <w:p>
      <w:pPr>
        <w:spacing w:before="0" w:after="150" w:line="360" w:lineRule="auto"/>
      </w:pPr>
      <w:r>
        <w:rPr>
          <w:color w:val="333333"/>
          <w:sz w:val="20"/>
          <w:szCs w:val="20"/>
          <w:spacing w:val="0"/>
        </w:rPr>
        <w:t xml:space="preserve">5.3. Настоящий Договор может быть расторгнут:</w:t>
      </w:r>
    </w:p>
    <w:p>
      <w:pPr>
        <w:spacing w:before="0" w:after="150" w:line="360" w:lineRule="auto"/>
      </w:pPr>
      <w:r>
        <w:rPr>
          <w:color w:val="333333"/>
          <w:sz w:val="20"/>
          <w:szCs w:val="20"/>
          <w:spacing w:val="0"/>
        </w:rPr>
        <w:t xml:space="preserve">5.3.1. по соглашению Сторон;</w:t>
      </w:r>
    </w:p>
    <w:p>
      <w:pPr>
        <w:spacing w:before="0" w:after="150" w:line="360" w:lineRule="auto"/>
      </w:pPr>
      <w:r>
        <w:rPr>
          <w:color w:val="333333"/>
          <w:sz w:val="20"/>
          <w:szCs w:val="20"/>
          <w:spacing w:val="0"/>
        </w:rPr>
        <w:t xml:space="preserve">5.3.2. в одностороннем порядке в соответствии с условиями настоящего Договора;</w:t>
      </w:r>
    </w:p>
    <w:p>
      <w:pPr>
        <w:spacing w:before="0" w:after="150" w:line="360" w:lineRule="auto"/>
      </w:pPr>
      <w:r>
        <w:rPr>
          <w:color w:val="333333"/>
          <w:sz w:val="20"/>
          <w:szCs w:val="20"/>
          <w:spacing w:val="0"/>
        </w:rPr>
        <w:t xml:space="preserve">5.3.3. по решению суда в соответствии с законодательством Российской Федерации.</w:t>
      </w:r>
    </w:p>
    <w:p>
      <w:pPr>
        <w:jc w:val="center"/>
        <w:spacing w:before="500" w:after="150"/>
      </w:pPr>
      <w:r>
        <w:rPr>
          <w:color w:val="333333"/>
          <w:sz w:val="24"/>
          <w:szCs w:val="24"/>
          <w:b w:val="1"/>
          <w:bCs w:val="1"/>
        </w:rPr>
        <w:t xml:space="preserve">6. ДОПОЛНИТЕЛЬНЫЕ УСЛОВИЯ</w:t>
      </w:r>
    </w:p>
    <w:p>
      <w:pPr>
        <w:spacing w:before="0" w:after="150" w:line="360" w:lineRule="auto"/>
      </w:pPr>
      <w:r>
        <w:rPr>
          <w:color w:val="333333"/>
          <w:sz w:val="20"/>
          <w:szCs w:val="20"/>
          <w:spacing w:val="0"/>
        </w:rPr>
        <w:t xml:space="preserve">6.1. Во всем, что не урегулировано настоящим Договором, Стороны руководствуются законодательством Российской Федерации.</w:t>
      </w:r>
    </w:p>
    <w:p>
      <w:pPr>
        <w:spacing w:before="0" w:after="150" w:line="360" w:lineRule="auto"/>
      </w:pPr>
      <w:r>
        <w:rPr>
          <w:color w:val="333333"/>
          <w:sz w:val="20"/>
          <w:szCs w:val="20"/>
          <w:spacing w:val="0"/>
        </w:rPr>
        <w:t xml:space="preserve">6.2. Стороны принимают все меры к разрешению споров и разногласий на основе взаимной договоренности. В случае недостижения договоренности все споры и разногласия решаются в судебном порядке в соответствии с законодательством Российской Федерации.</w:t>
      </w:r>
    </w:p>
    <w:p>
      <w:pPr>
        <w:spacing w:before="0" w:after="150" w:line="360" w:lineRule="auto"/>
      </w:pPr>
      <w:r>
        <w:rPr>
          <w:color w:val="333333"/>
          <w:sz w:val="20"/>
          <w:szCs w:val="20"/>
          <w:spacing w:val="0"/>
        </w:rPr>
        <w:t xml:space="preserve">6.3.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7.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проведении технического осмотра транспортного средства, заключаемого между физическим и юридическим лицом</dc:title>
  <dc:description>Образец договора о проведении технического осмотра транспортного средства, заключаемого между физическим и юридическим лицом</dc:description>
  <dc:subject/>
  <cp:keywords/>
  <cp:category/>
  <cp:lastModifiedBy/>
  <dcterms:created xsi:type="dcterms:W3CDTF">2025-05-27T11:57:57+03:00</dcterms:created>
  <dcterms:modified xsi:type="dcterms:W3CDTF">2025-05-27T11:57:57+03:00</dcterms:modified>
</cp:coreProperties>
</file>

<file path=docProps/custom.xml><?xml version="1.0" encoding="utf-8"?>
<Properties xmlns="http://schemas.openxmlformats.org/officeDocument/2006/custom-properties" xmlns:vt="http://schemas.openxmlformats.org/officeDocument/2006/docPropsVTypes"/>
</file>