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 СОВМЕСТНОЙ ДЕЯТЕЛЬНОСТИ</w:t>
      </w:r>
    </w:p>
    <w:p>
      <w:pPr>
        <w:jc w:val="center"/>
        <w:spacing w:before="0" w:after="0" w:line="360" w:lineRule="auto"/>
      </w:pPr>
      <w:r>
        <w:rPr>
          <w:color w:val="333333"/>
          <w:sz w:val="18"/>
          <w:szCs w:val="18"/>
          <w:b w:val="1"/>
          <w:bCs w:val="1"/>
          <w:spacing w:val="0"/>
        </w:rPr>
        <w:t xml:space="preserve">простого товарищества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Сторона 1</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Сторона 2</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Стороны обязуются соединить свои вклады и совместно действовать без образования юридического лица для извлечения прибыли.</w:t>
      </w:r>
    </w:p>
    <w:p>
      <w:pPr>
        <w:spacing w:before="0" w:after="150" w:line="360" w:lineRule="auto"/>
      </w:pPr>
      <w:r>
        <w:rPr>
          <w:color w:val="333333"/>
          <w:sz w:val="20"/>
          <w:szCs w:val="20"/>
          <w:spacing w:val="0"/>
        </w:rPr>
        <w:t xml:space="preserve">1.2. Стороны производят взаимообмен коммерческой и иной информацией, если это не противоречит ранее принятым обязательствам.</w:t>
      </w:r>
    </w:p>
    <w:p>
      <w:pPr>
        <w:spacing w:before="0" w:after="150" w:line="360" w:lineRule="auto"/>
      </w:pPr>
      <w:r>
        <w:rPr>
          <w:color w:val="333333"/>
          <w:sz w:val="20"/>
          <w:szCs w:val="20"/>
          <w:spacing w:val="0"/>
        </w:rPr>
        <w:t xml:space="preserve">1.3. Сторона 2 принимает на себя организацию розничных продаж в помещении, расположенном по адресу: ________________________________________________.</w:t>
      </w:r>
    </w:p>
    <w:p>
      <w:pPr>
        <w:spacing w:before="0" w:after="150" w:line="360" w:lineRule="auto"/>
      </w:pPr>
      <w:r>
        <w:rPr>
          <w:color w:val="333333"/>
          <w:sz w:val="20"/>
          <w:szCs w:val="20"/>
          <w:spacing w:val="0"/>
        </w:rPr>
        <w:t xml:space="preserve">1.4. Деятельность Сторон должна быть направлена на создание общей положительной репутации Сторон, созданию благоприятных условий для организации магазина.</w:t>
      </w:r>
    </w:p>
    <w:p>
      <w:pPr>
        <w:spacing w:before="0" w:after="150" w:line="360" w:lineRule="auto"/>
      </w:pPr>
      <w:r>
        <w:rPr>
          <w:color w:val="333333"/>
          <w:sz w:val="20"/>
          <w:szCs w:val="20"/>
          <w:spacing w:val="0"/>
        </w:rPr>
        <w:t xml:space="preserve">1.5. Стороны создают совместную группу специалистов, которая будет осуществлять сотрудничество по настоящему договору, и готовить, в случае необходимости, рекомендации о путях его совершенствования. Каждая Сторона назначает своих компетентных сотрудников в совместную группу, о сделанных назначениях Стороны уведомляют друг друга.</w:t>
      </w:r>
    </w:p>
    <w:p>
      <w:pPr>
        <w:spacing w:before="0" w:after="150" w:line="360" w:lineRule="auto"/>
      </w:pPr>
      <w:r>
        <w:rPr>
          <w:color w:val="333333"/>
          <w:sz w:val="20"/>
          <w:szCs w:val="20"/>
          <w:spacing w:val="0"/>
        </w:rPr>
        <w:t xml:space="preserve">1.6. Стороны назначают на весь период осуществления совместной деятельности по одному ответственному лицу от каждого участника для оперативного решения проблем, возникающих в ходе исполнения обязательств по настоящему Договору.</w:t>
      </w:r>
    </w:p>
    <w:p>
      <w:pPr>
        <w:jc w:val="center"/>
        <w:spacing w:before="500" w:after="150"/>
      </w:pPr>
      <w:r>
        <w:rPr>
          <w:color w:val="333333"/>
          <w:sz w:val="24"/>
          <w:szCs w:val="24"/>
          <w:b w:val="1"/>
          <w:bCs w:val="1"/>
        </w:rPr>
        <w:t xml:space="preserve">2. УСЛОВИЯ И ПОРЯДОК ВНЕСЕНИЯ ВКЛАДОВ СТОРОНАМИ</w:t>
      </w:r>
    </w:p>
    <w:p>
      <w:pPr>
        <w:spacing w:before="0" w:after="150" w:line="360" w:lineRule="auto"/>
      </w:pPr>
      <w:r>
        <w:rPr>
          <w:color w:val="333333"/>
          <w:sz w:val="20"/>
          <w:szCs w:val="20"/>
          <w:spacing w:val="0"/>
        </w:rPr>
        <w:t xml:space="preserve">2.1. Вкладом Стороны 1 в общее дело является:</w:t>
      </w:r>
    </w:p>
    <w:p>
      <w:pPr>
        <w:spacing w:before="0" w:after="150" w:line="360" w:lineRule="auto"/>
      </w:pPr>
      <w:r>
        <w:rPr>
          <w:color w:val="333333"/>
          <w:sz w:val="20"/>
          <w:szCs w:val="20"/>
          <w:spacing w:val="0"/>
        </w:rPr>
        <w:t xml:space="preserve">2.2. Права на использование помещения, расположенного по адресу: ________________________________________________.</w:t>
      </w:r>
    </w:p>
    <w:p>
      <w:pPr>
        <w:spacing w:before="0" w:after="150" w:line="360" w:lineRule="auto"/>
      </w:pPr>
      <w:r>
        <w:rPr>
          <w:color w:val="333333"/>
          <w:sz w:val="20"/>
          <w:szCs w:val="20"/>
          <w:spacing w:val="0"/>
        </w:rPr>
        <w:t xml:space="preserve">2.3. Товарно-материальные ценности в виде товарных запасов.</w:t>
      </w:r>
    </w:p>
    <w:p>
      <w:pPr>
        <w:spacing w:before="0" w:after="150" w:line="360" w:lineRule="auto"/>
      </w:pPr>
      <w:r>
        <w:rPr>
          <w:color w:val="333333"/>
          <w:sz w:val="20"/>
          <w:szCs w:val="20"/>
          <w:spacing w:val="0"/>
        </w:rPr>
        <w:t xml:space="preserve">2.4. Вкладом Стороны 2 в общее дело является:</w:t>
      </w:r>
    </w:p>
    <w:p>
      <w:pPr>
        <w:spacing w:before="0" w:after="150" w:line="360" w:lineRule="auto"/>
      </w:pPr>
      <w:r>
        <w:rPr>
          <w:color w:val="333333"/>
          <w:sz w:val="20"/>
          <w:szCs w:val="20"/>
          <w:spacing w:val="0"/>
        </w:rPr>
        <w:t xml:space="preserve">2.4.1. Осуществление организации розничных продаж товара, принадлежащего Стороне 1, в помещении по адресу: ________________________________________________ и все материальные расходы, связанные с организацией магазина розничной торговли.</w:t>
      </w:r>
    </w:p>
    <w:p>
      <w:pPr>
        <w:spacing w:before="0" w:after="150" w:line="360" w:lineRule="auto"/>
      </w:pPr>
      <w:r>
        <w:rPr>
          <w:color w:val="333333"/>
          <w:sz w:val="20"/>
          <w:szCs w:val="20"/>
          <w:spacing w:val="0"/>
        </w:rPr>
        <w:t xml:space="preserve">2.4.2. Оказание услуг по хранению товарно-материальаных ценностей (товарных запасов).</w:t>
      </w:r>
    </w:p>
    <w:p>
      <w:pPr>
        <w:jc w:val="center"/>
        <w:spacing w:before="500" w:after="150"/>
      </w:pPr>
      <w:r>
        <w:rPr>
          <w:color w:val="333333"/>
          <w:sz w:val="24"/>
          <w:szCs w:val="24"/>
          <w:b w:val="1"/>
          <w:bCs w:val="1"/>
        </w:rPr>
        <w:t xml:space="preserve">3. СОБСТВЕННОСТЬ ТОВАРИЩЕЙ</w:t>
      </w:r>
    </w:p>
    <w:p>
      <w:pPr>
        <w:spacing w:before="0" w:after="150" w:line="360" w:lineRule="auto"/>
      </w:pPr>
      <w:r>
        <w:rPr>
          <w:color w:val="333333"/>
          <w:sz w:val="20"/>
          <w:szCs w:val="20"/>
          <w:spacing w:val="0"/>
        </w:rPr>
        <w:t xml:space="preserve">3.1. Доходы, полученные Товарищами в результате совместной деятельности, признаются их общей долевой собственностью.</w:t>
      </w:r>
    </w:p>
    <w:p>
      <w:pPr>
        <w:spacing w:before="0" w:after="150" w:line="360" w:lineRule="auto"/>
      </w:pPr>
      <w:r>
        <w:rPr>
          <w:color w:val="333333"/>
          <w:sz w:val="20"/>
          <w:szCs w:val="20"/>
          <w:spacing w:val="0"/>
        </w:rPr>
        <w:t xml:space="preserve">3.2. Обязанности Товарищей по содержанию общей собственности и порядок возмещения расходов, связанных с выполнением этих обязанностей, определяются в равных долях, если дополнительными соглашениями не будет определено иное.</w:t>
      </w:r>
    </w:p>
    <w:p>
      <w:pPr>
        <w:jc w:val="center"/>
        <w:spacing w:before="500" w:after="150"/>
      </w:pPr>
      <w:r>
        <w:rPr>
          <w:color w:val="333333"/>
          <w:sz w:val="24"/>
          <w:szCs w:val="24"/>
          <w:b w:val="1"/>
          <w:bCs w:val="1"/>
        </w:rPr>
        <w:t xml:space="preserve">4. ВЕДЕНИЕ ОБЩИХ ДЕЛ</w:t>
      </w:r>
    </w:p>
    <w:p>
      <w:pPr>
        <w:spacing w:before="0" w:after="150" w:line="360" w:lineRule="auto"/>
      </w:pPr>
      <w:r>
        <w:rPr>
          <w:color w:val="333333"/>
          <w:sz w:val="20"/>
          <w:szCs w:val="20"/>
          <w:spacing w:val="0"/>
        </w:rPr>
        <w:t xml:space="preserve">4.1. Ведение общих дел Товарищей осуществляется по их общему согласию. Такое согласие выражается в составлении единого документа, подписанного Товарищами (Сторонами). Товарищи вправе установить иной порядок руководства совместной деятельностью, который будет определяться дополнительным соглашением к настоящему договору.</w:t>
      </w:r>
    </w:p>
    <w:p>
      <w:pPr>
        <w:spacing w:before="0" w:after="150" w:line="360" w:lineRule="auto"/>
      </w:pPr>
      <w:r>
        <w:rPr>
          <w:color w:val="333333"/>
          <w:sz w:val="20"/>
          <w:szCs w:val="20"/>
          <w:spacing w:val="0"/>
        </w:rPr>
        <w:t xml:space="preserve">4.2. Общие дела ведутся Стороной 2 c согласия Стороны 1, при этом Сторон 2 не вправе самостоятельно совершать действия в общих интересах от имени Стороны 1.</w:t>
      </w:r>
    </w:p>
    <w:p>
      <w:pPr>
        <w:spacing w:before="0" w:after="150" w:line="360" w:lineRule="auto"/>
      </w:pPr>
      <w:r>
        <w:rPr>
          <w:color w:val="333333"/>
          <w:sz w:val="20"/>
          <w:szCs w:val="20"/>
          <w:spacing w:val="0"/>
        </w:rPr>
        <w:t xml:space="preserve">4.3. Сторона 2 осуществляет следующее: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заключает от имени Сторон сделки в целях достижения цели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ведет переговоры с третьими лицами по вопросам совместной деятельности, за исключением случаев, когда, согласно настоящему договору или дополнительному соглашению к нему, ведение переговоров поручается другой Стороне;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необходимости, предъявляет претензии и иски, выступает от имени Сторон в суде, арбитражном суде и других судебных инстанциях;</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решает другие вопросы руководства текущей деятельностью Товарищей в рамках настоящего договора.</w:t>
      </w:r>
    </w:p>
    <w:p>
      <w:pPr>
        <w:spacing w:before="0" w:after="150" w:line="360" w:lineRule="auto"/>
      </w:pPr>
      <w:r>
        <w:rPr>
          <w:color w:val="333333"/>
          <w:sz w:val="20"/>
          <w:szCs w:val="20"/>
          <w:spacing w:val="0"/>
        </w:rPr>
        <w:t xml:space="preserve">4.4. Ведение бухгалтерского учета общего имущества Товарищей поручается Стороне 1.</w:t>
      </w:r>
    </w:p>
    <w:p>
      <w:pPr>
        <w:spacing w:before="0" w:after="150" w:line="360" w:lineRule="auto"/>
      </w:pPr>
      <w:r>
        <w:rPr>
          <w:color w:val="333333"/>
          <w:sz w:val="20"/>
          <w:szCs w:val="20"/>
          <w:spacing w:val="0"/>
        </w:rPr>
        <w:t xml:space="preserve">4.5. Сторона 1 ведет бухгалтерский учет и направляет отчетность в контролирующие органы в отношении общего имущества Сторон в соответствии с правилами бухгалтерского учета, установленными в Российской Федерации.</w:t>
      </w:r>
    </w:p>
    <w:p>
      <w:pPr>
        <w:spacing w:before="0" w:after="150" w:line="360" w:lineRule="auto"/>
      </w:pPr>
      <w:r>
        <w:rPr>
          <w:color w:val="333333"/>
          <w:sz w:val="20"/>
          <w:szCs w:val="20"/>
          <w:spacing w:val="0"/>
        </w:rPr>
        <w:t xml:space="preserve">4.6. Руководство совместной деятельностью в рамках настоящего договора и ведение общих дел Товарищей возлагается на Сторону 2, в лице Генерального директора ________________________.</w:t>
      </w:r>
    </w:p>
    <w:p>
      <w:pPr>
        <w:spacing w:before="0" w:after="150" w:line="360" w:lineRule="auto"/>
      </w:pPr>
      <w:r>
        <w:rPr>
          <w:color w:val="333333"/>
          <w:sz w:val="20"/>
          <w:szCs w:val="20"/>
          <w:spacing w:val="0"/>
        </w:rPr>
        <w:t xml:space="preserve">4.7. Сделки, относящиеся к совместной деятельности, заключаются Стороной 2 в установленном действующим законодательством порядке. Права и обязанности, порожденные такими сделками, являются правами и обязанностями Сторон, если это не противоречит действующему законодательству.</w:t>
      </w:r>
    </w:p>
    <w:p>
      <w:pPr>
        <w:spacing w:before="0" w:after="150" w:line="360" w:lineRule="auto"/>
      </w:pPr>
      <w:r>
        <w:rPr>
          <w:color w:val="333333"/>
          <w:sz w:val="20"/>
          <w:szCs w:val="20"/>
          <w:spacing w:val="0"/>
        </w:rPr>
        <w:t xml:space="preserve">4.8. Товарищ, совершивший сделки от имени всех Товарищей или совершивший сделки в интересах всех Товарищей от своего имени, если он не был уполномочен на то настоящим договором, может требовать возмещения произведенных им за свой счет расходов, если имелись достаточные основания полагать, что эти сделки были необходимыми в интересах всех Товарищей. Товарищ, понесший вследствие таких сделок убытки, вправе требовать их возмещения.</w:t>
      </w:r>
    </w:p>
    <w:p>
      <w:pPr>
        <w:jc w:val="center"/>
        <w:spacing w:before="500" w:after="150"/>
      </w:pPr>
      <w:r>
        <w:rPr>
          <w:color w:val="333333"/>
          <w:sz w:val="24"/>
          <w:szCs w:val="24"/>
          <w:b w:val="1"/>
          <w:bCs w:val="1"/>
        </w:rPr>
        <w:t xml:space="preserve">5. ОБЩИЕ РАСХОДЫ, УБЫТКИ СТОРОН И РАСПРЕДЕЛЕНИЕ РЕЗУЛЬТАТОВ СОВМЕСТНОЙ ДЕЯТЕЛЬНОСТИ МЕЖДУ ТОВАРИЩАМИ</w:t>
      </w:r>
    </w:p>
    <w:p>
      <w:pPr>
        <w:spacing w:before="0" w:after="150" w:line="360" w:lineRule="auto"/>
      </w:pPr>
      <w:r>
        <w:rPr>
          <w:color w:val="333333"/>
          <w:sz w:val="20"/>
          <w:szCs w:val="20"/>
          <w:spacing w:val="0"/>
        </w:rPr>
        <w:t xml:space="preserve">5.1. Товарищи отвечают солидарно по всем общим обязательствам, независимо от оснований их возникновения.</w:t>
      </w:r>
    </w:p>
    <w:p>
      <w:pPr>
        <w:spacing w:before="0" w:after="150" w:line="360" w:lineRule="auto"/>
      </w:pPr>
      <w:r>
        <w:rPr>
          <w:color w:val="333333"/>
          <w:sz w:val="20"/>
          <w:szCs w:val="20"/>
          <w:spacing w:val="0"/>
        </w:rPr>
        <w:t xml:space="preserve">5.2. Общие расходы, предусмотренные настоящим договором, и убытки, возникшие в результате совместной деятельности, покрываются в порядке и размерах, предусмотренных отдельными договорами, регулирующими отношения участников по реализации отдельных программ и конкретных сделок.</w:t>
      </w:r>
    </w:p>
    <w:p>
      <w:pPr>
        <w:spacing w:before="0" w:after="150" w:line="360" w:lineRule="auto"/>
      </w:pPr>
      <w:r>
        <w:rPr>
          <w:color w:val="333333"/>
          <w:sz w:val="20"/>
          <w:szCs w:val="20"/>
          <w:spacing w:val="0"/>
        </w:rPr>
        <w:t xml:space="preserve">5.3. Распределение доходов от совместной деятельности производится в пропорции ________, где часть Стороны 1 составляет ________%, часть Стороны 1 составляет ________%. Стороны могут изменить указанную пропорцию в соответствии с изменением конъюнктуры рынка по отдельному соглашению Сторон, подписанного уполномоченными лицами.</w:t>
      </w:r>
    </w:p>
    <w:p>
      <w:pPr>
        <w:jc w:val="center"/>
        <w:spacing w:before="500" w:after="150"/>
      </w:pPr>
      <w:r>
        <w:rPr>
          <w:color w:val="333333"/>
          <w:sz w:val="24"/>
          <w:szCs w:val="24"/>
          <w:b w:val="1"/>
          <w:bCs w:val="1"/>
        </w:rPr>
        <w:t xml:space="preserve">6. КОНФИДЕНЦИАЛЬНОСТЬ</w:t>
      </w:r>
    </w:p>
    <w:p>
      <w:pPr>
        <w:spacing w:before="0" w:after="150" w:line="360" w:lineRule="auto"/>
      </w:pPr>
      <w:r>
        <w:rPr>
          <w:color w:val="333333"/>
          <w:sz w:val="20"/>
          <w:szCs w:val="20"/>
          <w:spacing w:val="0"/>
        </w:rPr>
        <w:t xml:space="preserve">6.1. С целью выполнения настоящего договора Стороны соглашаются, что все документы, отчеты и вся другая информация, будет считаться конфиденциальной независимо от способа ее передачи.</w:t>
      </w:r>
    </w:p>
    <w:p>
      <w:pPr>
        <w:spacing w:before="0" w:after="150" w:line="360" w:lineRule="auto"/>
      </w:pPr>
      <w:r>
        <w:rPr>
          <w:color w:val="333333"/>
          <w:sz w:val="20"/>
          <w:szCs w:val="20"/>
          <w:spacing w:val="0"/>
        </w:rPr>
        <w:t xml:space="preserve">6.2. Стороны обязуются использовать полученную информацию только в целях, предусмотренных настоящим договором.</w:t>
      </w:r>
    </w:p>
    <w:p>
      <w:pPr>
        <w:spacing w:before="0" w:after="150" w:line="360" w:lineRule="auto"/>
      </w:pPr>
      <w:r>
        <w:rPr>
          <w:color w:val="333333"/>
          <w:sz w:val="20"/>
          <w:szCs w:val="20"/>
          <w:spacing w:val="0"/>
        </w:rPr>
        <w:t xml:space="preserve">6.3. Стороны обязуются соблюдать условия конфиденциальности в отношении информации, полученной ими при проведении переговоров, в ходе выполнения работ по настоящему договору и не разглашать информацию, касающуюся исполнения настоящего договора, без согласия другой Стороны.</w:t>
      </w:r>
    </w:p>
    <w:p>
      <w:pPr>
        <w:spacing w:before="0" w:after="150" w:line="360" w:lineRule="auto"/>
      </w:pPr>
      <w:r>
        <w:rPr>
          <w:color w:val="333333"/>
          <w:sz w:val="20"/>
          <w:szCs w:val="20"/>
          <w:spacing w:val="0"/>
        </w:rPr>
        <w:t xml:space="preserve">6.4. Существование договора простого товарищества раскрывается для третьих лиц только с обоюдного согласия Сторон. При этом в отношениях с третьими лицами каждый из участников отвечает всем своим имуществом по сделкам, которые он заключил от своего имени в общих интересах Товарищей.</w:t>
      </w:r>
    </w:p>
    <w:p>
      <w:pPr>
        <w:jc w:val="center"/>
        <w:spacing w:before="500" w:after="150"/>
      </w:pPr>
      <w:r>
        <w:rPr>
          <w:color w:val="333333"/>
          <w:sz w:val="24"/>
          <w:szCs w:val="24"/>
          <w:b w:val="1"/>
          <w:bCs w:val="1"/>
        </w:rPr>
        <w:t xml:space="preserve">7. ОТВЕТСТВЕННОСТЬ УЧАСТНИКОВ</w:t>
      </w:r>
    </w:p>
    <w:p>
      <w:pPr>
        <w:spacing w:before="0" w:after="150" w:line="360" w:lineRule="auto"/>
      </w:pPr>
      <w:r>
        <w:rPr>
          <w:color w:val="333333"/>
          <w:sz w:val="20"/>
          <w:szCs w:val="20"/>
          <w:spacing w:val="0"/>
        </w:rPr>
        <w:t xml:space="preserve">7.1. В случае неисполнения или ненадлежащего исполнения обязательств Сторона обязана возместить другой Стороне причиненные этим убытки.</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Товарищи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Товарищ не мог ни предвидеть, ни предотвратить разумными мерами.</w:t>
      </w:r>
    </w:p>
    <w:p>
      <w:pPr>
        <w:spacing w:before="0" w:after="150" w:line="360" w:lineRule="auto"/>
      </w:pPr>
      <w:r>
        <w:rPr>
          <w:color w:val="333333"/>
          <w:sz w:val="20"/>
          <w:szCs w:val="20"/>
          <w:spacing w:val="0"/>
        </w:rPr>
        <w:t xml:space="preserve">8.2. К обстоятельствам непреодолимой силы относятся события, на которые Сторона не может оказывать влияние и за возникновение которых не несет ответственности, например: землетрясение, наводнение, пожар, а также забастовка, правительственные постановления или распоряжения государственных органов, военные действия любого характера, препятствующие выполнению данного договора.</w:t>
      </w:r>
    </w:p>
    <w:p>
      <w:pPr>
        <w:spacing w:before="0" w:after="150" w:line="360" w:lineRule="auto"/>
      </w:pPr>
      <w:r>
        <w:rPr>
          <w:color w:val="333333"/>
          <w:sz w:val="20"/>
          <w:szCs w:val="20"/>
          <w:spacing w:val="0"/>
        </w:rPr>
        <w:t xml:space="preserve">8.3. Сторона, ссылающаяся на обстоятельства непреодолимой силы, обязана незамедлительно информировать другую Сторону в письменной форме, причем по требованию любой Стороны должны быть представлены все необходимые документы.</w:t>
      </w:r>
    </w:p>
    <w:p>
      <w:pPr>
        <w:spacing w:before="0" w:after="150" w:line="360" w:lineRule="auto"/>
      </w:pPr>
      <w:r>
        <w:rPr>
          <w:color w:val="333333"/>
          <w:sz w:val="20"/>
          <w:szCs w:val="20"/>
          <w:spacing w:val="0"/>
        </w:rPr>
        <w:t xml:space="preserve">8.4. Если состояние невыполнения обязательств, вытекающих из договора, длится более ________ месяцев, Товарищ имеет право расторгнуть настоящий договор в одностороннем порядке, известив об этом другого Товарища.</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Все споры и разногласия, которые могут возникнуть из настоящего договора, будут по возможности решаться путем переговоров между Сторонами.</w:t>
      </w:r>
    </w:p>
    <w:p>
      <w:pPr>
        <w:spacing w:before="0" w:after="150" w:line="360" w:lineRule="auto"/>
      </w:pPr>
      <w:r>
        <w:rPr>
          <w:color w:val="333333"/>
          <w:sz w:val="20"/>
          <w:szCs w:val="20"/>
          <w:spacing w:val="0"/>
        </w:rPr>
        <w:t xml:space="preserve">9.2. В случае неурегулирования споров и разногласий путем переговоров разрешение споров производится в арбитражном суде в соответствии с действующим законодательством.</w:t>
      </w:r>
    </w:p>
    <w:p>
      <w:pPr>
        <w:jc w:val="center"/>
        <w:spacing w:before="500" w:after="150"/>
      </w:pPr>
      <w:r>
        <w:rPr>
          <w:color w:val="333333"/>
          <w:sz w:val="24"/>
          <w:szCs w:val="24"/>
          <w:b w:val="1"/>
          <w:bCs w:val="1"/>
        </w:rPr>
        <w:t xml:space="preserve">10. СРОК ДЕЙСТВИЯ ДОГОВОРА. ИЗМЕНЕНИЕ И ПРЕКРАЩЕНИЕ ДОГОВОРА</w:t>
      </w:r>
    </w:p>
    <w:p>
      <w:pPr>
        <w:spacing w:before="0" w:after="150" w:line="360" w:lineRule="auto"/>
      </w:pPr>
      <w:r>
        <w:rPr>
          <w:color w:val="333333"/>
          <w:sz w:val="20"/>
          <w:szCs w:val="20"/>
          <w:spacing w:val="0"/>
        </w:rPr>
        <w:t xml:space="preserve">10.1. Настоящий договор вступает в силу с момента его подписания Сторонами и действует до момента его расторжения по согласованию сторон.</w:t>
      </w:r>
    </w:p>
    <w:p>
      <w:pPr>
        <w:spacing w:before="0" w:after="150" w:line="360" w:lineRule="auto"/>
      </w:pPr>
      <w:r>
        <w:rPr>
          <w:color w:val="333333"/>
          <w:sz w:val="20"/>
          <w:szCs w:val="20"/>
          <w:spacing w:val="0"/>
        </w:rPr>
        <w:t xml:space="preserve">10.2. Если одна из сторон выразит желание расторгнуть договор, то в этом случае сторона, расторгающая договор должна прислать уведомление о расторжении заказным письмом не позднее, чем за ________ дней до расторжения).</w:t>
      </w:r>
    </w:p>
    <w:p>
      <w:pPr>
        <w:spacing w:before="0" w:after="150" w:line="360" w:lineRule="auto"/>
      </w:pPr>
      <w:r>
        <w:rPr>
          <w:color w:val="333333"/>
          <w:sz w:val="20"/>
          <w:szCs w:val="20"/>
          <w:spacing w:val="0"/>
        </w:rPr>
        <w:t xml:space="preserve">10.3. В случае неисполнения какой-либо Стороной обязательств по договору вторая Сторона вправе отказаться от исполнения настоящего договора путем направления уведомления заказным письмом Стороне, не исполняющей свои обязательства. Договор считается расторгнутым с момента получения уведомления.</w:t>
      </w:r>
    </w:p>
    <w:p>
      <w:pPr>
        <w:spacing w:before="0" w:after="150" w:line="360" w:lineRule="auto"/>
      </w:pPr>
      <w:r>
        <w:rPr>
          <w:color w:val="333333"/>
          <w:sz w:val="20"/>
          <w:szCs w:val="20"/>
          <w:spacing w:val="0"/>
        </w:rPr>
        <w:t xml:space="preserve">10.4. С момента прекращения договора Товарищи несут солидарную ответственность по неисполненным общим обязательствам в отношении третьих лиц.</w:t>
      </w:r>
    </w:p>
    <w:p>
      <w:pPr>
        <w:jc w:val="center"/>
        <w:spacing w:before="500" w:after="150"/>
      </w:pPr>
      <w:r>
        <w:rPr>
          <w:color w:val="333333"/>
          <w:sz w:val="24"/>
          <w:szCs w:val="24"/>
          <w:b w:val="1"/>
          <w:bCs w:val="1"/>
        </w:rPr>
        <w:t xml:space="preserve">11. ЗАКЛЮЧИТЕЛЬНЫЕ ПОЛОЖЕНИЯ</w:t>
      </w:r>
    </w:p>
    <w:p>
      <w:pPr>
        <w:spacing w:before="0" w:after="150" w:line="360" w:lineRule="auto"/>
      </w:pPr>
      <w:r>
        <w:rPr>
          <w:color w:val="333333"/>
          <w:sz w:val="20"/>
          <w:szCs w:val="20"/>
          <w:spacing w:val="0"/>
        </w:rPr>
        <w:t xml:space="preserve">11.1. Разногласия, возникшие в рамках настоящего договора, будут разрешаться между Сторонами путем переговоров.</w:t>
      </w:r>
    </w:p>
    <w:p>
      <w:pPr>
        <w:spacing w:before="0" w:after="150" w:line="360" w:lineRule="auto"/>
      </w:pPr>
      <w:r>
        <w:rPr>
          <w:color w:val="333333"/>
          <w:sz w:val="20"/>
          <w:szCs w:val="20"/>
          <w:spacing w:val="0"/>
        </w:rPr>
        <w:t xml:space="preserve">11.2. Уведомления, требуемые или разрешенные в соответствии с настоящим договором, должны быть выполнены в письменной форме и доставлены курьерской почтой, или другими средствами.</w:t>
      </w:r>
    </w:p>
    <w:p>
      <w:pPr>
        <w:spacing w:before="0" w:after="150" w:line="360" w:lineRule="auto"/>
      </w:pPr>
      <w:r>
        <w:rPr>
          <w:color w:val="333333"/>
          <w:sz w:val="20"/>
          <w:szCs w:val="20"/>
          <w:spacing w:val="0"/>
        </w:rPr>
        <w:t xml:space="preserve">11.3. В случае изменения данных для направления уведомлений, указанных в данном пункте, соответствующая Сторона обязана уведомить об этом другую Сторону. Сторона, не выполнившая данную обязанность, несет все расходы, вызванные или связанные с отсутствием у другой Стороны соответствующих данных.</w:t>
      </w:r>
    </w:p>
    <w:p>
      <w:pPr>
        <w:spacing w:before="0" w:after="150" w:line="360" w:lineRule="auto"/>
      </w:pPr>
      <w:r>
        <w:rPr>
          <w:color w:val="333333"/>
          <w:sz w:val="20"/>
          <w:szCs w:val="20"/>
          <w:spacing w:val="0"/>
        </w:rPr>
        <w:t xml:space="preserve">11.4. Во всем остальном, что не предусмотрено условиями настоящего договора, стороны руководствуются действующим законодательством РФ.</w:t>
      </w:r>
    </w:p>
    <w:p>
      <w:pPr>
        <w:spacing w:before="0" w:after="150" w:line="360" w:lineRule="auto"/>
      </w:pPr>
      <w:r>
        <w:rPr>
          <w:color w:val="333333"/>
          <w:sz w:val="20"/>
          <w:szCs w:val="20"/>
          <w:spacing w:val="0"/>
        </w:rPr>
        <w:t xml:space="preserve">11.5. Все изменения и дополнения к настоящему договору имеют силу, если они составлены в письменной форме и подписаны сторонами или надлежащим образом уполномоченными на то лицами.</w:t>
      </w:r>
    </w:p>
    <w:p>
      <w:pPr>
        <w:spacing w:before="0" w:after="150" w:line="360" w:lineRule="auto"/>
      </w:pPr>
      <w:r>
        <w:rPr>
          <w:color w:val="333333"/>
          <w:sz w:val="20"/>
          <w:szCs w:val="20"/>
          <w:spacing w:val="0"/>
        </w:rPr>
        <w:t xml:space="preserve">11.6. Стороны не вправе передавать свои права и обязанности по настоящему договору третьим лицам без согласия второй стороны.</w:t>
      </w:r>
    </w:p>
    <w:p>
      <w:pPr>
        <w:spacing w:before="0" w:after="150" w:line="360" w:lineRule="auto"/>
      </w:pPr>
      <w:r>
        <w:rPr>
          <w:color w:val="333333"/>
          <w:sz w:val="20"/>
          <w:szCs w:val="20"/>
          <w:spacing w:val="0"/>
        </w:rPr>
        <w:t xml:space="preserve">11.7. Настоящий договор составлен в двух экземплярах, имеющих одинаковую юридическую силу.</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1</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2</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1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2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простого товарищества, заключаемого между юридическими лицами</dc:title>
  <dc:description>Договор простого товарищества, заключаемого между юридическими лицами</dc:description>
  <dc:subject/>
  <cp:keywords/>
  <cp:category/>
  <cp:lastModifiedBy/>
  <dcterms:created xsi:type="dcterms:W3CDTF">2025-05-27T12:00:47+03:00</dcterms:created>
  <dcterms:modified xsi:type="dcterms:W3CDTF">2025-05-27T12:00:47+03:00</dcterms:modified>
</cp:coreProperties>
</file>

<file path=docProps/custom.xml><?xml version="1.0" encoding="utf-8"?>
<Properties xmlns="http://schemas.openxmlformats.org/officeDocument/2006/custom-properties" xmlns:vt="http://schemas.openxmlformats.org/officeDocument/2006/docPropsVTypes"/>
</file>