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создании консорциума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Ведущий партнер</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Партнер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ПОНЯТИЯ И ТЕРМИНЫ ДОГОВОРА</w:t>
      </w:r>
    </w:p>
    <w:p>
      <w:pPr>
        <w:spacing w:before="0" w:after="150" w:line="360" w:lineRule="auto"/>
      </w:pPr>
      <w:r>
        <w:rPr>
          <w:color w:val="333333"/>
          <w:sz w:val="20"/>
          <w:szCs w:val="20"/>
          <w:spacing w:val="0"/>
        </w:rPr>
        <w:t xml:space="preserve">В целях однозначного толкования условий Договора Партнеры применяют следующие термины:</w:t>
      </w:r>
    </w:p>
    <w:p>
      <w:pPr>
        <w:spacing w:before="0" w:after="150" w:line="360" w:lineRule="auto"/>
      </w:pPr>
      <w:r>
        <w:rPr>
          <w:color w:val="333333"/>
          <w:sz w:val="20"/>
          <w:szCs w:val="20"/>
          <w:b w:val="1"/>
          <w:bCs w:val="1"/>
          <w:spacing w:val="0"/>
        </w:rPr>
        <w:t xml:space="preserve">Конкурс</w:t>
      </w:r>
      <w:r>
        <w:rPr>
          <w:color w:val="333333"/>
          <w:sz w:val="20"/>
          <w:szCs w:val="20"/>
          <w:spacing w:val="0"/>
        </w:rPr>
        <w:t xml:space="preserve"> – проводимый государственными, муниципальными, коммерческими и некоммерческими организациями (далее – Организатор Конкурса) конкурс на право выполнения работ по строительству или проектированию какого-либо объекта.</w:t>
      </w:r>
    </w:p>
    <w:p>
      <w:pPr>
        <w:spacing w:before="0" w:after="150" w:line="360" w:lineRule="auto"/>
      </w:pPr>
      <w:r>
        <w:rPr>
          <w:color w:val="333333"/>
          <w:sz w:val="20"/>
          <w:szCs w:val="20"/>
          <w:b w:val="1"/>
          <w:bCs w:val="1"/>
          <w:spacing w:val="0"/>
        </w:rPr>
        <w:t xml:space="preserve">Консорциум</w:t>
      </w:r>
      <w:r>
        <w:rPr>
          <w:color w:val="333333"/>
          <w:sz w:val="20"/>
          <w:szCs w:val="20"/>
          <w:spacing w:val="0"/>
        </w:rPr>
        <w:t xml:space="preserve"> – объединение Партнеров, их усилий, трудовых, управленческих и финансовых ресурсов для совместного участия в Конкурсе и надлежащего исполнения Контракта.</w:t>
      </w:r>
    </w:p>
    <w:p>
      <w:pPr>
        <w:spacing w:before="0" w:after="150" w:line="360" w:lineRule="auto"/>
      </w:pPr>
      <w:r>
        <w:rPr>
          <w:color w:val="333333"/>
          <w:sz w:val="20"/>
          <w:szCs w:val="20"/>
          <w:b w:val="1"/>
          <w:bCs w:val="1"/>
          <w:spacing w:val="0"/>
        </w:rPr>
        <w:t xml:space="preserve">Партнеры</w:t>
      </w:r>
      <w:r>
        <w:rPr>
          <w:color w:val="333333"/>
          <w:sz w:val="20"/>
          <w:szCs w:val="20"/>
          <w:spacing w:val="0"/>
        </w:rPr>
        <w:t xml:space="preserve"> – стороны настоящего Договора, именуемые вместе или отдельно далее по тексту настоящего Договора.</w:t>
      </w:r>
    </w:p>
    <w:p>
      <w:pPr>
        <w:spacing w:before="0" w:after="150" w:line="360" w:lineRule="auto"/>
      </w:pPr>
      <w:r>
        <w:rPr>
          <w:color w:val="333333"/>
          <w:sz w:val="20"/>
          <w:szCs w:val="20"/>
          <w:b w:val="1"/>
          <w:bCs w:val="1"/>
          <w:spacing w:val="0"/>
        </w:rPr>
        <w:t xml:space="preserve">Ведущий партнер</w:t>
      </w:r>
      <w:r>
        <w:rPr>
          <w:color w:val="333333"/>
          <w:sz w:val="20"/>
          <w:szCs w:val="20"/>
          <w:spacing w:val="0"/>
        </w:rPr>
        <w:t xml:space="preserve"> – ________________________.</w:t>
      </w:r>
    </w:p>
    <w:p>
      <w:pPr>
        <w:spacing w:before="0" w:after="150" w:line="360" w:lineRule="auto"/>
      </w:pPr>
      <w:r>
        <w:rPr>
          <w:color w:val="333333"/>
          <w:sz w:val="20"/>
          <w:szCs w:val="20"/>
          <w:b w:val="1"/>
          <w:bCs w:val="1"/>
          <w:spacing w:val="0"/>
        </w:rPr>
        <w:t xml:space="preserve">Объект</w:t>
      </w:r>
      <w:r>
        <w:rPr>
          <w:color w:val="333333"/>
          <w:sz w:val="20"/>
          <w:szCs w:val="20"/>
          <w:spacing w:val="0"/>
        </w:rPr>
        <w:t xml:space="preserve"> – здание или сооружение, на строительство или проектирование которого объявляется Конкурс.</w:t>
      </w:r>
    </w:p>
    <w:p>
      <w:pPr>
        <w:spacing w:before="0" w:after="150" w:line="360" w:lineRule="auto"/>
      </w:pPr>
      <w:r>
        <w:rPr>
          <w:color w:val="333333"/>
          <w:sz w:val="20"/>
          <w:szCs w:val="20"/>
          <w:b w:val="1"/>
          <w:bCs w:val="1"/>
          <w:spacing w:val="0"/>
        </w:rPr>
        <w:t xml:space="preserve">Работы</w:t>
      </w:r>
      <w:r>
        <w:rPr>
          <w:color w:val="333333"/>
          <w:sz w:val="20"/>
          <w:szCs w:val="20"/>
          <w:spacing w:val="0"/>
        </w:rPr>
        <w:t xml:space="preserve"> – комплекс работ по строительству и/или проектированию Объекта в соответствии с Контрактом.</w:t>
      </w:r>
    </w:p>
    <w:p>
      <w:pPr>
        <w:spacing w:before="0" w:after="150" w:line="360" w:lineRule="auto"/>
      </w:pPr>
      <w:r>
        <w:rPr>
          <w:color w:val="333333"/>
          <w:sz w:val="20"/>
          <w:szCs w:val="20"/>
          <w:b w:val="1"/>
          <w:bCs w:val="1"/>
          <w:spacing w:val="0"/>
        </w:rPr>
        <w:t xml:space="preserve">Наблюдательный Совет</w:t>
      </w:r>
      <w:r>
        <w:rPr>
          <w:color w:val="333333"/>
          <w:sz w:val="20"/>
          <w:szCs w:val="20"/>
          <w:spacing w:val="0"/>
        </w:rPr>
        <w:t xml:space="preserve"> – рабочая группа, осуществляющая координацию действий Партнеров в рамках исполнения настоящего Договора и Контракта.</w:t>
      </w:r>
    </w:p>
    <w:p>
      <w:pPr>
        <w:spacing w:before="0" w:after="150" w:line="360" w:lineRule="auto"/>
      </w:pPr>
      <w:r>
        <w:rPr>
          <w:color w:val="333333"/>
          <w:sz w:val="20"/>
          <w:szCs w:val="20"/>
          <w:b w:val="1"/>
          <w:bCs w:val="1"/>
          <w:spacing w:val="0"/>
        </w:rPr>
        <w:t xml:space="preserve">Контракт</w:t>
      </w:r>
      <w:r>
        <w:rPr>
          <w:color w:val="333333"/>
          <w:sz w:val="20"/>
          <w:szCs w:val="20"/>
          <w:spacing w:val="0"/>
        </w:rPr>
        <w:t xml:space="preserve"> – договор строительного подряда/договор на проектирование, заключаемый между Заказчиком (или уполномоченной им организацией) и Ведущим партнером или членом Партнерства по итогам Конкурса.</w:t>
      </w:r>
    </w:p>
    <w:p>
      <w:pPr>
        <w:spacing w:before="0" w:after="150" w:line="360" w:lineRule="auto"/>
      </w:pPr>
      <w:r>
        <w:rPr>
          <w:color w:val="333333"/>
          <w:sz w:val="20"/>
          <w:szCs w:val="20"/>
          <w:b w:val="1"/>
          <w:bCs w:val="1"/>
          <w:spacing w:val="0"/>
        </w:rPr>
        <w:t xml:space="preserve">Заказчик</w:t>
      </w:r>
      <w:r>
        <w:rPr>
          <w:color w:val="333333"/>
          <w:sz w:val="20"/>
          <w:szCs w:val="20"/>
          <w:spacing w:val="0"/>
        </w:rPr>
        <w:t xml:space="preserve"> – организация, заключающая Контракт по итогам Конкурса, по указанию организатора конкурса.</w:t>
      </w:r>
    </w:p>
    <w:p>
      <w:pPr>
        <w:spacing w:before="0" w:after="150" w:line="360" w:lineRule="auto"/>
      </w:pPr>
      <w:r>
        <w:rPr>
          <w:color w:val="333333"/>
          <w:sz w:val="20"/>
          <w:szCs w:val="20"/>
          <w:b w:val="1"/>
          <w:bCs w:val="1"/>
          <w:spacing w:val="0"/>
        </w:rPr>
        <w:t xml:space="preserve">Субподрядчики</w:t>
      </w:r>
      <w:r>
        <w:rPr>
          <w:color w:val="333333"/>
          <w:sz w:val="20"/>
          <w:szCs w:val="20"/>
          <w:spacing w:val="0"/>
        </w:rPr>
        <w:t xml:space="preserve"> – Партнеры и/или иные организации, привлекаемые Наблюдательным советом для выполнения работ по Контракту.</w:t>
      </w:r>
    </w:p>
    <w:p>
      <w:pPr>
        <w:spacing w:before="0" w:after="150" w:line="360" w:lineRule="auto"/>
      </w:pPr>
      <w:r>
        <w:rPr>
          <w:color w:val="333333"/>
          <w:sz w:val="20"/>
          <w:szCs w:val="20"/>
          <w:b w:val="1"/>
          <w:bCs w:val="1"/>
          <w:spacing w:val="0"/>
        </w:rPr>
        <w:t xml:space="preserve">Договор субподряда</w:t>
      </w:r>
      <w:r>
        <w:rPr>
          <w:color w:val="333333"/>
          <w:sz w:val="20"/>
          <w:szCs w:val="20"/>
          <w:spacing w:val="0"/>
        </w:rPr>
        <w:t xml:space="preserve"> – гражданско-правовая сделка, заключаемая между Партнером и Субподрядчиками, устанавливающая взаимные права и обязанности.</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Договор определяет условия совместного участия Партнеров в Конкурсе, и в случае победы в Конкурсе, в заключении и надлежащем исполнении Контракта.</w:t>
      </w:r>
    </w:p>
    <w:p>
      <w:pPr>
        <w:spacing w:before="0" w:after="150" w:line="360" w:lineRule="auto"/>
      </w:pPr>
      <w:r>
        <w:rPr>
          <w:color w:val="333333"/>
          <w:sz w:val="20"/>
          <w:szCs w:val="20"/>
          <w:spacing w:val="0"/>
        </w:rPr>
        <w:t xml:space="preserve">1.2. Партнеры договорились создать Консорциум для осуществления взаимовыгодного сотрудничества в целях участия в Конкурсе, дальнейшего заключения и исполнения Контракта.</w:t>
      </w:r>
    </w:p>
    <w:p>
      <w:pPr>
        <w:spacing w:before="0" w:after="150" w:line="360" w:lineRule="auto"/>
      </w:pPr>
      <w:r>
        <w:rPr>
          <w:color w:val="333333"/>
          <w:sz w:val="20"/>
          <w:szCs w:val="20"/>
          <w:spacing w:val="0"/>
        </w:rPr>
        <w:t xml:space="preserve">1.3. Партнеры согласовали, что во исполнение настоящего Договора будут заключены необходимые договоры, упомянутые в нем, а именно: Контракт, Договоры субподряда, а также совершены иные сделки и действия, необходимые для реализации настоящего Договора. Во всех совершаемых во исполнение настоящего Договора договорах, сделках, соглашениях, юридических, а также связанных с ними фактических действиях, Партнеры будут руководствоваться законодательством РФ и условиями настоящего Договора.</w:t>
      </w:r>
    </w:p>
    <w:p>
      <w:pPr>
        <w:jc w:val="center"/>
        <w:spacing w:before="500" w:after="150"/>
      </w:pPr>
      <w:r>
        <w:rPr>
          <w:color w:val="333333"/>
          <w:sz w:val="24"/>
          <w:szCs w:val="24"/>
          <w:b w:val="1"/>
          <w:bCs w:val="1"/>
        </w:rPr>
        <w:t xml:space="preserve">2. ОБЩИЕ ПРАВА И ОБЯЗАННОСТИ ПАРТНЕРОВ</w:t>
      </w:r>
    </w:p>
    <w:p>
      <w:pPr>
        <w:spacing w:before="0" w:after="150" w:line="360" w:lineRule="auto"/>
      </w:pPr>
      <w:r>
        <w:rPr>
          <w:color w:val="333333"/>
          <w:sz w:val="20"/>
          <w:szCs w:val="20"/>
          <w:spacing w:val="0"/>
        </w:rPr>
        <w:t xml:space="preserve">2.1. Партнеры, заключая настоящий Договор, объединяют свои совместные усилия, в рамках созданного ими Консорциума, в целях участия в Конкурсе в порядке, предусмотренном действующим законодательством РФ.</w:t>
      </w:r>
    </w:p>
    <w:p>
      <w:pPr>
        <w:spacing w:before="0" w:after="150" w:line="360" w:lineRule="auto"/>
      </w:pPr>
      <w:r>
        <w:rPr>
          <w:color w:val="333333"/>
          <w:sz w:val="20"/>
          <w:szCs w:val="20"/>
          <w:spacing w:val="0"/>
        </w:rPr>
        <w:t xml:space="preserve">2.2. Партнеры настоящим подтверждают намерение каждого из Партнеров исполнить свои обязательства в области их совместной работы по подготовке и реализации конкурсных предложений и выступить в качестве соисполнителей Контракта, заключенного по итогам Конкурса или в рамках Договоров субподряда.</w:t>
      </w:r>
    </w:p>
    <w:p>
      <w:pPr>
        <w:spacing w:before="0" w:after="150" w:line="360" w:lineRule="auto"/>
      </w:pPr>
      <w:r>
        <w:rPr>
          <w:color w:val="333333"/>
          <w:sz w:val="20"/>
          <w:szCs w:val="20"/>
          <w:spacing w:val="0"/>
        </w:rPr>
        <w:t xml:space="preserve">2.3. Партнеры учитывают, что реализация условий настоящего Договора обусловлена фактом объявления победителем Конкурса Консорциума в лице одного из Партнеров.</w:t>
      </w:r>
    </w:p>
    <w:p>
      <w:pPr>
        <w:spacing w:before="0" w:after="150" w:line="360" w:lineRule="auto"/>
      </w:pPr>
      <w:r>
        <w:rPr>
          <w:color w:val="333333"/>
          <w:sz w:val="20"/>
          <w:szCs w:val="20"/>
          <w:spacing w:val="0"/>
        </w:rPr>
        <w:t xml:space="preserve">2.4. Вкладом каждого из Партнеров для достижения целей, определенных п.п. 1.1.-1.3. настоящего Договора, являются их трудовые, управленческие, финансовые и иные материальные ресурсы, профессиональные знания и навыки, деловая репутация и связи. Кроме того, Партнеры обязуются предпринять все зависящие от них юридические и связанные с ними фактические действия, которые Ведущий партнер посчитает необходимыми и достаточными для реализации п.п. 1.1.-1.3. настоящего Договора. В каждом конкретном случае Ведущий партнер определяет, путем направления Партнеру письменного уведомления, от имени кого из Партнеров Консорциума подготавливается, направляется и регистрируется заявка на участие в Конкурсе. Партнер, выбранный для участия в Конкурсе обязан представить все документы, предусмотренные условиями проведения Конкурса, оплатить необходимые сборы для участия в Конкурсе, а также выполнить все иные мероприятия и действия, необходимые для достижения целей, указанных в п.п. 1.1.-1.3. настоящего Договора.</w:t>
      </w:r>
    </w:p>
    <w:p>
      <w:pPr>
        <w:spacing w:before="0" w:after="150" w:line="360" w:lineRule="auto"/>
      </w:pPr>
      <w:r>
        <w:rPr>
          <w:color w:val="333333"/>
          <w:sz w:val="20"/>
          <w:szCs w:val="20"/>
          <w:spacing w:val="0"/>
        </w:rPr>
        <w:t xml:space="preserve">2.5. Для достижения целей, определенных п.п. 1.1.-1.3. настоящего Договора, Партнеры обязуются обеспечить Партнера, подающего заявку всеми документами, необходимыми последнему для оформления и подачи заявки на участие в Конкурсе, включая, но, не ограничиваясь, соответствующие доверенности на сотрудника Партнера, подающего заявку; а также, консультациями по всем вопросам, которые будут возникать у него при исполнении своих обязательств по п.п. 1.1.-1.3. настоящего Договора.</w:t>
      </w:r>
    </w:p>
    <w:p>
      <w:pPr>
        <w:spacing w:before="0" w:after="150" w:line="360" w:lineRule="auto"/>
      </w:pPr>
      <w:r>
        <w:rPr>
          <w:color w:val="333333"/>
          <w:sz w:val="20"/>
          <w:szCs w:val="20"/>
          <w:spacing w:val="0"/>
        </w:rPr>
        <w:t xml:space="preserve">2.6. Партнеры настоящим согласились с тем, что в случае, если по каким-либо причинам цели и задачи, определенные п.п. 1.1.-1.3. настоящего Договора, не будут достигнуты, и Консорциум не будет объявлен победителем Конкурса, и, соответственно, не будет заключен Контракт с Партнером, подавшим заявку, – ни один из Партнеров не будет нести ответственность перед другими Партнерами за возможные убытки и издержки, понесенные Партнерами в связи с исполнением своих обязательств по настоящему Договору.</w:t>
      </w:r>
    </w:p>
    <w:p>
      <w:pPr>
        <w:spacing w:before="0" w:after="150" w:line="360" w:lineRule="auto"/>
      </w:pPr>
      <w:r>
        <w:rPr>
          <w:color w:val="333333"/>
          <w:sz w:val="20"/>
          <w:szCs w:val="20"/>
          <w:spacing w:val="0"/>
        </w:rPr>
        <w:t xml:space="preserve">2.7. В течение всего срока действия настоящего Договора ни один из Партнеров, за исключением Ведущего партнера, не вправе заключать от имени других Партнеров сделки в отношении исполнения обязательств по Контракту, и навлекать на них иные юридические обязательства, иначе как на основе предварительного письменного согласия Ведущего партнера, за исключением случаев, установленных в настоящем Договоре.</w:t>
      </w:r>
    </w:p>
    <w:p>
      <w:pPr>
        <w:spacing w:before="0" w:after="150" w:line="360" w:lineRule="auto"/>
      </w:pPr>
      <w:r>
        <w:rPr>
          <w:color w:val="333333"/>
          <w:sz w:val="20"/>
          <w:szCs w:val="20"/>
          <w:spacing w:val="0"/>
        </w:rPr>
        <w:t xml:space="preserve">2.8. Каждый Партнер за свой счет обязуется обеспечить предоставление квалифицированного персонала, необходимого для выполнения своих обязательств по настоящему Договору и реализации Контракта.</w:t>
      </w:r>
    </w:p>
    <w:p>
      <w:pPr>
        <w:spacing w:before="0" w:after="150" w:line="360" w:lineRule="auto"/>
      </w:pPr>
      <w:r>
        <w:rPr>
          <w:color w:val="333333"/>
          <w:sz w:val="20"/>
          <w:szCs w:val="20"/>
          <w:spacing w:val="0"/>
        </w:rPr>
        <w:t xml:space="preserve">2.9. Перечень видов и объемов работ, выполняемых по каждому Контракту каждым из Партнеров, определяется в дополнительном соглашении к настоящему Договору, являющемся его неотъемлемой частью.</w:t>
      </w:r>
    </w:p>
    <w:p>
      <w:pPr>
        <w:spacing w:before="0" w:after="150" w:line="360" w:lineRule="auto"/>
      </w:pPr>
      <w:r>
        <w:rPr>
          <w:color w:val="333333"/>
          <w:sz w:val="20"/>
          <w:szCs w:val="20"/>
          <w:spacing w:val="0"/>
        </w:rPr>
        <w:t xml:space="preserve">2.10. В целях координации выполнения своих обязательств по Договору и для разрешения всех вопросов, которые могут возникнуть во время выполнения настоящего Договора Партнеры создают Наблюдательный совет, состоящий из представителей, делегируемых по одному от каждого из Партнеров. Все полномочия представителей подтверждаются соответствующими доверенностями.</w:t>
      </w:r>
    </w:p>
    <w:p>
      <w:pPr>
        <w:spacing w:before="0" w:after="150" w:line="360" w:lineRule="auto"/>
      </w:pPr>
      <w:r>
        <w:rPr>
          <w:color w:val="333333"/>
          <w:sz w:val="20"/>
          <w:szCs w:val="20"/>
          <w:spacing w:val="0"/>
        </w:rPr>
        <w:t xml:space="preserve">2.10.1. Председатель Наблюдательного Совета назначается Ведущим партнером.</w:t>
      </w:r>
    </w:p>
    <w:p>
      <w:pPr>
        <w:spacing w:before="0" w:after="150" w:line="360" w:lineRule="auto"/>
      </w:pPr>
      <w:r>
        <w:rPr>
          <w:color w:val="333333"/>
          <w:sz w:val="20"/>
          <w:szCs w:val="20"/>
          <w:spacing w:val="0"/>
        </w:rPr>
        <w:t xml:space="preserve">2.10.2. К компетенции Наблюдательного совета относится принятие решений от имени Партнеров по следующим вопросам: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выработка взаимоприемлемых для всех Партнеров условий Контракта с Заказчиком;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координация действий Партнеров в рамках исполнения Контракта;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и приобретение важнейших механизмов и оборудования, необходимых для исполнения Контракта;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выбор Субподрядчиков и поставщиков;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принятие в Консорциум новых Партнеров;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другие вопросы, относимые Партнерами по взаимному согласию на рассмотрение Наблюдательного Совета.</w:t>
      </w:r>
    </w:p>
    <w:p>
      <w:pPr>
        <w:spacing w:before="0" w:after="150" w:line="360" w:lineRule="auto"/>
      </w:pPr>
      <w:r>
        <w:rPr>
          <w:color w:val="333333"/>
          <w:sz w:val="20"/>
          <w:szCs w:val="20"/>
          <w:spacing w:val="0"/>
        </w:rPr>
        <w:t xml:space="preserve">2.10.3. Периодичность заседаний Наблюдательного Совета устанавливается Ведущим партнером, также заседания могут проводиться по требованию любого из Партнеров.</w:t>
      </w:r>
    </w:p>
    <w:p>
      <w:pPr>
        <w:spacing w:before="0" w:after="150" w:line="360" w:lineRule="auto"/>
      </w:pPr>
      <w:r>
        <w:rPr>
          <w:color w:val="333333"/>
          <w:sz w:val="20"/>
          <w:szCs w:val="20"/>
          <w:spacing w:val="0"/>
        </w:rPr>
        <w:t xml:space="preserve">2.10.4. Кворум для проведения заседаний и принятия решений на заседаниях Наблюдательного Совета составляет не менее двух третей представителей Партнеров. Решения принимаются простым большинством голосов. В случае равенства голосов, решающим является голос Председателя Наблюдательного Совета.</w:t>
      </w:r>
    </w:p>
    <w:p>
      <w:pPr>
        <w:spacing w:before="0" w:after="150" w:line="360" w:lineRule="auto"/>
      </w:pPr>
      <w:r>
        <w:rPr>
          <w:color w:val="333333"/>
          <w:sz w:val="20"/>
          <w:szCs w:val="20"/>
          <w:spacing w:val="0"/>
        </w:rPr>
        <w:t xml:space="preserve">2.10.5. Ведущий партнер несет ответственность за оформление протоколов заседаний. Протоколы заседаний подписываются всеми представителями Партнеров. В случае отказа от подписания протокола каким-либо из представителей, отказавшаяся сторона в письменном виде в ________-дневный срок извещает других Партнеров об этом, с изложением причин отказа. Протоколы хранятся у Председателя Наблюдательного совета.</w:t>
      </w:r>
    </w:p>
    <w:p>
      <w:pPr>
        <w:spacing w:before="0" w:after="150" w:line="360" w:lineRule="auto"/>
      </w:pPr>
      <w:r>
        <w:rPr>
          <w:color w:val="333333"/>
          <w:sz w:val="20"/>
          <w:szCs w:val="20"/>
          <w:spacing w:val="0"/>
        </w:rPr>
        <w:t xml:space="preserve">2.11. Помимо выше оговоренных обязанностей, принимаемых на себя по настоящему Договору, Партнеры обязуются надлежащим образом оказывать содействие друг другу в выполнении соответствующих обязательств по настоящему Договору.</w:t>
      </w:r>
    </w:p>
    <w:p>
      <w:pPr>
        <w:spacing w:before="0" w:after="150" w:line="360" w:lineRule="auto"/>
      </w:pPr>
      <w:r>
        <w:rPr>
          <w:color w:val="333333"/>
          <w:sz w:val="20"/>
          <w:szCs w:val="20"/>
          <w:spacing w:val="0"/>
        </w:rPr>
        <w:t xml:space="preserve">2.12. В течение всего срока действия настоящего Договора Партнеры не вправе передавать свои права и обязанности по настоящему Договору третьим лицам без письменного предварительного согласия всех Партнеров, если иное не будет установлено по итогам Конкурса и/или не будет противоречить условиям Контракта.</w:t>
      </w:r>
    </w:p>
    <w:p>
      <w:pPr>
        <w:spacing w:before="0" w:after="150" w:line="360" w:lineRule="auto"/>
      </w:pPr>
      <w:r>
        <w:rPr>
          <w:color w:val="333333"/>
          <w:sz w:val="20"/>
          <w:szCs w:val="20"/>
          <w:spacing w:val="0"/>
        </w:rPr>
        <w:t xml:space="preserve">2.13. Независимо от конкретных обязательств каждого из Партнеров, Партнеры предпримут все действия, которые можно от них ожидать с учетом обычной деловой практики подобных сделок по надлежащему выполнению условий настоящего Договора.</w:t>
      </w:r>
    </w:p>
    <w:p>
      <w:pPr>
        <w:jc w:val="center"/>
        <w:spacing w:before="500" w:after="150"/>
      </w:pPr>
      <w:r>
        <w:rPr>
          <w:color w:val="333333"/>
          <w:sz w:val="24"/>
          <w:szCs w:val="24"/>
          <w:b w:val="1"/>
          <w:bCs w:val="1"/>
        </w:rPr>
        <w:t xml:space="preserve">3. ВЕДЕНИЕ ОБЩИХ ДЕЛ</w:t>
      </w:r>
    </w:p>
    <w:p>
      <w:pPr>
        <w:spacing w:before="0" w:after="150" w:line="360" w:lineRule="auto"/>
      </w:pPr>
      <w:r>
        <w:rPr>
          <w:color w:val="333333"/>
          <w:sz w:val="20"/>
          <w:szCs w:val="20"/>
          <w:spacing w:val="0"/>
        </w:rPr>
        <w:t xml:space="preserve">3.1. Ведение общих дел Партнеров осуществляет Ведущий партнер, который осуществляет координацию Партнеров по вопросам, связанным с созданием Консорциума, с участием в Конкурсе, а также с заключением и надлежащим исполнением Контракта, включая, но, не ограничиваясь следующими вопросами:</w:t>
      </w:r>
    </w:p>
    <w:p>
      <w:pPr>
        <w:spacing w:before="0" w:after="150" w:line="360" w:lineRule="auto"/>
      </w:pPr>
      <w:r>
        <w:rPr>
          <w:color w:val="333333"/>
          <w:sz w:val="20"/>
          <w:szCs w:val="20"/>
          <w:spacing w:val="0"/>
        </w:rPr>
        <w:t xml:space="preserve">3.1.1. Разработка соглашений, договоров, и иных гражданско-правовых сделок, необходимых по условиям Конкурса.</w:t>
      </w:r>
    </w:p>
    <w:p>
      <w:pPr>
        <w:spacing w:before="0" w:after="150" w:line="360" w:lineRule="auto"/>
      </w:pPr>
      <w:r>
        <w:rPr>
          <w:color w:val="333333"/>
          <w:sz w:val="20"/>
          <w:szCs w:val="20"/>
          <w:spacing w:val="0"/>
        </w:rPr>
        <w:t xml:space="preserve">3.1.2. Определение цены конкурсного предложения.</w:t>
      </w:r>
    </w:p>
    <w:p>
      <w:pPr>
        <w:spacing w:before="0" w:after="150" w:line="360" w:lineRule="auto"/>
      </w:pPr>
      <w:r>
        <w:rPr>
          <w:color w:val="333333"/>
          <w:sz w:val="20"/>
          <w:szCs w:val="20"/>
          <w:spacing w:val="0"/>
        </w:rPr>
        <w:t xml:space="preserve">3.1.3. Координация деятельности Партнеров по разработке конкурсного предложения.</w:t>
      </w:r>
    </w:p>
    <w:p>
      <w:pPr>
        <w:spacing w:before="0" w:after="150" w:line="360" w:lineRule="auto"/>
      </w:pPr>
      <w:r>
        <w:rPr>
          <w:color w:val="333333"/>
          <w:sz w:val="20"/>
          <w:szCs w:val="20"/>
          <w:spacing w:val="0"/>
        </w:rPr>
        <w:t xml:space="preserve">3.1.4. Обеспечение предоставления банковской гарантии, предусмотренной условиями проведения Конкурса и Контрактом.</w:t>
      </w:r>
    </w:p>
    <w:p>
      <w:pPr>
        <w:spacing w:before="0" w:after="150" w:line="360" w:lineRule="auto"/>
      </w:pPr>
      <w:r>
        <w:rPr>
          <w:color w:val="333333"/>
          <w:sz w:val="20"/>
          <w:szCs w:val="20"/>
          <w:spacing w:val="0"/>
        </w:rPr>
        <w:t xml:space="preserve">3.1.5. Осуществление общей координации деятельности Партнеров, связанной с выполнением Работ по Контракту,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своевременного заключения Ведущим партнером и/или Партнерами гражданско-правовых сделок, предусмотренных Контрактом;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получения денежных средств от Заказчика и контроль организации финансирования Работ по Контракту;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необходимости, решение вопросов по привлечению дополнительных кредитных средств, необходимых Партнерам для надлежащего исполнения своих обязательств по Контракту;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за своевременным осуществлением расчетов между Партнерами и/или Субподрядчиками и Поставщиками, за выполненные работы, оказанные услуги, поставленные товары.</w:t>
      </w:r>
    </w:p>
    <w:p>
      <w:pPr>
        <w:spacing w:before="0" w:after="150" w:line="360" w:lineRule="auto"/>
      </w:pPr>
      <w:r>
        <w:rPr>
          <w:color w:val="333333"/>
          <w:sz w:val="20"/>
          <w:szCs w:val="20"/>
          <w:spacing w:val="0"/>
        </w:rPr>
        <w:t xml:space="preserve">3.1.6. Решение вопросов материально-технического снабжения Работ,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согласование проекта документа определяющего обязанности, между Заказчиком и Партнером выигравшим Конкурс, по поставке материалов и оборудования, график поставки оборудования Заказчиком в соответствии с графиком производства Работ, согласованным в Контракте;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строительства Объекта материалами и оборудованием;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приемки материалов и оборудования, поставляемого Заказчиком в соответствии с Контрактом, и осуществление контроля его количества, комплектности, качества, наличия сертификатов и иных сопроводительных документов;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осуществление поиска поставщиков материалов, изделий, конструкций, комплектующих изделий, строительной техники, оборудования (далее – товары), обязательство по поставке которых возложено на Партнеров по условиям Контракта;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согласование условий и стоимости поставки, указанных выше товаров, заключение от имени и за счет Ведущего партнера и/или Партнеров соответствующих гражданско-правовых сделок, приемка товаров и осуществление контроля его количества, комплектности, качества, наличия сертификатов и иных сопроводительных документов;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обеспечения погрузо-разгрузочных работ товаров, материалов и оборудования;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обеспечения сохранности поставленных товаров, материалов и оборудования;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контроль решения вопросов с Заказчиком и поставщиками вопросов своевременной замены товаров, материалов и оборудования в случае нарушения условий по качеству, доукомплектования – в случае нарушение условий по комплектности, допоставки – в случае нарушения условий по количеству.</w:t>
      </w:r>
    </w:p>
    <w:p>
      <w:pPr>
        <w:spacing w:before="0" w:after="150" w:line="360" w:lineRule="auto"/>
      </w:pPr>
      <w:r>
        <w:rPr>
          <w:color w:val="333333"/>
          <w:sz w:val="20"/>
          <w:szCs w:val="20"/>
          <w:spacing w:val="0"/>
        </w:rPr>
        <w:t xml:space="preserve">3.1.7. Оказание иных услуг и выполнение иных действий, установленных Партнерами в настоящем Договоре.</w:t>
      </w:r>
    </w:p>
    <w:p>
      <w:pPr>
        <w:spacing w:before="0" w:after="150" w:line="360" w:lineRule="auto"/>
      </w:pPr>
      <w:r>
        <w:rPr>
          <w:color w:val="333333"/>
          <w:sz w:val="20"/>
          <w:szCs w:val="20"/>
          <w:spacing w:val="0"/>
        </w:rPr>
        <w:t xml:space="preserve">3.2. Ведущий партнер вправе совершать любые действия в рамках, отведенных ему условиями настоящего Договора и Контракта полномочий, без отдельного согласования с остальными, если ничего другого не предусматривается настоящим Договором, либо Партнеры дополнительно не согласуют иное в соответствующем порядке.</w:t>
      </w:r>
    </w:p>
    <w:p>
      <w:pPr>
        <w:spacing w:before="0" w:after="150" w:line="360" w:lineRule="auto"/>
      </w:pPr>
      <w:r>
        <w:rPr>
          <w:color w:val="333333"/>
          <w:sz w:val="20"/>
          <w:szCs w:val="20"/>
          <w:spacing w:val="0"/>
        </w:rPr>
        <w:t xml:space="preserve">3.3. Ведущий партнер в качестве стороны, ведущей общие дела Консорциума, обязуется:</w:t>
      </w:r>
    </w:p>
    <w:p>
      <w:pPr>
        <w:spacing w:before="0" w:after="150" w:line="360" w:lineRule="auto"/>
      </w:pPr>
      <w:r>
        <w:rPr>
          <w:color w:val="333333"/>
          <w:sz w:val="20"/>
          <w:szCs w:val="20"/>
          <w:spacing w:val="0"/>
        </w:rPr>
        <w:t xml:space="preserve">3.3.1. Выступать в качестве представителя Консорциума (каждого из Партнеров) во всех государственных органах и учреждениях и перед третьими лицами по вопросам реализации настоящего Договора и Контракта.</w:t>
      </w:r>
    </w:p>
    <w:p>
      <w:pPr>
        <w:spacing w:before="0" w:after="150" w:line="360" w:lineRule="auto"/>
      </w:pPr>
      <w:r>
        <w:rPr>
          <w:color w:val="333333"/>
          <w:sz w:val="20"/>
          <w:szCs w:val="20"/>
          <w:spacing w:val="0"/>
        </w:rPr>
        <w:t xml:space="preserve">3.3.2. Осуществлять защиту интересов, возможностей, сопутствующих услуг всех Партнеров, предлагаемых к реализации по итогам Конкурса в случае заключения с Контракта.</w:t>
      </w:r>
    </w:p>
    <w:p>
      <w:pPr>
        <w:spacing w:before="0" w:after="150" w:line="360" w:lineRule="auto"/>
      </w:pPr>
      <w:r>
        <w:rPr>
          <w:color w:val="333333"/>
          <w:sz w:val="20"/>
          <w:szCs w:val="20"/>
          <w:spacing w:val="0"/>
        </w:rPr>
        <w:t xml:space="preserve">3.4. Ведущий партнер в качестве стороны, ведущей общие дела Консорциума, вправе получать от участников Консорциума информацию, необходимую ему для выполнения условий настоящего Договора.</w:t>
      </w:r>
    </w:p>
    <w:p>
      <w:pPr>
        <w:spacing w:before="0" w:after="150" w:line="360" w:lineRule="auto"/>
      </w:pPr>
      <w:r>
        <w:rPr>
          <w:color w:val="333333"/>
          <w:sz w:val="20"/>
          <w:szCs w:val="20"/>
          <w:spacing w:val="0"/>
        </w:rPr>
        <w:t xml:space="preserve">3.5. Ведущий партнер не вправе выдавать от имени участников Консорциума какие-либо гарантии потенциальным покупателям и клиентам и/или третьим лицам, заключать с ними от имени Партнеров какие-либо сделки, договоры или соглашения, иначе как по соответствующей доверенности, а также совершать иные юридические и связанные с ними фактические действия от имени участников Консорциума, выходящие за рамки полномочий, предусмотренных настоящим Договором.</w:t>
      </w:r>
    </w:p>
    <w:p>
      <w:pPr>
        <w:spacing w:before="0" w:after="150" w:line="360" w:lineRule="auto"/>
      </w:pPr>
      <w:r>
        <w:rPr>
          <w:color w:val="333333"/>
          <w:sz w:val="20"/>
          <w:szCs w:val="20"/>
          <w:spacing w:val="0"/>
        </w:rPr>
        <w:t xml:space="preserve">3.6. Партнеры обязуются предоставить Ведущему партнеру доверенности на осуществление юридических и фактических действий, в рамках полномочий, установленных в настоящем Договоре. Невыдача или отзыв Партнерами указанных доверенностей является существенным нарушением договорных обязательств.</w:t>
      </w:r>
    </w:p>
    <w:p>
      <w:pPr>
        <w:spacing w:before="0" w:after="150" w:line="360" w:lineRule="auto"/>
      </w:pPr>
      <w:r>
        <w:rPr>
          <w:color w:val="333333"/>
          <w:sz w:val="20"/>
          <w:szCs w:val="20"/>
          <w:spacing w:val="0"/>
        </w:rPr>
        <w:t xml:space="preserve">3.7. Ведущий партнер вправе передать часть своих полномочий по ведению общих дел одному или всем Партнерам и с их согласия.</w:t>
      </w:r>
    </w:p>
    <w:p>
      <w:pPr>
        <w:spacing w:before="0" w:after="150" w:line="360" w:lineRule="auto"/>
      </w:pPr>
      <w:r>
        <w:rPr>
          <w:color w:val="333333"/>
          <w:sz w:val="20"/>
          <w:szCs w:val="20"/>
          <w:spacing w:val="0"/>
        </w:rPr>
        <w:t xml:space="preserve">3.8. Ведущий партнер, в целях развития Партнерства, вправе предоставлять третьим лицам информацию, в том числе путем указания ее на сайте, буклетах, средствах массовой информации иной печатной продукции, сети интернет, об имеющемся опыте реализованных проектов всеми Партнерами. Объем и вид изложения указанной информации определяется Ведущим партнером по своему усмотрению.</w:t>
      </w:r>
    </w:p>
    <w:p>
      <w:pPr>
        <w:jc w:val="center"/>
        <w:spacing w:before="500" w:after="150"/>
      </w:pPr>
      <w:r>
        <w:rPr>
          <w:color w:val="333333"/>
          <w:sz w:val="24"/>
          <w:szCs w:val="24"/>
          <w:b w:val="1"/>
          <w:bCs w:val="1"/>
        </w:rPr>
        <w:t xml:space="preserve">4. ПРАВА И ОБЯЗАННОСТИ СТОРОН ПО УЧАСТИЮ В КОНКУРСЕ И ИСПОЛНЕНИЮ КОНТРАКТА</w:t>
      </w:r>
    </w:p>
    <w:p>
      <w:pPr>
        <w:spacing w:before="0" w:after="150" w:line="360" w:lineRule="auto"/>
      </w:pPr>
      <w:r>
        <w:rPr>
          <w:color w:val="333333"/>
          <w:sz w:val="20"/>
          <w:szCs w:val="20"/>
          <w:spacing w:val="0"/>
        </w:rPr>
        <w:t xml:space="preserve">4.1. Партнеры обязуются совместно подготовить конкурсные предложения, представляющие собой технико-экономическое обоснование Работ, являющихся предметом Контракта. Конкурсные предложения должны учитывать наличие финансовых, технических и организационных возможностей у Партнеров при реализации функций, предусмотренных Контрактом и другими нормативными документами, обеспеченность оборудованием, материалами и пр.</w:t>
      </w:r>
    </w:p>
    <w:p>
      <w:pPr>
        <w:spacing w:before="0" w:after="150" w:line="360" w:lineRule="auto"/>
      </w:pPr>
      <w:r>
        <w:rPr>
          <w:color w:val="333333"/>
          <w:sz w:val="20"/>
          <w:szCs w:val="20"/>
          <w:spacing w:val="0"/>
        </w:rPr>
        <w:t xml:space="preserve">4.2. По итогам проведенного Конкурса и в случае заключения Заказчиком с Партнером, подавшим заявку, Контракта, и, следовательно, Партнеры обязуются выполнить в соответствии с указанными договорами соответствующий объем работ и передать результаты таких работ Заказчику. Партнеры гарантируют наличие у них необходимых разрешений и/или лицензий на выполнение Работ в рамках Контракта и/или Договоров субподряда.</w:t>
      </w:r>
    </w:p>
    <w:p>
      <w:pPr>
        <w:spacing w:before="0" w:after="150" w:line="360" w:lineRule="auto"/>
      </w:pPr>
      <w:r>
        <w:rPr>
          <w:color w:val="333333"/>
          <w:sz w:val="20"/>
          <w:szCs w:val="20"/>
          <w:spacing w:val="0"/>
        </w:rPr>
        <w:t xml:space="preserve">4.3. Права и обязанности Ведущего партнера:</w:t>
      </w:r>
    </w:p>
    <w:p>
      <w:pPr>
        <w:spacing w:before="0" w:after="150" w:line="360" w:lineRule="auto"/>
      </w:pPr>
      <w:r>
        <w:rPr>
          <w:color w:val="333333"/>
          <w:sz w:val="20"/>
          <w:szCs w:val="20"/>
          <w:spacing w:val="0"/>
        </w:rPr>
        <w:t xml:space="preserve">4.3.1. В соответствии с условиями Конкурса Ведущий партнер обязуется доводить до сведения Конкурсной комиссии и Заказчика и/или организатора Конкурса информацию о ценовых условиях Консорциума, возможности предоставления скидок и/или льготных условий оплаты Заказчиком выполняемых Работ по Контракту.</w:t>
      </w:r>
    </w:p>
    <w:p>
      <w:pPr>
        <w:spacing w:before="0" w:after="150" w:line="360" w:lineRule="auto"/>
      </w:pPr>
      <w:r>
        <w:rPr>
          <w:color w:val="333333"/>
          <w:sz w:val="20"/>
          <w:szCs w:val="20"/>
          <w:spacing w:val="0"/>
        </w:rPr>
        <w:t xml:space="preserve">4.3.2. Ведущий партнер обязуется изучить и предоставить организатору Конкурса условия реализации каждым из Партнеров товаров, работ, услуг, предлагаемых к реализации по итогам Конкурса в случае заключения Контракта (далее – товары, работы, услуги), а также порядок проведения поставки товаров, выполнения работ, оказания услуг, необходимых при выполнении работ по Контракту.</w:t>
      </w:r>
    </w:p>
    <w:p>
      <w:pPr>
        <w:spacing w:before="0" w:after="150" w:line="360" w:lineRule="auto"/>
      </w:pPr>
      <w:r>
        <w:rPr>
          <w:color w:val="333333"/>
          <w:sz w:val="20"/>
          <w:szCs w:val="20"/>
          <w:spacing w:val="0"/>
        </w:rPr>
        <w:t xml:space="preserve">4.3.3. Ведущий партнер обязуется строго придерживаться указаний Партнеров в отношении цен и условий реализации товаров, работ, услуг.</w:t>
      </w:r>
    </w:p>
    <w:p>
      <w:pPr>
        <w:spacing w:before="0" w:after="150" w:line="360" w:lineRule="auto"/>
      </w:pPr>
      <w:r>
        <w:rPr>
          <w:color w:val="333333"/>
          <w:sz w:val="20"/>
          <w:szCs w:val="20"/>
          <w:spacing w:val="0"/>
        </w:rPr>
        <w:t xml:space="preserve">4.3.4. Партнер подавший заявку обязан исключительно по согласованию с Ведущим партнером использовать право на: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отзыв заявки до установленного срока окончания приема предложений;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представление альтернативных предложений;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отказ в письменном виде от участия в Конкурсе после окончательной даты представления предложений;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обращение с жалобой на действия или решения Конкурсной комиссии и/или организатора Конкурса и др.</w:t>
      </w:r>
    </w:p>
    <w:p>
      <w:pPr>
        <w:spacing w:before="0" w:after="150" w:line="360" w:lineRule="auto"/>
      </w:pPr>
      <w:r>
        <w:rPr>
          <w:color w:val="333333"/>
          <w:sz w:val="20"/>
          <w:szCs w:val="20"/>
          <w:spacing w:val="0"/>
        </w:rPr>
        <w:t xml:space="preserve">4.3.5. Ведущий партнер обязуется уведомлять всех Партнеров о необходимости проведения заседаний Наблюдательного совета для решения текущих и организационных вопросов.</w:t>
      </w:r>
    </w:p>
    <w:p>
      <w:pPr>
        <w:spacing w:before="0" w:after="150" w:line="360" w:lineRule="auto"/>
      </w:pPr>
      <w:r>
        <w:rPr>
          <w:color w:val="333333"/>
          <w:sz w:val="20"/>
          <w:szCs w:val="20"/>
          <w:spacing w:val="0"/>
        </w:rPr>
        <w:t xml:space="preserve">4.4. Права и обязанности Партнеров (за исключением Ведущего партнера):</w:t>
      </w:r>
    </w:p>
    <w:p>
      <w:pPr>
        <w:spacing w:before="0" w:after="150" w:line="360" w:lineRule="auto"/>
      </w:pPr>
      <w:r>
        <w:rPr>
          <w:color w:val="333333"/>
          <w:sz w:val="20"/>
          <w:szCs w:val="20"/>
          <w:spacing w:val="0"/>
        </w:rPr>
        <w:t xml:space="preserve">4.4.1. Партнеры обязуются предоставить в распоряжение Ведущего партнера подробную инструкцию о технических характеристиках, предлагаемых к реализации по Контракту товаров, работ, услуг.</w:t>
      </w:r>
    </w:p>
    <w:p>
      <w:pPr>
        <w:spacing w:before="0" w:after="150" w:line="360" w:lineRule="auto"/>
      </w:pPr>
      <w:r>
        <w:rPr>
          <w:color w:val="333333"/>
          <w:sz w:val="20"/>
          <w:szCs w:val="20"/>
          <w:spacing w:val="0"/>
        </w:rPr>
        <w:t xml:space="preserve">4.4.2. В целях надлежащего выполнения Партнером, подающим заявку, своих обязательств по участию в Конкурсе при подготовке конкурсных предложений и ведения соответствующих переговоров с организатором Конкурса, предоставить Ведущему партнеру типовые условия реализации товаров, работ, услуг.</w:t>
      </w:r>
    </w:p>
    <w:p>
      <w:pPr>
        <w:spacing w:before="0" w:after="150" w:line="360" w:lineRule="auto"/>
      </w:pPr>
      <w:r>
        <w:rPr>
          <w:color w:val="333333"/>
          <w:sz w:val="20"/>
          <w:szCs w:val="20"/>
          <w:spacing w:val="0"/>
        </w:rPr>
        <w:t xml:space="preserve">4.4.3. Регулярно оказывать Ведущему партнеру необходимые консультации, в том числе и по телефону, об условиях работы участника Консорциума и порядке проведения поставок товаров, работ, услуг.</w:t>
      </w:r>
    </w:p>
    <w:p>
      <w:pPr>
        <w:spacing w:before="0" w:after="150" w:line="360" w:lineRule="auto"/>
      </w:pPr>
      <w:r>
        <w:rPr>
          <w:color w:val="333333"/>
          <w:sz w:val="20"/>
          <w:szCs w:val="20"/>
          <w:spacing w:val="0"/>
        </w:rPr>
        <w:t xml:space="preserve">4.4.4. Партнеры обеспечивают выполнение надлежащим образом условий заключенных с Ведущим партнером Договоров субподряда. В случае привлечения Партнерами к исполнению своих обязательств по вышеуказанным договорам третьих лиц (субподрядчиков) ответственность перед Ведущим партнером за исполнение заключенных Договоров подряда несут Партнеры.</w:t>
      </w:r>
    </w:p>
    <w:p>
      <w:pPr>
        <w:spacing w:before="0" w:after="150" w:line="360" w:lineRule="auto"/>
      </w:pPr>
      <w:r>
        <w:rPr>
          <w:color w:val="333333"/>
          <w:sz w:val="20"/>
          <w:szCs w:val="20"/>
          <w:spacing w:val="0"/>
        </w:rPr>
        <w:t xml:space="preserve">4.4.5. Партнеры не вправе менять технические и ценовые условия поставки товаров, выполнения работ, оказания услуг в течение всего срока действия настоящего Договора по своему единоличному усмотрению, как в целом, так и в части, в том числе менять цены на каждые из предлагаемых к реализации товары, работы, услуги. О вновь вводимых изменениях в технической и финансовой политике реализации товаров, работ, услуг Партнер обязан предварительно согласовать с Наблюдательным советом.</w:t>
      </w:r>
    </w:p>
    <w:p>
      <w:pPr>
        <w:spacing w:before="0" w:after="150" w:line="360" w:lineRule="auto"/>
      </w:pPr>
      <w:r>
        <w:rPr>
          <w:color w:val="333333"/>
          <w:sz w:val="20"/>
          <w:szCs w:val="20"/>
          <w:spacing w:val="0"/>
        </w:rPr>
        <w:t xml:space="preserve">4.4.6. Партнеры вправе осуществлять контроль за работой Ведущего партнера, не вмешиваясь в его текущую хозяйственную деятельность.</w:t>
      </w:r>
    </w:p>
    <w:p>
      <w:pPr>
        <w:spacing w:before="0" w:after="150" w:line="360" w:lineRule="auto"/>
      </w:pPr>
      <w:r>
        <w:rPr>
          <w:color w:val="333333"/>
          <w:sz w:val="20"/>
          <w:szCs w:val="20"/>
          <w:spacing w:val="0"/>
        </w:rPr>
        <w:t xml:space="preserve">4.5. В случае победы в Конкурсе и возникновения обязанности заключить Контракт Партнер, подавший заявку, уведомляет других Партнеров об условиях Контракта, заключаемого по итогам Конкурса. Другие участники настоящего Договора, в свою очередь, должны выразить готовность выполнить Работу на предложенных условиях. При этом предложения каждого из Партнеров должны исходить из того, что они будут иметь возможность выполнить свою часть обязательств, которые будут поручены ей в связи с заключением Контракта. Проект Контракта замечания и дополнения к нему должны быть согласованы с Ведущим партнером.</w:t>
      </w:r>
    </w:p>
    <w:p>
      <w:pPr>
        <w:spacing w:before="0" w:after="150" w:line="360" w:lineRule="auto"/>
      </w:pPr>
      <w:r>
        <w:rPr>
          <w:color w:val="333333"/>
          <w:sz w:val="20"/>
          <w:szCs w:val="20"/>
          <w:spacing w:val="0"/>
        </w:rPr>
        <w:t xml:space="preserve">4.6. При осуществлении своей деятельности по настоящему Договору и при реализации Контракта Ведущий партнер и другие Партнеры обязаны обеспечивать соблюдение всех применимых к такой деятельности государственных стандартов, норм и правил и требований Технического задания на строительство Объекта, утвержденного Заказчиком.</w:t>
      </w:r>
    </w:p>
    <w:p>
      <w:pPr>
        <w:spacing w:before="0" w:after="150" w:line="360" w:lineRule="auto"/>
      </w:pPr>
      <w:r>
        <w:rPr>
          <w:color w:val="333333"/>
          <w:sz w:val="20"/>
          <w:szCs w:val="20"/>
          <w:spacing w:val="0"/>
        </w:rPr>
        <w:t xml:space="preserve">4.7. Партнеры настоящим заявляют, что они несут солидарную ответственность перед Заказчиком за исполнение обязательств, вытекающих из Контракта.</w:t>
      </w:r>
    </w:p>
    <w:p>
      <w:pPr>
        <w:jc w:val="center"/>
        <w:spacing w:before="500" w:after="150"/>
      </w:pPr>
      <w:r>
        <w:rPr>
          <w:color w:val="333333"/>
          <w:sz w:val="24"/>
          <w:szCs w:val="24"/>
          <w:b w:val="1"/>
          <w:bCs w:val="1"/>
        </w:rPr>
        <w:t xml:space="preserve">5. СОВМЕСТНЫЕ ЗАВЕРЕНИЯ И РУЧАТЕЛЬСТВА</w:t>
      </w:r>
    </w:p>
    <w:p>
      <w:pPr>
        <w:spacing w:before="0" w:after="150" w:line="360" w:lineRule="auto"/>
      </w:pPr>
      <w:r>
        <w:rPr>
          <w:color w:val="333333"/>
          <w:sz w:val="20"/>
          <w:szCs w:val="20"/>
          <w:spacing w:val="0"/>
        </w:rPr>
        <w:t xml:space="preserve">5.1. Заключение настоящего Договора и его выполнение не приводит к каким-либо нарушениям каких-либо условий и положений и не представляет собой невыполнение какого-либо договора или иной сделки, стороной которых являются, как совместно, так и по отдельности, Партнеры, которыми они связаны или которые они обязаны выполнять, и, насколько известно Партнерам, не существует каких-либо обстоятельств, которые бы сделали невозможным или затруднили заключение настоящего Договора и его выполнение.</w:t>
      </w:r>
    </w:p>
    <w:p>
      <w:pPr>
        <w:spacing w:before="0" w:after="150" w:line="360" w:lineRule="auto"/>
      </w:pPr>
      <w:r>
        <w:rPr>
          <w:color w:val="333333"/>
          <w:sz w:val="20"/>
          <w:szCs w:val="20"/>
          <w:spacing w:val="0"/>
        </w:rPr>
        <w:t xml:space="preserve">5.2. Каждый из Партнеров гарантирует, что он имеет все необходимые права и полномочия для заключения настоящего Договора и выполнения своих обязательств по нему, и все действия и процедуры каждого из Партнеров, необходимые для санкционирования и исполнения настоящего Договора, выполнены к моменту подписания настоящего Договора.</w:t>
      </w:r>
    </w:p>
    <w:p>
      <w:pPr>
        <w:jc w:val="center"/>
        <w:spacing w:before="500" w:after="150"/>
      </w:pPr>
      <w:r>
        <w:rPr>
          <w:color w:val="333333"/>
          <w:sz w:val="24"/>
          <w:szCs w:val="24"/>
          <w:b w:val="1"/>
          <w:bCs w:val="1"/>
        </w:rPr>
        <w:t xml:space="preserve">6. КОММЕРЧЕСКАЯ ТАЙНА</w:t>
      </w:r>
    </w:p>
    <w:p>
      <w:pPr>
        <w:spacing w:before="0" w:after="150" w:line="360" w:lineRule="auto"/>
      </w:pPr>
      <w:r>
        <w:rPr>
          <w:color w:val="333333"/>
          <w:sz w:val="20"/>
          <w:szCs w:val="20"/>
          <w:spacing w:val="0"/>
        </w:rPr>
        <w:t xml:space="preserve">6.1. В рамках настоящего Договора Коммерческой тайной считаются документы и материалы, передаваемые Партнерами друг другу с грифом «Коммерческая тайна».</w:t>
      </w:r>
    </w:p>
    <w:p>
      <w:pPr>
        <w:spacing w:before="0" w:after="150" w:line="360" w:lineRule="auto"/>
      </w:pPr>
      <w:r>
        <w:rPr>
          <w:color w:val="333333"/>
          <w:sz w:val="20"/>
          <w:szCs w:val="20"/>
          <w:spacing w:val="0"/>
        </w:rPr>
        <w:t xml:space="preserve">6.2. На материальных носителях Коммерческой тайны Партнеры обязаны проставить гриф «Коммерческая тайна» с указанием полного наименования организации – ее обладателя, указать ее местонахождение. Собственником всех материальных носителей с грифом «Коммерческая тайна», а также собственником всей Коммерческой тайны, передаваемой в рамках настоящего Договора является Партнер, передавший информацию.</w:t>
      </w:r>
    </w:p>
    <w:p>
      <w:pPr>
        <w:spacing w:before="0" w:after="150" w:line="360" w:lineRule="auto"/>
      </w:pPr>
      <w:r>
        <w:rPr>
          <w:color w:val="333333"/>
          <w:sz w:val="20"/>
          <w:szCs w:val="20"/>
          <w:spacing w:val="0"/>
        </w:rPr>
        <w:t xml:space="preserve">6.3. Партнеры обязуются:</w:t>
      </w:r>
    </w:p>
    <w:p>
      <w:pPr>
        <w:spacing w:before="0" w:after="150" w:line="360" w:lineRule="auto"/>
      </w:pPr>
      <w:r>
        <w:rPr>
          <w:color w:val="333333"/>
          <w:sz w:val="20"/>
          <w:szCs w:val="20"/>
          <w:spacing w:val="0"/>
        </w:rPr>
        <w:t xml:space="preserve">6.3.1. Хранить Коммерческую тайну строго конфиденциально, не раскрывать ее всю или ее часть третьим лицам, не допускать и/или не осуществлять опубликование и/или иное распространение Коммерческой тайны.</w:t>
      </w:r>
    </w:p>
    <w:p>
      <w:pPr>
        <w:spacing w:before="0" w:after="150" w:line="360" w:lineRule="auto"/>
      </w:pPr>
      <w:r>
        <w:rPr>
          <w:color w:val="333333"/>
          <w:sz w:val="20"/>
          <w:szCs w:val="20"/>
          <w:spacing w:val="0"/>
        </w:rPr>
        <w:t xml:space="preserve">6.3.2. Ограничить круг лиц, имеющих доступ к Коммерческой тайне, исключительно сотрудниками, выполняющими работы по настоящему Договору, и способствовать тому, чтобы все эти сотрудники хранили эту Коммерческую тайну в строгом секрете.</w:t>
      </w:r>
    </w:p>
    <w:p>
      <w:pPr>
        <w:spacing w:before="0" w:after="150" w:line="360" w:lineRule="auto"/>
      </w:pPr>
      <w:r>
        <w:rPr>
          <w:color w:val="333333"/>
          <w:sz w:val="20"/>
          <w:szCs w:val="20"/>
          <w:spacing w:val="0"/>
        </w:rPr>
        <w:t xml:space="preserve">6.3.3. Применять к Коммерческой тайне не меньшие меры безопасности и предосторожности, чем те, которые он применяет к своей собственной Коммерческой тайне и конфиденциальной информации.</w:t>
      </w:r>
    </w:p>
    <w:p>
      <w:pPr>
        <w:spacing w:before="0" w:after="150" w:line="360" w:lineRule="auto"/>
      </w:pPr>
      <w:r>
        <w:rPr>
          <w:color w:val="333333"/>
          <w:sz w:val="20"/>
          <w:szCs w:val="20"/>
          <w:spacing w:val="0"/>
        </w:rPr>
        <w:t xml:space="preserve">6.3.4. Принимать все необходимые меры для того, чтобы его сотрудники, агенты, правопреемники не информировали третьих лиц о содержании информации с грифом «Коммерческая тайна».</w:t>
      </w:r>
    </w:p>
    <w:p>
      <w:pPr>
        <w:spacing w:before="0" w:after="150" w:line="360" w:lineRule="auto"/>
      </w:pPr>
      <w:r>
        <w:rPr>
          <w:color w:val="333333"/>
          <w:sz w:val="20"/>
          <w:szCs w:val="20"/>
          <w:spacing w:val="0"/>
        </w:rPr>
        <w:t xml:space="preserve">6.3.5. Использовать Коммерческую тайну только для исполнения настоящего Договора.</w:t>
      </w:r>
    </w:p>
    <w:p>
      <w:pPr>
        <w:spacing w:before="0" w:after="150" w:line="360" w:lineRule="auto"/>
      </w:pPr>
      <w:r>
        <w:rPr>
          <w:color w:val="333333"/>
          <w:sz w:val="20"/>
          <w:szCs w:val="20"/>
          <w:spacing w:val="0"/>
        </w:rPr>
        <w:t xml:space="preserve">6.3.6. При утере или разглашении Коммерческой тайны Партнер, виновный в утере или разглашении Коммерческой тайны, незамедлительно, но не позднее ________ рабочих дней, информирует Партнера от которого он получил информацию, и Партнеры совместно проводят консультации и организовывают расследование.</w:t>
      </w:r>
    </w:p>
    <w:p>
      <w:pPr>
        <w:spacing w:before="0" w:after="150" w:line="360" w:lineRule="auto"/>
      </w:pPr>
      <w:r>
        <w:rPr>
          <w:color w:val="333333"/>
          <w:sz w:val="20"/>
          <w:szCs w:val="20"/>
          <w:spacing w:val="0"/>
        </w:rPr>
        <w:t xml:space="preserve">6.3.7. Окончание и/или расторжение настоящего Договора не имеет влияния на обязательства Партнеров по охране Коммерческой тайны. Партнеры обязуется охранять Коммерческую тайну в течение пяти лет после истечения срока действия настоящего Договора или его расторжения.</w:t>
      </w:r>
    </w:p>
    <w:p>
      <w:pPr>
        <w:spacing w:before="0" w:after="150" w:line="360" w:lineRule="auto"/>
      </w:pPr>
      <w:r>
        <w:rPr>
          <w:color w:val="333333"/>
          <w:sz w:val="20"/>
          <w:szCs w:val="20"/>
          <w:spacing w:val="0"/>
        </w:rPr>
        <w:t xml:space="preserve">6.3.8. Партнеры обязаны в полном объеме обеспечить меры по охране Коммерческой тайны, касающихся предмета настоящего Договора и хода его исполнения.</w:t>
      </w:r>
    </w:p>
    <w:p>
      <w:pPr>
        <w:spacing w:before="0" w:after="150" w:line="360" w:lineRule="auto"/>
      </w:pPr>
      <w:r>
        <w:rPr>
          <w:color w:val="333333"/>
          <w:sz w:val="20"/>
          <w:szCs w:val="20"/>
          <w:spacing w:val="0"/>
        </w:rPr>
        <w:t xml:space="preserve">6.3.9. Коммерческая тайна может стать известной третьим лицам только с согласия Партнера передавшего Коммерческую тайну, либо в случаях, предусмотренных законодательством Российской Федерации.</w:t>
      </w:r>
    </w:p>
    <w:p>
      <w:pPr>
        <w:spacing w:before="0" w:after="150" w:line="360" w:lineRule="auto"/>
      </w:pPr>
      <w:r>
        <w:rPr>
          <w:color w:val="333333"/>
          <w:sz w:val="20"/>
          <w:szCs w:val="20"/>
          <w:spacing w:val="0"/>
        </w:rPr>
        <w:t xml:space="preserve">6.4. Партнеры несут ответственность за соблюдение режима Коммерческой тайны своими сотрудниками, имеющими доступ к Коммерческой тайне, в соответствии с действующим законодательством Российской Федерации, а также обязаны возместить потерпевшему Партнеру все убытки, включая реальный ущерб и упущенную выгоду, возникшие в результате не соблюдения режима Коммерческой тайны сотрудниками Партнера, нарушившего режим Коммерческой тайны в сроки, предусмотренные Партнерами. Партнеры несут ответственность за соблюдение режима Коммерческой тайны третьими лицами, имеющими доступ к Коммерческой тайне, в соответствии с действующим законодательством Российской Федерации, а также обязаны возместить потерпевшему Партнеру все убытки, включая реальный ущерб и упущенную выгоду, возникшие в результате не соблюдения режима Коммерческой тайны третьими лицами в Сроки, предусмотренные Партнерами.</w:t>
      </w:r>
    </w:p>
    <w:p>
      <w:pPr>
        <w:spacing w:before="0" w:after="150" w:line="360" w:lineRule="auto"/>
      </w:pPr>
      <w:r>
        <w:rPr>
          <w:color w:val="333333"/>
          <w:sz w:val="20"/>
          <w:szCs w:val="20"/>
          <w:spacing w:val="0"/>
        </w:rPr>
        <w:t xml:space="preserve">6.5. Передача Партнерами на основании официальных требований компетентных органов сведений, составляющих Коммерческую тайну, возможна только после получения предварительного письменного согласия Партнера, передавшего Коммерческую тайну, а также предварительного письменного согласования с таким Партнером объема передаваемых сведений, составляющих Коммерческую тайну.</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Настоящий Договор вступает в силу с даты подписания и действует до момента полного исполнения обязательств по Договору.</w:t>
      </w:r>
    </w:p>
    <w:p>
      <w:pPr>
        <w:spacing w:before="0" w:after="150" w:line="360" w:lineRule="auto"/>
      </w:pPr>
      <w:r>
        <w:rPr>
          <w:color w:val="333333"/>
          <w:sz w:val="20"/>
          <w:szCs w:val="20"/>
          <w:spacing w:val="0"/>
        </w:rPr>
        <w:t xml:space="preserve">7.2. Изменения к настоящему Договору производятся по соглашению Партнеров и оформляются в письменном виде.</w:t>
      </w:r>
    </w:p>
    <w:p>
      <w:pPr>
        <w:spacing w:before="0" w:after="150" w:line="360" w:lineRule="auto"/>
      </w:pPr>
      <w:r>
        <w:rPr>
          <w:color w:val="333333"/>
          <w:sz w:val="20"/>
          <w:szCs w:val="20"/>
          <w:spacing w:val="0"/>
        </w:rPr>
        <w:t xml:space="preserve">7.3. За ненадлежащее исполнение своих обязательств по настоящему Договору Партнеры несут ответственность в соответствии с законодательством РФ, включая возмещение понесенных убытков. Возмещение убытков не освобождает виновного Партнера от исполнения своих обязательств в натуре.</w:t>
      </w:r>
    </w:p>
    <w:p>
      <w:pPr>
        <w:spacing w:before="0" w:after="150" w:line="360" w:lineRule="auto"/>
      </w:pPr>
      <w:r>
        <w:rPr>
          <w:color w:val="333333"/>
          <w:sz w:val="20"/>
          <w:szCs w:val="20"/>
          <w:spacing w:val="0"/>
        </w:rPr>
        <w:t xml:space="preserve">7.3.1. В случае отказа какого-либо из Партнеров от исполнения настоящего Договора и/или иного существенного нарушения договорных обязательств, такой Партнер обязуется возместить остальным Партнерам понесенные в связи с таким нарушением убытки, включая, но не ограничиваясь, расходы по оформлению и подаче заявки на участие в Конкурсе, иные расходы, штрафы и обязательные платежи, которые были уплачены Партнерами при исполнении настоящего Договора.</w:t>
      </w:r>
    </w:p>
    <w:p>
      <w:pPr>
        <w:spacing w:before="0" w:after="150" w:line="360" w:lineRule="auto"/>
      </w:pPr>
      <w:r>
        <w:rPr>
          <w:color w:val="333333"/>
          <w:sz w:val="20"/>
          <w:szCs w:val="20"/>
          <w:spacing w:val="0"/>
        </w:rPr>
        <w:t xml:space="preserve">7.4. Все споры/разногласия, которые могут возникнуть между Партнерами из настоящего Договора, и/или в связи с ним и/или в связи с его прекращением, расторжением, недействительностью, и которые не могут быть разрешены путем переговоров, подлежат рассмотрению в Арбитражном суде ________________________.</w:t>
      </w:r>
    </w:p>
    <w:p>
      <w:pPr>
        <w:spacing w:before="0" w:after="150" w:line="360" w:lineRule="auto"/>
      </w:pPr>
      <w:r>
        <w:rPr>
          <w:color w:val="333333"/>
          <w:sz w:val="20"/>
          <w:szCs w:val="20"/>
          <w:spacing w:val="0"/>
        </w:rPr>
        <w:t xml:space="preserve">7.5. Решения об изменении (досрочном прекращении) настоящего Договора может быть принято всеми Партнерами единогласно и только в случае, если это не будет нарушать условий заключенного Контракта. При этом ни один из Партнеров не вправе отказаться от исполнения настоящего Договора до момента официального опубликования Конкурсной комиссией результатов Конкурса, а в случае объявления Консорциума победителем – до момента надлежащего исполнения всех принятых обязательств по соответствующим заключенным договорам подряда/субподряда. Такой отказ будет являться существенным нарушением договорных обязательств.</w:t>
      </w:r>
    </w:p>
    <w:p>
      <w:pPr>
        <w:spacing w:before="0" w:after="150" w:line="360" w:lineRule="auto"/>
      </w:pPr>
      <w:r>
        <w:rPr>
          <w:color w:val="333333"/>
          <w:sz w:val="20"/>
          <w:szCs w:val="20"/>
          <w:spacing w:val="0"/>
        </w:rPr>
        <w:t xml:space="preserve">7.6. Партнеры освобождаются от ответственности за частичное или полное неисполнение условий настоящего Договора, если это неисполнение явилось следствием обстоятельств непреодолимой силы.</w:t>
      </w:r>
    </w:p>
    <w:p>
      <w:pPr>
        <w:spacing w:before="0" w:after="150" w:line="360" w:lineRule="auto"/>
      </w:pPr>
      <w:r>
        <w:rPr>
          <w:color w:val="333333"/>
          <w:sz w:val="20"/>
          <w:szCs w:val="20"/>
          <w:spacing w:val="0"/>
        </w:rPr>
        <w:t xml:space="preserve">7.7. Если какие-либо положения настоящего Договора станут недействительными в силу изменений действующего законодательства РФ, то Партнеры заменят их такими положениями, которые будут отвечать действующему законодательству и соответствовать общему смыслу настоящего Договора.</w:t>
      </w:r>
    </w:p>
    <w:p>
      <w:pPr>
        <w:spacing w:before="0" w:after="150" w:line="360" w:lineRule="auto"/>
      </w:pPr>
      <w:r>
        <w:rPr>
          <w:color w:val="333333"/>
          <w:sz w:val="20"/>
          <w:szCs w:val="20"/>
          <w:spacing w:val="0"/>
        </w:rPr>
        <w:t xml:space="preserve">7.8. Настоящий Договор составлен в 3-х экземплярах, имеющих равную юридическую силу, по одному для каждого из Партнеров, один экземпляр – для предоставления Конкурсной комиссии.</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Ведущий партнер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Партнер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Ведущий партнер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Партнер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создании консорциума, заключаемого между юридическими лицами</dc:title>
  <dc:description>Образец договора о создании консорциума, заключаемого между юридическими лицами</dc:description>
  <dc:subject/>
  <cp:keywords/>
  <cp:category/>
  <cp:lastModifiedBy/>
  <dcterms:created xsi:type="dcterms:W3CDTF">2025-05-27T11:54:17+03:00</dcterms:created>
  <dcterms:modified xsi:type="dcterms:W3CDTF">2025-05-27T11:54:17+03:00</dcterms:modified>
</cp:coreProperties>
</file>

<file path=docProps/custom.xml><?xml version="1.0" encoding="utf-8"?>
<Properties xmlns="http://schemas.openxmlformats.org/officeDocument/2006/custom-properties" xmlns:vt="http://schemas.openxmlformats.org/officeDocument/2006/docPropsVTypes"/>
</file>