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экскурсионному обслуживанию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Музей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договору возмездного оказания услуг Музей обязуется по заданию Заказчика оказать услуги, указанные в п.1.2 настоящего договора, а Заказчик обязуется оплатить эти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Музей обязуется оказать следующие услуги по экскурсионному обслуживанию туристических групп, направляемых Заказчиком: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экскурсионное обслуживание групп на территории Музея и его филиалов, а также на маршрутах культурного туризма, предлагаемых Музеем;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историко-художественные и познавательно-развлекательные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Услуги, указанные в п.1.2 настоящего договора, оказываются Музеем по заявке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Услуги считаются оказанными после оформления документов, указанных в п.3.2.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Музей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Предоставить Заказчику необходимую и достоверную информацию, обеспечивающую возможность выбора экскурсионных маршрутов.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Принять от Заказчика заявку на оказание экскурсионных услуг, в установленные договором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Составить программу экскурсионного обслуживания в соответствии с графиком посещаемости на день оказания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Оказать услуги в полном объеме и в срок, предусмотренный заявкой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Информировать Заказчика о стоимости экскурсионного обслуживания и дополнительных услуг на день предоставления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Соблюдать систему бонусов для туристических фирм согласно приложению, заключивших настоящий договор.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Направлять в Музей группы на условиях, предусмотренных настоящим договором, согласно поданной заявке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2.2.2.Соблюдать сроки подачи заявок, а также сроки отказа либо переноса заявки, предусмотренные разделом 4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Оплатить услуги Музея в порядке и в срок, предусмотренный п.3.1.2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Соблюдать при заказе экскурсионно-художественных программ рекомендуемую возрастную категорию экскурсантов.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Во время туристической поездки: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условия и время, предусмотренное программой экскурсионного обслуживания и заявкой Заказчика;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нормы поведения в местах временного пребывания, уважать социальное устройство, обычаи, традиции, религиозные устои места пребывания;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установленный режим и иные правила использования окружающей природной среды, природных ресурсов, памятников историко-культурного наследия;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правила безопасности при передвижении членов туристической группы по территории Музея и его филиалов; ответственность за несчастный случай или порчу имущества в результате нарушения правил безопасности несет Заказчик.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Оплата услуг производится по утвержденному Музеем прейскуранту по документам, предусмотренным п.3.2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Оплата за экскурсионное обслуживание производится в рублях, путем перечисления денежных средств на расчетный счет Музея, либо за наличный расчет путем внесения денежных средств в кассу Музея, НДС не облагается.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Порядок оплаты услуг Музея: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использовании безналичных расчетов – предоплата 100 % стоимости услуг;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наличный расчет через кассу Музея – в день оказания экскурсионных услуг;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оказании услуг с отсрочкой платежа – в течение ________ банковских дней, после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Документами, подтверждающими оказание услуг, являются: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 стороны Заказчика – подтверждение, выписанное сопровождающим группу;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 стороны Музея – квитанция установленного образца – при наличном расчете через кассу Музея в день оказания экскурсионных услуг; счет-фактура, акт выполненных работ – при использовании безналичных расчетов.</w:t>
      </w:r>
    </w:p>
    <w:p>
      <w:pPr/>
      <w:r>
        <w:rPr>
          <w:color w:val="333333"/>
          <w:sz w:val="20"/>
          <w:szCs w:val="20"/>
          <w:spacing w:val="0"/>
        </w:rPr>
        <w:t xml:space="preserve">Оформление указанных документов производится в день оказания услуг Документы, указанные в п.3.2 настоящего договора, высылаются в адрес Заказчика в течение ________ рабочих дней со дня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Музей не несет ответственность по возмещению денежных затрат Заказчику за оплаченные экскурсионные услуги, если Заказчик в период обслуживания по своему усмотрению или в связи со своими интересами не воспользовался всеми или частью заказанных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Музей предоставляет в качестве приложения к настоящему договору варианты экскурсий, их тематику, возможное количество и категорию экскурсантов в группе, цены на экскурсии. Музей оставляет за собой право корректировать плату на оказываемые услуги при увеличении затрат на организацию экскурсионного обслуживания, и информировать Заказчика об изменении стоимости услуг не позднее ________ календарных дней до дня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Музей незамедлительно информирует Заказчика обо всех дополнениях и изменениях условий экскурсионного обслуживания. Группы, заказанные до уведомления Заказчика об изменениях, обслуживаются Музеем на условиях, действующих в день принятия заявки.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Подача заявки на экскурсионное обслуживание производится Заказчиком не позднее, чем за 5 (пять) календарных дней до оказания услуг, на проведение историко-художественных и познавательно-развлекательных программ не позднее, чем за ________ календарных дней до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Заявка подается в письменной форме и может быть передана Заказчиком лично, по почте, телеграммой, посредством факсимильного сообщения. Заявка, полученная позднее сроков, указанных в п.4.3, а также услуги, ранее не указанные в предварительной заявке, оказываются Музеем по возможности.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Заявка должна содержать следующую информацию: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численность группы с указанием возрастной категории;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маршрут и тема экскурсии или название программы;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дата и время прибытия;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гарантийное обязательство оплаты заявки;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подпись руководителя предприятия (учреждения, организации), печать.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 снятии заказа на экскурсию или программу, а также о переносе сроков проведения, Заказчик обязан уведомить Музей не позднее ________ календарных дней до дня оказания услуг. Сообщение о снятии или переносе заказа направляется Заказчиком любым доступным способом. Новый срок оказания услуг устанавливается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Если Заказчик внес 100 % предоплату за экскурсионное обслуживание, но группа прибыла не в полном количестве, согласно поданной заявке, – Музей деньги не возвращает.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Если, согласно поданной заявке на историко-художественную и познавательно-развлекательную программу, группа приезжает с опозданием больше чем на ________ минут или не в полном количестве, а оплата услуг предусматривает либо расчет в кассе Музея, либо выставление счета по факту – Музей имеет право сократить программу (либо заменить ее экскурсией на оставшееся от заявки время) и выставить счет за количество людей, заявленных на программу, но не прибывших в день оказания услуг. В отсутствии гарантийного письма на оплату историко-художественной и познавательно-развлекательной программы не менее чем за ________ календарных дня Музей имеет право снять заявку и отказать в обслуживании.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Музей имеет право выставить счет за понесенные затраты (приобретение продуктов, оплата рабочего времени) на подготовку и проведение историко-художественной и познавательно-развлекательной программе в случае, если группа не прибыла, опоздала или прибыла не в полном количестве.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 Если, при заказе экскурсионно-художественных программ, Заказчик не соблюдает рекомендуемую возрастную категорию экскурсантов, Музей оставляет за собой право отказать в проведении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несоблюдении предусмотренных настоящим договором сроков расчета за оказанные услуги Заказчик уплачивает Музею пеню в размере ________% от стоимости этих услуг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обязан рассмотреть претензию Музея и возместить затраты, предусмотренные п.4.9 настоящего Договора, в течение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Уплата пени и возмещение затрат не освобождает стороны от выполнения лежащих на них обязательств или устранения нарушений.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нарушение или ненадлежащее исполнение настоящего договора стороны несут ответственность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Ни одна из Сторон не несет ответственность перед другой Стороной за неисполнение или ненадлежащее исполнение обязательств по настоящему договору, обусловленное действием обстоятельств непреодолимой силы, т.е. чрезвычайных и не 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стихийные природные бедствия, а также издание актов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не исполняющая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Если обстоятельства непреодолимой силы действуют на протяжении ________ календарных дней, настоящий договор, может быть, расторгнут любой из Сторон путем направления письменного уведомления другой Стороне.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 момента подписания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случае изменения у какой-либо из Сторон местонахождения, названия, банковских реквизитов и прочего она обязана в течение ________ календарных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составлен на русском языке, в 2-х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Стороны заявляют и гарантируют, что каждая из них, а так же подписывающие договор представители сторон имеют легитимный юридический статус и правоспособность, позволяющие им заключить договор.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Музей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Музей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экскурсионному обслуживанию, заключаемого между юридическими лицами</dc:title>
  <dc:description>Образец договора оказания услуг по экскурсионному обслуживанию, заключаемого между юридическими лицами</dc:description>
  <dc:subject/>
  <cp:keywords/>
  <cp:category/>
  <cp:lastModifiedBy/>
  <dcterms:created xsi:type="dcterms:W3CDTF">2025-05-27T12:01:42+03:00</dcterms:created>
  <dcterms:modified xsi:type="dcterms:W3CDTF">2025-05-27T12:01:42+03:00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