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ДОГОВОР ОКАЗАНИЯ УСЛУГ</w:t>
      </w:r>
    </w:p>
    <w:p>
      <w:pPr>
        <w:jc w:val="center"/>
        <w:spacing w:before="0" w:after="0" w:line="360" w:lineRule="auto"/>
      </w:pPr>
      <w:r>
        <w:rPr>
          <w:color w:val="333333"/>
          <w:sz w:val="18"/>
          <w:szCs w:val="18"/>
          <w:b w:val="1"/>
          <w:bCs w:val="1"/>
          <w:spacing w:val="0"/>
        </w:rPr>
        <w:t xml:space="preserve">по SEO поддержке в Интернет web-сайта</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Заказчик</w:t>
      </w:r>
      <w:r>
        <w:rPr>
          <w:color w:val="333333"/>
          <w:sz w:val="20"/>
          <w:szCs w:val="20"/>
        </w:rPr>
        <w:t xml:space="preserve">», с одной стороны, и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Исполнитель</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ТЕРМИНЫ И ОПРЕДЕЛЕНИЯ, ИСПОЛЬЗУЕМЫЕ В НАСТОЯЩЕМ ДОГОВОРЕ</w:t>
      </w:r>
    </w:p>
    <w:p>
      <w:pPr>
        <w:spacing w:before="0" w:after="150" w:line="360" w:lineRule="auto"/>
      </w:pPr>
      <w:r>
        <w:rPr>
          <w:color w:val="333333"/>
          <w:sz w:val="20"/>
          <w:szCs w:val="20"/>
          <w:spacing w:val="0"/>
        </w:rPr>
        <w:t xml:space="preserve">1. </w:t>
      </w:r>
      <w:r>
        <w:rPr>
          <w:color w:val="333333"/>
          <w:sz w:val="20"/>
          <w:szCs w:val="20"/>
          <w:b w:val="1"/>
          <w:bCs w:val="1"/>
          <w:spacing w:val="0"/>
        </w:rPr>
        <w:t xml:space="preserve">SEO поддержка</w:t>
      </w:r>
      <w:r>
        <w:rPr>
          <w:color w:val="333333"/>
          <w:sz w:val="20"/>
          <w:szCs w:val="20"/>
          <w:spacing w:val="0"/>
        </w:rPr>
        <w:t xml:space="preserve"> – комплекс услуг Исполнителя по анализу сайта, мониторингу позиций сайта, исправлению технических ошибок, внесению правок, выявленных в процессе анализа сайта, самостоятельной (если применимо) закупке ссылок в SEO системах, настройке SEO систем и т.д. с целью увеличения его популярности в сети Интернет.</w:t>
      </w:r>
    </w:p>
    <w:p>
      <w:pPr>
        <w:spacing w:before="0" w:after="150" w:line="360" w:lineRule="auto"/>
      </w:pPr>
      <w:r>
        <w:rPr>
          <w:color w:val="333333"/>
          <w:sz w:val="20"/>
          <w:szCs w:val="20"/>
          <w:spacing w:val="0"/>
        </w:rPr>
        <w:t xml:space="preserve">2. </w:t>
      </w:r>
      <w:r>
        <w:rPr>
          <w:color w:val="333333"/>
          <w:sz w:val="20"/>
          <w:szCs w:val="20"/>
          <w:b w:val="1"/>
          <w:bCs w:val="1"/>
          <w:spacing w:val="0"/>
        </w:rPr>
        <w:t xml:space="preserve">SEO системы (Системы)</w:t>
      </w:r>
      <w:r>
        <w:rPr>
          <w:color w:val="333333"/>
          <w:sz w:val="20"/>
          <w:szCs w:val="20"/>
          <w:spacing w:val="0"/>
        </w:rPr>
        <w:t xml:space="preserve"> – интерактивные сервисы третьих лиц, предназначенные в том числе для написания текстов и закупке ссылок (miralinks.ru, miratext.ru, gogetlinks.net, sape.ru, blogun.ru, seobudget.ru, rooletka.ru, сайтрепорт.рф, rookee.ru и т.д.). При этом ссылкой является часть гипертекстового документа, ссылающаяся на другой элемент (команда, текст, заголовок, примечание, изображение) в самом документе, на другой объект (файл, директория, приложение), расположенный на локальном диске или в компьютерной сети, либо на элементы этого объекта.</w:t>
      </w:r>
    </w:p>
    <w:p>
      <w:pPr>
        <w:spacing w:before="0" w:after="150" w:line="360" w:lineRule="auto"/>
      </w:pPr>
      <w:r>
        <w:rPr>
          <w:color w:val="333333"/>
          <w:sz w:val="20"/>
          <w:szCs w:val="20"/>
          <w:spacing w:val="0"/>
        </w:rPr>
        <w:t xml:space="preserve">3. </w:t>
      </w:r>
      <w:r>
        <w:rPr>
          <w:color w:val="333333"/>
          <w:sz w:val="20"/>
          <w:szCs w:val="20"/>
          <w:b w:val="1"/>
          <w:bCs w:val="1"/>
          <w:spacing w:val="0"/>
        </w:rPr>
        <w:t xml:space="preserve">Сайт Заказчика (сайт)</w:t>
      </w:r>
      <w:r>
        <w:rPr>
          <w:color w:val="333333"/>
          <w:sz w:val="20"/>
          <w:szCs w:val="20"/>
          <w:spacing w:val="0"/>
        </w:rPr>
        <w:t xml:space="preserve"> – унифицированный указатель ресурсов Интернет, состоящий из протокола, полного доменного имени и, иногда, других элементов. В целях исполнения настоящего Договора, Стороны согласовали, что сайт Заказчика всегда является таковым, если он включает в себя полное доменное имя (вне зависимости от протоколов и других элементов сайта Заказчика).</w:t>
      </w:r>
    </w:p>
    <w:p>
      <w:pPr>
        <w:spacing w:before="0" w:after="150" w:line="360" w:lineRule="auto"/>
      </w:pPr>
      <w:r>
        <w:rPr>
          <w:color w:val="333333"/>
          <w:sz w:val="20"/>
          <w:szCs w:val="20"/>
          <w:spacing w:val="0"/>
        </w:rPr>
        <w:t xml:space="preserve">4. </w:t>
      </w:r>
      <w:r>
        <w:rPr>
          <w:color w:val="333333"/>
          <w:sz w:val="20"/>
          <w:szCs w:val="20"/>
          <w:b w:val="1"/>
          <w:bCs w:val="1"/>
          <w:spacing w:val="0"/>
        </w:rPr>
        <w:t xml:space="preserve">Авторитетность страниц, доменов</w:t>
      </w:r>
      <w:r>
        <w:rPr>
          <w:color w:val="333333"/>
          <w:sz w:val="20"/>
          <w:szCs w:val="20"/>
          <w:spacing w:val="0"/>
        </w:rPr>
        <w:t xml:space="preserve"> – характеристика страницы сайта, совокупно определяющая рейтинг страницы в поисковой выдаче. Это величина, математически точно рассчитываемая алгоритмами поисковых машин в отношении целых сайтов или отдельных страниц.</w:t>
      </w:r>
    </w:p>
    <w:p>
      <w:pPr>
        <w:spacing w:before="0" w:after="150" w:line="360" w:lineRule="auto"/>
      </w:pPr>
      <w:r>
        <w:rPr>
          <w:color w:val="333333"/>
          <w:sz w:val="20"/>
          <w:szCs w:val="20"/>
          <w:spacing w:val="0"/>
        </w:rPr>
        <w:t xml:space="preserve">5. </w:t>
      </w:r>
      <w:r>
        <w:rPr>
          <w:color w:val="333333"/>
          <w:sz w:val="20"/>
          <w:szCs w:val="20"/>
          <w:b w:val="1"/>
          <w:bCs w:val="1"/>
          <w:spacing w:val="0"/>
        </w:rPr>
        <w:t xml:space="preserve">Поисковая машина (поисковые системы)</w:t>
      </w:r>
      <w:r>
        <w:rPr>
          <w:color w:val="333333"/>
          <w:sz w:val="20"/>
          <w:szCs w:val="20"/>
          <w:spacing w:val="0"/>
        </w:rPr>
        <w:t xml:space="preserve"> – программно-аппаратные комплексы третьих лиц, созданные для осуществления поиска в Интернете и реагирующие на запрос пользователя, задаваемый текстовой фразой, выдачей набора ссылок на страницы и сайты, соответствующего запросу (по мнению поисковой машины).</w:t>
      </w:r>
    </w:p>
    <w:p>
      <w:pPr>
        <w:spacing w:before="0" w:after="150" w:line="360" w:lineRule="auto"/>
      </w:pPr>
      <w:r>
        <w:rPr>
          <w:color w:val="333333"/>
          <w:sz w:val="20"/>
          <w:szCs w:val="20"/>
          <w:spacing w:val="0"/>
        </w:rPr>
        <w:t xml:space="preserve">6. </w:t>
      </w:r>
      <w:r>
        <w:rPr>
          <w:color w:val="333333"/>
          <w:sz w:val="20"/>
          <w:szCs w:val="20"/>
          <w:b w:val="1"/>
          <w:bCs w:val="1"/>
          <w:spacing w:val="0"/>
        </w:rPr>
        <w:t xml:space="preserve">Видимость сайта</w:t>
      </w:r>
      <w:r>
        <w:rPr>
          <w:color w:val="333333"/>
          <w:sz w:val="20"/>
          <w:szCs w:val="20"/>
          <w:spacing w:val="0"/>
        </w:rPr>
        <w:t xml:space="preserve"> – положение ссылок на сайт в результатах поиска по семантическому ядру сайта.</w:t>
      </w:r>
    </w:p>
    <w:p>
      <w:pPr>
        <w:spacing w:before="0" w:after="150" w:line="360" w:lineRule="auto"/>
      </w:pPr>
      <w:r>
        <w:rPr>
          <w:color w:val="333333"/>
          <w:sz w:val="20"/>
          <w:szCs w:val="20"/>
          <w:spacing w:val="0"/>
        </w:rPr>
        <w:t xml:space="preserve">7. </w:t>
      </w:r>
      <w:r>
        <w:rPr>
          <w:color w:val="333333"/>
          <w:sz w:val="20"/>
          <w:szCs w:val="20"/>
          <w:b w:val="1"/>
          <w:bCs w:val="1"/>
          <w:spacing w:val="0"/>
        </w:rPr>
        <w:t xml:space="preserve">Продвижение сайта в поисковых машинах</w:t>
      </w:r>
      <w:r>
        <w:rPr>
          <w:color w:val="333333"/>
          <w:sz w:val="20"/>
          <w:szCs w:val="20"/>
          <w:spacing w:val="0"/>
        </w:rPr>
        <w:t xml:space="preserve"> – услуги по изменению ряда внутренних и внешних параметров сайта с целью улучшения позиций сайта и видимости страниц сайта в поисковых системах по различным запросам. </w:t>
      </w:r>
    </w:p>
    <w:p>
      <w:pPr>
        <w:spacing w:before="0" w:after="150" w:line="360" w:lineRule="auto"/>
      </w:pPr>
      <w:r>
        <w:rPr>
          <w:color w:val="333333"/>
          <w:sz w:val="20"/>
          <w:szCs w:val="20"/>
          <w:spacing w:val="0"/>
        </w:rPr>
        <w:t xml:space="preserve">8. </w:t>
      </w:r>
      <w:r>
        <w:rPr>
          <w:color w:val="333333"/>
          <w:sz w:val="20"/>
          <w:szCs w:val="20"/>
          <w:b w:val="1"/>
          <w:bCs w:val="1"/>
          <w:spacing w:val="0"/>
        </w:rPr>
        <w:t xml:space="preserve">Регистрация сайта в каталогах</w:t>
      </w:r>
      <w:r>
        <w:rPr>
          <w:color w:val="333333"/>
          <w:sz w:val="20"/>
          <w:szCs w:val="20"/>
          <w:spacing w:val="0"/>
        </w:rPr>
        <w:t xml:space="preserve"> – размещение информации о сайте в каталогах и рейтингах Интернета.</w:t>
      </w:r>
    </w:p>
    <w:p>
      <w:pPr>
        <w:spacing w:before="0" w:after="150" w:line="360" w:lineRule="auto"/>
      </w:pPr>
      <w:r>
        <w:rPr>
          <w:color w:val="333333"/>
          <w:sz w:val="20"/>
          <w:szCs w:val="20"/>
          <w:spacing w:val="0"/>
        </w:rPr>
        <w:t xml:space="preserve">9. </w:t>
      </w:r>
      <w:r>
        <w:rPr>
          <w:color w:val="333333"/>
          <w:sz w:val="20"/>
          <w:szCs w:val="20"/>
          <w:b w:val="1"/>
          <w:bCs w:val="1"/>
          <w:spacing w:val="0"/>
        </w:rPr>
        <w:t xml:space="preserve">Ссылочная база</w:t>
      </w:r>
      <w:r>
        <w:rPr>
          <w:color w:val="333333"/>
          <w:sz w:val="20"/>
          <w:szCs w:val="20"/>
          <w:spacing w:val="0"/>
        </w:rPr>
        <w:t xml:space="preserve"> – количественные и качественные показатели страниц либо доменов, ссылающихся (содержащих ссылку) на продвигаемый сайт.</w:t>
      </w:r>
    </w:p>
    <w:p>
      <w:pPr>
        <w:spacing w:before="0" w:after="150" w:line="360" w:lineRule="auto"/>
      </w:pPr>
      <w:r>
        <w:rPr>
          <w:color w:val="333333"/>
          <w:sz w:val="20"/>
          <w:szCs w:val="20"/>
          <w:spacing w:val="0"/>
        </w:rPr>
        <w:t xml:space="preserve">10. </w:t>
      </w:r>
      <w:r>
        <w:rPr>
          <w:color w:val="333333"/>
          <w:sz w:val="20"/>
          <w:szCs w:val="20"/>
          <w:b w:val="1"/>
          <w:bCs w:val="1"/>
          <w:spacing w:val="0"/>
        </w:rPr>
        <w:t xml:space="preserve">Тематический индекс цитирования (тИЦ или ИЦ)</w:t>
      </w:r>
      <w:r>
        <w:rPr>
          <w:color w:val="333333"/>
          <w:sz w:val="20"/>
          <w:szCs w:val="20"/>
          <w:spacing w:val="0"/>
        </w:rPr>
        <w:t xml:space="preserve"> – алгоритм поисковой системы Яндекс, предназначенный для определения авторитетности сайтов путём подсчёта количества ссылающихся на него ресурсов сходной тематики. Используется для оценки релевантности (степени соответствия поисковым запросам) сайтов в Яндекс.Каталоге, что позволяет определить значимость того или иного проекта (ресурса, сайта).</w:t>
      </w:r>
    </w:p>
    <w:p>
      <w:pPr>
        <w:spacing w:before="0" w:after="150" w:line="360" w:lineRule="auto"/>
      </w:pPr>
      <w:r>
        <w:rPr>
          <w:color w:val="333333"/>
          <w:sz w:val="20"/>
          <w:szCs w:val="20"/>
          <w:spacing w:val="0"/>
        </w:rPr>
        <w:t xml:space="preserve">11. </w:t>
      </w:r>
      <w:r>
        <w:rPr>
          <w:color w:val="333333"/>
          <w:sz w:val="20"/>
          <w:szCs w:val="20"/>
          <w:b w:val="1"/>
          <w:bCs w:val="1"/>
          <w:spacing w:val="0"/>
        </w:rPr>
        <w:t xml:space="preserve">Яндекс.Каталог</w:t>
      </w:r>
      <w:r>
        <w:rPr>
          <w:color w:val="333333"/>
          <w:sz w:val="20"/>
          <w:szCs w:val="20"/>
          <w:spacing w:val="0"/>
        </w:rPr>
        <w:t xml:space="preserve"> – каталог поисковой службы «Яндекс». Содержит собрание прямых ссылок на различные сайты. Предназначен для облегчения поиска информации, для чего в его базу данных заносятся только качественные и интересные ресурсы. Заказчик понимает, что для увеличения видимости сайта может потребоваться зарегистрировать Сайт Заказчика в Яндекс.Каталоге. Расходы на такую регистрацию несет Заказчик. В случае отказа от такой регистрации Заказчик понимает и признает, что эффект от оказываемых Исполнителем услуг может быть низким. </w:t>
      </w:r>
    </w:p>
    <w:p>
      <w:pPr>
        <w:spacing w:before="0" w:after="150" w:line="360" w:lineRule="auto"/>
      </w:pPr>
      <w:r>
        <w:rPr>
          <w:color w:val="333333"/>
          <w:sz w:val="20"/>
          <w:szCs w:val="20"/>
          <w:spacing w:val="0"/>
        </w:rPr>
        <w:t xml:space="preserve">12. </w:t>
      </w:r>
      <w:r>
        <w:rPr>
          <w:color w:val="333333"/>
          <w:sz w:val="20"/>
          <w:szCs w:val="20"/>
          <w:b w:val="1"/>
          <w:bCs w:val="1"/>
          <w:spacing w:val="0"/>
        </w:rPr>
        <w:t xml:space="preserve">Абонентская плата</w:t>
      </w:r>
      <w:r>
        <w:rPr>
          <w:color w:val="333333"/>
          <w:sz w:val="20"/>
          <w:szCs w:val="20"/>
          <w:spacing w:val="0"/>
        </w:rPr>
        <w:t xml:space="preserve"> – ежемесячный платеж Заказчика за оказываемые Исполнителем услуги по настоящему Договору.</w:t>
      </w:r>
    </w:p>
    <w:p>
      <w:pPr>
        <w:spacing w:before="0" w:after="150" w:line="360" w:lineRule="auto"/>
      </w:pPr>
      <w:r>
        <w:rPr>
          <w:color w:val="333333"/>
          <w:sz w:val="20"/>
          <w:szCs w:val="20"/>
          <w:spacing w:val="0"/>
        </w:rPr>
        <w:t xml:space="preserve">13. </w:t>
      </w:r>
      <w:r>
        <w:rPr>
          <w:color w:val="333333"/>
          <w:sz w:val="20"/>
          <w:szCs w:val="20"/>
          <w:b w:val="1"/>
          <w:bCs w:val="1"/>
          <w:spacing w:val="0"/>
        </w:rPr>
        <w:t xml:space="preserve">Себестоимость продвижения</w:t>
      </w:r>
      <w:r>
        <w:rPr>
          <w:color w:val="333333"/>
          <w:sz w:val="20"/>
          <w:szCs w:val="20"/>
          <w:spacing w:val="0"/>
        </w:rPr>
        <w:t xml:space="preserve"> – максимальный объем собственных затрат Заказчика в SEO системы (закупка ссылок, написание авторами статей, текстов создание иного контента), оговариваемый Сторонами при заключении настоящего Договора и/или, если Стороны сочтут нужным, оговариваемый ежемесячно.</w:t>
      </w:r>
    </w:p>
    <w:p>
      <w:pPr>
        <w:jc w:val="center"/>
        <w:spacing w:before="500" w:after="150"/>
      </w:pPr>
      <w:r>
        <w:rPr>
          <w:color w:val="333333"/>
          <w:sz w:val="24"/>
          <w:szCs w:val="24"/>
          <w:b w:val="1"/>
          <w:bCs w:val="1"/>
        </w:rPr>
        <w:t xml:space="preserve">1. ПРЕДМЕТ ДОГОВОРА</w:t>
      </w:r>
    </w:p>
    <w:p>
      <w:pPr>
        <w:spacing w:before="0" w:after="150" w:line="360" w:lineRule="auto"/>
      </w:pPr>
      <w:r>
        <w:rPr>
          <w:color w:val="333333"/>
          <w:sz w:val="20"/>
          <w:szCs w:val="20"/>
          <w:spacing w:val="0"/>
        </w:rPr>
        <w:t xml:space="preserve">1.1. Исполнитель по поручению Заказчика обязуется оказывать на временной основе комплексные услуги по SEO поддержке в Интернет web-сайта Заказчика (далее – «Услуги») в соответствии с Приложением №1 к настоящему Договору «Техническое задание», а Заказчик – принять и оплатить оказанные Услуги в размере и на условиях, предусмотренных настоящим Договором.</w:t>
      </w:r>
    </w:p>
    <w:p>
      <w:pPr>
        <w:spacing w:before="0" w:after="150" w:line="360" w:lineRule="auto"/>
      </w:pPr>
      <w:r>
        <w:rPr>
          <w:color w:val="333333"/>
          <w:sz w:val="20"/>
          <w:szCs w:val="20"/>
          <w:spacing w:val="0"/>
        </w:rPr>
        <w:t xml:space="preserve">1.2. Исполнитель вправе дополнительно оказать Заказчику услуги по техническому обслуживанию и маркетинговому продвижению сайта (например: платная регистрация и размещение платных ссылок и т.п.), не предусмотренные Техническим заданием. Дополнительные услуги (их вид, стоимость, сроки оказания) предоставляются исключительно с согласия Заказчика на основании отдельных соглашений к настоящему Договору и оплачиваются Заказчиком дополнительно.</w:t>
      </w:r>
    </w:p>
    <w:p>
      <w:pPr>
        <w:spacing w:before="0" w:after="150" w:line="360" w:lineRule="auto"/>
      </w:pPr>
      <w:r>
        <w:rPr>
          <w:color w:val="333333"/>
          <w:sz w:val="20"/>
          <w:szCs w:val="20"/>
          <w:spacing w:val="0"/>
        </w:rPr>
        <w:t xml:space="preserve">1.3. Стороны понимают и соглашаются с тем, что по настоящему Договору не разрабатываются, лицензируются, отчуждаются какие бы то ни было интеллектуальные права на объекты интеллектуальной собственности. Заказчик при необходимости самостоятельно и за свой счет производит расчеты с обладателями таких прав, в частности, при закупке текстов, ссылок, статей, иного контента. </w:t>
      </w:r>
    </w:p>
    <w:p>
      <w:pPr>
        <w:spacing w:before="0" w:after="150" w:line="360" w:lineRule="auto"/>
      </w:pPr>
      <w:r>
        <w:rPr>
          <w:color w:val="333333"/>
          <w:sz w:val="20"/>
          <w:szCs w:val="20"/>
          <w:spacing w:val="0"/>
        </w:rPr>
        <w:t xml:space="preserve">1.4. Стороны также понимают и соглашаются с тем, что вывод сайта в топ десять результатов выдачи поисковых систем не является основной и единственной целью заключения Договора. В связи с этим Исполнитель не дает гарантии, а Заказчик не вправе предъявлять претензии Исполнителю, что в рамках оказания Услуг сайт не окажется в десятке результатов выдачи поисковых систем, а равно не будет находиться там продолжительное время.</w:t>
      </w:r>
    </w:p>
    <w:p>
      <w:pPr>
        <w:jc w:val="center"/>
        <w:spacing w:before="500" w:after="150"/>
      </w:pPr>
      <w:r>
        <w:rPr>
          <w:color w:val="333333"/>
          <w:sz w:val="24"/>
          <w:szCs w:val="24"/>
          <w:b w:val="1"/>
          <w:bCs w:val="1"/>
        </w:rPr>
        <w:t xml:space="preserve">2. СРОКИ ОКАЗАНИЯ УСЛУГ</w:t>
      </w:r>
    </w:p>
    <w:p>
      <w:pPr>
        <w:spacing w:before="0" w:after="150" w:line="360" w:lineRule="auto"/>
      </w:pPr>
      <w:r>
        <w:rPr>
          <w:color w:val="333333"/>
          <w:sz w:val="20"/>
          <w:szCs w:val="20"/>
          <w:spacing w:val="0"/>
        </w:rPr>
        <w:t xml:space="preserve">2.1. Точный перечень Услуг, сроки начала и окончания их оказания, стоимость указываются в Техническом задании, подписываемом Сторонами в отношении конкретного сайта и являющемся неотъемлемой частью настоящего Договора. Отчетным периодом признается один календарный месяц, в котором Исполнитель оказывал Услуги по настоящему Договору. </w:t>
      </w:r>
    </w:p>
    <w:p>
      <w:pPr>
        <w:jc w:val="center"/>
        <w:spacing w:before="500" w:after="150"/>
      </w:pPr>
      <w:r>
        <w:rPr>
          <w:color w:val="333333"/>
          <w:sz w:val="24"/>
          <w:szCs w:val="24"/>
          <w:b w:val="1"/>
          <w:bCs w:val="1"/>
        </w:rPr>
        <w:t xml:space="preserve">3. ПОРЯДОК И УСЛОВИЯ ОПЛАТЫ</w:t>
      </w:r>
    </w:p>
    <w:p>
      <w:pPr>
        <w:spacing w:before="0" w:after="150" w:line="360" w:lineRule="auto"/>
      </w:pPr>
      <w:r>
        <w:rPr>
          <w:color w:val="333333"/>
          <w:sz w:val="20"/>
          <w:szCs w:val="20"/>
          <w:spacing w:val="0"/>
        </w:rPr>
        <w:t xml:space="preserve">3.1. Размер, порядок и сроки расчетов по настоящему Договору согласовываются Сторонами в Техническом задании. Затраты Заказчика в рамках SEO поддержки складываются из Абонентской платы и Себестоимости продвижения. Абонентская плата выплачивается Исполнителю. Себестоимость продвижения выплачивается Заказчиком единолично в SEO системы, если такая обязанность прямо не отнесена Сторонами на Исполнителя в соответствующем Техническом задании.</w:t>
      </w:r>
    </w:p>
    <w:p>
      <w:pPr>
        <w:spacing w:before="0" w:after="150" w:line="360" w:lineRule="auto"/>
      </w:pPr>
      <w:r>
        <w:rPr>
          <w:color w:val="333333"/>
          <w:sz w:val="20"/>
          <w:szCs w:val="20"/>
          <w:spacing w:val="0"/>
        </w:rPr>
        <w:t xml:space="preserve">3.2. Услуги Исполнителя (Абонентская плата) оплачиваются в безналичном порядке путем банковского перевода денежных сумм в российских рублях на расчетный счет Исполнителя или иным не запрещенным действующим законодательством способом, в том числе, в пределах допустимых законодательством объемов наличных расчетов. В случае оплаты в безналичном порядке обязательства Заказчика по оплате Услуг считаются исполненными с момента поступления денежных средств на расчетный счет Исполнителя.</w:t>
      </w:r>
    </w:p>
    <w:p>
      <w:pPr>
        <w:jc w:val="center"/>
        <w:spacing w:before="500" w:after="150"/>
      </w:pPr>
      <w:r>
        <w:rPr>
          <w:color w:val="333333"/>
          <w:sz w:val="24"/>
          <w:szCs w:val="24"/>
          <w:b w:val="1"/>
          <w:bCs w:val="1"/>
        </w:rPr>
        <w:t xml:space="preserve">4. ОБЯЗАННОСТИ СТОРОН</w:t>
      </w:r>
    </w:p>
    <w:p>
      <w:pPr>
        <w:spacing w:before="0" w:after="150" w:line="360" w:lineRule="auto"/>
      </w:pPr>
      <w:r>
        <w:rPr>
          <w:color w:val="333333"/>
          <w:sz w:val="20"/>
          <w:szCs w:val="20"/>
          <w:spacing w:val="0"/>
        </w:rPr>
        <w:t xml:space="preserve">4.1. </w:t>
      </w:r>
      <w:r>
        <w:rPr>
          <w:color w:val="333333"/>
          <w:sz w:val="20"/>
          <w:szCs w:val="20"/>
          <w:b w:val="1"/>
          <w:bCs w:val="1"/>
          <w:spacing w:val="0"/>
        </w:rPr>
        <w:t xml:space="preserve">Исполнитель обязан</w:t>
      </w:r>
      <w:r>
        <w:rPr>
          <w:color w:val="333333"/>
          <w:sz w:val="20"/>
          <w:szCs w:val="20"/>
          <w:spacing w:val="0"/>
        </w:rPr>
        <w:t xml:space="preserve">:</w:t>
      </w:r>
    </w:p>
    <w:p>
      <w:pPr>
        <w:spacing w:before="0" w:after="150" w:line="360" w:lineRule="auto"/>
      </w:pPr>
      <w:r>
        <w:rPr>
          <w:color w:val="333333"/>
          <w:sz w:val="20"/>
          <w:szCs w:val="20"/>
          <w:spacing w:val="0"/>
        </w:rPr>
        <w:t xml:space="preserve">4.1.1. Качественно и в срок оказать Услуги согласно условиями настоящего Договора и приложений к нему. Исполнитель имеет право за свой счет по предварительному согласованию с Заказчиком привлекать третьих лиц для исполнения своих обязательств по настоящему Договору, оставаясь ответственными за действия третьих лиц в равной мере как за свои собственные. </w:t>
      </w:r>
    </w:p>
    <w:p>
      <w:pPr>
        <w:spacing w:before="0" w:after="150" w:line="360" w:lineRule="auto"/>
      </w:pPr>
      <w:r>
        <w:rPr>
          <w:color w:val="333333"/>
          <w:sz w:val="20"/>
          <w:szCs w:val="20"/>
          <w:spacing w:val="0"/>
        </w:rPr>
        <w:t xml:space="preserve">4.1.2. Предоставлять Заказчику Акты об оказанных Услугах в порядке и в сроки, предусмотренные разделом 6 настоящего Договора, а также письменно (посредством электронной почты) информировать Заказчика о ходе и способах оказания Услуг в любое время по требованию Заказчика.</w:t>
      </w:r>
    </w:p>
    <w:p>
      <w:pPr>
        <w:spacing w:before="0" w:after="150" w:line="360" w:lineRule="auto"/>
      </w:pPr>
      <w:r>
        <w:rPr>
          <w:color w:val="333333"/>
          <w:sz w:val="20"/>
          <w:szCs w:val="20"/>
          <w:spacing w:val="0"/>
        </w:rPr>
        <w:t xml:space="preserve">4.1.3. За свой счет исправить обнаруженные Исполнителем недостатки оказанных Услуг (нарушения, несоответствия условиям Договора) в сроки и в порядке, согласованных Сторонами.</w:t>
      </w:r>
    </w:p>
    <w:p>
      <w:pPr>
        <w:spacing w:before="0" w:after="150" w:line="360" w:lineRule="auto"/>
      </w:pPr>
      <w:r>
        <w:rPr>
          <w:color w:val="333333"/>
          <w:sz w:val="20"/>
          <w:szCs w:val="20"/>
          <w:spacing w:val="0"/>
        </w:rPr>
        <w:t xml:space="preserve">4.1.4. При работе по Договору, среди прочего, с инструментами для увеличения Ссылочной базы, использовать только логины и пароли, оформленные на Заказчика. Любые логины и пароли, полученные от Заказчика, Исполнитель вправе использовать строго и только для выполнения своих обязательств по настоящему Договору.</w:t>
      </w:r>
    </w:p>
    <w:p>
      <w:pPr>
        <w:spacing w:before="0" w:after="150" w:line="360" w:lineRule="auto"/>
      </w:pPr>
      <w:r>
        <w:rPr>
          <w:color w:val="333333"/>
          <w:sz w:val="20"/>
          <w:szCs w:val="20"/>
          <w:spacing w:val="0"/>
        </w:rPr>
        <w:t xml:space="preserve">4.1.5. Своевременно размещать тексты, ссылки, статьи и иной контент, оплачивать полученные от Заказчика денежные средства в рамках Себестоимости продвижения, если такие обязанности прямо отнесены Сторонами на Исполнителя.</w:t>
      </w:r>
    </w:p>
    <w:p>
      <w:pPr>
        <w:spacing w:before="0" w:after="150" w:line="360" w:lineRule="auto"/>
      </w:pPr>
      <w:r>
        <w:rPr>
          <w:color w:val="333333"/>
          <w:sz w:val="20"/>
          <w:szCs w:val="20"/>
          <w:spacing w:val="0"/>
        </w:rPr>
        <w:t xml:space="preserve">4.1.6. В случае предоставления Заказчиком Исполнителю доступов к системам управления сайтом (логин и пароль), установить на сайте Заказчика инструменты Яндекс.Метрика и Google anilytics.</w:t>
      </w:r>
    </w:p>
    <w:p>
      <w:pPr>
        <w:spacing w:before="0" w:after="150" w:line="360" w:lineRule="auto"/>
      </w:pPr>
      <w:r>
        <w:rPr>
          <w:color w:val="333333"/>
          <w:sz w:val="20"/>
          <w:szCs w:val="20"/>
          <w:spacing w:val="0"/>
        </w:rPr>
        <w:t xml:space="preserve">4.1.7. Исполнитель обязан в течение ________ рабочего дня предупредить Заказчика и до получения от него четкого указания по электронной почте приостановить оказание Услуг по настоящему Договору при обнаружении: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возможных неблагоприятных для Заказчика последствий выполнения его указания относительно оказания Услуг;</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иных не зависящих от Исполнителя обстоятельств, которые грозят качеству оказываемых Услуг или грозят невозможности их выполнения.</w:t>
      </w:r>
    </w:p>
    <w:p>
      <w:pPr/>
      <w:r>
        <w:rPr>
          <w:color w:val="333333"/>
          <w:sz w:val="20"/>
          <w:szCs w:val="20"/>
          <w:spacing w:val="0"/>
        </w:rPr>
        <w:t xml:space="preserve">Исполнение вышеуказанного обязательства, при не своевременном реагировании Заказчика на соответствующий запрос и ожидание ответа от Заказчика, освобождает Исполнителя от ответственности за качество и объем оказываемых Услуг.</w:t>
      </w:r>
    </w:p>
    <w:p>
      <w:pPr>
        <w:spacing w:before="0" w:after="150" w:line="360" w:lineRule="auto"/>
      </w:pPr>
      <w:r>
        <w:rPr>
          <w:color w:val="333333"/>
          <w:sz w:val="20"/>
          <w:szCs w:val="20"/>
          <w:spacing w:val="0"/>
        </w:rPr>
        <w:t xml:space="preserve">4.1.8. Уведомить Заказчика по электронной почте за ________ рабочий день о намерении приостановить оказание Услуг в случае нарушения Заказчиком своих обязательств по Договору.</w:t>
      </w:r>
    </w:p>
    <w:p>
      <w:pPr>
        <w:spacing w:before="0" w:after="150" w:line="360" w:lineRule="auto"/>
      </w:pPr>
      <w:r>
        <w:rPr>
          <w:color w:val="333333"/>
          <w:sz w:val="20"/>
          <w:szCs w:val="20"/>
          <w:spacing w:val="0"/>
        </w:rPr>
        <w:t xml:space="preserve">4.1.9. Назначить ответственного представителя для постоянной связи с Заказчиком.</w:t>
      </w:r>
    </w:p>
    <w:p>
      <w:pPr>
        <w:spacing w:before="0" w:after="150" w:line="360" w:lineRule="auto"/>
      </w:pPr>
      <w:r>
        <w:rPr>
          <w:color w:val="333333"/>
          <w:sz w:val="20"/>
          <w:szCs w:val="20"/>
          <w:spacing w:val="0"/>
        </w:rPr>
        <w:t xml:space="preserve">4.2. </w:t>
      </w:r>
      <w:r>
        <w:rPr>
          <w:color w:val="333333"/>
          <w:sz w:val="20"/>
          <w:szCs w:val="20"/>
          <w:b w:val="1"/>
          <w:bCs w:val="1"/>
          <w:spacing w:val="0"/>
        </w:rPr>
        <w:t xml:space="preserve">Заказчик обязан</w:t>
      </w:r>
      <w:r>
        <w:rPr>
          <w:color w:val="333333"/>
          <w:sz w:val="20"/>
          <w:szCs w:val="20"/>
          <w:spacing w:val="0"/>
        </w:rPr>
        <w:t xml:space="preserve">:</w:t>
      </w:r>
    </w:p>
    <w:p>
      <w:pPr>
        <w:spacing w:before="0" w:after="150" w:line="360" w:lineRule="auto"/>
      </w:pPr>
      <w:r>
        <w:rPr>
          <w:color w:val="333333"/>
          <w:sz w:val="20"/>
          <w:szCs w:val="20"/>
          <w:spacing w:val="0"/>
        </w:rPr>
        <w:t xml:space="preserve">4.2.1. Своевременно оплатить оказанные Исполнителем Услуги в размере и в сроки, установленные в разделе 3 настоящего Договора. Себестоимость продвижения оплачивается в сроки, согласованные Сторонами с учетом рекомендаций Исполнителя по электронной почте (адреса зафиксированы в реквизитах Сторон Договора).</w:t>
      </w:r>
    </w:p>
    <w:p>
      <w:pPr>
        <w:spacing w:before="0" w:after="150" w:line="360" w:lineRule="auto"/>
      </w:pPr>
      <w:r>
        <w:rPr>
          <w:color w:val="333333"/>
          <w:sz w:val="20"/>
          <w:szCs w:val="20"/>
          <w:spacing w:val="0"/>
        </w:rPr>
        <w:t xml:space="preserve">4.2.2. В течение ________ рабочих дней с даты заключения соответствующего приложения к настоящему Договору предоставить Исполнителю доступы к системам управления сайтом (логин и пароль), его внутренним структурам и FTP-серверам (логин, пароль, ссылка). В случае отказа предоставить такие данные, на Заказчика возлагается обязанность по самостоятельному внесению изменений, дополнений в сайт в соответствии с рекомендациями Исполнителя. </w:t>
      </w:r>
    </w:p>
    <w:p>
      <w:pPr>
        <w:spacing w:before="0" w:after="150" w:line="360" w:lineRule="auto"/>
      </w:pPr>
      <w:r>
        <w:rPr>
          <w:color w:val="333333"/>
          <w:sz w:val="20"/>
          <w:szCs w:val="20"/>
          <w:spacing w:val="0"/>
        </w:rPr>
        <w:t xml:space="preserve">4.2.3. Размещать тексты, ссылки, статьи и иной контент, если Стороны возложили такую обязанность на Заказчика.</w:t>
      </w:r>
    </w:p>
    <w:p>
      <w:pPr>
        <w:spacing w:before="0" w:after="150" w:line="360" w:lineRule="auto"/>
      </w:pPr>
      <w:r>
        <w:rPr>
          <w:color w:val="333333"/>
          <w:sz w:val="20"/>
          <w:szCs w:val="20"/>
          <w:spacing w:val="0"/>
        </w:rPr>
        <w:t xml:space="preserve">4.2.4. В течение ________ рабочего дня после получения запроса Исполнителя предоставлять последнему все необходимые для оказания Услуг информацию и материалы. К таковым в рамках настоящего Договора относятся, включая, но не ограничиваясь: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список основных направлений деятельности (может быть представлен в виде запросов, по которым требуется продвигать сайт);</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расстановка приоритетов для списка запросов по тематике сайта с целью выявления эффективных для продвижения сайта;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техническая информация: доступ к имеющимся системам статистики, в т.ч. Яндекс.Метрика и Google anilytics (если уже есть), необходимым Исполнителю для исполнения настоящего Договора;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набор запросов, использующихся в контекстной рекламе, если таковой (или таковые) имеется;</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логин и пароль учетной записи Заказчика в инструментах для увеличения Ссылочной базы (если уже есть);</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информация, служащая ответом на запросы Исполнителя в соответствии с п.4.1.7 Договора;</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иная информация, обоснованно требуемая Исполнителем в рамках настоящего Договора.</w:t>
      </w:r>
    </w:p>
    <w:p>
      <w:pPr>
        <w:spacing w:before="0" w:after="150" w:line="360" w:lineRule="auto"/>
      </w:pPr>
      <w:r>
        <w:rPr>
          <w:color w:val="333333"/>
          <w:sz w:val="20"/>
          <w:szCs w:val="20"/>
          <w:spacing w:val="0"/>
        </w:rPr>
        <w:t xml:space="preserve">4.2.5. Внедрять в течение действия настоящего Договора, полученные от Исполнителя рекомендации по изменению сайта Заказчика, предоставляемые в ежемесячных Актах об оказанных Услугах.</w:t>
      </w:r>
    </w:p>
    <w:p>
      <w:pPr>
        <w:spacing w:before="0" w:after="150" w:line="360" w:lineRule="auto"/>
      </w:pPr>
      <w:r>
        <w:rPr>
          <w:color w:val="333333"/>
          <w:sz w:val="20"/>
          <w:szCs w:val="20"/>
          <w:spacing w:val="0"/>
        </w:rPr>
        <w:t xml:space="preserve">4.2.6. Принять оказанные Исполнителем Услуги в порядке и сроки, предусмотренные п.5.2 настоящего Договора, или предоставить мотивированный отказ.</w:t>
      </w:r>
    </w:p>
    <w:p>
      <w:pPr>
        <w:spacing w:before="0" w:after="150" w:line="360" w:lineRule="auto"/>
      </w:pPr>
      <w:r>
        <w:rPr>
          <w:color w:val="333333"/>
          <w:sz w:val="20"/>
          <w:szCs w:val="20"/>
          <w:spacing w:val="0"/>
        </w:rPr>
        <w:t xml:space="preserve">4.2.7. Назначить ответственного представителя для постоянной связи с Исполнителем.</w:t>
      </w:r>
    </w:p>
    <w:p>
      <w:pPr>
        <w:jc w:val="center"/>
        <w:spacing w:before="500" w:after="150"/>
      </w:pPr>
      <w:r>
        <w:rPr>
          <w:color w:val="333333"/>
          <w:sz w:val="24"/>
          <w:szCs w:val="24"/>
          <w:b w:val="1"/>
          <w:bCs w:val="1"/>
        </w:rPr>
        <w:t xml:space="preserve">5. ПОРЯДОК СДАЧИ И ПРИЕМКИ УСЛУГ</w:t>
      </w:r>
    </w:p>
    <w:p>
      <w:pPr>
        <w:spacing w:before="0" w:after="150" w:line="360" w:lineRule="auto"/>
      </w:pPr>
      <w:r>
        <w:rPr>
          <w:color w:val="333333"/>
          <w:sz w:val="20"/>
          <w:szCs w:val="20"/>
          <w:spacing w:val="0"/>
        </w:rPr>
        <w:t xml:space="preserve">5.1. Результаты оказанных в рамках настоящего Договора Услуг отражаются Исполнителем в ежемесячных Актах об оказанных Услугах (далее – Акты). Исполнитель предоставляет Заказчику Акт в письменном виде в течение ________ календарных дней с даты его утверждения Заказчиком в электронной форме согласно п.6.1 Договора.</w:t>
      </w:r>
    </w:p>
    <w:p>
      <w:pPr>
        <w:spacing w:before="0" w:after="150" w:line="360" w:lineRule="auto"/>
      </w:pPr>
      <w:r>
        <w:rPr>
          <w:color w:val="333333"/>
          <w:sz w:val="20"/>
          <w:szCs w:val="20"/>
          <w:spacing w:val="0"/>
        </w:rPr>
        <w:t xml:space="preserve">5.2. Акт составляется и передается Заказчику Исполнителем в письменном виде на последний рабочий день отчетного месяца. Заказчик обязан подписать Акт и вернуть подписанный экземпляр Акт Исполнителю в течение ________ рабочих дней с даты получения при условии согласования Заказчиком Акт и отсутствия претензий.</w:t>
      </w:r>
    </w:p>
    <w:p>
      <w:pPr>
        <w:jc w:val="center"/>
        <w:spacing w:before="500" w:after="150"/>
      </w:pPr>
      <w:r>
        <w:rPr>
          <w:color w:val="333333"/>
          <w:sz w:val="24"/>
          <w:szCs w:val="24"/>
          <w:b w:val="1"/>
          <w:bCs w:val="1"/>
        </w:rPr>
        <w:t xml:space="preserve">6. ТРЕБОВАНИЯ К АКТУ И ПОРЯДОК ЕГО ПРЕДОСТАВЛЕНИЯ</w:t>
      </w:r>
    </w:p>
    <w:p>
      <w:pPr>
        <w:spacing w:before="0" w:after="150" w:line="360" w:lineRule="auto"/>
      </w:pPr>
      <w:r>
        <w:rPr>
          <w:color w:val="333333"/>
          <w:sz w:val="20"/>
          <w:szCs w:val="20"/>
          <w:spacing w:val="0"/>
        </w:rPr>
        <w:t xml:space="preserve">6.1. Акт передается Исполнителем Заказчику до ________ числа месяца, следующего за отчетным. Акт передается Заказчику посредством электронной почты по следующим адресам e-mail: ________________________.</w:t>
      </w:r>
    </w:p>
    <w:p>
      <w:pPr>
        <w:spacing w:before="0" w:after="150" w:line="360" w:lineRule="auto"/>
      </w:pPr>
      <w:r>
        <w:rPr>
          <w:color w:val="333333"/>
          <w:sz w:val="20"/>
          <w:szCs w:val="20"/>
          <w:spacing w:val="0"/>
        </w:rPr>
        <w:t xml:space="preserve">6.2. Акт должен содержать описание Услуг, выполненных в отчетном месяце (с указанием сайта, Услуги по продвижению которого оказывал Исполнитель);</w:t>
      </w:r>
    </w:p>
    <w:p>
      <w:pPr>
        <w:spacing w:before="0" w:after="150" w:line="360" w:lineRule="auto"/>
      </w:pPr>
      <w:r>
        <w:rPr>
          <w:color w:val="333333"/>
          <w:sz w:val="20"/>
          <w:szCs w:val="20"/>
          <w:spacing w:val="0"/>
        </w:rPr>
        <w:t xml:space="preserve">6.3. Заказчик обязан в течение ________ рабочих дней с даты получения Акта Исполнителя утвердить предоставленный Акт либо уведомить Исполнителя о мотивированном отказе принять оказанные Услуги.</w:t>
      </w:r>
    </w:p>
    <w:p>
      <w:pPr>
        <w:spacing w:before="0" w:after="150" w:line="360" w:lineRule="auto"/>
      </w:pPr>
      <w:r>
        <w:rPr>
          <w:color w:val="333333"/>
          <w:sz w:val="20"/>
          <w:szCs w:val="20"/>
          <w:spacing w:val="0"/>
        </w:rPr>
        <w:t xml:space="preserve">6.4. В случае мотивированного отказа Заказчика от утверждения Акта Исполнителя ввиду наличия недостатков оказанных Услуг (нарушений и (или) несоответствий условиям настоящего Договора) Сторонами составляется двухсторонний протокол с перечнем обнаруженных недостатков и с указанием сроков их устранения, которые в любом случае не могут быть более ________ календарных дней с даты составления соответствующего протокола о недостатках. Устранение Исполнителем недостатков в оказанных в отдельном этапе (если имеются) Услуг не приостанавливает оказание Услуг по следующему этапу (следующим этапам), если таковое возможно технически и удовлетворяет Заказчика.</w:t>
      </w:r>
    </w:p>
    <w:p>
      <w:pPr>
        <w:spacing w:before="0" w:after="150" w:line="360" w:lineRule="auto"/>
      </w:pPr>
      <w:r>
        <w:rPr>
          <w:color w:val="333333"/>
          <w:sz w:val="20"/>
          <w:szCs w:val="20"/>
          <w:spacing w:val="0"/>
        </w:rPr>
        <w:t xml:space="preserve">6.5. В случае если по истечении срока, установленного п.6.4 настоящего Договора, Заказчик не утвердит Акт и не уведомит Исполнителя о своем отказе принять оказанные Услуги, Акт считается утвержденным Заказчиком, а Услуги – оказанными Исполнителем Заказчику в объеме, предусмотренном в соответствующем Акте.</w:t>
      </w:r>
    </w:p>
    <w:p>
      <w:pPr>
        <w:jc w:val="center"/>
        <w:spacing w:before="500" w:after="150"/>
      </w:pPr>
      <w:r>
        <w:rPr>
          <w:color w:val="333333"/>
          <w:sz w:val="24"/>
          <w:szCs w:val="24"/>
          <w:b w:val="1"/>
          <w:bCs w:val="1"/>
        </w:rPr>
        <w:t xml:space="preserve">7. ОТВЕТСТВЕННОСТЬ СТОРОН</w:t>
      </w:r>
    </w:p>
    <w:p>
      <w:pPr>
        <w:spacing w:before="0" w:after="150" w:line="360" w:lineRule="auto"/>
      </w:pPr>
      <w:r>
        <w:rPr>
          <w:color w:val="333333"/>
          <w:sz w:val="20"/>
          <w:szCs w:val="20"/>
          <w:spacing w:val="0"/>
        </w:rPr>
        <w:t xml:space="preserve">7.1. Стороны несут ответственность за неисполнение либо ненадлежащее исполнение принятых на себя по настоящему Договору обязательств в соответствии с законодательством Российской Федерации. Уплата пени не освобождает Стороны от исполнения обязательств или устранения нарушений. Упущенная выгода возмещению не подлежит.</w:t>
      </w:r>
    </w:p>
    <w:p>
      <w:pPr>
        <w:spacing w:before="0" w:after="150" w:line="360" w:lineRule="auto"/>
      </w:pPr>
      <w:r>
        <w:rPr>
          <w:color w:val="333333"/>
          <w:sz w:val="20"/>
          <w:szCs w:val="20"/>
          <w:spacing w:val="0"/>
        </w:rPr>
        <w:t xml:space="preserve">7.2. В случае просрочки исполнения Заказчиком своих обязательств по предоставлению Исполнителю информации и материалов, указанных в п.4.2.4 настоящего Договора, более чем на ________ календарных дней, Исполнитель вправе приостановить исполнение своих обязательств по настоящему Договору до момента получения от Заказчика материалов, требующихся для надлежащего оказания Услуг. При этом срок оказания Услуг продлевается на срок, в течение которого исполнение обязательств по настоящему Договору было приостановлено Исполнителем по вышеуказанным основаниям, а Исполнитель не несет ответственности за качество и результат Услуг.</w:t>
      </w:r>
    </w:p>
    <w:p>
      <w:pPr>
        <w:spacing w:before="0" w:after="150" w:line="360" w:lineRule="auto"/>
      </w:pPr>
      <w:r>
        <w:rPr>
          <w:color w:val="333333"/>
          <w:sz w:val="20"/>
          <w:szCs w:val="20"/>
          <w:spacing w:val="0"/>
        </w:rPr>
        <w:t xml:space="preserve">7.3. За нарушение Заказчиком сроков исполнения своих обязательств по оплате Абонентской платы более чем на ________ календарных дней, Исполнитель имеет право по своему усмотрению не оказывать Услуги и потребовать от Заказчика выплаты пени в размере ________% от согласованной Сторонами в соответствующем Техническом задании Абонентской платы. При этом Исполнитель вправе приостановить исполнение своих обязательств по настоящему Договору до момента получения от Заказчика фактической оплаты. Однако Исполнитель вправе работать только над сайтом, но в таком случае Исполнитель не несет ответственности за качество и результат Услуг. Если просрочка составляет более ________ календарных дней, Исполнитель без какой-либо ответственности для себя вправе отказаться от исполнения Договора в одностороннем порядке, уведомив Заказчика об этом на основании письменного уведомления по почте за ________ календарных дней до даты расторжения.</w:t>
      </w:r>
    </w:p>
    <w:p>
      <w:pPr>
        <w:spacing w:before="0" w:after="150" w:line="360" w:lineRule="auto"/>
      </w:pPr>
      <w:r>
        <w:rPr>
          <w:color w:val="333333"/>
          <w:sz w:val="20"/>
          <w:szCs w:val="20"/>
          <w:spacing w:val="0"/>
        </w:rPr>
        <w:t xml:space="preserve">7.4. В случае нарушения Заказчиком условий, указанных в п.п. 4.2.1. – 4.2.5. настоящего Договора, а также в случае несвоевременной оплаты Заказчиком Себестоимости продвижения, Исполнитель вправе не оказывать Услуги, и Исполнитель не несет ответственности за результаты Услуг, предоставляемых по настоящему Договору за соответствующий отчетный период (периоды). При этом Исполнитель вправе отказаться от исполнения Договора в одностороннем порядке, уведомив Заказчика об этом на основании письменного уведомления по почте за ________ календарных дней до даты расторжения. При таком расторжении Исполнитель возвращает оплаченную Абонентскую плату, уменьшая ее размер, пропорционально части соответствующего отчетного периода, когда Договор сохранял свое действие.</w:t>
      </w:r>
    </w:p>
    <w:p>
      <w:pPr>
        <w:spacing w:before="0" w:after="150" w:line="360" w:lineRule="auto"/>
      </w:pPr>
      <w:r>
        <w:rPr>
          <w:color w:val="333333"/>
          <w:sz w:val="20"/>
          <w:szCs w:val="20"/>
          <w:spacing w:val="0"/>
        </w:rPr>
        <w:t xml:space="preserve">7.5. В случае нарушения Исполнителем своих обязанностей, предусмотренных п.п. 4.1.3. – 4.1.7. Договора, Исполнитель компенсирует Заказчику такое (-такие) нарушения путем дополнительного безвозмездного оказания Услуг в отчетных периодах (периоде), следующих (-им) за периодом, в котором было выявлено нарушение. Объем такого дополнительного оказания Услуг Стороны согласуют отдельно, но он не может превышать двух отчетных периодов.</w:t>
      </w:r>
    </w:p>
    <w:p>
      <w:pPr>
        <w:spacing w:before="0" w:after="150" w:line="360" w:lineRule="auto"/>
      </w:pPr>
      <w:r>
        <w:rPr>
          <w:color w:val="333333"/>
          <w:sz w:val="20"/>
          <w:szCs w:val="20"/>
          <w:spacing w:val="0"/>
        </w:rPr>
        <w:t xml:space="preserve">7.6. Исполнитель не несет ответственность за смену алгоритмов поисковых машин; неисправности (поломки) оборудования, ошибки в любом программном обеспечении, находящимся в ведении Заказчика, в особенности, в пиратских программах; не согласованные с Исполнителем действия (например, изменение внутренней оптимизации сайта Заказчиком в одностороннем порядке) Заказчика, которые приводят к изменениям согласованного порядка оказания Исполнителем Услуг или к невозможности их фактического оказания.</w:t>
      </w:r>
    </w:p>
    <w:p>
      <w:pPr>
        <w:spacing w:before="0" w:after="150" w:line="360" w:lineRule="auto"/>
      </w:pPr>
      <w:r>
        <w:rPr>
          <w:color w:val="333333"/>
          <w:sz w:val="20"/>
          <w:szCs w:val="20"/>
          <w:spacing w:val="0"/>
        </w:rPr>
        <w:t xml:space="preserve">7.7. В случае предъявления к Исполнителю претензий, связанных с нарушением прав третьих лиц в связи с использованием в рамках оказания услуг, по настоящему Договору, предоставленных Заказчиком Исполнителю различных объектов интеллектуальных прав (тексты, ссылки, статьи, иной контент), даже если обязанность по оплате Себестоимости продвижения прямо отнесена Сторонами на Исполнителя, Заказчик обязуется разрешать их самостоятельно и за свой счет, не привлекая к этому Исполнителя. В случае невозможности самостоятельного разрешения претензий, Заказчик обязуется возместить Исполнителю все убытки, причиненные отсутствием у Заказчика соответствующего объема прав на вышеуказанные объекты интеллектуальных прав. При этом Исполнитель вправе требовать в порядке регресса оплаты всех денежных сумм, уплаченных им в связи с претензиями третьих лиц относительно использования таких объектов, а также денежных сумм, затраченных Исполнителем на рассмотрение таких претензий (в том числе в судебном порядке).</w:t>
      </w:r>
    </w:p>
    <w:p>
      <w:pPr>
        <w:jc w:val="center"/>
        <w:spacing w:before="500" w:after="150"/>
      </w:pPr>
      <w:r>
        <w:rPr>
          <w:color w:val="333333"/>
          <w:sz w:val="24"/>
          <w:szCs w:val="24"/>
          <w:b w:val="1"/>
          <w:bCs w:val="1"/>
        </w:rPr>
        <w:t xml:space="preserve">8. СРОК ДЕЙСТВИЯ, ПОРЯДОК ИЗМЕНЕНИЯ И РАСТОРЖЕНИЯ ДОГОВОРА</w:t>
      </w:r>
    </w:p>
    <w:p>
      <w:pPr>
        <w:spacing w:before="0" w:after="150" w:line="360" w:lineRule="auto"/>
      </w:pPr>
      <w:r>
        <w:rPr>
          <w:color w:val="333333"/>
          <w:sz w:val="20"/>
          <w:szCs w:val="20"/>
          <w:spacing w:val="0"/>
        </w:rPr>
        <w:t xml:space="preserve">8.1. Настоящий Договор вступает в силу с момента заключения и действует до окончания текущего календарного года. В дальнейшем настоящий Договор автоматически продлевается на последующие периоды продолжительностью в ________ календарный год, если ни одна из Сторон не заявит о прекращении действия настоящего Договора до 30 декабря (включительно) соответствующего календарного года.</w:t>
      </w:r>
    </w:p>
    <w:p>
      <w:pPr>
        <w:spacing w:before="0" w:after="150" w:line="360" w:lineRule="auto"/>
      </w:pPr>
      <w:r>
        <w:rPr>
          <w:color w:val="333333"/>
          <w:sz w:val="20"/>
          <w:szCs w:val="20"/>
          <w:spacing w:val="0"/>
        </w:rPr>
        <w:t xml:space="preserve">8.2. Настоящий Договор может быть расторгнут:</w:t>
      </w:r>
    </w:p>
    <w:p>
      <w:pPr>
        <w:spacing w:before="0" w:after="150" w:line="360" w:lineRule="auto"/>
      </w:pPr>
      <w:r>
        <w:rPr>
          <w:color w:val="333333"/>
          <w:sz w:val="20"/>
          <w:szCs w:val="20"/>
          <w:spacing w:val="0"/>
        </w:rPr>
        <w:t xml:space="preserve">8.2.1. по соглашению Сторон и в случаях, предусмотренных Договором;</w:t>
      </w:r>
    </w:p>
    <w:p>
      <w:pPr>
        <w:spacing w:before="0" w:after="150" w:line="360" w:lineRule="auto"/>
      </w:pPr>
      <w:r>
        <w:rPr>
          <w:color w:val="333333"/>
          <w:sz w:val="20"/>
          <w:szCs w:val="20"/>
          <w:spacing w:val="0"/>
        </w:rPr>
        <w:t xml:space="preserve">8.2.2. в случае существенного нарушения одной из Сторон условий настоящего Договора в порядке, предусмотренном действующим законодательством;</w:t>
      </w:r>
    </w:p>
    <w:p>
      <w:pPr>
        <w:spacing w:before="0" w:after="150" w:line="360" w:lineRule="auto"/>
      </w:pPr>
      <w:r>
        <w:rPr>
          <w:color w:val="333333"/>
          <w:sz w:val="20"/>
          <w:szCs w:val="20"/>
          <w:spacing w:val="0"/>
        </w:rPr>
        <w:t xml:space="preserve">8.2.3. по инициативе любой из Сторон в любое время в течение срока действия настоящего Договора путем направления другой Стороне письменного уведомления не позднее, чем за ________ календарных дней до предполагаемой даты расторжения настоящего Договора. В случае одностороннего отказа Заказчика от исполнения настоящего Договора Заказчик обязан возместить Исполнителю фактически понесенные им документально подтвержденные расходы и оплатить объем Услуг, оказанных Исполнителем до даты расторжения настоящего Договора. В случае одностороннего отказа Исполнителя от исполнения настоящего Договора Исполнитель обязуется возместить Заказчику стоимость оплаченных Заказчиком Услуг до даты расторжения настоящего Договора. При этом Исполнитель возвращает оплаченную Абонентскую плату, уменьшая ее размер, пропорционально части соответствующего отчетного периода, когда Договор сохранял свое действие.</w:t>
      </w:r>
    </w:p>
    <w:p>
      <w:pPr>
        <w:spacing w:before="0" w:after="150" w:line="360" w:lineRule="auto"/>
      </w:pPr>
      <w:r>
        <w:rPr>
          <w:color w:val="333333"/>
          <w:sz w:val="20"/>
          <w:szCs w:val="20"/>
          <w:spacing w:val="0"/>
        </w:rPr>
        <w:t xml:space="preserve">8.3. Оплата Услуг Исполнителя в случае расторжения будет производиться в зависимости от фактического объема оказанных Услуг по текущему этапу (отчетному периоду).</w:t>
      </w:r>
    </w:p>
    <w:p>
      <w:pPr>
        <w:jc w:val="center"/>
        <w:spacing w:before="500" w:after="150"/>
      </w:pPr>
      <w:r>
        <w:rPr>
          <w:color w:val="333333"/>
          <w:sz w:val="24"/>
          <w:szCs w:val="24"/>
          <w:b w:val="1"/>
          <w:bCs w:val="1"/>
        </w:rPr>
        <w:t xml:space="preserve">9. КОНФИДЕНЦИАЛЬНОСТЬ</w:t>
      </w:r>
    </w:p>
    <w:p>
      <w:pPr>
        <w:spacing w:before="0" w:after="150" w:line="360" w:lineRule="auto"/>
      </w:pPr>
      <w:r>
        <w:rPr>
          <w:color w:val="333333"/>
          <w:sz w:val="20"/>
          <w:szCs w:val="20"/>
          <w:spacing w:val="0"/>
        </w:rPr>
        <w:t xml:space="preserve">9.1. Стороны соглашаются сохранять в тайне и считать конфиденциальными условия настоящего Договора, а также всю информацию, полученную одной Стороной от другой Стороны, и обозначенную передающей Стороной как собственная или конфиденциальная информация передающей Стороны (далее «Конфиденциальная Информация»), и не раскрывать, разглашать, обнародовать или иным способом не предоставлять такую информацию какой-либо третьей стороне без предварительного письменного разрешения передающей эту информацию Стороны.</w:t>
      </w:r>
    </w:p>
    <w:p>
      <w:pPr>
        <w:spacing w:before="0" w:after="150" w:line="360" w:lineRule="auto"/>
      </w:pPr>
      <w:r>
        <w:rPr>
          <w:color w:val="333333"/>
          <w:sz w:val="20"/>
          <w:szCs w:val="20"/>
          <w:spacing w:val="0"/>
        </w:rPr>
        <w:t xml:space="preserve">9.2. Каждая из Сторон предпримет все необходимые меры для защиты Конфиденциальной Информации как минимум с такой же степенью тщательности, с какой она защищает собственную конфиденциальную информацию. Доступ к Конфиденциальной Информации будет предоставлен только тем сотрудникам каждой из Сторон, которым он обоснованно необходим для выполнения служебных обязанностей по исполнению настоящего Договора. Каждая из Сторон обяжет таких своих сотрудников принять те же обязательства в отношении Конфиденциальной Информации, которые накладываются настоящим Договором на соответствующую Сторону.</w:t>
      </w:r>
    </w:p>
    <w:p>
      <w:pPr>
        <w:spacing w:before="0" w:after="150" w:line="360" w:lineRule="auto"/>
      </w:pPr>
      <w:r>
        <w:rPr>
          <w:color w:val="333333"/>
          <w:sz w:val="20"/>
          <w:szCs w:val="20"/>
          <w:spacing w:val="0"/>
        </w:rPr>
        <w:t xml:space="preserve">9.3. Конфиденциальная Информация всегда остается собственностью передающей эту информацию Стороны и не должна копироваться или иным способом воспроизводиться без предварительного письменного согласия такой передающей Стороны.</w:t>
      </w:r>
    </w:p>
    <w:p>
      <w:pPr>
        <w:spacing w:before="0" w:after="150" w:line="360" w:lineRule="auto"/>
      </w:pPr>
      <w:r>
        <w:rPr>
          <w:color w:val="333333"/>
          <w:sz w:val="20"/>
          <w:szCs w:val="20"/>
          <w:spacing w:val="0"/>
        </w:rPr>
        <w:t xml:space="preserve">9.4. Обязательство защищать и хранить в секрете Конфиденциальную Информацию раскрывшей эту информацию Стороны не распространяется на информацию, которая:</w:t>
      </w:r>
    </w:p>
    <w:p>
      <w:pPr>
        <w:spacing w:before="0" w:after="150" w:line="360" w:lineRule="auto"/>
      </w:pPr>
      <w:r>
        <w:rPr>
          <w:color w:val="333333"/>
          <w:sz w:val="20"/>
          <w:szCs w:val="20"/>
          <w:spacing w:val="0"/>
        </w:rPr>
        <w:t xml:space="preserve">9.4.1. на момент раскрытия являлась или стала всеобщим достоянием, иначе как вследствие нарушения, допущенного принимающей Стороной; или</w:t>
      </w:r>
    </w:p>
    <w:p>
      <w:pPr>
        <w:spacing w:before="0" w:after="150" w:line="360" w:lineRule="auto"/>
      </w:pPr>
      <w:r>
        <w:rPr>
          <w:color w:val="333333"/>
          <w:sz w:val="20"/>
          <w:szCs w:val="20"/>
          <w:spacing w:val="0"/>
        </w:rPr>
        <w:t xml:space="preserve">9.4.2. становится известной принимающей Стороне из источника, иного чем раскрывающая Сторона, без нарушения принимающей Стороной условий настоящего Договора, что может быть удостоверено документами, достаточными для подтверждения того, что источником получения такой Конфиденциальной Информации является третья сторона; или</w:t>
      </w:r>
    </w:p>
    <w:p>
      <w:pPr>
        <w:spacing w:before="0" w:after="150" w:line="360" w:lineRule="auto"/>
      </w:pPr>
      <w:r>
        <w:rPr>
          <w:color w:val="333333"/>
          <w:sz w:val="20"/>
          <w:szCs w:val="20"/>
          <w:spacing w:val="0"/>
        </w:rPr>
        <w:t xml:space="preserve">9.4.3. была известна принимающей Стороне до ее раскрытия по настоящему Договору, что подтверждается документами, достаточными для установления факта такого обладания Конфиденциальной Информацией; или</w:t>
      </w:r>
    </w:p>
    <w:p>
      <w:pPr>
        <w:spacing w:before="0" w:after="150" w:line="360" w:lineRule="auto"/>
      </w:pPr>
      <w:r>
        <w:rPr>
          <w:color w:val="333333"/>
          <w:sz w:val="20"/>
          <w:szCs w:val="20"/>
          <w:spacing w:val="0"/>
        </w:rPr>
        <w:t xml:space="preserve">9.4.4. была раскрыта с письменного разрешения раскрывающей Стороны.</w:t>
      </w:r>
    </w:p>
    <w:p>
      <w:pPr>
        <w:spacing w:before="0" w:after="150" w:line="360" w:lineRule="auto"/>
      </w:pPr>
      <w:r>
        <w:rPr>
          <w:color w:val="333333"/>
          <w:sz w:val="20"/>
          <w:szCs w:val="20"/>
          <w:spacing w:val="0"/>
        </w:rPr>
        <w:t xml:space="preserve">9.5. Обязательство сохранять в тайне Конфиденциальную Информацию в соответствии с условиями настоящего Договора вступает в силу с момента подписания настоящего Договора обеими Сторонами и остается в силе по окончании срока действия настоящего Договора или его досрочного расторжения.</w:t>
      </w:r>
    </w:p>
    <w:p>
      <w:pPr>
        <w:jc w:val="center"/>
        <w:spacing w:before="500" w:after="150"/>
      </w:pPr>
      <w:r>
        <w:rPr>
          <w:color w:val="333333"/>
          <w:sz w:val="24"/>
          <w:szCs w:val="24"/>
          <w:b w:val="1"/>
          <w:bCs w:val="1"/>
        </w:rPr>
        <w:t xml:space="preserve">10. ДЕЙСТВИЕ НЕПРЕОДОЛИМОЙ СИЛЫ (ФОРС-МАЖОР) </w:t>
      </w:r>
    </w:p>
    <w:p>
      <w:pPr>
        <w:spacing w:before="0" w:after="150" w:line="360" w:lineRule="auto"/>
      </w:pPr>
      <w:r>
        <w:rPr>
          <w:color w:val="333333"/>
          <w:sz w:val="20"/>
          <w:szCs w:val="20"/>
          <w:spacing w:val="0"/>
        </w:rPr>
        <w:t xml:space="preserve">10.1. Стороны освобождаются от ответственности за частичное или полное неисполнение своих обязательств по настоящему Договору, если это неисполнение явилось следствием обстоятельств непреодолимой силы, т.е. внешних и чрезвычайных событий, отсутствовавших во время подписания настоящего Договора и наступивших помимо воли и желания Сторон, действия которых Стороны не могли предотвратить мерами и средствами, которые оправдано и целесообразно ожидать от добросовестно действующей Стороны. К подобным обстоятельствам относятся, в частности, война и военные действия, эпидемии, пожары, природные катастрофы, акты и действия органов государственной власти, делающие невозможным исполнение обязательств по настоящему Договору. В этом случае сроки выполнения обязательств, указанные в настоящем Договоре, переносятся на срок, в течение которого действуют обстоятельства непреодолимой силы.</w:t>
      </w:r>
    </w:p>
    <w:p>
      <w:pPr>
        <w:spacing w:before="0" w:after="150" w:line="360" w:lineRule="auto"/>
      </w:pPr>
      <w:r>
        <w:rPr>
          <w:color w:val="333333"/>
          <w:sz w:val="20"/>
          <w:szCs w:val="20"/>
          <w:spacing w:val="0"/>
        </w:rPr>
        <w:t xml:space="preserve">10.2. Сторона, подвергшаяся действию обстоятельств непреодолимой силы, обязана известить в письменной форме другую Сторону о наступлении и прекращении вышеуказанных обстоятельств не позднее ________ дней с момента их наступления заказным письмом или заверенной телеграммой.</w:t>
      </w:r>
    </w:p>
    <w:p>
      <w:pPr>
        <w:spacing w:before="0" w:after="150" w:line="360" w:lineRule="auto"/>
      </w:pPr>
      <w:r>
        <w:rPr>
          <w:color w:val="333333"/>
          <w:sz w:val="20"/>
          <w:szCs w:val="20"/>
          <w:spacing w:val="0"/>
        </w:rPr>
        <w:t xml:space="preserve">10.3. Если обстоятельства непреодолимой силы действуют на протяжении ________ дней и не обнаруживают признаков прекращения, настоящий Договор может быть расторгнут Заказчиком и/или Исполнителем путем направления уведомления другой Стороне.</w:t>
      </w:r>
    </w:p>
    <w:p>
      <w:pPr>
        <w:spacing w:before="0" w:after="150" w:line="360" w:lineRule="auto"/>
      </w:pPr>
      <w:r>
        <w:rPr>
          <w:color w:val="333333"/>
          <w:sz w:val="20"/>
          <w:szCs w:val="20"/>
          <w:spacing w:val="0"/>
        </w:rPr>
        <w:t xml:space="preserve">10.4. Надлежащим доказательством наличия обстоятельств непреодолимой силы и их продолжительности будут служить свидетельства и/или официальные подтверждения соответствующих компетентных государственных органов.</w:t>
      </w:r>
    </w:p>
    <w:p>
      <w:pPr>
        <w:jc w:val="center"/>
        <w:spacing w:before="500" w:after="150"/>
      </w:pPr>
      <w:r>
        <w:rPr>
          <w:color w:val="333333"/>
          <w:sz w:val="24"/>
          <w:szCs w:val="24"/>
          <w:b w:val="1"/>
          <w:bCs w:val="1"/>
        </w:rPr>
        <w:t xml:space="preserve">11. ПОРЯДОК РАЗРЕШЕНИЯ СПОРОВ</w:t>
      </w:r>
    </w:p>
    <w:p>
      <w:pPr>
        <w:spacing w:before="0" w:after="150" w:line="360" w:lineRule="auto"/>
      </w:pPr>
      <w:r>
        <w:rPr>
          <w:color w:val="333333"/>
          <w:sz w:val="20"/>
          <w:szCs w:val="20"/>
          <w:spacing w:val="0"/>
        </w:rPr>
        <w:t xml:space="preserve">11.1. Все споры и разногласия, если таковые возникнут в процессе исполнения настоящего Договора, Стороны будут стараться разрешить путем переговоров.</w:t>
      </w:r>
    </w:p>
    <w:p>
      <w:pPr>
        <w:spacing w:before="0" w:after="150" w:line="360" w:lineRule="auto"/>
      </w:pPr>
      <w:r>
        <w:rPr>
          <w:color w:val="333333"/>
          <w:sz w:val="20"/>
          <w:szCs w:val="20"/>
          <w:spacing w:val="0"/>
        </w:rPr>
        <w:t xml:space="preserve">11.2. Претензионный порядок урегулирования спора обязателен. При этом обязанность по уплате штрафных санкций возникает у Стороны с даты признания другой Стороной соответствующей претензии или даты вступления в силу решения суда.</w:t>
      </w:r>
    </w:p>
    <w:p>
      <w:pPr>
        <w:spacing w:before="0" w:after="150" w:line="360" w:lineRule="auto"/>
      </w:pPr>
      <w:r>
        <w:rPr>
          <w:color w:val="333333"/>
          <w:sz w:val="20"/>
          <w:szCs w:val="20"/>
          <w:spacing w:val="0"/>
        </w:rPr>
        <w:t xml:space="preserve">11.3. В случае невозможности урегулирования споров путем переговоров в течение ________ рабочих дней с даты отправки инициирующей Стороной письменной претензии, они подлежат передаче на рассмотрение в Арбитражный суд ________________________, в порядке, установленном законодательством Российской Федерации.</w:t>
      </w:r>
    </w:p>
    <w:p>
      <w:pPr>
        <w:jc w:val="center"/>
        <w:spacing w:before="500" w:after="150"/>
      </w:pPr>
      <w:r>
        <w:rPr>
          <w:color w:val="333333"/>
          <w:sz w:val="24"/>
          <w:szCs w:val="24"/>
          <w:b w:val="1"/>
          <w:bCs w:val="1"/>
        </w:rPr>
        <w:t xml:space="preserve">12. ДОПОЛНИТЕЛЬНЫЕ УСЛОВИЯ</w:t>
      </w:r>
    </w:p>
    <w:p>
      <w:pPr>
        <w:spacing w:before="0" w:after="150" w:line="360" w:lineRule="auto"/>
      </w:pPr>
      <w:r>
        <w:rPr>
          <w:color w:val="333333"/>
          <w:sz w:val="20"/>
          <w:szCs w:val="20"/>
          <w:spacing w:val="0"/>
        </w:rPr>
        <w:t xml:space="preserve">12.1. Настоящий Договор составлен в соответствии с законодательством Российской Федерации. По всем неурегулированным настоящим Договором вопросам, Стороны руководствуются законодательством Российской Федерации.</w:t>
      </w:r>
    </w:p>
    <w:p>
      <w:pPr>
        <w:spacing w:before="0" w:after="150" w:line="360" w:lineRule="auto"/>
      </w:pPr>
      <w:r>
        <w:rPr>
          <w:color w:val="333333"/>
          <w:sz w:val="20"/>
          <w:szCs w:val="20"/>
          <w:spacing w:val="0"/>
        </w:rPr>
        <w:t xml:space="preserve">12.2. Все изменения и дополнения к настоящему Договору действительны в том случае, если они совершены в письменной форме и подписаны представителями обеих Сторон. В случае противоречия положения настоящего Договора положениям соответствующего Технического задания приоритет будут иметь положения такого Технического задания.</w:t>
      </w:r>
    </w:p>
    <w:p>
      <w:pPr>
        <w:spacing w:before="0" w:after="150" w:line="360" w:lineRule="auto"/>
      </w:pPr>
      <w:r>
        <w:rPr>
          <w:color w:val="333333"/>
          <w:sz w:val="20"/>
          <w:szCs w:val="20"/>
          <w:spacing w:val="0"/>
        </w:rPr>
        <w:t xml:space="preserve">12.3. Переписка между Сторонами в рамках настоящего Договора может осуществляться по электронной почте, указанной в настоящем Договоре, и имеет юридическую силу при условии наличия в электронной переписке реквизитов, позволяющих однозначно определить обе Стороны. </w:t>
      </w:r>
    </w:p>
    <w:p>
      <w:pPr>
        <w:spacing w:before="0" w:after="150" w:line="360" w:lineRule="auto"/>
      </w:pPr>
      <w:r>
        <w:rPr>
          <w:color w:val="333333"/>
          <w:sz w:val="20"/>
          <w:szCs w:val="20"/>
          <w:spacing w:val="0"/>
        </w:rPr>
        <w:t xml:space="preserve">12.4. Дополнительные Услуги, оказываемые по взаимному соглашению Сторон, оформляются Дополнительными соглашениями к настоящему Договору.</w:t>
      </w:r>
    </w:p>
    <w:p>
      <w:pPr>
        <w:spacing w:before="0" w:after="150" w:line="360" w:lineRule="auto"/>
      </w:pPr>
      <w:r>
        <w:rPr>
          <w:color w:val="333333"/>
          <w:sz w:val="20"/>
          <w:szCs w:val="20"/>
          <w:spacing w:val="0"/>
        </w:rPr>
        <w:t xml:space="preserve">12.5. Настоящий Договор составлен в двух экземплярах, на русском языке, имеющих одинаковую юридическую силу, по одному для каждой из Сторон.</w:t>
      </w:r>
    </w:p>
    <w:p>
      <w:pPr>
        <w:jc w:val="center"/>
        <w:spacing w:before="500" w:after="150"/>
      </w:pPr>
      <w:r>
        <w:rPr>
          <w:color w:val="333333"/>
          <w:sz w:val="24"/>
          <w:szCs w:val="24"/>
          <w:b w:val="1"/>
          <w:bCs w:val="1"/>
        </w:rPr>
        <w:t xml:space="preserve">13. ЮРИДИЧЕСКИЕ АДРЕСА И БАНКОВСКИЕ РЕКВИЗИТЫ СТОРОН</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Заказчик</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Исполнитель</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r>
              <w:rPr>
                <w:color w:val="333333"/>
                <w:sz w:val="20"/>
                <w:szCs w:val="20"/>
              </w:rPr>
              <w:t xml:space="preserve"> </w:t>
            </w:r>
          </w:p>
        </w:tc>
      </w:tr>
    </w:tbl>
    <w:p/>
    <w:p>
      <w:pPr>
        <w:jc w:val="center"/>
        <w:spacing w:before="500" w:after="150"/>
      </w:pPr>
      <w:r>
        <w:rPr>
          <w:color w:val="333333"/>
          <w:sz w:val="24"/>
          <w:szCs w:val="24"/>
          <w:b w:val="1"/>
          <w:bCs w:val="1"/>
        </w:rPr>
        <w:t xml:space="preserve">14.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Заказчик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Исполнитель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договора оказания услуг по SEO поддержке в Интернет web-сайта, заключаемого между юридическими лицами</dc:title>
  <dc:description>Образец договора оказания услуг по SEO поддержке в Интернет web-сайта, заключаемого между юридическими лицами</dc:description>
  <dc:subject/>
  <cp:keywords/>
  <cp:category/>
  <cp:lastModifiedBy/>
  <dcterms:created xsi:type="dcterms:W3CDTF">2025-05-27T11:57:08+03:00</dcterms:created>
  <dcterms:modified xsi:type="dcterms:W3CDTF">2025-05-27T11:57:08+03:00</dcterms:modified>
</cp:coreProperties>
</file>

<file path=docProps/custom.xml><?xml version="1.0" encoding="utf-8"?>
<Properties xmlns="http://schemas.openxmlformats.org/officeDocument/2006/custom-properties" xmlns:vt="http://schemas.openxmlformats.org/officeDocument/2006/docPropsVTypes"/>
</file>