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композитором (автором музыкального произведения) о передаче исключительного права на музыкальное произведение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Приобретатель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Автор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Автор передает Приобретателю исключительное право на созданное его (Автора) творческим трудом музыкальное произведение ________________________________________________ , в дальнейшем именуемое в тексте «Произведение», на установленных настоящим договором условиях, а Приобретатель за передачу указанного права уплачивает вознаграждение Автору.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Автор гарантирует наличие у него, передаваемого по настоящему договору исключительного права на Произведение.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 настоящему договору Автор предоставляет Приобретателю исключительное право на Произведение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Действие передаваемого исключительного права не ограничивается территориальными пределами.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Указанное исключительное право передается Автором Приобретателю с момента вступления настоящего договора в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Автор не сохраняет за собой право использовать Произведение самостоятельно или предоставлять аналогичные права на его использование третьим лицам.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ДОГОВОРА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передачу исключительного права на Произведение Приобретатель выплачивает Автору вознаграждение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Указанное вознаграждение Приобретатель обязан уплатить Автору в течение ________ дней с момента подписания настоящего договора путем перечисления на счет Автора ________________________________________________ либо наличными в кассе Заказчика по адресу: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несвоевременной уплаты вознаграждения за передачу исключительного права на Произведение Приобретатель обязан уплатить Автору по выбору последнего пени в размере ________ % от суммы вознаграждения за каждый день просрочки или штраф в размере ________ рублей, а также возместить убытки в части, не покрытой неустойкой.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ДОГОВОРА, ОСНОВАНИЯ И ПОРЯДОК ИЗМЕНЕНИЯ И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с момента подписания и действует до полного исполнения Сторонами своих обязательств по условиям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Стороны вправе досрочно расторгнуть настоящий договор по взаимному соглашению.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Автор вправе в одностороннем порядке расторгнуть настоящий договор, письменно уведомив об этом Приобретателя, в следующих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Приобретатель не выплатил Автору вознаграждение в сроки и размере, предусмотренные разделом 3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Приобретатель вправе в одностороннем порядке расторгнуть настоящий договор, письменно уведомив об этом Автора, в следующих случаях: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ДОПОЛНИТЕЛЬНЫЕ УСЛОВИЯ И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Дополнительные условия по настоящему договору: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Все споры и разногласия, возникающие между Сторонами по вопросам исполнения обязательств по настоящему договору, будут разрешаться путем переговоров на основе действующего законодательства РФ и обычаев делового оборота.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неурегулирования спорных вопросов в процессе переговоров споры разрешаются в суде в порядке, установленном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 случае изменения имени (наименования), адреса (местонахождения), банковских реквизитов и других данных каждая из Сторон обязана в пятидневный срок в письменной форме сообщить другой Стороне о произошедших изменениях.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Во всем остальном, что не предусмотрено настоящим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Настоящий договор составлен и подписан в двух экземплярах, имеющих равную юридическую силу, и хранится по одному у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Приобретатель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Автор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Приобретатель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Автор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с композитором (автором музыкального произведения) о передаче исключительного права на музыкальное произведение, заключаемого между юридическим и физическим лицом</dc:title>
  <dc:description>Образец договора с композитором (автором музыкального произведения) о передаче исключительного права на музыкальное произведение, заключаемого между юридическим и физическим лицом</dc:description>
  <dc:subject/>
  <cp:keywords/>
  <cp:category/>
  <cp:lastModifiedBy/>
  <dcterms:created xsi:type="dcterms:W3CDTF">2025-05-27T11:56:50+03:00</dcterms:created>
  <dcterms:modified xsi:type="dcterms:W3CDTF">2025-05-27T11:56:50+03:00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