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ЦЕССИИ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выплате страхового возмещения ущерба причиненный в дорожно-транспортном происшествии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Цедент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Цессионарий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Цедент уступает, а Цессионарий принимает в полном объеме право требования к ________________________, именуемому в дальнейшем «Должник» право требование на получение исполнения обязательств по выплате страхового возмещения в связи с наступившим страховым случаем, а именно – ущербом причиненный Цеденту в дорожно-транспортном происшествии, повреждением автомобиля ________________________, государственный регистрационный знак ________________________, имевшим место «___» _____________ 2025 года, по адресу: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Договор вступает в силу со дня подписания настоящего договора и действует до полного исполнения обязательств Сторонами по отношению друг к другу в соответствии с п.3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Цедент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Передать Цессионарию все необходимые документы, удостоверяющие его право требования: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Сообщить Цессионарию все иные сведения, имеющие значение для осуществления Цессионарием своих прав по перешедшему к нему требованию, в том числе обо всех возражениях Должника против требований Цедента.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Письменно уведомить Должника о состоявшемся переходе прав требования по Договору в срок до «___» _____________ 2025 года, о чем незамедлительно должен сообщить Цессионарию. Уведомления осуществляются путем направления заказного почтового отправления с уведомлением о его вручении адресату.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Цессионарий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Оплатить сумму Договора, указанную п.4.1 Договора, в порядке и на условиях, предусмотренных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Принять от Цедента все необходимые документы, удостоверяющие право требования Цедента к Должнику в порядке, предусмотренном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СУММА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Цессионарий уплачивает Цеденту в порядке и на условиях определенных Договором денежную сумму в размере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срок до «___» _____________ 2025 года Цедент передает Цессионарию документы, указанные в п.3.1.1 Договора, по Акту приема-передачи документов (Приложение №________ к Договору), являющемуся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Оплата по Договору осуществляется в порядке, предусмотренном «Графиком платежей» (Приложение №________ к Договору), являющимся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Способ оплаты по Договору: передача Цессионарием наличных денежных средств Цеденту.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Обязанности Цедента по Договору считаются исполненными со дня уведомления Должника об уступке прав требования по Договору при условии передачи Цессионарию всех необходимых документов, подтверждающих права требования Цедента к Должнику.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Обязанности Цессионария по Договору считаются исполненными со дня осуществления Цессионарием оплаты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несут ответственность за неисполнение или ненадлежащее исполнение своих обязательств по Договору в соответствии с Договором и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Неустойка по Договору выплачивается только на основании обоснованного письменного требования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Цедент, уступивший требование, отвечает перед Цессионарием за недействительность переданного ему требования, но не отвечает за неисполнение этого требования Должником.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При нарушении Цессионарием сроков оплаты, установленных Договором Цессионарий выплачивает Цеденту пени в размере ________% от суммы долга за каждый день просрочки платежа, но не более ________% от суммы долга.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При нарушении Цедентом обязанностей по передаче документов, указанных п.3.1.1 Договора, Цедент выплачивает Цессионарию пени в размере ________% от суммы Договора, указанной п.4.1 Договора, за каждый день просрочки, но не более ________% от суммы долга.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ОСНОВАНИЯ И ПОРЯДОК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 может быть расторгнут по соглашению Сторон, а также в одностороннем порядке по письменному требованию одной из Сторон по основаниям, предусмотренным Договором и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Расторжение Договора в одностороннем порядке производится только по письменному требованию Сторон в течение ________ календарных дней со дня получения Стороной такого требования.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Цедент вправе расторгнуть Договор в одностороннем порядке только в случае невыполнения Цессионарием п.3.2.1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Цессионарий вправе расторгнуть Договор в одностороннем порядке в случае невыполнении Цедентом п.3.1.1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РАЗРЕШЕНИЕ СПОРОВ ИЗ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Претензионный порядок досудебного урегулирования споров, вытекающие из условий (обязательств) настоящего Договора является для Сторон обязательным.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п.12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Направление Сторонами претензионных писем иным способом, чем указано в п.9.2 Договора не допускается.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Срок рассмотрения претензионного письма составляет ________ рабочих дней со дня получения последнего адресатом.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В случае невозможности разрешения спора путем переговоров или при отсутствии желания любой из Сторон проводить переговоры, каждая Сторона вправе передать спор на рассмотрение в Арбитражный суд ________________________, за исключением подсудности судам общей юрисдикции.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Стороны освобождаются от ответственности за полное или частичное неисполнение обязательств по Договору в случае, если неисполнение обязательств явилось следствием действий непреодолимой силы, а именно: пожара, наводнения, землетрясения, забастовки, войны, действий органов государственной власти или других независящих от Сторон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Сторона, которая не может выполнить обязательства по Договору, должна своевременно, но не позднее ________ календарных дней после наступления обстоятельств непреодолимой силы, письменно известить другую Сторону, с предоставлением обосновывающих документов, выданных компетентными органами.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Стороны признают, что неплатежеспособность Сторон не является форс-мажорным обстоятельством.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Вся переписка по предмету Договора, предшествующая его заключению, теряет юридическую силу со дня заключения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Стороны признают, что если какое-либо из положений Договора становится недействительным в течение срока его действия вследствие изменения законодательства, остальные положения Договора обязательны для Сторон в течение срока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Договор составлен в 2-х подлинных экземплярах на русском языке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Цедент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Цессионарий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Цедент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Цессионарий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уступки прав требования (цессии) по выплате страхового возмещения за ущерб причиненный в дорожно-транспортном происшествии, заключаемого между физическим и юридическим лицом</dc:title>
  <dc:description>Образец договора уступки прав требования (цессии) по выплате страхового возмещения за ущерб причиненный в дорожно-транспортном происшествии, заключаемого между физическим и юридическим лицом</dc:description>
  <dc:subject/>
  <cp:keywords/>
  <cp:category/>
  <cp:lastModifiedBy/>
  <dcterms:created xsi:type="dcterms:W3CDTF">2025-05-27T12:00:44+03:00</dcterms:created>
  <dcterms:modified xsi:type="dcterms:W3CDTF">2025-05-27T12:00:44+03:00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