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БРАЧНЫЙ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для лиц, состоящих в браке; с условием о раздельной собственности на имущество, нажитое супругами до брака и проданное в браке; общий долг супругов делится между ними пополам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Гражданин Российской Федерации ________________________________________________ и гражданка Российской Федерации ________________________________________________ , состоящие в браке, зарегистрированном ________________________________________________ г. ________________________ «___» _____________ 2025 г., актовая запись № ________ , свидетельство о браке № ________ , серия ________ , именуемые далее «Супруги», добровольно, по взаимному согласию в целях урегулирования взаимных имущественных прав и обязанностей, как в браке, так и в случае его расторжения, заключили настоящий брачный договор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1.Супруги договариваются о том, что все имущество, приобретенное ими в период брака (то есть как до момента заключения настоящего договора, так и после его заключения) по различным основаниям, признается их совместной собственностью. Порядок владения, пользования и распоряжения этим имуществом регулируется действующим законодательством РФ. Данное правило применяется в отношении любого имущества супругов, как движимого, так и недвижимого.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2.Доходы, полученные каждым супругом в период брака, в том числе доходы от трудовой деятельности, предпринимательской деятельности и результатов интеллектуальной деятельности, а также полученные пенсии, пособия и иные денежные выплаты, не имеющие специального целевого назначения, являются совместной собственностью супругов.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3.К моменту заключения настоящего договора гр-ке ________________________ принадлежит следующее имущество, приобретенное до заключения брака: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квартира, принадлежащая ей на праве собственности, на основании ________________________________________________ от «___» _____________ 2025 г. (зарегистрирован ________________________________________________ «___» _____________ 2025 г., № ________ ), находящаяся по адресу: ________________________________________________ , общей площадью ________ кв. м, в т.ч. жилой – ________ кв. м;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наличные денежные средства в сумме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3.Средства, полученные от продажи в период брака квартиры, указанной в п.3 настоящего договора, будут принадлежать гр-ке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4.При разделе имущества гр-ке ________________________ также будут принадлежать денежные средства в сумме ________ рублей, которые могут быть получены ею в виде наличных денег либо выражены в виде имущества эквивалентной стоимости.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5.К моменту заключения настоящего договора гр-ну ________________________ принадлежит следующее имущество, приобретенное до заключения брака: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квартира, принадлежащая ему на праве собственности, на основании ________________________________________________ от «___» _____________ 2025 г. (зарегистрирован ________________________________________________ «___» _____________ 2025 г., № ________ ), находящаяся по адресу: ________________________________________________ , общей площадью ________ кв. м, в т.ч. жилой – ________ кв. м;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наличные денежные средства в сумме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3.Средства, полученные от продажи в период брака квартиры, указанной в п.6 настоящего договора, будут принадлежать гр-ну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4.При разделе имущества гр-ну ________________________ также будут принадлежать денежные средства в сумме ________ рублей, которые могут быть получены им в виде наличных денег либо в виде имущества эквивалентной стоимости.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5.Общий долг супругов при разделе имущества распределяется между супругами поровну в части невыплаченного долга. На момент заключения настоящего договора сумма общего долга супругов составляет ________ рублей в соответствии с условиями договора ________________________________________________ , заключенного с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6.В любой момент в период брака супруги по взаимному соглашению вправе изменить установленный настоящим договором режим имущества супругов.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7.Настоящий брачный договор вступает в силу с момента его нотариального удостоверения.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8.Во всем остальном, не урегулированном настоящим брачным договором, стороны будут руководствоваться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9.Действие настоящего договора прекращается с момента прекращения брака, за исключением тех обязательств, которые предусмотрены брачным договором на период после прекращения брака.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10.Настоящий договор может быть изменен или расторгнут в любое время по соглашению супругов. Соглашение об изменении или о расторжении брачного договора подлежит нотариальному удостоверению.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11.Односторонний отказ от исполнения настоящего договора не допускается.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12.Все спорные вопросы, которые могут возникнуть при исполнении настоящего брачного договора, будут разрешаться сторонами путем переговоров, а в случае недостижения согласия стороны вправе обращаться в суд.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13.Расходы, связанные с удостоверением настоящего договора, стороны оплачивают поровну.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14.Настоящий договор заключен в трех подлинных экземплярах, имеющих одинаковую юридическую силу, по одному для каждого из супругов, а третий будет храниться в делах нотариуса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Супруг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Супруга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Супруг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Супруга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брачного договора для лиц, состоящих в браке; с условием о раздельной собственности на имущество, нажитое супругами до брака и проданное в браке; общий долг супругов делится между ними пополам</dc:title>
  <dc:description>Образец брачного договора для лиц, состоящих в браке; с условием о раздельной собственности на имущество, нажитое супругами до брака и проданное в браке; общий долг супругов делится между ними пополам</dc:description>
  <dc:subject/>
  <cp:keywords/>
  <cp:category/>
  <cp:lastModifiedBy/>
  <dcterms:created xsi:type="dcterms:W3CDTF">2025-05-27T11:57:33+03:00</dcterms:created>
  <dcterms:modified xsi:type="dcterms:W3CDTF">2025-05-27T11:57:33+03:00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