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квартиры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предоставляет в аренду, а Арендатор арендует квартиру, расположенную по адресу: ________________________________________________ здесь и далее именуемая Квартира.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АРЕНДОДАТЕЛЯ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Предоставить Квартиру Арендатору с «___» _____________ 2025 года в пригодном для проживания состоянии, с мебелью и оборудованием согласно описи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Осуществлять техобслуживание Квартиры и оборудования не находящегося в ведении органов ЖКХ.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Оплачивать все коммунальные услуги в период аренды, за исключением не локальных телефонных соединений и других услуг не входящих в ежемесячный абонентский платеж МГТС.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Уведомлять Арендатора о посещении Квартиры за 24 часа, при этом Арендодатель имеет право посещать квартиру не чаще ________ раз/а в месяц.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АРЕНДАТОРА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Своевременно оплачивать счета за не локальные телефонные соединения и другие услуги не входящие в ежемесячный абонентский платеж МГТС.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Использовать Квартиру для собственного проживания, не для субаренды и не в качестве офиса. С Арендатором в Квартире постоянно будут проживать: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Нести полную ответственность за ущерб Квартире, мебели или оборудованию, а также прилегающим помещениям, нанесенный по вине или по невнимательности Арендатора, членов его семьи или гостей.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Оставлять гостей ответственными за Квартиру только после письменного на то разрешения со стороны Арендодателя, при этом Арендатор несет полную ответственность за ущерб, нанесенный Квартире, мебели или оборудованию, а также прилегающим помещениям по вине или по невнимательности гостей в отсутствие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Заводить домашних животных в Квартире только с письменного разрешения на то со стороны Арендодателя, при этом Арендатор несёт полную ответственность за ущерб, нанесённый его домашними животными.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Проводить серьезные ремонтные работы или осуществлять какие-либо значительные изменения в Квартире только с письменного разрешения на то со стороны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Арендатор не несет ответственность за естественную амортизацию Квартиры, мебели и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Допускать Арендодателя в Квартиру (п.2.4) для проверки выполнения условий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3.9. Уважать покой соседей в ночные часы.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ВЗАИМНЫЕ ГАРАНТИИ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Арендодатель гарантирует, что Квартира принадлежит ему по праву ________________________________________________, все необходимые разрешения от совладельцев, если таковые есть, получены и условия сдачи в аренду Квартиры с ними согласованы.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Арендодатель гарантирует, что Квартира не находится под арестом, не заложена и не является предметом каких-либо претензий со стороны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Арендодатель гарантирует, что он и другие, если таковы есть, зарегистрированные в Квартире и переселенные из нее с целью сдачи последней в аренду не были ущемлены в правах по нормам жилой площади на человека, особенно несовершеннолетние.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Арендатор гарантирует своевременно и без задержек выплачивать арендную плату и другие платежи, предусмотренные для него данным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Арендатор гарантирует, что он будет проживать в Квартире не менее оговоренного срока (п.6.1).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УСЛОВИЯ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Ежемесячная арендная плата устанавливается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подписании Договора Арендатор оплачивает первые ________________________ аренды Квартиры, что составляет ________ рублей, далее выплаты будут осуществляться авансом за период ________________________, не позднее ________ дней с начала оплачиваемого периода.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На основании п.3 ст.614 ч.2 ГК РФ размер арендной платы не может изменяться чаще одного раза в год и только по согласованию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5.3.1. Первое изменение размера арендной платы не может произойти ранее, чем через 6 месяцев с начала установленного срока аренды (п.6.1), все последующие – не менее, чем через 12 месяцев от предыдущего изменения.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5.3.2. Отказ одной из сторон от предложенного другой стороной изменения размера арендной платы, в случае если стороны не могут прийти к компромиссному решению, не является основанием для немедленного расторжения договора. В этом случае Арендатор имеет право проживать в Квартире еще один месяц после уже оплаченного периода, оплатив его по ставке арендной платы указанной в п.5.1, а если размер арендной платы был изменен – последней согласованной и измененной на основании условий данного параграфа.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5.3.3. Размер арендной платы не может быть изменен, в любую сторону, только на основании желания одной из сторон или на основании сезонных колебаний цен на аренду недвижимости.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При подписании договора Арендатор оставляет Арендодателю залог за сохранность имущества и соблюдение условий договора Арендатором,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5.4.1. Арендодатель не имеет права использовать залог в личных целях.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5.4.2. При фактическом оставлении Квартиры Арендатором, съезде, сторонами составляется акт возврата имущества. Согласование и подписание обеими сторонами Акта возврата имущества является основанием для возврата залога.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5.4.3. Залог может быть использован, по согласованию сторон, в качестве оплаты за соразмерный ему период аренды, но только перед непосредственным оставлением Квартиры Арендатором – съездом.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5.4.4. По согласованию сторон, и только при непосредственном съезде Арендатора, из залоговой суммы могут быть оплачены оставшиеся предусмотренные для Арендатора платежи.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Электроэнергию оплачивает Арендатор/Арендодатель.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 И ЕГО ПРОДЛЕНИЕ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Срок аренды установлен с «___» _____________ 2025 года по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Условия договора могут быть изменены, а срок аренды продлен при условии письменного согласия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Соглашение о продлении договора должно быть подписано, а при продлении с изменением условий согласовано и подписано не позднее, чем за ________ дней до даты окончания срока действия данного договора или последнего соглашения об его продлении.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При отказе одной из сторон от пролонгации договора, она обязана известить вторую сторону, не менее чем за ________ дней до даты окончания срока действия договора или последнего соглашения об его продлении.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ДОСРОЧНОЕ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Договор, может быть расторгнут, одной из сторон, если другая сторона не соблюдает условий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Арендатор сохраняет право в одностороннем порядке расторгнуть договор, письменно уведомив Арендодателя за ________ дней, но если такое расторжение произошло ранее «___» _____________ 2025 года залог не возвращается, не может быть использован в качестве оплаты за соразмерный ему период аренды (п.5.4.3), из него не могут быть оплачены оставшиеся предусмотренные для Арендатора платежи (п.5.4.4), за исключением случаев предусмотренных п.7.4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Арендодатель не имеет права расторгнуть договор в одностороннем порядке до окончания срока действия договора или последнего соглашения об его продлении, если Арендатор соблюдает все условия договора, за исключением причин указанных в п.7.4.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Если одна из сторон вынуждена расторгнуть договор по причине форс-мажорных обстоятельств, предусмотренных действующим законодательством, или введения правительственного запрета на действия, предусмотренные данным договором, она обязана известить вторую сторону, в письменном виде, не менее чем за ________ дней до даты такого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При досрочном расторжении договора по инициативе третьих лиц, в нарушение гарантий Арендодателя (п.4.1, п.4.2 и п.4.3), Арендатор имеет право проживать в Квартире ________ дней сверх оплаченного периода бесплатно, а при невозможности такого проживания Арендодатель обязан выплатить Арендатору неустойку.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7.5.1. Размер неустойки определяется суммой стоимости каждого дня проживания (ежемесячная арендная плата (п.5.1) деленная на тридцать) умноженной на количество оставшихся дней в сверх оплаченном периоде (п.7.5) и двукратной стоимости каждого дня проживания умноженной на количество оставшихся оплаченных дней. Арендодатель обязан заплатить неустойку не позже согласованного с Арендатором дня фактического оставления Квартиры – съезда.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7.5.2. При добровольном оставлении Квартиры Арендатором, при досрочном расторжении договора (п.7.5), или съезде на других, согласованных с Арендодателем условиях, неустойка не выплачивается.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Двукратное нарушение Арендатором п.5.2 данного договора, без подтвержденных документально уважительных причин (госпитализация, командировка и т.п.) дает право Арендодателю расторгнуть договор в одностороннем порядке с оповещением Арендатора не менее чем за пять дней до даты такого расторжения. Залог (п.5.4.) в данном случае не возвращается.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7.7. В случае досрочного расторжения договора по инициативе Арендатора после заключения договора, но до даты предоставления Квартиры Арендодателем (п.2.1), Арендодатель возвращает Арендатору внесенную арендную плату (п.5.2) и половину залога (п.5.4), при этом, из возвращаемой части вычитаются понесенные Арендодателем расходы связанные с исполнением пожеланий Арендатора по изменению Квартиры и/или ее обстановки.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7.8. В случае досрочного расторжения договора по инициативе Арендатора после заключения договора и даты предоставления Квартиры Арендодателем (п.2.1), залог не возвращается, даже если Арендатор фактически еще не въехал в Квартиру, а внесенная арендная плата возвращается за вычетом каждого дня после даты предоставления квартиры и стоимости расходов, понесенных Арендодателем в связи с исполнением пожеланий Арендатора по изменению Квартиры и/или ее обстановки.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ПРОЧЕЕ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разногласия, возникающие при выполнении настоящего договора, должны быть разрешены в соответствии с действующим российским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 . Настоящий договор составлен в двух экземплярах, имеющих одинаковую юридическую силу: по одному для Арендатора и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Договор вступает в силу с момента подписания.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квартиры с мебелью и бытовой техникой</dc:title>
  <dc:description>Образец договора аренды квартиры с мебелью и бытовой техникой</dc:description>
  <dc:subject/>
  <cp:keywords/>
  <cp:category/>
  <cp:lastModifiedBy/>
  <dcterms:created xsi:type="dcterms:W3CDTF">2025-05-27T11:47:08+03:00</dcterms:created>
  <dcterms:modified xsi:type="dcterms:W3CDTF">2025-05-27T11:47:08+03:00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