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ПАРТНЁРСКИЙ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возмездного оказания услуг 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Партнер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Партнер принимает на себя осуществление поиска и привлечения Клиентов, намеренных приобретать услуги Заказчика по купле-продаже недвижимости (далее – «Услуги»), на условиях и за вознаграждение, предусмотренных настоящим Договором, и в соответствии с Регламентом Партнерской программы « ________________________ », далее «Регламент» (Приложение №1), являющийся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Услуги считаются выполненными после фактического совершения сделки между Заказчиком и клиентом.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Партнер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Принимать меры по поиску и привлечению потенциальных Клиентов Заказчика – юридического или физического лица, и предоставить им возможность оформлять заявки на услуги (соглашение о намерениях), представляемые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При оказании услуг пользоваться исключительно информацией размещенной на сайте Заказчика ________________________ или полученной в письменном, либо электронном виде от уполномоченного представителя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В соответствии с Регламентом разместить на Интернет-ресурсе Партнера гиперссылки, баннеры или поисковые формы (как в комбинации, так и по отдельности), для представления услуг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Обеспечить регулярное обновление информации об услугах « ________________________ », полученной через Партнерские инструменты.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Нести ответственность за искажение на Интернет-ресурсах материалов, изображений и текстов, далее «Материалов», переданных для использования согласно п. 3.7 Регламента.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В случае окончания действия или досрочного расторжения Договора Партнер обязуется прекратить размещение Материалов, и в течение ________ календарных дней вернуть Заказчику все полученное для цели исполнения Договора, в частности, но не ограничиваясь: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удалить с Интернет-ресурсов Партнера описания товаров, услуг, рецензии и другие материалы, полученные от Заказчика в соответствии с п. 3.7 Регламента;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удалить с Интернет-ресурсов Партнера упоминание о членстве Партнера в Партнерской программе « ________________________ 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Сообщать Заказчику об изменениях на Интернет-ресурсе Партнера: закрытии сайта, длительном (месяц и более) перерыве в работе сайта, изменении URL, e-mail, других существенных для исполнения Договора изменениях в течение ________ календарных дней с момента их появления или заблаговременно.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Незамедлительно направлять Заказчику подписанное с Клиентом соглашение о намерениях и подписанный Партнёром в одностороннем порядке отчёт по поиску и привлечению клиента.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Для учёта произведённых им по настоящему Договору действий формировать базу данных о Клиентах, привлечённых им для сотрудничества с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Получать информацию от Заказчика и/или Клиента о прохождении сделки Заказчика и Клиента, привлечённого Партнёром.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Предоставлять услуги Клиентам, привлеченных Партнером, точно так же, как и прочим клиент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Обеспечивать процедуру оформления Сделки, прием оплаты Сделки, выполнение Сделки, процедуру отмены Сделки Клиентом, поддержку других процедур.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Обеспечить контроль над учётом Клиентов, привлеченным Партнером, и причитающимся Партнеру вознаграждением.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Сообщать Партнеру об изменениях в Регламенте по электронной почте не менее, чем за ________ дней до размещения на сайте ________________________ соответствующих изменений.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Выплачивать Партнеру вознаграждение в порядке и размерах,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2.3.6. При получении от Партнера, подписанного Клиентом соглашения о намерениях и отчёта по поиску и привлечению клиента, и при условии заключения договора на приобретение услуг между Заказчиком и Клиентом, выслать в течение ________ рабочих дней Партнёру подписанный со своей стороны, а ранее подписанный Партнёром, отчёт по поиску и привлечению клиента.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2.3.6. Предоставлять по требованию Партнёра информацию о состоянии сделки, с привлечённым им Клиентом.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2.3.7. Разместить на сайте ________________________ информацию о Партнёре, в том числе с указанием ссылки на сайт Партнёра.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Заказчик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В любое время проверять ход и качество работы, выполняемой Партнёром по настоящему Договору, не вмешиваясь в его деятельность.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Отказаться от исполнения договора в случае, если Клиент отказывается от услуг и/или условий Заказчика, предъявляемых Клиенту. При этом вознаграждение Партнеру не выплачивается.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ФИНАНСОВЫЕ ВЗАИМООТНОШЕНИЯ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обязуется в течение ________ банковских дней, после завершения взаиморасчётов по сделке с Клиентом, привлечённым Партнёром, выплатить Партнеру вознаграждение из расчёта ________ % от суммы сделки (контракта). Вознаграждение включает в себя все необходимые налоги и сборы, предусмотренные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Подтверждением оказанных Партнером услуг Заказчику, является оформленное Партнёром с Клиентом соглашение о намерениях и подписанный Сторонами отчёт по поиску и привлечению клиента. Основанием для выплаты вознаграждения – завершение взаиморасчётов по сделке Заказчика и Клиента, предоставленного Партнёром.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Обязательства по выплате вознаграждения считаются исполненными с момента списания денежных средств с расчетного счета Заказчика в пользу Партнёра в полном объёме.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ОСОБЫЕ УСЛОВИЯ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случае, если ссылки на сайт Заказчика не соответствуют требованиям Регламента и/или нарушаются разумные сроки предоставления Партнёром подписанного Клиентом договора о намерениях, Заказчик не гарантирует корректного отслеживания активности Клиентов, составления отчетов и начисления вознаграждения.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предоставляет Партнеру право на использование изображений и текстов, описанных в Регламенте, на принципах неисключительной лицензии и только для того, чтобы Партнер указал ссылки на сайт « ________________________ ». Заказчик сохраняет за собой все права на изображения, текст, товарный знак и торговые символы Заказчика. Заказчик сохраняет за собой право отозвать разрешение на использование всех Материалов, уведомив об этом Партнера в порядке, предусмотренном в п.3.9 Регламента.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неисполнение, либо ненадлежащее исполнение сторонами своих обязательств понастоящему Договору Стороны несут ответственность в соответствие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 искажение Материалов Партнер обязуется выплатить Заказчику штраф в размере ________ рублей за каждый случай искажения. Партнер не вправе передавать предоставленные Материалы для использования третьим лицам. За передачу третьим лицам Материалов Заказчика Партнер обязуется выплатить штраф в размере ________ рублей за каждый случай 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За умышленное сокрытие Заказчиком от Партнёра информации, о завершении взаиморасчётов по сделке с Клиентом, привлечённого Партнёром, повлекшее невыплату вознаграждения Партнёру, Заказчик обязан выплатить Партнёру, сверх предусмотренного настоящим Договором вознаграждения, штраф в размере ________ % от суммы сделки (контракта).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НЕПРЕОДОЛИМАЯ СИЛА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частичное или полное неисполнение обязательств по данному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сторона не могла предвидеть и предотвратить (форс-мажор).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К событиям чрезвычайного характера в рамках Договора относятся: наводнение, пожар, землетрясение, взрыв, шторм, эпидемия и иные проявления сил природы а также война и военные действия, забастовка в отрасли или регионе, взлом или блокирование функционирования сайта или сервера Стороны злоумышленниками («хакерами»), принятие органами государственной власти или управления правового акта, повлекшего невозможность исполнения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РАССМОТРЕНИЯ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по настоящему Договору разрешаются путем переговоров и направления претензий. Претензии подлежат рассмотрению в течение ________ дней с даты их получения.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если стороны не могут прийти к соглашению, споры подлежат рассмотрению в суде в соответствии с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вступает в силу со дня его подписания обеими сторонами и действует до конца текущего календарного года. Действие настоящего Договора пролонгируется на следующий календарный год, если ни одна из сторон не заявила о желании его расторгнуть.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Заказчик имеет право расторгнуть Договор в одностороннем порядке, письменно уведомив об этом Партнера за ________ дней до даты расторжения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Партнер имеет право расторгнуть Договор в одностороннем порядке, письменно уведомив об этом Заказчика за ________ дней до даты расторжения Договора (п. 3.6 Регламента).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Все письменные приложения и дополнения к Договору являются его неотъемлемыми частями.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Стороны обязуются сообщать друг другу об изменении своих почтовых адресов, номеров телефонов, телефаксов и адресов электронной почты.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Любые изменения и дополнения к Договору действительны лишь при условии, что они составлены в письменной форме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Стороны обязуются соблюдать конфиденциальность перед третьими лицами в отношении информации и документации, полученной ими в ходе исполнения настоящего Договора, за исключением той информации и документации, раскрытие которых разумно необходимо в целях выполнения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В том, что не предусмотрено настоящим Договором, стороны руководствуются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Партнер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Партнер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партнёрского договор возмездного оказания услуг по партнерской программе с Коммерческим Партнером (поиска и привлечения Клиентов, намеренных приобретать услуги Заказчика по купле-продаже недвижимости), заключаемого между юридическими лицами</dc:title>
  <dc:description>Образец партнёрского договор возмездного оказания услуг по партнерской программе с Коммерческим Партнером (поиска и привлечения Клиентов, намеренных приобретать услуги Заказчика по купле-продаже недвижимости), заключаемого между юридическими лицами</dc:description>
  <dc:subject/>
  <cp:keywords/>
  <cp:category/>
  <cp:lastModifiedBy/>
  <dcterms:created xsi:type="dcterms:W3CDTF">2025-05-27T11:57:35+03:00</dcterms:created>
  <dcterms:modified xsi:type="dcterms:W3CDTF">2025-05-27T11:57:35+03:00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