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61741485"/>
        <w:docPartObj>
          <w:docPartGallery w:val="Cover Pages"/>
          <w:docPartUnique/>
        </w:docPartObj>
      </w:sdtPr>
      <w:sdtContent>
        <w:p w:rsidR="000E4148" w:rsidRDefault="000E4148"/>
        <w:p w:rsidR="000E4148" w:rsidRDefault="001B020F">
          <w:r w:rsidRPr="001B020F">
            <w:rPr>
              <w:noProof/>
            </w:rPr>
            <w:pict>
              <v:rect id="Rectangle 2" o:spid="_x0000_s1026" style="position:absolute;margin-left:0;margin-top:0;width:611.85pt;height:791.7pt;z-index:-251658752;visibility:visible;mso-width-percent:1000;mso-height-percent:1000;mso-position-horizontal:center;mso-position-horizontal-relative:page;mso-position-vertical:center;mso-position-vertical-relative:page;mso-width-percent:1000;mso-height-percent: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" o:allowincell="f" stroked="f">
                <v:textbox>
                  <w:txbxContent>
                    <w:p w:rsidR="00463D65" w:rsidRDefault="00463D65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0E4148" w:rsidRDefault="000E4148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349"/>
          </w:tblGrid>
          <w:tr w:rsidR="000E4148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E4148" w:rsidRDefault="000E41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INFORME PARCIAL MICROPROCESADORES MCU AVR</w:t>
                    </w:r>
                  </w:p>
                </w:sdtContent>
              </w:sdt>
              <w:p w:rsidR="000E4148" w:rsidRDefault="000E4148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0E4148" w:rsidRDefault="00AE364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ATMEGA 8515 &amp; MEMORIA RAM</w:t>
                    </w:r>
                  </w:p>
                </w:sdtContent>
              </w:sdt>
              <w:p w:rsidR="000E4148" w:rsidRDefault="000E4148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3-11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0E4148" w:rsidRDefault="00AE364A">
                    <w:pPr>
                      <w:pStyle w:val="Sinespaciado"/>
                      <w:jc w:val="center"/>
                    </w:pPr>
                    <w:r>
                      <w:t>11</w:t>
                    </w:r>
                    <w:r w:rsidR="000E4148">
                      <w:t>/03/2016</w:t>
                    </w:r>
                  </w:p>
                </w:sdtContent>
              </w:sdt>
              <w:p w:rsidR="000E4148" w:rsidRDefault="000E4148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E4148" w:rsidRDefault="000E4148">
                    <w:pPr>
                      <w:pStyle w:val="Sinespaciado"/>
                      <w:jc w:val="center"/>
                    </w:pPr>
                    <w:r>
                      <w:rPr>
                        <w:lang w:val="es-CO"/>
                      </w:rPr>
                      <w:t xml:space="preserve">LIDER: Briant Moscoso C. cod 1094947405.                          DESARROLLADOR: </w:t>
                    </w:r>
                    <w:proofErr w:type="spellStart"/>
                    <w:r>
                      <w:rPr>
                        <w:lang w:val="es-CO"/>
                      </w:rPr>
                      <w:t>Andre</w:t>
                    </w:r>
                    <w:r w:rsidR="001B3764">
                      <w:rPr>
                        <w:lang w:val="es-CO"/>
                      </w:rPr>
                      <w:t>s</w:t>
                    </w:r>
                    <w:proofErr w:type="spellEnd"/>
                    <w:r>
                      <w:rPr>
                        <w:lang w:val="es-CO"/>
                      </w:rPr>
                      <w:t xml:space="preserve"> Felipe Arias P. cod. 1094945389. DOCUMENTADOR: </w:t>
                    </w:r>
                    <w:proofErr w:type="spellStart"/>
                    <w:r>
                      <w:rPr>
                        <w:lang w:val="es-CO"/>
                      </w:rPr>
                      <w:t>Sebastian</w:t>
                    </w:r>
                    <w:proofErr w:type="spellEnd"/>
                    <w:r>
                      <w:rPr>
                        <w:lang w:val="es-CO"/>
                      </w:rPr>
                      <w:t xml:space="preserve"> </w:t>
                    </w:r>
                    <w:proofErr w:type="spellStart"/>
                    <w:r>
                      <w:rPr>
                        <w:lang w:val="es-CO"/>
                      </w:rPr>
                      <w:t>Diaz</w:t>
                    </w:r>
                    <w:proofErr w:type="spellEnd"/>
                    <w:r>
                      <w:rPr>
                        <w:lang w:val="es-CO"/>
                      </w:rPr>
                      <w:t xml:space="preserve"> </w:t>
                    </w:r>
                    <w:proofErr w:type="spellStart"/>
                    <w:r>
                      <w:rPr>
                        <w:lang w:val="es-CO"/>
                      </w:rPr>
                      <w:t>Velez</w:t>
                    </w:r>
                    <w:proofErr w:type="spellEnd"/>
                    <w:r>
                      <w:rPr>
                        <w:lang w:val="es-CO"/>
                      </w:rPr>
                      <w:t>. Cod.</w:t>
                    </w:r>
                    <w:r w:rsidR="00527B86">
                      <w:rPr>
                        <w:lang w:val="es-CO"/>
                      </w:rPr>
                      <w:t xml:space="preserve"> 1094942037.</w:t>
                    </w:r>
                  </w:p>
                </w:sdtContent>
              </w:sdt>
              <w:p w:rsidR="000E4148" w:rsidRDefault="000E4148">
                <w:pPr>
                  <w:pStyle w:val="Sinespaciado"/>
                  <w:jc w:val="center"/>
                </w:pPr>
              </w:p>
            </w:tc>
          </w:tr>
        </w:tbl>
        <w:p w:rsidR="000E4148" w:rsidRDefault="000E4148"/>
        <w:p w:rsidR="000E4148" w:rsidRDefault="000E4148">
          <w:r>
            <w:br w:type="page"/>
          </w:r>
        </w:p>
      </w:sdtContent>
    </w:sdt>
    <w:sdt>
      <w:sdtPr>
        <w:rPr>
          <w:rFonts w:eastAsiaTheme="majorEastAsia" w:cstheme="majorBidi"/>
          <w:b/>
          <w:sz w:val="44"/>
          <w:szCs w:val="44"/>
        </w:rPr>
        <w:alias w:val="Subtítulo"/>
        <w:id w:val="197635350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AE364A" w:rsidRPr="00AE364A" w:rsidRDefault="00AE364A" w:rsidP="00AE364A">
          <w:pPr>
            <w:pStyle w:val="Sinespaciado"/>
            <w:jc w:val="center"/>
            <w:rPr>
              <w:rFonts w:eastAsiaTheme="majorEastAsia" w:cstheme="majorBidi"/>
              <w:b/>
              <w:sz w:val="44"/>
              <w:szCs w:val="44"/>
            </w:rPr>
          </w:pPr>
          <w:r w:rsidRPr="00AE364A">
            <w:rPr>
              <w:rFonts w:eastAsiaTheme="majorEastAsia" w:cstheme="majorBidi"/>
              <w:b/>
              <w:sz w:val="44"/>
              <w:szCs w:val="44"/>
            </w:rPr>
            <w:t>ATMEGA 8515 &amp; MEMORIA RAM</w:t>
          </w:r>
        </w:p>
      </w:sdtContent>
    </w:sdt>
    <w:p w:rsidR="00463D65" w:rsidRDefault="00463D65" w:rsidP="00AE364A">
      <w:pPr>
        <w:spacing w:after="0"/>
        <w:jc w:val="center"/>
        <w:rPr>
          <w:b/>
          <w:sz w:val="44"/>
          <w:szCs w:val="44"/>
        </w:rPr>
      </w:pPr>
    </w:p>
    <w:p w:rsidR="003F3AB1" w:rsidRDefault="003F3AB1" w:rsidP="00AE364A">
      <w:pPr>
        <w:spacing w:after="0"/>
        <w:jc w:val="center"/>
        <w:rPr>
          <w:b/>
          <w:sz w:val="44"/>
          <w:szCs w:val="44"/>
        </w:rPr>
      </w:pPr>
    </w:p>
    <w:p w:rsidR="00AE364A" w:rsidRDefault="00AE364A" w:rsidP="00AE364A">
      <w:pPr>
        <w:spacing w:after="0"/>
        <w:jc w:val="both"/>
        <w:rPr>
          <w:sz w:val="32"/>
          <w:szCs w:val="32"/>
        </w:rPr>
      </w:pPr>
      <w:r w:rsidRPr="00AE364A">
        <w:rPr>
          <w:sz w:val="32"/>
          <w:szCs w:val="32"/>
        </w:rPr>
        <w:t>En el desarrollo del microprocesador tuvimos que implementar diferentes componentes de acuerdo a las necesidades de este</w:t>
      </w:r>
      <w:r>
        <w:rPr>
          <w:sz w:val="32"/>
          <w:szCs w:val="32"/>
        </w:rPr>
        <w:t>, en este caso tenemos la novedad que a este sistema de puerto y microprocesador debemos de adjuntar una memoria RAM la cual debe de guardar algunos datos en las direcciones que escojamos o el usuario escoja. Para lograr esto debemos sincronizar el</w:t>
      </w:r>
      <w:r w:rsidR="003F3AB1">
        <w:rPr>
          <w:sz w:val="32"/>
          <w:szCs w:val="32"/>
        </w:rPr>
        <w:t xml:space="preserve"> microprocesador en este caso el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Atmega</w:t>
      </w:r>
      <w:proofErr w:type="spellEnd"/>
      <w:r>
        <w:rPr>
          <w:sz w:val="32"/>
          <w:szCs w:val="32"/>
        </w:rPr>
        <w:t xml:space="preserve"> 8515 con los puertos y esta memoria RAM, esta configuración la lograremos usando una muy buena herramienta llamada </w:t>
      </w:r>
      <w:proofErr w:type="spellStart"/>
      <w:r>
        <w:rPr>
          <w:sz w:val="32"/>
          <w:szCs w:val="32"/>
        </w:rPr>
        <w:t>CODEBLOCK’s</w:t>
      </w:r>
      <w:proofErr w:type="spellEnd"/>
      <w:r>
        <w:rPr>
          <w:sz w:val="32"/>
          <w:szCs w:val="32"/>
        </w:rPr>
        <w:t>, en esta configuramos el micro</w:t>
      </w:r>
      <w:r w:rsidR="003F3AB1">
        <w:rPr>
          <w:sz w:val="32"/>
          <w:szCs w:val="32"/>
        </w:rPr>
        <w:t>procesador</w:t>
      </w:r>
      <w:r>
        <w:rPr>
          <w:sz w:val="32"/>
          <w:szCs w:val="32"/>
        </w:rPr>
        <w:t xml:space="preserve"> y le daremos las ordenes necesarias para un caso en particular</w:t>
      </w:r>
      <w:r w:rsidR="003F3AB1">
        <w:rPr>
          <w:sz w:val="32"/>
          <w:szCs w:val="32"/>
        </w:rPr>
        <w:t>,</w:t>
      </w:r>
      <w:r>
        <w:rPr>
          <w:sz w:val="32"/>
          <w:szCs w:val="32"/>
        </w:rPr>
        <w:t xml:space="preserve"> después de una compilación en esta herramienta y adjuntando el .HEX al </w:t>
      </w:r>
      <w:proofErr w:type="spellStart"/>
      <w:r>
        <w:rPr>
          <w:sz w:val="32"/>
          <w:szCs w:val="32"/>
        </w:rPr>
        <w:t>Atmega</w:t>
      </w:r>
      <w:bookmarkStart w:id="0" w:name="_GoBack"/>
      <w:bookmarkEnd w:id="0"/>
      <w:proofErr w:type="spellEnd"/>
      <w:r>
        <w:rPr>
          <w:sz w:val="32"/>
          <w:szCs w:val="32"/>
        </w:rPr>
        <w:t xml:space="preserve"> tendremos la configuración implantada en este, dando paso a las respectivas pruebas y desarrollo de este proyecto, podremos configurar este microprocesador las veces que sean necesarias, ya que con solo compilar este programa quedara configurado el microprocesador.</w:t>
      </w:r>
    </w:p>
    <w:p w:rsidR="003F3AB1" w:rsidRDefault="003F3AB1" w:rsidP="00AE364A">
      <w:pPr>
        <w:spacing w:after="0"/>
        <w:jc w:val="both"/>
        <w:rPr>
          <w:sz w:val="32"/>
          <w:szCs w:val="32"/>
        </w:rPr>
      </w:pPr>
    </w:p>
    <w:p w:rsidR="003F3AB1" w:rsidRDefault="003F3AB1" w:rsidP="00AE364A">
      <w:pPr>
        <w:spacing w:after="0"/>
        <w:jc w:val="both"/>
        <w:rPr>
          <w:sz w:val="32"/>
          <w:szCs w:val="32"/>
        </w:rPr>
      </w:pPr>
    </w:p>
    <w:p w:rsidR="003F3AB1" w:rsidRDefault="003F3AB1" w:rsidP="00AE364A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 continuación tenemos una vista en concreto del circuito ya dicho:</w:t>
      </w:r>
    </w:p>
    <w:p w:rsidR="003F3AB1" w:rsidRDefault="003F3AB1" w:rsidP="00AE364A">
      <w:pPr>
        <w:spacing w:after="0"/>
        <w:jc w:val="both"/>
        <w:rPr>
          <w:sz w:val="32"/>
          <w:szCs w:val="32"/>
        </w:rPr>
      </w:pPr>
    </w:p>
    <w:p w:rsidR="003F3AB1" w:rsidRDefault="003F3AB1" w:rsidP="003F3AB1">
      <w:pPr>
        <w:keepNext/>
        <w:spacing w:after="0"/>
        <w:jc w:val="both"/>
      </w:pPr>
      <w:r>
        <w:rPr>
          <w:noProof/>
          <w:sz w:val="32"/>
          <w:szCs w:val="32"/>
          <w:lang w:val="es-CO" w:eastAsia="es-CO"/>
        </w:rPr>
        <w:lastRenderedPageBreak/>
        <w:drawing>
          <wp:inline distT="0" distB="0" distL="0" distR="0">
            <wp:extent cx="5612765" cy="3997960"/>
            <wp:effectExtent l="19050" t="0" r="698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AB1" w:rsidRDefault="003F3AB1" w:rsidP="003F3AB1">
      <w:pPr>
        <w:pStyle w:val="Epgrafe"/>
        <w:jc w:val="both"/>
      </w:pPr>
      <w:r>
        <w:t>Figura 1. Microprocesador.</w:t>
      </w:r>
    </w:p>
    <w:p w:rsidR="003F3AB1" w:rsidRDefault="003F3AB1" w:rsidP="003F3AB1"/>
    <w:p w:rsidR="003F3AB1" w:rsidRDefault="003F3AB1" w:rsidP="003F3AB1">
      <w:pPr>
        <w:rPr>
          <w:sz w:val="32"/>
          <w:szCs w:val="32"/>
        </w:rPr>
      </w:pPr>
      <w:r w:rsidRPr="003F3AB1">
        <w:rPr>
          <w:sz w:val="32"/>
          <w:szCs w:val="32"/>
        </w:rPr>
        <w:t>Podemos observar que tenemos 2 puertos los cuales depende de la configuración pueden quedar uno como entrada y el otro como salida</w:t>
      </w:r>
      <w:r>
        <w:rPr>
          <w:sz w:val="32"/>
          <w:szCs w:val="32"/>
        </w:rPr>
        <w:t xml:space="preserve">, en este caso el </w:t>
      </w:r>
      <w:r w:rsidRPr="003F3AB1">
        <w:rPr>
          <w:b/>
          <w:sz w:val="32"/>
          <w:szCs w:val="32"/>
        </w:rPr>
        <w:t>puerto A</w:t>
      </w:r>
      <w:r>
        <w:rPr>
          <w:sz w:val="32"/>
          <w:szCs w:val="32"/>
        </w:rPr>
        <w:t xml:space="preserve"> es al que le ingresamos los datos y el microprocesador los toma (los lee) y depende de lo que queramos el micro los puede guardar en un respectivo lugar de la RAM y después si es necesario obtener estos datos para llevar a cabo una determinada acción, una de las acciones más comunes y que hemos visto hasta el momento es mostrarlo en el </w:t>
      </w:r>
      <w:r w:rsidRPr="003F3AB1">
        <w:rPr>
          <w:b/>
          <w:sz w:val="32"/>
          <w:szCs w:val="32"/>
        </w:rPr>
        <w:t>puerto B</w:t>
      </w:r>
      <w:r>
        <w:rPr>
          <w:sz w:val="32"/>
          <w:szCs w:val="32"/>
        </w:rPr>
        <w:t xml:space="preserve"> en este caso como salida del microprocesador.</w:t>
      </w:r>
    </w:p>
    <w:p w:rsidR="003F3AB1" w:rsidRDefault="003F3AB1" w:rsidP="003F3AB1">
      <w:pPr>
        <w:rPr>
          <w:sz w:val="32"/>
          <w:szCs w:val="32"/>
        </w:rPr>
      </w:pPr>
    </w:p>
    <w:p w:rsidR="003F3AB1" w:rsidRDefault="003F3AB1" w:rsidP="003F3AB1">
      <w:pPr>
        <w:rPr>
          <w:sz w:val="32"/>
          <w:szCs w:val="32"/>
        </w:rPr>
      </w:pPr>
    </w:p>
    <w:p w:rsidR="003F3AB1" w:rsidRDefault="003F3AB1" w:rsidP="003F3AB1">
      <w:pPr>
        <w:jc w:val="center"/>
        <w:rPr>
          <w:b/>
          <w:sz w:val="44"/>
          <w:szCs w:val="44"/>
        </w:rPr>
      </w:pPr>
      <w:r w:rsidRPr="003F3AB1">
        <w:rPr>
          <w:b/>
          <w:sz w:val="44"/>
          <w:szCs w:val="44"/>
        </w:rPr>
        <w:lastRenderedPageBreak/>
        <w:t>MEMORIA RAM</w:t>
      </w:r>
    </w:p>
    <w:p w:rsidR="003F3AB1" w:rsidRDefault="003F3AB1" w:rsidP="003F3AB1">
      <w:pPr>
        <w:jc w:val="center"/>
        <w:rPr>
          <w:b/>
          <w:sz w:val="44"/>
          <w:szCs w:val="44"/>
        </w:rPr>
      </w:pPr>
    </w:p>
    <w:p w:rsidR="003F3AB1" w:rsidRDefault="003F3AB1" w:rsidP="006F4D33">
      <w:pPr>
        <w:jc w:val="both"/>
        <w:rPr>
          <w:rFonts w:cs="Helvetica"/>
          <w:sz w:val="32"/>
          <w:szCs w:val="32"/>
          <w:shd w:val="clear" w:color="auto" w:fill="FFFFFF"/>
        </w:rPr>
      </w:pPr>
      <w:r w:rsidRPr="003F3AB1">
        <w:rPr>
          <w:b/>
          <w:sz w:val="32"/>
          <w:szCs w:val="32"/>
        </w:rPr>
        <w:t>DEFINICION</w:t>
      </w:r>
      <w:r w:rsidRPr="006F4D33">
        <w:rPr>
          <w:sz w:val="32"/>
          <w:szCs w:val="32"/>
        </w:rPr>
        <w:t xml:space="preserve">: </w:t>
      </w:r>
      <w:r w:rsidRPr="006F4D33">
        <w:rPr>
          <w:rFonts w:cs="Helvetica"/>
          <w:sz w:val="32"/>
          <w:szCs w:val="32"/>
          <w:shd w:val="clear" w:color="auto" w:fill="FFFFFF"/>
        </w:rPr>
        <w:t>La memoria RAM es conocida como</w:t>
      </w:r>
      <w:r w:rsidRPr="006F4D33">
        <w:rPr>
          <w:rStyle w:val="apple-converted-space"/>
          <w:rFonts w:cs="Helvetica"/>
          <w:sz w:val="32"/>
          <w:szCs w:val="32"/>
          <w:shd w:val="clear" w:color="auto" w:fill="FFFFFF"/>
        </w:rPr>
        <w:t> </w:t>
      </w:r>
      <w:r w:rsidRPr="006F4D33">
        <w:rPr>
          <w:rStyle w:val="Textoennegrita"/>
          <w:rFonts w:cs="Helvetica"/>
          <w:b w:val="0"/>
          <w:sz w:val="32"/>
          <w:szCs w:val="32"/>
          <w:bdr w:val="none" w:sz="0" w:space="0" w:color="auto" w:frame="1"/>
          <w:shd w:val="clear" w:color="auto" w:fill="FFFFFF"/>
        </w:rPr>
        <w:t>memoria volátil</w:t>
      </w:r>
      <w:r w:rsidRPr="006F4D33">
        <w:rPr>
          <w:rStyle w:val="apple-converted-space"/>
          <w:rFonts w:cs="Helvetica"/>
          <w:sz w:val="32"/>
          <w:szCs w:val="32"/>
          <w:shd w:val="clear" w:color="auto" w:fill="FFFFFF"/>
        </w:rPr>
        <w:t> </w:t>
      </w:r>
      <w:r w:rsidRPr="006F4D33">
        <w:rPr>
          <w:rFonts w:cs="Helvetica"/>
          <w:sz w:val="32"/>
          <w:szCs w:val="32"/>
          <w:shd w:val="clear" w:color="auto" w:fill="FFFFFF"/>
        </w:rPr>
        <w:t>lo cual quiere decir que</w:t>
      </w:r>
      <w:r w:rsidRPr="006F4D33">
        <w:rPr>
          <w:rStyle w:val="apple-converted-space"/>
          <w:rFonts w:cs="Helvetica"/>
          <w:bCs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6F4D33">
        <w:rPr>
          <w:rStyle w:val="Textoennegrita"/>
          <w:rFonts w:cs="Helvetica"/>
          <w:b w:val="0"/>
          <w:sz w:val="32"/>
          <w:szCs w:val="32"/>
          <w:bdr w:val="none" w:sz="0" w:space="0" w:color="auto" w:frame="1"/>
          <w:shd w:val="clear" w:color="auto" w:fill="FFFFFF"/>
        </w:rPr>
        <w:t>los datos no se guardan de manera permanente</w:t>
      </w:r>
      <w:r w:rsidRPr="006F4D33">
        <w:rPr>
          <w:rFonts w:cs="Helvetica"/>
          <w:sz w:val="32"/>
          <w:szCs w:val="32"/>
          <w:shd w:val="clear" w:color="auto" w:fill="FFFFFF"/>
        </w:rPr>
        <w:t>, es por ello, que cuando deja de existir una fuente de energía en el dispositivo la información se pierde. Asimismo, la memoria RAM puede ser reescrita y leída constantemente</w:t>
      </w:r>
      <w:r w:rsidR="006F4D33">
        <w:rPr>
          <w:rFonts w:cs="Helvetica"/>
          <w:sz w:val="32"/>
          <w:szCs w:val="32"/>
          <w:shd w:val="clear" w:color="auto" w:fill="FFFFFF"/>
        </w:rPr>
        <w:t>. Podemos decir que es una memoria tipo buffer la cual solo esta activa cuando el dispositivo esta encendido, y la información que se guarda en esta desaparece al instante que el dispositivo deje de funcionar.</w:t>
      </w:r>
    </w:p>
    <w:p w:rsidR="006F4D33" w:rsidRDefault="006F4D33" w:rsidP="006F4D33">
      <w:pPr>
        <w:keepNext/>
        <w:spacing w:after="0"/>
        <w:jc w:val="center"/>
      </w:pPr>
      <w:r>
        <w:rPr>
          <w:noProof/>
          <w:sz w:val="32"/>
          <w:szCs w:val="32"/>
          <w:lang w:val="es-CO" w:eastAsia="es-CO"/>
        </w:rPr>
        <w:drawing>
          <wp:inline distT="0" distB="0" distL="0" distR="0">
            <wp:extent cx="3412198" cy="4093029"/>
            <wp:effectExtent l="19050" t="0" r="0" b="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97" cy="4096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33" w:rsidRDefault="006F4D33" w:rsidP="006F4D33">
      <w:pPr>
        <w:pStyle w:val="Epgrafe"/>
        <w:spacing w:after="0"/>
        <w:jc w:val="center"/>
      </w:pPr>
      <w:r>
        <w:t>Figura 2. Memoria RAM.</w:t>
      </w:r>
    </w:p>
    <w:p w:rsidR="006F4D33" w:rsidRPr="006F4D33" w:rsidRDefault="006F4D33" w:rsidP="006F4D33">
      <w:pPr>
        <w:spacing w:after="0"/>
      </w:pPr>
    </w:p>
    <w:p w:rsidR="003F3AB1" w:rsidRDefault="00D01786" w:rsidP="006F4D33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En este caso utiliza</w:t>
      </w:r>
      <w:r w:rsidR="006F4D33">
        <w:rPr>
          <w:sz w:val="32"/>
          <w:szCs w:val="32"/>
        </w:rPr>
        <w:t xml:space="preserve">mos una memoria RAM con la referencia 6116 en ISIS </w:t>
      </w:r>
      <w:proofErr w:type="spellStart"/>
      <w:r w:rsidR="006F4D33">
        <w:rPr>
          <w:sz w:val="32"/>
          <w:szCs w:val="32"/>
        </w:rPr>
        <w:t>Proteus</w:t>
      </w:r>
      <w:proofErr w:type="spellEnd"/>
      <w:r w:rsidR="006F4D33">
        <w:rPr>
          <w:sz w:val="32"/>
          <w:szCs w:val="32"/>
        </w:rPr>
        <w:t xml:space="preserve">, cabe aclarar que esta memoria no siempre debe de estar guardando datos por ende la </w:t>
      </w:r>
      <w:r>
        <w:rPr>
          <w:sz w:val="32"/>
          <w:szCs w:val="32"/>
        </w:rPr>
        <w:t>línea</w:t>
      </w:r>
      <w:r w:rsidR="006F4D33">
        <w:rPr>
          <w:sz w:val="32"/>
          <w:szCs w:val="32"/>
        </w:rPr>
        <w:t xml:space="preserve"> CE, es la que autoriza la entrada y salida de datos de esta RAM, si esta está en 0 el microprocesador no podrá acceder a esta y de lo contrario sí. </w:t>
      </w:r>
    </w:p>
    <w:p w:rsidR="006F4D33" w:rsidRDefault="006F4D33" w:rsidP="006F4D33">
      <w:pPr>
        <w:jc w:val="both"/>
        <w:rPr>
          <w:sz w:val="32"/>
          <w:szCs w:val="32"/>
        </w:rPr>
      </w:pPr>
      <w:r>
        <w:rPr>
          <w:sz w:val="32"/>
          <w:szCs w:val="32"/>
        </w:rPr>
        <w:t>Esta memoria necesita las direcciones en las cuales va indicado el respectivo lugar que se van a guardar los datos, estas direcciones dadas por el microprocesador van conectadas a las líneas A0</w:t>
      </w:r>
      <w:proofErr w:type="gramStart"/>
      <w:r>
        <w:rPr>
          <w:sz w:val="32"/>
          <w:szCs w:val="32"/>
        </w:rPr>
        <w:t>,A1</w:t>
      </w:r>
      <w:proofErr w:type="gramEnd"/>
      <w:r>
        <w:rPr>
          <w:sz w:val="32"/>
          <w:szCs w:val="32"/>
        </w:rPr>
        <w:t>, …, A10.</w:t>
      </w:r>
      <w:r w:rsidR="00F8052F">
        <w:rPr>
          <w:sz w:val="32"/>
          <w:szCs w:val="32"/>
        </w:rPr>
        <w:t xml:space="preserve"> Ahora la incógnita que surge es de donde salen A0, A1</w:t>
      </w:r>
      <w:proofErr w:type="gramStart"/>
      <w:r w:rsidR="00F8052F">
        <w:rPr>
          <w:sz w:val="32"/>
          <w:szCs w:val="32"/>
        </w:rPr>
        <w:t>, …</w:t>
      </w:r>
      <w:proofErr w:type="gramEnd"/>
      <w:r w:rsidR="00F8052F">
        <w:rPr>
          <w:sz w:val="32"/>
          <w:szCs w:val="32"/>
        </w:rPr>
        <w:t xml:space="preserve">, A7. Estas direcciones salen del </w:t>
      </w:r>
      <w:proofErr w:type="spellStart"/>
      <w:r w:rsidR="00F8052F">
        <w:rPr>
          <w:sz w:val="32"/>
          <w:szCs w:val="32"/>
        </w:rPr>
        <w:t>latch</w:t>
      </w:r>
      <w:proofErr w:type="spellEnd"/>
      <w:r w:rsidR="00F8052F">
        <w:rPr>
          <w:sz w:val="32"/>
          <w:szCs w:val="32"/>
        </w:rPr>
        <w:t xml:space="preserve"> ya que estas direcciones si las genera el microprocesador pero en unos pines compartidos con los datos que salen y entran al microprocesador, por ende debemos de separar los datos de las direcciones, A continuación  observaremos el </w:t>
      </w:r>
      <w:proofErr w:type="spellStart"/>
      <w:r w:rsidR="00F8052F">
        <w:rPr>
          <w:sz w:val="32"/>
          <w:szCs w:val="32"/>
        </w:rPr>
        <w:t>latch</w:t>
      </w:r>
      <w:proofErr w:type="spellEnd"/>
      <w:r w:rsidR="00F8052F">
        <w:rPr>
          <w:sz w:val="32"/>
          <w:szCs w:val="32"/>
        </w:rPr>
        <w:t>.</w:t>
      </w:r>
    </w:p>
    <w:p w:rsidR="00F8052F" w:rsidRDefault="00F8052F" w:rsidP="00F8052F">
      <w:pPr>
        <w:jc w:val="center"/>
        <w:rPr>
          <w:b/>
          <w:sz w:val="32"/>
          <w:szCs w:val="32"/>
        </w:rPr>
      </w:pPr>
      <w:r w:rsidRPr="00F8052F">
        <w:rPr>
          <w:b/>
          <w:sz w:val="32"/>
          <w:szCs w:val="32"/>
        </w:rPr>
        <w:t>LATCH</w:t>
      </w:r>
    </w:p>
    <w:p w:rsidR="00F8052F" w:rsidRPr="00F8052F" w:rsidRDefault="00F8052F" w:rsidP="00F8052F">
      <w:pPr>
        <w:jc w:val="center"/>
        <w:rPr>
          <w:b/>
          <w:sz w:val="32"/>
          <w:szCs w:val="32"/>
        </w:rPr>
      </w:pPr>
    </w:p>
    <w:p w:rsidR="00F8052F" w:rsidRDefault="00F8052F" w:rsidP="00F8052F">
      <w:pPr>
        <w:keepNext/>
        <w:spacing w:after="0"/>
        <w:jc w:val="center"/>
      </w:pPr>
      <w:r>
        <w:rPr>
          <w:noProof/>
          <w:sz w:val="32"/>
          <w:szCs w:val="32"/>
          <w:lang w:val="es-CO" w:eastAsia="es-CO"/>
        </w:rPr>
        <w:drawing>
          <wp:inline distT="0" distB="0" distL="0" distR="0">
            <wp:extent cx="2136321" cy="2010763"/>
            <wp:effectExtent l="19050" t="0" r="0" b="0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257" cy="201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2F" w:rsidRDefault="00F8052F" w:rsidP="00F8052F">
      <w:pPr>
        <w:pStyle w:val="Epgrafe"/>
        <w:spacing w:after="0"/>
        <w:jc w:val="center"/>
        <w:rPr>
          <w:sz w:val="32"/>
          <w:szCs w:val="32"/>
        </w:rPr>
      </w:pPr>
      <w:r>
        <w:t xml:space="preserve">Figura 3. </w:t>
      </w:r>
      <w:proofErr w:type="spellStart"/>
      <w:r>
        <w:t>Latch</w:t>
      </w:r>
      <w:proofErr w:type="spellEnd"/>
      <w:r>
        <w:t>.</w:t>
      </w:r>
    </w:p>
    <w:p w:rsidR="00F8052F" w:rsidRDefault="00F8052F" w:rsidP="00F8052F">
      <w:pPr>
        <w:spacing w:after="0"/>
        <w:jc w:val="center"/>
        <w:rPr>
          <w:sz w:val="32"/>
          <w:szCs w:val="32"/>
        </w:rPr>
      </w:pPr>
    </w:p>
    <w:p w:rsidR="00F8052F" w:rsidRDefault="00F8052F" w:rsidP="00F8052F">
      <w:pPr>
        <w:jc w:val="center"/>
        <w:rPr>
          <w:sz w:val="32"/>
          <w:szCs w:val="32"/>
        </w:rPr>
      </w:pPr>
    </w:p>
    <w:p w:rsidR="00F8052F" w:rsidRDefault="00F8052F" w:rsidP="00F8052F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Podemos observar que al lado izquierdo entran los datos provenientes del microprocesador y al lado derecho ya salen las direcciones que van a la memoria RAM, esto se debe a que el microprocesador da la orden al </w:t>
      </w:r>
      <w:proofErr w:type="spellStart"/>
      <w:r>
        <w:rPr>
          <w:sz w:val="32"/>
          <w:szCs w:val="32"/>
        </w:rPr>
        <w:t>latch</w:t>
      </w:r>
      <w:proofErr w:type="spellEnd"/>
      <w:r>
        <w:rPr>
          <w:sz w:val="32"/>
          <w:szCs w:val="32"/>
        </w:rPr>
        <w:t xml:space="preserve"> por medio de </w:t>
      </w:r>
      <w:proofErr w:type="spellStart"/>
      <w:r>
        <w:rPr>
          <w:sz w:val="32"/>
          <w:szCs w:val="32"/>
        </w:rPr>
        <w:t>enable</w:t>
      </w:r>
      <w:proofErr w:type="spellEnd"/>
      <w:r>
        <w:rPr>
          <w:sz w:val="32"/>
          <w:szCs w:val="32"/>
        </w:rPr>
        <w:t xml:space="preserve"> (LE), que de paso a estas direcciones e inmediatamente cuando </w:t>
      </w:r>
      <w:proofErr w:type="spellStart"/>
      <w:r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 xml:space="preserve"> LE se active pasan hacer las direcciones y no datos.</w:t>
      </w:r>
    </w:p>
    <w:p w:rsidR="00C11887" w:rsidRDefault="00C11887" w:rsidP="00F8052F">
      <w:pPr>
        <w:jc w:val="both"/>
        <w:rPr>
          <w:sz w:val="32"/>
          <w:szCs w:val="32"/>
        </w:rPr>
      </w:pPr>
      <w:r>
        <w:rPr>
          <w:sz w:val="32"/>
          <w:szCs w:val="32"/>
        </w:rPr>
        <w:t>Ya teniendo esto pasaremos a la parte de la programación del microprocesador, en esta parte es donde definimos el comportamiento de cada componente de este circuito.</w:t>
      </w:r>
    </w:p>
    <w:p w:rsidR="00C11887" w:rsidRDefault="00C11887" w:rsidP="00F8052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Usando la herramienta </w:t>
      </w:r>
      <w:proofErr w:type="spellStart"/>
      <w:r>
        <w:rPr>
          <w:sz w:val="32"/>
          <w:szCs w:val="32"/>
        </w:rPr>
        <w:t>CODEBLOCK’s</w:t>
      </w:r>
      <w:proofErr w:type="spellEnd"/>
      <w:r>
        <w:rPr>
          <w:sz w:val="32"/>
          <w:szCs w:val="32"/>
        </w:rPr>
        <w:t xml:space="preserve"> </w:t>
      </w:r>
    </w:p>
    <w:p w:rsidR="00DD0BB9" w:rsidRDefault="00DD0BB9" w:rsidP="00F8052F">
      <w:pPr>
        <w:jc w:val="both"/>
        <w:rPr>
          <w:sz w:val="32"/>
          <w:szCs w:val="32"/>
        </w:rPr>
      </w:pPr>
    </w:p>
    <w:p w:rsidR="00C11887" w:rsidRDefault="00C11887" w:rsidP="00C11887">
      <w:pPr>
        <w:keepNext/>
        <w:spacing w:after="0"/>
        <w:jc w:val="center"/>
      </w:pPr>
      <w:r>
        <w:rPr>
          <w:noProof/>
          <w:sz w:val="32"/>
          <w:szCs w:val="32"/>
          <w:lang w:val="es-CO" w:eastAsia="es-CO"/>
        </w:rPr>
        <w:drawing>
          <wp:inline distT="0" distB="0" distL="0" distR="0">
            <wp:extent cx="3137807" cy="3665101"/>
            <wp:effectExtent l="19050" t="0" r="5443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974" cy="3665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887" w:rsidRDefault="00C11887" w:rsidP="00C11887">
      <w:pPr>
        <w:pStyle w:val="Epgrafe"/>
        <w:spacing w:after="0"/>
        <w:jc w:val="center"/>
        <w:rPr>
          <w:sz w:val="32"/>
          <w:szCs w:val="32"/>
        </w:rPr>
      </w:pPr>
      <w:r>
        <w:t xml:space="preserve">Figura 4. Programación </w:t>
      </w:r>
      <w:proofErr w:type="spellStart"/>
      <w:r>
        <w:t>CODEBLOCK’s</w:t>
      </w:r>
      <w:proofErr w:type="spellEnd"/>
    </w:p>
    <w:p w:rsidR="00C11887" w:rsidRDefault="00C11887" w:rsidP="00C11887">
      <w:pPr>
        <w:spacing w:after="0"/>
        <w:jc w:val="center"/>
        <w:rPr>
          <w:sz w:val="32"/>
          <w:szCs w:val="32"/>
        </w:rPr>
      </w:pPr>
    </w:p>
    <w:p w:rsidR="006F4D33" w:rsidRPr="006F4D33" w:rsidRDefault="006F4D33" w:rsidP="006F4D33">
      <w:pPr>
        <w:jc w:val="both"/>
        <w:rPr>
          <w:sz w:val="32"/>
          <w:szCs w:val="32"/>
        </w:rPr>
      </w:pPr>
    </w:p>
    <w:p w:rsidR="003F3AB1" w:rsidRDefault="00C11887" w:rsidP="00AE364A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En esta parte del d</w:t>
      </w:r>
      <w:r w:rsidR="00D01786">
        <w:rPr>
          <w:sz w:val="32"/>
          <w:szCs w:val="32"/>
        </w:rPr>
        <w:t>esarrollo del proyecto tuvimos que programar</w:t>
      </w:r>
      <w:r>
        <w:rPr>
          <w:sz w:val="32"/>
          <w:szCs w:val="32"/>
        </w:rPr>
        <w:t xml:space="preserve"> en la ya nombrada herramienta, en este pantallazo tenemos que  configuramos que el </w:t>
      </w:r>
      <w:r w:rsidRPr="00C11887">
        <w:rPr>
          <w:b/>
          <w:sz w:val="32"/>
          <w:szCs w:val="32"/>
        </w:rPr>
        <w:t>puerto A</w:t>
      </w:r>
      <w:r>
        <w:rPr>
          <w:sz w:val="32"/>
          <w:szCs w:val="32"/>
        </w:rPr>
        <w:t xml:space="preserve"> es la entrada qu</w:t>
      </w:r>
      <w:r w:rsidR="004B55D3">
        <w:rPr>
          <w:sz w:val="32"/>
          <w:szCs w:val="32"/>
        </w:rPr>
        <w:t>e va a leer el microprocesador “</w:t>
      </w:r>
      <w:proofErr w:type="spellStart"/>
      <w:r w:rsidR="00D01786" w:rsidRPr="00C11887">
        <w:rPr>
          <w:sz w:val="32"/>
          <w:szCs w:val="32"/>
        </w:rPr>
        <w:t>CPUWrite</w:t>
      </w:r>
      <w:proofErr w:type="spellEnd"/>
      <w:r w:rsidR="00D01786" w:rsidRPr="00C11887">
        <w:rPr>
          <w:sz w:val="32"/>
          <w:szCs w:val="32"/>
        </w:rPr>
        <w:t xml:space="preserve"> (</w:t>
      </w:r>
      <w:r w:rsidRPr="00C11887">
        <w:rPr>
          <w:sz w:val="32"/>
          <w:szCs w:val="32"/>
        </w:rPr>
        <w:t>DDR_A, 0);</w:t>
      </w:r>
      <w:r w:rsidR="004B55D3">
        <w:rPr>
          <w:sz w:val="32"/>
          <w:szCs w:val="32"/>
        </w:rPr>
        <w:t>”</w:t>
      </w:r>
      <w:r>
        <w:rPr>
          <w:sz w:val="32"/>
          <w:szCs w:val="32"/>
        </w:rPr>
        <w:t xml:space="preserve"> y el </w:t>
      </w:r>
      <w:r w:rsidRPr="00C11887">
        <w:rPr>
          <w:b/>
          <w:sz w:val="32"/>
          <w:szCs w:val="32"/>
        </w:rPr>
        <w:t>puerto B</w:t>
      </w:r>
      <w:r>
        <w:rPr>
          <w:sz w:val="32"/>
          <w:szCs w:val="32"/>
        </w:rPr>
        <w:t xml:space="preserve"> es</w:t>
      </w:r>
      <w:r w:rsidR="004B55D3">
        <w:rPr>
          <w:sz w:val="32"/>
          <w:szCs w:val="32"/>
        </w:rPr>
        <w:t xml:space="preserve"> la salida del microprocesador “</w:t>
      </w:r>
      <w:proofErr w:type="spellStart"/>
      <w:proofErr w:type="gramStart"/>
      <w:r w:rsidRPr="00C11887">
        <w:rPr>
          <w:sz w:val="32"/>
          <w:szCs w:val="32"/>
        </w:rPr>
        <w:t>CPUWrite</w:t>
      </w:r>
      <w:proofErr w:type="spellEnd"/>
      <w:r w:rsidRPr="00C11887">
        <w:rPr>
          <w:sz w:val="32"/>
          <w:szCs w:val="32"/>
        </w:rPr>
        <w:t>(</w:t>
      </w:r>
      <w:proofErr w:type="gramEnd"/>
      <w:r w:rsidRPr="00C11887">
        <w:rPr>
          <w:sz w:val="32"/>
          <w:szCs w:val="32"/>
        </w:rPr>
        <w:t>DDR_B, 0xFF);</w:t>
      </w:r>
      <w:r w:rsidR="004B55D3">
        <w:rPr>
          <w:sz w:val="32"/>
          <w:szCs w:val="32"/>
        </w:rPr>
        <w:t>”</w:t>
      </w:r>
      <w:r>
        <w:rPr>
          <w:sz w:val="32"/>
          <w:szCs w:val="32"/>
        </w:rPr>
        <w:t>.</w:t>
      </w:r>
    </w:p>
    <w:p w:rsidR="00C11887" w:rsidRDefault="00C11887" w:rsidP="00AE364A">
      <w:pPr>
        <w:spacing w:after="0"/>
        <w:jc w:val="both"/>
        <w:rPr>
          <w:sz w:val="32"/>
          <w:szCs w:val="32"/>
        </w:rPr>
      </w:pPr>
    </w:p>
    <w:p w:rsidR="00C11887" w:rsidRPr="00DD0BB9" w:rsidRDefault="00C11887" w:rsidP="00AE364A">
      <w:pPr>
        <w:spacing w:after="0"/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En el proceso tenemos que </w:t>
      </w:r>
      <w:r w:rsidR="00FB4085">
        <w:rPr>
          <w:sz w:val="32"/>
          <w:szCs w:val="32"/>
        </w:rPr>
        <w:t xml:space="preserve">definir la variable en la que vamos a guardar los datos obtenidos del </w:t>
      </w:r>
      <w:r w:rsidR="00FB4085" w:rsidRPr="00C11887">
        <w:rPr>
          <w:b/>
          <w:sz w:val="32"/>
          <w:szCs w:val="32"/>
        </w:rPr>
        <w:t>puerto A</w:t>
      </w:r>
      <w:r w:rsidR="004B55D3">
        <w:rPr>
          <w:b/>
          <w:sz w:val="32"/>
          <w:szCs w:val="32"/>
        </w:rPr>
        <w:t xml:space="preserve"> </w:t>
      </w:r>
      <w:r w:rsidR="00FB4085">
        <w:rPr>
          <w:sz w:val="32"/>
          <w:szCs w:val="32"/>
        </w:rPr>
        <w:t>y esta la nombramos en este caso (</w:t>
      </w:r>
      <w:r w:rsidR="00FB4085" w:rsidRPr="00FB4085">
        <w:rPr>
          <w:sz w:val="32"/>
          <w:szCs w:val="32"/>
        </w:rPr>
        <w:t xml:space="preserve">uint8_t </w:t>
      </w:r>
      <w:proofErr w:type="spellStart"/>
      <w:r w:rsidR="00FB4085" w:rsidRPr="00FB4085">
        <w:rPr>
          <w:sz w:val="32"/>
          <w:szCs w:val="32"/>
        </w:rPr>
        <w:t>sel</w:t>
      </w:r>
      <w:proofErr w:type="spellEnd"/>
      <w:r w:rsidR="00FB4085" w:rsidRPr="00FB4085">
        <w:rPr>
          <w:sz w:val="32"/>
          <w:szCs w:val="32"/>
        </w:rPr>
        <w:t>;</w:t>
      </w:r>
      <w:r w:rsidR="00FB4085">
        <w:rPr>
          <w:sz w:val="32"/>
          <w:szCs w:val="32"/>
        </w:rPr>
        <w:t xml:space="preserve">) ya que son 8 bits los que vamos a guardar, como ya habíamos dicho esta variable guardara los bits que ingresamos en el </w:t>
      </w:r>
      <w:r w:rsidR="00FB4085" w:rsidRPr="00FB4085">
        <w:rPr>
          <w:b/>
          <w:sz w:val="32"/>
          <w:szCs w:val="32"/>
        </w:rPr>
        <w:t>puerto A</w:t>
      </w:r>
      <w:r w:rsidR="00FB4085">
        <w:rPr>
          <w:sz w:val="32"/>
          <w:szCs w:val="32"/>
        </w:rPr>
        <w:t xml:space="preserve">. En la </w:t>
      </w:r>
      <w:r w:rsidR="00DD0BB9">
        <w:rPr>
          <w:sz w:val="32"/>
          <w:szCs w:val="32"/>
        </w:rPr>
        <w:t>siguiente</w:t>
      </w:r>
      <w:r w:rsidR="00FB4085">
        <w:rPr>
          <w:sz w:val="32"/>
          <w:szCs w:val="32"/>
        </w:rPr>
        <w:t xml:space="preserve"> línea de código tenemos “</w:t>
      </w:r>
      <w:proofErr w:type="spellStart"/>
      <w:r w:rsidR="00FB4085" w:rsidRPr="00FB4085">
        <w:rPr>
          <w:sz w:val="32"/>
          <w:szCs w:val="32"/>
        </w:rPr>
        <w:t>CPUWrite</w:t>
      </w:r>
      <w:proofErr w:type="spellEnd"/>
      <w:r w:rsidR="00FB4085" w:rsidRPr="00FB4085">
        <w:rPr>
          <w:sz w:val="32"/>
          <w:szCs w:val="32"/>
        </w:rPr>
        <w:t>(0x1FF,sel);</w:t>
      </w:r>
      <w:r w:rsidR="00FB4085">
        <w:rPr>
          <w:sz w:val="32"/>
          <w:szCs w:val="32"/>
        </w:rPr>
        <w:t>” Esta línea lo que hace es escribir en el espacio 0x1FF de la memoria RAM el valor que tiene la variable “</w:t>
      </w:r>
      <w:proofErr w:type="spellStart"/>
      <w:r w:rsidR="00FB4085">
        <w:rPr>
          <w:sz w:val="32"/>
          <w:szCs w:val="32"/>
        </w:rPr>
        <w:t>sel</w:t>
      </w:r>
      <w:proofErr w:type="spellEnd"/>
      <w:r w:rsidR="00FB4085">
        <w:rPr>
          <w:sz w:val="32"/>
          <w:szCs w:val="32"/>
        </w:rPr>
        <w:t>”, siguiendo con el orden la otra línea “</w:t>
      </w:r>
      <w:proofErr w:type="spellStart"/>
      <w:r w:rsidR="00FB4085" w:rsidRPr="00FB4085">
        <w:rPr>
          <w:sz w:val="32"/>
          <w:szCs w:val="32"/>
        </w:rPr>
        <w:t>sel</w:t>
      </w:r>
      <w:proofErr w:type="spellEnd"/>
      <w:r w:rsidR="00FB4085" w:rsidRPr="00FB4085">
        <w:rPr>
          <w:sz w:val="32"/>
          <w:szCs w:val="32"/>
        </w:rPr>
        <w:t>=</w:t>
      </w:r>
      <w:proofErr w:type="spellStart"/>
      <w:r w:rsidR="00FB4085" w:rsidRPr="00FB4085">
        <w:rPr>
          <w:sz w:val="32"/>
          <w:szCs w:val="32"/>
        </w:rPr>
        <w:t>CPURead</w:t>
      </w:r>
      <w:proofErr w:type="spellEnd"/>
      <w:r w:rsidR="00FB4085" w:rsidRPr="00FB4085">
        <w:rPr>
          <w:sz w:val="32"/>
          <w:szCs w:val="32"/>
        </w:rPr>
        <w:t>(0x1FF);</w:t>
      </w:r>
      <w:r w:rsidR="00FB4085">
        <w:rPr>
          <w:sz w:val="32"/>
          <w:szCs w:val="32"/>
        </w:rPr>
        <w:t>” sobre-escribe el valor de la variable “</w:t>
      </w:r>
      <w:proofErr w:type="spellStart"/>
      <w:r w:rsidR="00FB4085">
        <w:rPr>
          <w:sz w:val="32"/>
          <w:szCs w:val="32"/>
        </w:rPr>
        <w:t>sel</w:t>
      </w:r>
      <w:proofErr w:type="spellEnd"/>
      <w:r w:rsidR="00FB4085">
        <w:rPr>
          <w:sz w:val="32"/>
          <w:szCs w:val="32"/>
        </w:rPr>
        <w:t>” que debería ser el mismo valor de la misma, y en esta línea es cuando comprobamos si la memoria RAM está funcionando ya que esta dirección deberá tener el mismo valor de “</w:t>
      </w:r>
      <w:proofErr w:type="spellStart"/>
      <w:r w:rsidR="00FB4085">
        <w:rPr>
          <w:sz w:val="32"/>
          <w:szCs w:val="32"/>
        </w:rPr>
        <w:t>sel</w:t>
      </w:r>
      <w:proofErr w:type="spellEnd"/>
      <w:r w:rsidR="00FB4085">
        <w:rPr>
          <w:sz w:val="32"/>
          <w:szCs w:val="32"/>
        </w:rPr>
        <w:t>” de lo contrario esta variable quedaría con un valor desconocido, después para ver resultados la siguiente línea “</w:t>
      </w:r>
      <w:proofErr w:type="spellStart"/>
      <w:r w:rsidR="00FB4085" w:rsidRPr="00FB4085">
        <w:rPr>
          <w:sz w:val="32"/>
          <w:szCs w:val="32"/>
        </w:rPr>
        <w:t>CPUWrite</w:t>
      </w:r>
      <w:proofErr w:type="spellEnd"/>
      <w:r w:rsidR="00FB4085" w:rsidRPr="00FB4085">
        <w:rPr>
          <w:sz w:val="32"/>
          <w:szCs w:val="32"/>
        </w:rPr>
        <w:t>(</w:t>
      </w:r>
      <w:proofErr w:type="spellStart"/>
      <w:r w:rsidR="00FB4085" w:rsidRPr="00FB4085">
        <w:rPr>
          <w:sz w:val="32"/>
          <w:szCs w:val="32"/>
        </w:rPr>
        <w:t>PORT_B,sel</w:t>
      </w:r>
      <w:proofErr w:type="spellEnd"/>
      <w:r w:rsidR="00FB4085" w:rsidRPr="00FB4085">
        <w:rPr>
          <w:sz w:val="32"/>
          <w:szCs w:val="32"/>
        </w:rPr>
        <w:t>);</w:t>
      </w:r>
      <w:r w:rsidR="00FB4085">
        <w:rPr>
          <w:sz w:val="32"/>
          <w:szCs w:val="32"/>
        </w:rPr>
        <w:t>” da la orden de mostrar en el puerto B el valor que está guardado en “</w:t>
      </w:r>
      <w:proofErr w:type="spellStart"/>
      <w:r w:rsidR="00FB4085">
        <w:rPr>
          <w:sz w:val="32"/>
          <w:szCs w:val="32"/>
        </w:rPr>
        <w:t>sel</w:t>
      </w:r>
      <w:proofErr w:type="spellEnd"/>
      <w:r w:rsidR="00FB4085">
        <w:rPr>
          <w:sz w:val="32"/>
          <w:szCs w:val="32"/>
        </w:rPr>
        <w:t>” dando a revelar si la memoria esta guardando el valor correcto.</w:t>
      </w:r>
      <w:r w:rsidR="00DD0BB9">
        <w:rPr>
          <w:sz w:val="32"/>
          <w:szCs w:val="32"/>
        </w:rPr>
        <w:t xml:space="preserve"> Por lo tanto </w:t>
      </w:r>
      <w:r w:rsidR="00FB4085">
        <w:rPr>
          <w:sz w:val="32"/>
          <w:szCs w:val="32"/>
        </w:rPr>
        <w:t xml:space="preserve"> el mismo valor ingresado en el </w:t>
      </w:r>
      <w:r w:rsidR="00FB4085" w:rsidRPr="00DD0BB9">
        <w:rPr>
          <w:b/>
          <w:sz w:val="32"/>
          <w:szCs w:val="32"/>
        </w:rPr>
        <w:t>puerto A</w:t>
      </w:r>
      <w:r w:rsidR="004B55D3">
        <w:rPr>
          <w:b/>
          <w:sz w:val="32"/>
          <w:szCs w:val="32"/>
        </w:rPr>
        <w:t xml:space="preserve"> </w:t>
      </w:r>
      <w:r w:rsidR="00DD0BB9">
        <w:rPr>
          <w:sz w:val="32"/>
          <w:szCs w:val="32"/>
        </w:rPr>
        <w:t xml:space="preserve">lo veremos en el </w:t>
      </w:r>
      <w:r w:rsidR="00DD0BB9" w:rsidRPr="00DD0BB9">
        <w:rPr>
          <w:b/>
          <w:sz w:val="32"/>
          <w:szCs w:val="32"/>
        </w:rPr>
        <w:t>puerto B</w:t>
      </w:r>
      <w:r w:rsidR="00DD0BB9">
        <w:rPr>
          <w:b/>
          <w:sz w:val="32"/>
          <w:szCs w:val="32"/>
        </w:rPr>
        <w:t>.</w:t>
      </w:r>
    </w:p>
    <w:sectPr w:rsidR="00C11887" w:rsidRPr="00DD0BB9" w:rsidSect="001D42B9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E4148"/>
    <w:rsid w:val="00067055"/>
    <w:rsid w:val="000E4148"/>
    <w:rsid w:val="000F6B09"/>
    <w:rsid w:val="00123ADD"/>
    <w:rsid w:val="001B020F"/>
    <w:rsid w:val="001B3764"/>
    <w:rsid w:val="001D42B9"/>
    <w:rsid w:val="002548E7"/>
    <w:rsid w:val="00284BED"/>
    <w:rsid w:val="002E573A"/>
    <w:rsid w:val="003325BF"/>
    <w:rsid w:val="003904A9"/>
    <w:rsid w:val="003F3AB1"/>
    <w:rsid w:val="00461E36"/>
    <w:rsid w:val="00463D65"/>
    <w:rsid w:val="004B55D3"/>
    <w:rsid w:val="005220D7"/>
    <w:rsid w:val="00527B86"/>
    <w:rsid w:val="005838BB"/>
    <w:rsid w:val="005D7D09"/>
    <w:rsid w:val="0064534E"/>
    <w:rsid w:val="006F4D33"/>
    <w:rsid w:val="006F580F"/>
    <w:rsid w:val="007B3166"/>
    <w:rsid w:val="0082746B"/>
    <w:rsid w:val="00843FBB"/>
    <w:rsid w:val="00AE364A"/>
    <w:rsid w:val="00AE64B7"/>
    <w:rsid w:val="00B360D7"/>
    <w:rsid w:val="00B54D6F"/>
    <w:rsid w:val="00BA6B24"/>
    <w:rsid w:val="00C11887"/>
    <w:rsid w:val="00CD3F18"/>
    <w:rsid w:val="00CE4795"/>
    <w:rsid w:val="00D01786"/>
    <w:rsid w:val="00DB5CDD"/>
    <w:rsid w:val="00DC1E86"/>
    <w:rsid w:val="00DD0BB9"/>
    <w:rsid w:val="00F8052F"/>
    <w:rsid w:val="00FB4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2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E414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E4148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4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148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284BE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DC1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3F3AB1"/>
  </w:style>
  <w:style w:type="character" w:styleId="Textoennegrita">
    <w:name w:val="Strong"/>
    <w:basedOn w:val="Fuentedeprrafopredeter"/>
    <w:uiPriority w:val="22"/>
    <w:qFormat/>
    <w:rsid w:val="003F3A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E414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E4148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4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148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284BE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DC1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3F3AB1"/>
  </w:style>
  <w:style w:type="character" w:styleId="Textoennegrita">
    <w:name w:val="Strong"/>
    <w:basedOn w:val="Fuentedeprrafopredeter"/>
    <w:uiPriority w:val="22"/>
    <w:qFormat/>
    <w:rsid w:val="003F3A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D82F76-6A2C-424B-9EA2-2ABB61D80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825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PARCIAL MICROPROCESADORES MCU AVR</vt:lpstr>
    </vt:vector>
  </TitlesOfParts>
  <Company>eul4</Company>
  <LinksUpToDate>false</LinksUpToDate>
  <CharactersWithSpaces>5358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PARCIAL MICROPROCESADORES MCU AVR</dc:title>
  <dc:subject>ATMEGA 8515 &amp; MEMORIA RAM</dc:subject>
  <dc:creator>LIDER: Briant Moscoso C. cod 1094947405.                          DESARROLLADOR: Andres Felipe Arias P. cod. 1094945389. DOCUMENTADOR: Sebastian Diaz Velez. Cod. 1094942037.</dc:creator>
  <cp:lastModifiedBy>digital</cp:lastModifiedBy>
  <cp:revision>3</cp:revision>
  <dcterms:created xsi:type="dcterms:W3CDTF">2016-03-12T02:44:00Z</dcterms:created>
  <dcterms:modified xsi:type="dcterms:W3CDTF">2016-03-12T02:53:00Z</dcterms:modified>
</cp:coreProperties>
</file>