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1" w:type="dxa"/>
          <w:left w:w="144" w:type="dxa"/>
          <w:bottom w:w="101" w:type="dxa"/>
          <w:right w:w="144" w:type="dxa"/>
        </w:tblCellMar>
        <w:tblLook w:val="01E0" w:firstRow="1" w:lastRow="1" w:firstColumn="1" w:lastColumn="1" w:noHBand="0" w:noVBand="0"/>
      </w:tblPr>
      <w:tblGrid>
        <w:gridCol w:w="5054"/>
        <w:gridCol w:w="5024"/>
      </w:tblGrid>
      <w:tr w:rsidR="002A63A4" w:rsidRPr="00247F09" w14:paraId="0D330EBC" w14:textId="77777777" w:rsidTr="002315AE">
        <w:trPr>
          <w:cantSplit/>
          <w:trHeight w:val="288"/>
        </w:trPr>
        <w:tc>
          <w:tcPr>
            <w:tcW w:w="100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797B6087" w14:textId="007070CD" w:rsidR="00850880" w:rsidRPr="00536BE8" w:rsidRDefault="005B23AF" w:rsidP="00E13A69">
            <w:pPr>
              <w:jc w:val="center"/>
              <w:rPr>
                <w:rFonts w:cs="Arial"/>
                <w:b/>
                <w:szCs w:val="18"/>
              </w:rPr>
            </w:pPr>
            <w:bookmarkStart w:id="0" w:name="_Hlk136513574"/>
            <w:bookmarkStart w:id="1" w:name="_Hlk136513555"/>
            <w:r w:rsidRPr="00536BE8">
              <w:rPr>
                <w:rFonts w:cs="Arial"/>
                <w:b/>
                <w:szCs w:val="18"/>
              </w:rPr>
              <w:t xml:space="preserve">Upload this form with your eIRB submission. This form serves as the Protocol for applicable </w:t>
            </w:r>
            <w:r w:rsidR="00E13A69" w:rsidRPr="00536BE8">
              <w:rPr>
                <w:rFonts w:cs="Arial"/>
                <w:b/>
                <w:szCs w:val="18"/>
              </w:rPr>
              <w:t>projects</w:t>
            </w:r>
            <w:r w:rsidRPr="00536BE8">
              <w:rPr>
                <w:rFonts w:cs="Arial"/>
                <w:b/>
                <w:szCs w:val="18"/>
              </w:rPr>
              <w:t>.</w:t>
            </w:r>
            <w:r w:rsidR="00BB1974" w:rsidRPr="00536BE8">
              <w:rPr>
                <w:rFonts w:cs="Arial"/>
                <w:b/>
                <w:szCs w:val="18"/>
              </w:rPr>
              <w:t xml:space="preserve"> </w:t>
            </w:r>
          </w:p>
        </w:tc>
      </w:tr>
      <w:tr w:rsidR="00850880" w:rsidRPr="00247F09" w14:paraId="13BE2803" w14:textId="77777777" w:rsidTr="002315AE">
        <w:trPr>
          <w:cantSplit/>
          <w:trHeight w:val="20"/>
        </w:trPr>
        <w:tc>
          <w:tcPr>
            <w:tcW w:w="10078" w:type="dxa"/>
            <w:gridSpan w:val="2"/>
            <w:tcBorders>
              <w:top w:val="single" w:sz="4" w:space="0" w:color="auto"/>
            </w:tcBorders>
            <w:vAlign w:val="center"/>
          </w:tcPr>
          <w:p w14:paraId="3E2C0CDD" w14:textId="1967E9DB" w:rsidR="00FA5BDF" w:rsidRPr="00EF4C0A" w:rsidRDefault="00FA5BDF" w:rsidP="007D25C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omic Sans MS" w:hAnsi="Comic Sans MS" w:cs="Arial"/>
                <w:szCs w:val="18"/>
              </w:rPr>
            </w:pPr>
            <w:r w:rsidRPr="00EF4C0A">
              <w:rPr>
                <w:rFonts w:ascii="Comic Sans MS" w:hAnsi="Comic Sans MS" w:cs="Arial"/>
                <w:bCs/>
                <w:szCs w:val="18"/>
              </w:rPr>
              <w:t xml:space="preserve">Contact the </w:t>
            </w:r>
            <w:r w:rsidR="00C12D4B" w:rsidRPr="00EF4C0A">
              <w:rPr>
                <w:rFonts w:ascii="Comic Sans MS" w:hAnsi="Comic Sans MS" w:cs="Arial"/>
                <w:bCs/>
                <w:szCs w:val="18"/>
              </w:rPr>
              <w:t xml:space="preserve">Tufts Health Sciences </w:t>
            </w:r>
            <w:r w:rsidRPr="00EF4C0A">
              <w:rPr>
                <w:rFonts w:ascii="Comic Sans MS" w:hAnsi="Comic Sans MS" w:cs="Arial"/>
                <w:bCs/>
                <w:szCs w:val="18"/>
              </w:rPr>
              <w:t xml:space="preserve">IRB office with any questions </w:t>
            </w:r>
            <w:r w:rsidR="00AC464D" w:rsidRPr="00EF4C0A">
              <w:rPr>
                <w:rFonts w:ascii="Comic Sans MS" w:hAnsi="Comic Sans MS" w:cs="Arial"/>
                <w:bCs/>
                <w:szCs w:val="18"/>
              </w:rPr>
              <w:t xml:space="preserve">about whether to use this form or how to complete it </w:t>
            </w:r>
            <w:r w:rsidRPr="00EF4C0A">
              <w:rPr>
                <w:rFonts w:ascii="Comic Sans MS" w:hAnsi="Comic Sans MS" w:cs="Arial"/>
                <w:bCs/>
                <w:szCs w:val="18"/>
              </w:rPr>
              <w:t xml:space="preserve">at </w:t>
            </w:r>
            <w:hyperlink r:id="rId8" w:history="1">
              <w:r w:rsidR="00006C76" w:rsidRPr="00EF4C0A">
                <w:rPr>
                  <w:rStyle w:val="Hyperlink"/>
                  <w:rFonts w:ascii="Comic Sans MS" w:hAnsi="Comic Sans MS" w:cs="Arial"/>
                  <w:bCs/>
                  <w:szCs w:val="18"/>
                </w:rPr>
                <w:t>IRBoffice@tuftsmedicine.org</w:t>
              </w:r>
            </w:hyperlink>
            <w:r w:rsidR="00006C76" w:rsidRPr="00EF4C0A">
              <w:rPr>
                <w:rFonts w:ascii="Comic Sans MS" w:hAnsi="Comic Sans MS" w:cs="Arial"/>
                <w:bCs/>
                <w:szCs w:val="18"/>
              </w:rPr>
              <w:t xml:space="preserve"> </w:t>
            </w:r>
            <w:r w:rsidRPr="00EF4C0A">
              <w:rPr>
                <w:rFonts w:ascii="Comic Sans MS" w:hAnsi="Comic Sans MS" w:cs="Arial"/>
                <w:bCs/>
                <w:szCs w:val="18"/>
              </w:rPr>
              <w:t>or</w:t>
            </w:r>
            <w:r w:rsidR="00EA47CB" w:rsidRPr="00EF4C0A">
              <w:rPr>
                <w:rFonts w:ascii="Comic Sans MS" w:hAnsi="Comic Sans MS" w:cs="Arial"/>
                <w:bCs/>
                <w:szCs w:val="18"/>
              </w:rPr>
              <w:t> </w:t>
            </w:r>
            <w:r w:rsidRPr="00EF4C0A">
              <w:rPr>
                <w:rFonts w:ascii="Comic Sans MS" w:hAnsi="Comic Sans MS" w:cs="Arial"/>
                <w:bCs/>
                <w:szCs w:val="18"/>
              </w:rPr>
              <w:t>(617) 636</w:t>
            </w:r>
            <w:r w:rsidRPr="00EF4C0A">
              <w:rPr>
                <w:rFonts w:ascii="Comic Sans MS" w:hAnsi="Comic Sans MS" w:cs="Arial"/>
                <w:bCs/>
                <w:szCs w:val="18"/>
              </w:rPr>
              <w:noBreakHyphen/>
              <w:t>7512</w:t>
            </w:r>
            <w:r w:rsidR="00144F39" w:rsidRPr="00EF4C0A">
              <w:rPr>
                <w:rFonts w:ascii="Comic Sans MS" w:hAnsi="Comic Sans MS" w:cs="Arial"/>
                <w:bCs/>
                <w:szCs w:val="18"/>
              </w:rPr>
              <w:t>.</w:t>
            </w:r>
          </w:p>
          <w:p w14:paraId="557D1D33" w14:textId="77777777" w:rsidR="00FA5BDF" w:rsidRPr="00185CA1" w:rsidRDefault="00FA5BDF" w:rsidP="0083167A">
            <w:pPr>
              <w:pStyle w:val="Header"/>
              <w:tabs>
                <w:tab w:val="clear" w:pos="4320"/>
                <w:tab w:val="clear" w:pos="8640"/>
              </w:tabs>
              <w:ind w:left="360"/>
              <w:rPr>
                <w:rFonts w:cs="Arial"/>
                <w:sz w:val="16"/>
                <w:szCs w:val="16"/>
              </w:rPr>
            </w:pPr>
          </w:p>
          <w:p w14:paraId="32CDE416" w14:textId="0ABE1BBA" w:rsidR="00247F09" w:rsidRDefault="00247F09" w:rsidP="0083167A">
            <w:pPr>
              <w:pStyle w:val="Header"/>
              <w:numPr>
                <w:ilvl w:val="0"/>
                <w:numId w:val="22"/>
              </w:numPr>
              <w:tabs>
                <w:tab w:val="clear" w:pos="4320"/>
                <w:tab w:val="clear" w:pos="8640"/>
              </w:tabs>
              <w:ind w:left="360"/>
              <w:rPr>
                <w:rFonts w:cs="Arial"/>
                <w:szCs w:val="18"/>
              </w:rPr>
            </w:pPr>
            <w:r w:rsidRPr="00247F09">
              <w:rPr>
                <w:rFonts w:cs="Arial"/>
                <w:szCs w:val="18"/>
              </w:rPr>
              <w:t xml:space="preserve">Some projects do not involve </w:t>
            </w:r>
            <w:r w:rsidR="00BD13D7">
              <w:rPr>
                <w:rFonts w:cs="Arial"/>
                <w:szCs w:val="18"/>
              </w:rPr>
              <w:t>H</w:t>
            </w:r>
            <w:r w:rsidR="00BD13D7" w:rsidRPr="00247F09">
              <w:rPr>
                <w:rFonts w:cs="Arial"/>
                <w:szCs w:val="18"/>
              </w:rPr>
              <w:t xml:space="preserve">uman </w:t>
            </w:r>
            <w:r w:rsidR="00BD13D7">
              <w:rPr>
                <w:rFonts w:cs="Arial"/>
                <w:szCs w:val="18"/>
              </w:rPr>
              <w:t>S</w:t>
            </w:r>
            <w:r w:rsidRPr="00247F09">
              <w:rPr>
                <w:rFonts w:cs="Arial"/>
                <w:szCs w:val="18"/>
              </w:rPr>
              <w:t xml:space="preserve">ubjects as defined by </w:t>
            </w:r>
            <w:hyperlink r:id="rId9" w:anchor="p-46.102(e)" w:history="1">
              <w:r w:rsidR="00A2754E">
                <w:rPr>
                  <w:rStyle w:val="Hyperlink"/>
                  <w:rFonts w:cs="Arial"/>
                  <w:szCs w:val="18"/>
                </w:rPr>
                <w:t>45 CFR 46.102(e)</w:t>
              </w:r>
            </w:hyperlink>
            <w:r w:rsidRPr="00247F09">
              <w:rPr>
                <w:rFonts w:cs="Arial"/>
                <w:szCs w:val="18"/>
              </w:rPr>
              <w:t>.</w:t>
            </w:r>
            <w:r w:rsidR="001A5A89">
              <w:rPr>
                <w:rFonts w:cs="Arial"/>
                <w:szCs w:val="18"/>
              </w:rPr>
              <w:t xml:space="preserve"> </w:t>
            </w:r>
            <w:r w:rsidR="00BD13D7">
              <w:rPr>
                <w:rFonts w:cs="Arial"/>
                <w:szCs w:val="18"/>
              </w:rPr>
              <w:t>A</w:t>
            </w:r>
            <w:r w:rsidR="001A5A89">
              <w:rPr>
                <w:rFonts w:cs="Arial"/>
                <w:szCs w:val="18"/>
              </w:rPr>
              <w:t xml:space="preserve">nalysis of </w:t>
            </w:r>
            <w:hyperlink r:id="rId10" w:history="1">
              <w:r w:rsidR="001A5A89" w:rsidRPr="00EF4C0A">
                <w:rPr>
                  <w:rStyle w:val="Hyperlink"/>
                  <w:b/>
                  <w:bCs/>
                </w:rPr>
                <w:t>Coded or De-Identified data/specimens</w:t>
              </w:r>
            </w:hyperlink>
            <w:r w:rsidR="00BD13D7">
              <w:rPr>
                <w:rFonts w:cs="Arial"/>
                <w:szCs w:val="18"/>
              </w:rPr>
              <w:t xml:space="preserve"> often do</w:t>
            </w:r>
            <w:r w:rsidR="00A00810">
              <w:rPr>
                <w:rFonts w:cs="Arial"/>
                <w:szCs w:val="18"/>
              </w:rPr>
              <w:t>es</w:t>
            </w:r>
            <w:r w:rsidR="00BD13D7">
              <w:rPr>
                <w:rFonts w:cs="Arial"/>
                <w:szCs w:val="18"/>
              </w:rPr>
              <w:t xml:space="preserve"> not involve Human Subjects.</w:t>
            </w:r>
          </w:p>
          <w:p w14:paraId="0F805451" w14:textId="77777777" w:rsidR="00512543" w:rsidRPr="00185CA1" w:rsidRDefault="00512543" w:rsidP="0083167A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16"/>
                <w:szCs w:val="16"/>
              </w:rPr>
            </w:pPr>
          </w:p>
          <w:p w14:paraId="6B96956D" w14:textId="1A5CB4D0" w:rsidR="00411BAE" w:rsidRDefault="00512543" w:rsidP="00F14B66">
            <w:pPr>
              <w:pStyle w:val="Header"/>
              <w:numPr>
                <w:ilvl w:val="0"/>
                <w:numId w:val="22"/>
              </w:numPr>
              <w:tabs>
                <w:tab w:val="clear" w:pos="4320"/>
                <w:tab w:val="clear" w:pos="8640"/>
              </w:tabs>
              <w:ind w:left="36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At Tufts</w:t>
            </w:r>
            <w:r w:rsidR="00E563BB">
              <w:rPr>
                <w:rFonts w:cs="Arial"/>
                <w:szCs w:val="18"/>
              </w:rPr>
              <w:t>,</w:t>
            </w:r>
            <w:r>
              <w:rPr>
                <w:rFonts w:cs="Arial"/>
                <w:szCs w:val="18"/>
              </w:rPr>
              <w:t xml:space="preserve"> only</w:t>
            </w:r>
            <w:r w:rsidRPr="00247F09">
              <w:rPr>
                <w:rFonts w:cs="Arial"/>
                <w:szCs w:val="18"/>
              </w:rPr>
              <w:t xml:space="preserve"> </w:t>
            </w:r>
            <w:r w:rsidR="00850880" w:rsidRPr="00247F09">
              <w:rPr>
                <w:rFonts w:cs="Arial"/>
                <w:szCs w:val="18"/>
              </w:rPr>
              <w:t xml:space="preserve">the IRB may </w:t>
            </w:r>
            <w:r w:rsidR="003A41F3" w:rsidRPr="00247F09">
              <w:rPr>
                <w:rFonts w:cs="Arial"/>
                <w:szCs w:val="18"/>
              </w:rPr>
              <w:t>make the determination</w:t>
            </w:r>
            <w:r w:rsidR="007656E5" w:rsidRPr="00247F09">
              <w:rPr>
                <w:rFonts w:cs="Arial"/>
                <w:szCs w:val="18"/>
              </w:rPr>
              <w:t xml:space="preserve"> that</w:t>
            </w:r>
            <w:r w:rsidR="003A41F3" w:rsidRPr="00247F09">
              <w:rPr>
                <w:rFonts w:cs="Arial"/>
                <w:szCs w:val="18"/>
              </w:rPr>
              <w:t xml:space="preserve"> a </w:t>
            </w:r>
            <w:r w:rsidR="00E13A69" w:rsidRPr="00247F09">
              <w:rPr>
                <w:rFonts w:cs="Arial"/>
                <w:szCs w:val="18"/>
              </w:rPr>
              <w:t xml:space="preserve">project does not constitute human </w:t>
            </w:r>
            <w:proofErr w:type="gramStart"/>
            <w:r w:rsidR="00E13A69" w:rsidRPr="00247F09">
              <w:rPr>
                <w:rFonts w:cs="Arial"/>
                <w:szCs w:val="18"/>
              </w:rPr>
              <w:t>subjects</w:t>
            </w:r>
            <w:proofErr w:type="gramEnd"/>
            <w:r w:rsidR="00E13A69" w:rsidRPr="00247F09">
              <w:rPr>
                <w:rFonts w:cs="Arial"/>
                <w:szCs w:val="18"/>
              </w:rPr>
              <w:t xml:space="preserve"> research</w:t>
            </w:r>
            <w:r w:rsidR="00850880" w:rsidRPr="00247F09">
              <w:rPr>
                <w:rFonts w:cs="Arial"/>
                <w:szCs w:val="18"/>
              </w:rPr>
              <w:t xml:space="preserve">; an investigator must not make this determination. </w:t>
            </w:r>
            <w:r w:rsidR="00DF0508">
              <w:rPr>
                <w:rFonts w:cs="Arial"/>
                <w:szCs w:val="18"/>
              </w:rPr>
              <w:t xml:space="preserve">This form will be used to assist the IRB with this determination. </w:t>
            </w:r>
            <w:r w:rsidR="00DF0508" w:rsidRPr="00185CA1">
              <w:rPr>
                <w:rFonts w:cs="Arial"/>
                <w:b/>
                <w:szCs w:val="18"/>
              </w:rPr>
              <w:t>Completing the form does NOT guarantee a determination of Not Human Subjects Research.</w:t>
            </w:r>
            <w:r w:rsidR="00DF0508">
              <w:rPr>
                <w:rFonts w:cs="Arial"/>
                <w:szCs w:val="18"/>
              </w:rPr>
              <w:t xml:space="preserve"> </w:t>
            </w:r>
          </w:p>
          <w:p w14:paraId="3463AE14" w14:textId="7D77A1E4" w:rsidR="00F14B66" w:rsidRPr="00F14B66" w:rsidRDefault="00DF0508" w:rsidP="00EF4C0A">
            <w:pPr>
              <w:pStyle w:val="Header"/>
              <w:numPr>
                <w:ilvl w:val="1"/>
                <w:numId w:val="22"/>
              </w:numPr>
              <w:tabs>
                <w:tab w:val="clear" w:pos="4320"/>
                <w:tab w:val="clear" w:pos="8640"/>
              </w:tabs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If the IRB determines that </w:t>
            </w:r>
            <w:r w:rsidR="00A2754E">
              <w:rPr>
                <w:rFonts w:cs="Arial"/>
                <w:szCs w:val="18"/>
              </w:rPr>
              <w:t>this project meets the definition of</w:t>
            </w:r>
            <w:r>
              <w:rPr>
                <w:rFonts w:cs="Arial"/>
                <w:szCs w:val="18"/>
              </w:rPr>
              <w:t xml:space="preserve"> Human Subjects Research</w:t>
            </w:r>
            <w:r w:rsidR="00A2754E">
              <w:rPr>
                <w:rFonts w:cs="Arial"/>
                <w:szCs w:val="18"/>
              </w:rPr>
              <w:t xml:space="preserve"> (or that it does not meet the definition of </w:t>
            </w:r>
            <w:hyperlink r:id="rId11" w:anchor="p-46.102(l)" w:history="1">
              <w:r w:rsidR="00A2754E" w:rsidRPr="00A2754E">
                <w:rPr>
                  <w:rStyle w:val="Hyperlink"/>
                  <w:rFonts w:cs="Arial"/>
                  <w:szCs w:val="18"/>
                </w:rPr>
                <w:t>Research</w:t>
              </w:r>
            </w:hyperlink>
            <w:r w:rsidR="00A2754E">
              <w:rPr>
                <w:rFonts w:cs="Arial"/>
                <w:szCs w:val="18"/>
              </w:rPr>
              <w:t xml:space="preserve"> at all)</w:t>
            </w:r>
            <w:r>
              <w:rPr>
                <w:rFonts w:cs="Arial"/>
                <w:szCs w:val="18"/>
              </w:rPr>
              <w:t xml:space="preserve">, a </w:t>
            </w:r>
            <w:r w:rsidR="00A2754E">
              <w:rPr>
                <w:rFonts w:cs="Arial"/>
                <w:szCs w:val="18"/>
              </w:rPr>
              <w:t>different protocol form</w:t>
            </w:r>
            <w:r>
              <w:rPr>
                <w:rFonts w:cs="Arial"/>
                <w:szCs w:val="18"/>
              </w:rPr>
              <w:t xml:space="preserve"> may be required</w:t>
            </w:r>
            <w:r w:rsidR="00A2754E">
              <w:rPr>
                <w:rFonts w:cs="Arial"/>
                <w:szCs w:val="18"/>
              </w:rPr>
              <w:t xml:space="preserve">. </w:t>
            </w:r>
          </w:p>
          <w:p w14:paraId="0D24609A" w14:textId="77777777" w:rsidR="00850880" w:rsidRPr="00185CA1" w:rsidRDefault="00850880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bCs/>
                <w:sz w:val="16"/>
                <w:szCs w:val="16"/>
              </w:rPr>
            </w:pPr>
          </w:p>
          <w:p w14:paraId="377F1D05" w14:textId="19709F6A" w:rsidR="00185CA1" w:rsidRPr="00185CA1" w:rsidRDefault="00185CA1" w:rsidP="00185CA1">
            <w:pPr>
              <w:pStyle w:val="Header"/>
              <w:numPr>
                <w:ilvl w:val="0"/>
                <w:numId w:val="22"/>
              </w:numPr>
              <w:tabs>
                <w:tab w:val="clear" w:pos="4320"/>
                <w:tab w:val="clear" w:pos="8640"/>
              </w:tabs>
              <w:ind w:left="360"/>
              <w:rPr>
                <w:rFonts w:cs="Arial"/>
                <w:szCs w:val="18"/>
              </w:rPr>
            </w:pPr>
            <w:r w:rsidRPr="00247F09">
              <w:rPr>
                <w:rFonts w:cs="Arial"/>
                <w:bCs/>
                <w:szCs w:val="18"/>
              </w:rPr>
              <w:t xml:space="preserve">This form </w:t>
            </w:r>
            <w:r>
              <w:rPr>
                <w:rFonts w:cs="Arial"/>
                <w:bCs/>
                <w:szCs w:val="18"/>
              </w:rPr>
              <w:t xml:space="preserve">serves as the Protocol for Not Human Subjects Research projects, so a separate protocol document is not required. </w:t>
            </w:r>
            <w:r w:rsidR="00D773BA">
              <w:rPr>
                <w:rFonts w:cs="Arial"/>
                <w:bCs/>
                <w:szCs w:val="18"/>
              </w:rPr>
              <w:fldChar w:fldCharType="begin"/>
            </w:r>
            <w:r w:rsidR="00D773BA">
              <w:rPr>
                <w:rFonts w:cs="Arial"/>
                <w:bCs/>
                <w:szCs w:val="18"/>
              </w:rPr>
              <w:instrText xml:space="preserve"> REF _Ref146109615 \r \h </w:instrText>
            </w:r>
            <w:r w:rsidR="00D773BA">
              <w:rPr>
                <w:rFonts w:cs="Arial"/>
                <w:bCs/>
                <w:szCs w:val="18"/>
              </w:rPr>
            </w:r>
            <w:r w:rsidR="00D773BA">
              <w:rPr>
                <w:rFonts w:cs="Arial"/>
                <w:bCs/>
                <w:szCs w:val="18"/>
              </w:rPr>
              <w:fldChar w:fldCharType="separate"/>
            </w:r>
            <w:r w:rsidR="0047215C">
              <w:rPr>
                <w:rFonts w:cs="Arial"/>
                <w:bCs/>
                <w:szCs w:val="18"/>
              </w:rPr>
              <w:t>Section A</w:t>
            </w:r>
            <w:r w:rsidR="00D773BA">
              <w:rPr>
                <w:rFonts w:cs="Arial"/>
                <w:bCs/>
                <w:szCs w:val="18"/>
              </w:rPr>
              <w:fldChar w:fldCharType="end"/>
            </w:r>
            <w:r>
              <w:rPr>
                <w:rFonts w:cs="Arial"/>
                <w:bCs/>
                <w:szCs w:val="18"/>
              </w:rPr>
              <w:t xml:space="preserve"> will help you determine whether to use this form</w:t>
            </w:r>
            <w:r w:rsidR="00AF76F7">
              <w:rPr>
                <w:rFonts w:cs="Arial"/>
                <w:bCs/>
                <w:szCs w:val="18"/>
              </w:rPr>
              <w:t xml:space="preserve"> or a different protocol form </w:t>
            </w:r>
          </w:p>
          <w:p w14:paraId="2333B9FD" w14:textId="77777777" w:rsidR="00185CA1" w:rsidRPr="00185CA1" w:rsidRDefault="00185CA1" w:rsidP="00185CA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16"/>
                <w:szCs w:val="16"/>
              </w:rPr>
            </w:pPr>
          </w:p>
          <w:p w14:paraId="4357A0BC" w14:textId="77777777" w:rsidR="00850880" w:rsidRPr="0083167A" w:rsidRDefault="0060335C" w:rsidP="0083167A">
            <w:pPr>
              <w:pStyle w:val="ListParagraph"/>
              <w:numPr>
                <w:ilvl w:val="0"/>
                <w:numId w:val="22"/>
              </w:numPr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cs="Arial"/>
                <w:color w:val="C00000"/>
                <w:szCs w:val="20"/>
              </w:rPr>
            </w:pPr>
            <w:r w:rsidRPr="0083167A">
              <w:rPr>
                <w:rFonts w:cs="Arial"/>
                <w:color w:val="C00000"/>
                <w:szCs w:val="20"/>
              </w:rPr>
              <w:t>This form must be completed by or reviewed by the</w:t>
            </w:r>
            <w:r w:rsidR="002C68FB">
              <w:rPr>
                <w:rFonts w:cs="Arial"/>
                <w:color w:val="C00000"/>
                <w:szCs w:val="20"/>
              </w:rPr>
              <w:t xml:space="preserve"> project’s</w:t>
            </w:r>
            <w:r w:rsidRPr="0083167A">
              <w:rPr>
                <w:rFonts w:cs="Arial"/>
                <w:color w:val="C00000"/>
                <w:szCs w:val="20"/>
              </w:rPr>
              <w:t xml:space="preserve"> Principal Investigator </w:t>
            </w:r>
            <w:r w:rsidR="00512543" w:rsidRPr="00E563BB">
              <w:rPr>
                <w:rFonts w:cs="Arial"/>
                <w:color w:val="C00000"/>
                <w:szCs w:val="20"/>
              </w:rPr>
              <w:t xml:space="preserve">before it is submitted to the </w:t>
            </w:r>
            <w:r w:rsidR="00512543" w:rsidRPr="0083167A">
              <w:rPr>
                <w:rFonts w:cs="Arial"/>
                <w:color w:val="C00000"/>
                <w:szCs w:val="20"/>
              </w:rPr>
              <w:t>IRB.</w:t>
            </w:r>
            <w:r w:rsidRPr="0083167A">
              <w:rPr>
                <w:rFonts w:cs="Arial"/>
                <w:color w:val="C00000"/>
                <w:szCs w:val="20"/>
              </w:rPr>
              <w:t xml:space="preserve"> </w:t>
            </w:r>
          </w:p>
        </w:tc>
      </w:tr>
      <w:tr w:rsidR="00536BE8" w:rsidRPr="00247F09" w14:paraId="2BFC275B" w14:textId="5524C087" w:rsidTr="00536BE8">
        <w:trPr>
          <w:cantSplit/>
          <w:trHeight w:val="20"/>
        </w:trPr>
        <w:tc>
          <w:tcPr>
            <w:tcW w:w="5054" w:type="dxa"/>
            <w:vAlign w:val="center"/>
          </w:tcPr>
          <w:p w14:paraId="0111BB28" w14:textId="08CE1604" w:rsidR="002A63A4" w:rsidRPr="00247F09" w:rsidRDefault="00223986" w:rsidP="00247C7B">
            <w:pPr>
              <w:rPr>
                <w:rFonts w:cs="Arial"/>
                <w:b/>
                <w:szCs w:val="18"/>
              </w:rPr>
            </w:pPr>
            <w:r w:rsidRPr="00247F09">
              <w:rPr>
                <w:rFonts w:cs="Arial"/>
                <w:b/>
                <w:szCs w:val="18"/>
              </w:rPr>
              <w:t>Principal Investigator (PI):</w:t>
            </w:r>
            <w:r w:rsidR="00CB74B5">
              <w:rPr>
                <w:rFonts w:cs="Arial"/>
                <w:b/>
                <w:szCs w:val="18"/>
              </w:rPr>
              <w:t xml:space="preserve"> </w:t>
            </w:r>
            <w:r w:rsidR="00247F09" w:rsidRPr="00536BE8">
              <w:rPr>
                <w:rFonts w:ascii="Times New Roman" w:hAnsi="Times New Roman"/>
                <w:sz w:val="2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247F09" w:rsidRPr="00536BE8">
              <w:rPr>
                <w:rFonts w:ascii="Times New Roman" w:hAnsi="Times New Roman"/>
                <w:sz w:val="28"/>
              </w:rPr>
              <w:instrText xml:space="preserve"> FORMTEXT </w:instrText>
            </w:r>
            <w:r w:rsidR="00247F09" w:rsidRPr="00536BE8">
              <w:rPr>
                <w:rFonts w:ascii="Times New Roman" w:hAnsi="Times New Roman"/>
                <w:sz w:val="28"/>
              </w:rPr>
            </w:r>
            <w:r w:rsidR="00247F09" w:rsidRPr="00536BE8">
              <w:rPr>
                <w:rFonts w:ascii="Times New Roman" w:hAnsi="Times New Roman"/>
                <w:sz w:val="28"/>
              </w:rPr>
              <w:fldChar w:fldCharType="separate"/>
            </w:r>
            <w:r w:rsidR="009867C5">
              <w:rPr>
                <w:rFonts w:ascii="Times New Roman" w:hAnsi="Times New Roman"/>
                <w:noProof/>
                <w:sz w:val="28"/>
              </w:rPr>
              <w:t> </w:t>
            </w:r>
            <w:r w:rsidR="009867C5">
              <w:rPr>
                <w:rFonts w:ascii="Times New Roman" w:hAnsi="Times New Roman"/>
                <w:noProof/>
                <w:sz w:val="28"/>
              </w:rPr>
              <w:t> </w:t>
            </w:r>
            <w:r w:rsidR="009867C5">
              <w:rPr>
                <w:rFonts w:ascii="Times New Roman" w:hAnsi="Times New Roman"/>
                <w:noProof/>
                <w:sz w:val="28"/>
              </w:rPr>
              <w:t> </w:t>
            </w:r>
            <w:r w:rsidR="009867C5">
              <w:rPr>
                <w:rFonts w:ascii="Times New Roman" w:hAnsi="Times New Roman"/>
                <w:noProof/>
                <w:sz w:val="28"/>
              </w:rPr>
              <w:t> </w:t>
            </w:r>
            <w:r w:rsidR="009867C5">
              <w:rPr>
                <w:rFonts w:ascii="Times New Roman" w:hAnsi="Times New Roman"/>
                <w:noProof/>
                <w:sz w:val="28"/>
              </w:rPr>
              <w:t> </w:t>
            </w:r>
            <w:r w:rsidR="00247F09" w:rsidRPr="00536BE8">
              <w:rPr>
                <w:rFonts w:ascii="Times New Roman" w:hAnsi="Times New Roman"/>
                <w:sz w:val="28"/>
              </w:rPr>
              <w:fldChar w:fldCharType="end"/>
            </w:r>
          </w:p>
        </w:tc>
        <w:tc>
          <w:tcPr>
            <w:tcW w:w="5024" w:type="dxa"/>
            <w:vAlign w:val="center"/>
          </w:tcPr>
          <w:p w14:paraId="2045ACA0" w14:textId="6251BE85" w:rsidR="002A63A4" w:rsidRPr="00247F09" w:rsidRDefault="00E13A69" w:rsidP="00247C7B">
            <w:pPr>
              <w:rPr>
                <w:rFonts w:cs="Arial"/>
                <w:szCs w:val="18"/>
              </w:rPr>
            </w:pPr>
            <w:r w:rsidRPr="00247F09">
              <w:rPr>
                <w:rFonts w:cs="Arial"/>
                <w:b/>
                <w:szCs w:val="18"/>
              </w:rPr>
              <w:t>Project</w:t>
            </w:r>
            <w:r w:rsidR="000000BF" w:rsidRPr="00247F09">
              <w:rPr>
                <w:rFonts w:cs="Arial"/>
                <w:b/>
                <w:szCs w:val="18"/>
              </w:rPr>
              <w:t xml:space="preserve"> Title:</w:t>
            </w:r>
            <w:r w:rsidR="00CB74B5">
              <w:rPr>
                <w:rFonts w:cs="Arial"/>
                <w:szCs w:val="18"/>
              </w:rPr>
              <w:t xml:space="preserve"> </w:t>
            </w:r>
            <w:r w:rsidR="00247F09" w:rsidRPr="00536BE8">
              <w:rPr>
                <w:rFonts w:ascii="Times New Roman" w:hAnsi="Times New Roman"/>
                <w:sz w:val="2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247F09" w:rsidRPr="00536BE8">
              <w:rPr>
                <w:rFonts w:ascii="Times New Roman" w:hAnsi="Times New Roman"/>
                <w:sz w:val="28"/>
              </w:rPr>
              <w:instrText xml:space="preserve"> FORMTEXT </w:instrText>
            </w:r>
            <w:r w:rsidR="00247F09" w:rsidRPr="00536BE8">
              <w:rPr>
                <w:rFonts w:ascii="Times New Roman" w:hAnsi="Times New Roman"/>
                <w:sz w:val="28"/>
              </w:rPr>
            </w:r>
            <w:r w:rsidR="00247F09" w:rsidRPr="00536BE8">
              <w:rPr>
                <w:rFonts w:ascii="Times New Roman" w:hAnsi="Times New Roman"/>
                <w:sz w:val="28"/>
              </w:rPr>
              <w:fldChar w:fldCharType="separate"/>
            </w:r>
            <w:r w:rsidR="009867C5">
              <w:rPr>
                <w:rFonts w:ascii="Times New Roman" w:hAnsi="Times New Roman"/>
                <w:noProof/>
                <w:sz w:val="28"/>
              </w:rPr>
              <w:t> </w:t>
            </w:r>
            <w:r w:rsidR="009867C5">
              <w:rPr>
                <w:rFonts w:ascii="Times New Roman" w:hAnsi="Times New Roman"/>
                <w:noProof/>
                <w:sz w:val="28"/>
              </w:rPr>
              <w:t> </w:t>
            </w:r>
            <w:r w:rsidR="009867C5">
              <w:rPr>
                <w:rFonts w:ascii="Times New Roman" w:hAnsi="Times New Roman"/>
                <w:noProof/>
                <w:sz w:val="28"/>
              </w:rPr>
              <w:t> </w:t>
            </w:r>
            <w:r w:rsidR="009867C5">
              <w:rPr>
                <w:rFonts w:ascii="Times New Roman" w:hAnsi="Times New Roman"/>
                <w:noProof/>
                <w:sz w:val="28"/>
              </w:rPr>
              <w:t> </w:t>
            </w:r>
            <w:r w:rsidR="009867C5">
              <w:rPr>
                <w:rFonts w:ascii="Times New Roman" w:hAnsi="Times New Roman"/>
                <w:noProof/>
                <w:sz w:val="28"/>
              </w:rPr>
              <w:t> </w:t>
            </w:r>
            <w:r w:rsidR="00247F09" w:rsidRPr="00536BE8">
              <w:rPr>
                <w:rFonts w:ascii="Times New Roman" w:hAnsi="Times New Roman"/>
                <w:sz w:val="28"/>
              </w:rPr>
              <w:fldChar w:fldCharType="end"/>
            </w:r>
          </w:p>
        </w:tc>
      </w:tr>
    </w:tbl>
    <w:p w14:paraId="13979D5E" w14:textId="277FC2B8" w:rsidR="002F2B9C" w:rsidRDefault="002F2B9C"/>
    <w:p w14:paraId="6B5DC184" w14:textId="77777777" w:rsidR="002F2B9C" w:rsidRDefault="002F2B9C">
      <w:r>
        <w:br w:type="page"/>
      </w:r>
    </w:p>
    <w:tbl>
      <w:tblPr>
        <w:tblW w:w="499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1" w:type="dxa"/>
          <w:left w:w="144" w:type="dxa"/>
          <w:bottom w:w="101" w:type="dxa"/>
          <w:right w:w="144" w:type="dxa"/>
        </w:tblCellMar>
        <w:tblLook w:val="01E0" w:firstRow="1" w:lastRow="1" w:firstColumn="1" w:lastColumn="1" w:noHBand="0" w:noVBand="0"/>
      </w:tblPr>
      <w:tblGrid>
        <w:gridCol w:w="10040"/>
      </w:tblGrid>
      <w:tr w:rsidR="00A2754E" w:rsidRPr="00A2754E" w14:paraId="3E3D2590" w14:textId="77777777" w:rsidTr="00EF4C0A">
        <w:trPr>
          <w:cantSplit/>
          <w:trHeight w:val="20"/>
          <w:jc w:val="center"/>
        </w:trPr>
        <w:tc>
          <w:tcPr>
            <w:tcW w:w="10040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AEEF3" w:themeFill="accent5" w:themeFillTint="33"/>
            <w:vAlign w:val="center"/>
          </w:tcPr>
          <w:p w14:paraId="20DC4B30" w14:textId="735A3092" w:rsidR="00A2754E" w:rsidRPr="00A2754E" w:rsidRDefault="00A2754E" w:rsidP="00EF4C0A">
            <w:pPr>
              <w:pStyle w:val="Heading1"/>
            </w:pPr>
            <w:bookmarkStart w:id="2" w:name="_Ref146109615"/>
            <w:r w:rsidRPr="00381E1E">
              <w:lastRenderedPageBreak/>
              <w:t>: Choosing the Right Form</w:t>
            </w:r>
            <w:bookmarkEnd w:id="2"/>
          </w:p>
        </w:tc>
      </w:tr>
      <w:tr w:rsidR="00A2754E" w:rsidRPr="00A2754E" w14:paraId="2EC64F0F" w14:textId="77777777" w:rsidTr="00EF4C0A">
        <w:trPr>
          <w:trHeight w:val="819"/>
          <w:jc w:val="center"/>
        </w:trPr>
        <w:tc>
          <w:tcPr>
            <w:tcW w:w="10040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vAlign w:val="center"/>
          </w:tcPr>
          <w:p w14:paraId="356231FC" w14:textId="14F973BC" w:rsidR="00A2754E" w:rsidRPr="00A2754E" w:rsidRDefault="00E52E62" w:rsidP="00EF4C0A">
            <w:pPr>
              <w:pStyle w:val="ListParagraph"/>
              <w:numPr>
                <w:ilvl w:val="0"/>
                <w:numId w:val="36"/>
              </w:numPr>
              <w:rPr>
                <w:rFonts w:cs="Arial"/>
              </w:rPr>
            </w:pPr>
            <w:r w:rsidRPr="00EF4C0A">
              <w:t>I</w:t>
            </w:r>
            <w:r w:rsidR="00A2754E" w:rsidRPr="00A2754E">
              <w:rPr>
                <w:rFonts w:cs="Arial"/>
              </w:rPr>
              <w:t xml:space="preserve">s the project a </w:t>
            </w:r>
            <w:r w:rsidR="00A2754E" w:rsidRPr="00A2754E">
              <w:rPr>
                <w:rFonts w:cs="Arial"/>
                <w:u w:val="single"/>
              </w:rPr>
              <w:t>systematic</w:t>
            </w:r>
            <w:r w:rsidR="00A2754E" w:rsidRPr="00A2754E">
              <w:rPr>
                <w:rFonts w:cs="Arial"/>
              </w:rPr>
              <w:t xml:space="preserve"> </w:t>
            </w:r>
            <w:r w:rsidR="00A2754E" w:rsidRPr="00A2754E">
              <w:rPr>
                <w:rFonts w:cs="Arial"/>
                <w:u w:val="single"/>
              </w:rPr>
              <w:t>investigation</w:t>
            </w:r>
            <w:r w:rsidRPr="00A2754E">
              <w:rPr>
                <w:rFonts w:cs="Arial"/>
              </w:rPr>
              <w:t xml:space="preserve"> designed to develop or contribute to </w:t>
            </w:r>
            <w:r w:rsidRPr="00A2754E">
              <w:rPr>
                <w:rFonts w:cs="Arial"/>
                <w:u w:val="single"/>
              </w:rPr>
              <w:t>generalizable</w:t>
            </w:r>
            <w:r w:rsidRPr="00A2754E">
              <w:rPr>
                <w:rFonts w:cs="Arial"/>
              </w:rPr>
              <w:t xml:space="preserve"> knowledge</w:t>
            </w:r>
            <w:r w:rsidR="00A2754E" w:rsidRPr="00A2754E">
              <w:rPr>
                <w:rFonts w:cs="Arial"/>
              </w:rPr>
              <w:t>?</w:t>
            </w:r>
          </w:p>
          <w:p w14:paraId="13246A04" w14:textId="77777777" w:rsidR="00A2754E" w:rsidRPr="00A2754E" w:rsidRDefault="00A2754E" w:rsidP="00EF4C0A">
            <w:pPr>
              <w:keepNext/>
              <w:tabs>
                <w:tab w:val="left" w:pos="1062"/>
                <w:tab w:val="left" w:pos="1800"/>
              </w:tabs>
              <w:ind w:left="720"/>
              <w:rPr>
                <w:rFonts w:cs="Arial"/>
                <w:color w:val="215968"/>
                <w:sz w:val="22"/>
                <w:szCs w:val="16"/>
              </w:rPr>
            </w:pPr>
            <w:r w:rsidRPr="00EF4C0A">
              <w:rPr>
                <w:rFonts w:cs="Arial"/>
                <w:color w:val="215968"/>
                <w:sz w:val="22"/>
                <w:szCs w:val="16"/>
                <w:u w:val="single"/>
              </w:rPr>
              <w:t>Systematic</w:t>
            </w:r>
            <w:r w:rsidRPr="00EF4C0A">
              <w:rPr>
                <w:rFonts w:cs="Arial"/>
                <w:color w:val="215968"/>
                <w:sz w:val="22"/>
                <w:szCs w:val="16"/>
              </w:rPr>
              <w:t xml:space="preserve">: </w:t>
            </w:r>
            <w:r w:rsidRPr="00EF4C0A">
              <w:rPr>
                <w:rFonts w:cs="Arial"/>
                <w:color w:val="215968"/>
                <w:sz w:val="22"/>
                <w:szCs w:val="16"/>
              </w:rPr>
              <w:tab/>
              <w:t>Having or involving a system, method, or plan</w:t>
            </w:r>
          </w:p>
          <w:p w14:paraId="7703CA48" w14:textId="77777777" w:rsidR="00A2754E" w:rsidRPr="00A2754E" w:rsidRDefault="00A2754E" w:rsidP="00EF4C0A">
            <w:pPr>
              <w:keepNext/>
              <w:tabs>
                <w:tab w:val="left" w:pos="1062"/>
                <w:tab w:val="left" w:pos="1800"/>
              </w:tabs>
              <w:ind w:left="720"/>
              <w:rPr>
                <w:rFonts w:cs="Arial"/>
                <w:color w:val="215968"/>
                <w:sz w:val="22"/>
                <w:szCs w:val="16"/>
              </w:rPr>
            </w:pPr>
            <w:r w:rsidRPr="00EF4C0A">
              <w:rPr>
                <w:rFonts w:cs="Arial"/>
                <w:color w:val="215968"/>
                <w:sz w:val="22"/>
                <w:szCs w:val="16"/>
                <w:u w:val="single"/>
              </w:rPr>
              <w:t>Investigation</w:t>
            </w:r>
            <w:r w:rsidRPr="00EF4C0A">
              <w:rPr>
                <w:rFonts w:cs="Arial"/>
                <w:color w:val="215968"/>
                <w:sz w:val="22"/>
                <w:szCs w:val="16"/>
              </w:rPr>
              <w:t xml:space="preserve">: </w:t>
            </w:r>
            <w:r w:rsidRPr="00EF4C0A">
              <w:rPr>
                <w:rFonts w:cs="Arial"/>
                <w:color w:val="215968"/>
                <w:sz w:val="22"/>
                <w:szCs w:val="16"/>
              </w:rPr>
              <w:tab/>
              <w:t>A searching inquiry for facts; detailed or careful examination</w:t>
            </w:r>
          </w:p>
          <w:p w14:paraId="67741A26" w14:textId="2DFC678B" w:rsidR="00A2754E" w:rsidRDefault="00E52E62" w:rsidP="00E52E62">
            <w:pPr>
              <w:keepNext/>
              <w:ind w:left="720"/>
              <w:rPr>
                <w:rFonts w:eastAsia="Calibri" w:cs="Arial"/>
                <w:i/>
                <w:color w:val="215968"/>
                <w:sz w:val="22"/>
                <w:szCs w:val="16"/>
              </w:rPr>
            </w:pPr>
            <w:r w:rsidRPr="00A2754E">
              <w:rPr>
                <w:rFonts w:eastAsia="Calibri" w:cs="Arial"/>
                <w:color w:val="215968"/>
                <w:sz w:val="22"/>
                <w:szCs w:val="16"/>
                <w:u w:val="single"/>
              </w:rPr>
              <w:t>Generalizable</w:t>
            </w:r>
            <w:r w:rsidRPr="00A2754E">
              <w:rPr>
                <w:rFonts w:eastAsia="Calibri" w:cs="Arial"/>
                <w:color w:val="215968"/>
                <w:sz w:val="22"/>
                <w:szCs w:val="16"/>
              </w:rPr>
              <w:t xml:space="preserve">: Universally or widely applicable </w:t>
            </w:r>
            <w:r w:rsidRPr="00A2754E">
              <w:rPr>
                <w:rFonts w:eastAsia="Calibri" w:cs="Arial"/>
                <w:i/>
                <w:color w:val="215968"/>
                <w:sz w:val="22"/>
                <w:szCs w:val="16"/>
              </w:rPr>
              <w:t xml:space="preserve">(i.e. </w:t>
            </w:r>
            <w:r w:rsidRPr="00A2754E">
              <w:rPr>
                <w:rFonts w:eastAsia="Calibri" w:cs="Arial"/>
                <w:b/>
                <w:bCs/>
                <w:i/>
                <w:color w:val="215968"/>
                <w:sz w:val="22"/>
                <w:szCs w:val="16"/>
              </w:rPr>
              <w:t>not</w:t>
            </w:r>
            <w:r w:rsidRPr="00A2754E">
              <w:rPr>
                <w:rFonts w:eastAsia="Calibri" w:cs="Arial"/>
                <w:i/>
                <w:color w:val="215968"/>
                <w:sz w:val="22"/>
                <w:szCs w:val="16"/>
              </w:rPr>
              <w:t xml:space="preserve"> only applicable to Tufts)</w:t>
            </w:r>
          </w:p>
          <w:p w14:paraId="471D1118" w14:textId="77777777" w:rsidR="00E52E62" w:rsidRPr="00A2754E" w:rsidRDefault="00E52E62" w:rsidP="00EF4C0A">
            <w:pPr>
              <w:keepNext/>
              <w:ind w:left="720"/>
              <w:rPr>
                <w:rFonts w:cs="Arial"/>
                <w:szCs w:val="18"/>
              </w:rPr>
            </w:pPr>
          </w:p>
          <w:p w14:paraId="6C1C1684" w14:textId="1F074A1A" w:rsidR="00A2754E" w:rsidRPr="00A2754E" w:rsidRDefault="007860F5" w:rsidP="00EF4C0A">
            <w:pPr>
              <w:keepNext/>
              <w:tabs>
                <w:tab w:val="left" w:pos="1062"/>
              </w:tabs>
              <w:ind w:left="1152" w:hanging="720"/>
              <w:rPr>
                <w:rFonts w:cs="Arial"/>
                <w:i/>
                <w:color w:val="000000" w:themeColor="text1"/>
                <w:szCs w:val="18"/>
              </w:rPr>
            </w:pPr>
            <w:sdt>
              <w:sdtPr>
                <w:rPr>
                  <w:rFonts w:cs="Arial"/>
                  <w:bCs/>
                  <w:szCs w:val="18"/>
                </w:rPr>
                <w:id w:val="1506635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3C08">
                  <w:rPr>
                    <w:rFonts w:ascii="MS Gothic" w:eastAsia="MS Gothic" w:hAnsi="MS Gothic" w:cs="Arial" w:hint="eastAsia"/>
                    <w:bCs/>
                    <w:szCs w:val="18"/>
                  </w:rPr>
                  <w:t>☐</w:t>
                </w:r>
              </w:sdtContent>
            </w:sdt>
            <w:r w:rsidR="00A2754E" w:rsidRPr="00A2754E">
              <w:rPr>
                <w:rFonts w:cs="Arial"/>
                <w:bCs/>
                <w:szCs w:val="18"/>
              </w:rPr>
              <w:t xml:space="preserve"> </w:t>
            </w:r>
            <w:r w:rsidR="00A2754E" w:rsidRPr="00A2754E">
              <w:rPr>
                <w:rFonts w:cs="Arial"/>
                <w:b/>
                <w:szCs w:val="18"/>
              </w:rPr>
              <w:t xml:space="preserve">No: </w:t>
            </w:r>
            <w:r w:rsidR="00E52E62">
              <w:rPr>
                <w:rFonts w:cs="Arial"/>
                <w:bCs/>
                <w:color w:val="C00000"/>
                <w:szCs w:val="18"/>
              </w:rPr>
              <w:t>Instead</w:t>
            </w:r>
            <w:r w:rsidR="004F5749">
              <w:rPr>
                <w:rFonts w:cs="Arial"/>
                <w:bCs/>
                <w:color w:val="C00000"/>
                <w:szCs w:val="18"/>
              </w:rPr>
              <w:t xml:space="preserve"> of this form</w:t>
            </w:r>
            <w:r w:rsidR="00E52E62">
              <w:rPr>
                <w:rFonts w:cs="Arial"/>
                <w:bCs/>
                <w:color w:val="C00000"/>
                <w:szCs w:val="18"/>
              </w:rPr>
              <w:t>,</w:t>
            </w:r>
            <w:r w:rsidR="00E52E62">
              <w:rPr>
                <w:rFonts w:cs="Arial"/>
                <w:b/>
                <w:color w:val="C00000"/>
                <w:szCs w:val="18"/>
              </w:rPr>
              <w:t xml:space="preserve"> </w:t>
            </w:r>
            <w:r w:rsidR="00E52E62">
              <w:rPr>
                <w:rFonts w:cs="Arial"/>
                <w:bCs/>
                <w:color w:val="C00000"/>
                <w:szCs w:val="18"/>
              </w:rPr>
              <w:t xml:space="preserve">use </w:t>
            </w:r>
            <w:hyperlink r:id="rId12" w:history="1">
              <w:r w:rsidR="0072655D">
                <w:rPr>
                  <w:rStyle w:val="Hyperlink"/>
                  <w:rFonts w:cs="Arial"/>
                  <w:bCs/>
                  <w:szCs w:val="18"/>
                </w:rPr>
                <w:t>Form 13: Non-Research Projects</w:t>
              </w:r>
            </w:hyperlink>
            <w:r w:rsidR="00E52E62">
              <w:rPr>
                <w:rFonts w:cs="Arial"/>
                <w:bCs/>
                <w:szCs w:val="18"/>
              </w:rPr>
              <w:t xml:space="preserve"> </w:t>
            </w:r>
            <w:r w:rsidR="00E52E62" w:rsidRPr="001A28C6">
              <w:rPr>
                <w:color w:val="C00000"/>
              </w:rPr>
              <w:t xml:space="preserve">or the </w:t>
            </w:r>
            <w:hyperlink r:id="rId13" w:history="1">
              <w:r w:rsidR="00E52E62" w:rsidRPr="00EF4C0A">
                <w:rPr>
                  <w:rFonts w:eastAsia="Calibri"/>
                  <w:iCs/>
                  <w:color w:val="0000FF"/>
                  <w:szCs w:val="18"/>
                  <w:u w:val="single"/>
                </w:rPr>
                <w:t>Quality Improvement / Quality Assurance Self-Assessment Tool</w:t>
              </w:r>
            </w:hyperlink>
            <w:r w:rsidR="00E52E62" w:rsidRPr="00EF4C0A">
              <w:rPr>
                <w:rFonts w:cs="Arial"/>
                <w:bCs/>
                <w:color w:val="C00000"/>
                <w:szCs w:val="18"/>
              </w:rPr>
              <w:t>.</w:t>
            </w:r>
          </w:p>
          <w:p w14:paraId="5C7DD846" w14:textId="050499F2" w:rsidR="00A2754E" w:rsidRPr="00A2754E" w:rsidRDefault="007860F5" w:rsidP="00EF4C0A">
            <w:pPr>
              <w:keepNext/>
              <w:tabs>
                <w:tab w:val="left" w:pos="1062"/>
              </w:tabs>
              <w:ind w:left="432"/>
              <w:rPr>
                <w:rFonts w:cs="Arial"/>
                <w:b/>
                <w:szCs w:val="18"/>
              </w:rPr>
            </w:pPr>
            <w:sdt>
              <w:sdtPr>
                <w:rPr>
                  <w:rFonts w:cs="Arial"/>
                  <w:bCs/>
                  <w:szCs w:val="18"/>
                </w:rPr>
                <w:id w:val="102846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3C08">
                  <w:rPr>
                    <w:rFonts w:ascii="MS Gothic" w:eastAsia="MS Gothic" w:hAnsi="MS Gothic" w:cs="Arial" w:hint="eastAsia"/>
                    <w:bCs/>
                    <w:szCs w:val="18"/>
                  </w:rPr>
                  <w:t>☐</w:t>
                </w:r>
              </w:sdtContent>
            </w:sdt>
            <w:r w:rsidR="00A2754E" w:rsidRPr="00A2754E">
              <w:rPr>
                <w:rFonts w:cs="Arial"/>
                <w:bCs/>
                <w:szCs w:val="18"/>
              </w:rPr>
              <w:t xml:space="preserve"> </w:t>
            </w:r>
            <w:r w:rsidR="00A2754E" w:rsidRPr="00A2754E">
              <w:rPr>
                <w:rFonts w:cs="Arial"/>
                <w:b/>
                <w:szCs w:val="18"/>
              </w:rPr>
              <w:t>Yes:</w:t>
            </w:r>
          </w:p>
          <w:tbl>
            <w:tblPr>
              <w:tblW w:w="8811" w:type="dxa"/>
              <w:tblInd w:w="9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01" w:type="dxa"/>
                <w:left w:w="144" w:type="dxa"/>
                <w:bottom w:w="101" w:type="dxa"/>
                <w:right w:w="144" w:type="dxa"/>
              </w:tblCellMar>
              <w:tblLook w:val="01E0" w:firstRow="1" w:lastRow="1" w:firstColumn="1" w:lastColumn="1" w:noHBand="0" w:noVBand="0"/>
            </w:tblPr>
            <w:tblGrid>
              <w:gridCol w:w="8811"/>
            </w:tblGrid>
            <w:tr w:rsidR="009867C5" w:rsidRPr="00955AF3" w14:paraId="5F5F5070" w14:textId="77777777" w:rsidTr="005D3F89">
              <w:trPr>
                <w:cantSplit/>
                <w:trHeight w:val="20"/>
              </w:trPr>
              <w:tc>
                <w:tcPr>
                  <w:tcW w:w="8811" w:type="dxa"/>
                  <w:shd w:val="clear" w:color="auto" w:fill="auto"/>
                  <w:vAlign w:val="center"/>
                </w:tcPr>
                <w:p w14:paraId="30317426" w14:textId="77777777" w:rsidR="009867C5" w:rsidRPr="004F5749" w:rsidRDefault="009867C5" w:rsidP="00EF4C0A">
                  <w:pPr>
                    <w:pStyle w:val="ListParagraph"/>
                    <w:numPr>
                      <w:ilvl w:val="0"/>
                      <w:numId w:val="36"/>
                    </w:numPr>
                    <w:tabs>
                      <w:tab w:val="left" w:pos="1062"/>
                    </w:tabs>
                    <w:rPr>
                      <w:rFonts w:cs="Arial"/>
                      <w:bCs/>
                      <w:szCs w:val="18"/>
                    </w:rPr>
                  </w:pPr>
                  <w:r w:rsidRPr="004F5749">
                    <w:rPr>
                      <w:rFonts w:cs="Arial"/>
                      <w:bCs/>
                      <w:szCs w:val="18"/>
                    </w:rPr>
                    <w:t xml:space="preserve">Are Tufts </w:t>
                  </w:r>
                  <w:r w:rsidRPr="004F5749">
                    <w:rPr>
                      <w:rFonts w:cs="Arial"/>
                      <w:bCs/>
                      <w:szCs w:val="18"/>
                      <w:u w:val="single"/>
                    </w:rPr>
                    <w:t>employees or agents</w:t>
                  </w:r>
                  <w:r w:rsidRPr="004F5749">
                    <w:rPr>
                      <w:rFonts w:cs="Arial"/>
                      <w:bCs/>
                      <w:szCs w:val="18"/>
                    </w:rPr>
                    <w:t xml:space="preserve"> assisting or collaborating on </w:t>
                  </w:r>
                  <w:r w:rsidRPr="004F5749">
                    <w:rPr>
                      <w:rFonts w:cs="Arial"/>
                      <w:b/>
                      <w:szCs w:val="18"/>
                    </w:rPr>
                    <w:t>another institution’s study</w:t>
                  </w:r>
                  <w:r w:rsidRPr="004F5749">
                    <w:rPr>
                      <w:rFonts w:cs="Arial"/>
                      <w:bCs/>
                      <w:szCs w:val="18"/>
                    </w:rPr>
                    <w:t xml:space="preserve">, or are you </w:t>
                  </w:r>
                  <w:r w:rsidRPr="004F5749">
                    <w:rPr>
                      <w:rFonts w:cs="Arial"/>
                      <w:b/>
                      <w:szCs w:val="18"/>
                    </w:rPr>
                    <w:t>conducting your own</w:t>
                  </w:r>
                  <w:r w:rsidRPr="004F5749">
                    <w:rPr>
                      <w:rFonts w:cs="Arial"/>
                      <w:bCs/>
                      <w:szCs w:val="18"/>
                    </w:rPr>
                    <w:t xml:space="preserve"> study by analyzing data/specimens provided by the other institution?</w:t>
                  </w:r>
                </w:p>
                <w:p w14:paraId="324FEE2D" w14:textId="22E58F4B" w:rsidR="009867C5" w:rsidRPr="00381DB6" w:rsidRDefault="009867C5" w:rsidP="00EF4C0A">
                  <w:pPr>
                    <w:keepNext/>
                    <w:keepLines/>
                    <w:ind w:left="560"/>
                    <w:rPr>
                      <w:rFonts w:cs="Arial"/>
                      <w:color w:val="215868" w:themeColor="accent5" w:themeShade="80"/>
                      <w:sz w:val="22"/>
                      <w:szCs w:val="20"/>
                    </w:rPr>
                  </w:pPr>
                  <w:r w:rsidRPr="00381DB6">
                    <w:rPr>
                      <w:rStyle w:val="Emphasis"/>
                      <w:rFonts w:cs="Arial"/>
                      <w:color w:val="215868" w:themeColor="accent5" w:themeShade="80"/>
                      <w:sz w:val="22"/>
                      <w:szCs w:val="22"/>
                      <w:u w:val="single"/>
                      <w:shd w:val="clear" w:color="auto" w:fill="FFFFFF"/>
                    </w:rPr>
                    <w:t>Employees or agents</w:t>
                  </w:r>
                  <w:r w:rsidRPr="00381DB6">
                    <w:rPr>
                      <w:rStyle w:val="Emphasis"/>
                      <w:rFonts w:cs="Arial"/>
                      <w:color w:val="215868" w:themeColor="accent5" w:themeShade="80"/>
                      <w:sz w:val="22"/>
                      <w:szCs w:val="22"/>
                      <w:shd w:val="clear" w:color="auto" w:fill="FFFFFF"/>
                    </w:rPr>
                    <w:t xml:space="preserve"> of Tufts </w:t>
                  </w:r>
                  <w:r w:rsidRPr="00381DB6">
                    <w:rPr>
                      <w:color w:val="215868" w:themeColor="accent5" w:themeShade="80"/>
                      <w:sz w:val="22"/>
                      <w:szCs w:val="22"/>
                    </w:rPr>
                    <w:t>includes</w:t>
                  </w:r>
                  <w:r w:rsidRPr="00381DB6">
                    <w:rPr>
                      <w:rFonts w:cs="Arial"/>
                      <w:color w:val="215868" w:themeColor="accent5" w:themeShade="80"/>
                      <w:sz w:val="22"/>
                      <w:szCs w:val="22"/>
                      <w:shd w:val="clear" w:color="auto" w:fill="FFFFFF"/>
                    </w:rPr>
                    <w:t xml:space="preserve"> staff, students, contractors, volunteers, or others, </w:t>
                  </w:r>
                  <w:r w:rsidRPr="00381DB6">
                    <w:rPr>
                      <w:rFonts w:cs="Arial"/>
                      <w:i/>
                      <w:color w:val="215868" w:themeColor="accent5" w:themeShade="80"/>
                      <w:sz w:val="22"/>
                      <w:szCs w:val="22"/>
                      <w:shd w:val="clear" w:color="auto" w:fill="FFFFFF"/>
                    </w:rPr>
                    <w:t xml:space="preserve">regardless of whether the individual is </w:t>
                  </w:r>
                  <w:r w:rsidR="00381DB6">
                    <w:rPr>
                      <w:rFonts w:cs="Arial"/>
                      <w:i/>
                      <w:color w:val="215868" w:themeColor="accent5" w:themeShade="80"/>
                      <w:sz w:val="22"/>
                      <w:szCs w:val="22"/>
                      <w:shd w:val="clear" w:color="auto" w:fill="FFFFFF"/>
                    </w:rPr>
                    <w:t>compensated</w:t>
                  </w:r>
                  <w:r w:rsidRPr="00381DB6">
                    <w:rPr>
                      <w:rFonts w:cs="Arial"/>
                      <w:color w:val="215868" w:themeColor="accent5" w:themeShade="80"/>
                      <w:sz w:val="22"/>
                      <w:szCs w:val="22"/>
                      <w:shd w:val="clear" w:color="auto" w:fill="FFFFFF"/>
                    </w:rPr>
                    <w:t xml:space="preserve">, if they </w:t>
                  </w:r>
                  <w:r w:rsidR="00381DB6" w:rsidRPr="00381DB6">
                    <w:rPr>
                      <w:rFonts w:cs="Arial"/>
                      <w:color w:val="215868" w:themeColor="accent5" w:themeShade="80"/>
                      <w:sz w:val="22"/>
                      <w:szCs w:val="22"/>
                      <w:shd w:val="clear" w:color="auto" w:fill="FFFFFF"/>
                    </w:rPr>
                    <w:t>a</w:t>
                  </w:r>
                  <w:r w:rsidRPr="00381DB6">
                    <w:rPr>
                      <w:rFonts w:cs="Arial"/>
                      <w:color w:val="215868" w:themeColor="accent5" w:themeShade="80"/>
                      <w:sz w:val="22"/>
                      <w:szCs w:val="20"/>
                      <w:shd w:val="clear" w:color="auto" w:fill="FFFFFF"/>
                    </w:rPr>
                    <w:t xml:space="preserve">ct on behalf of the institution, </w:t>
                  </w:r>
                  <w:r w:rsidR="00381DB6" w:rsidRPr="00EF4C0A">
                    <w:rPr>
                      <w:rFonts w:cs="Arial"/>
                      <w:color w:val="215868" w:themeColor="accent5" w:themeShade="80"/>
                      <w:sz w:val="22"/>
                      <w:szCs w:val="16"/>
                    </w:rPr>
                    <w:t>e</w:t>
                  </w:r>
                  <w:r w:rsidRPr="00381DB6">
                    <w:rPr>
                      <w:rFonts w:cs="Arial"/>
                      <w:color w:val="215868" w:themeColor="accent5" w:themeShade="80"/>
                      <w:sz w:val="22"/>
                      <w:szCs w:val="20"/>
                      <w:shd w:val="clear" w:color="auto" w:fill="FFFFFF"/>
                    </w:rPr>
                    <w:t xml:space="preserve">xercise institutional authority or responsibility, </w:t>
                  </w:r>
                  <w:r w:rsidR="00381DB6" w:rsidRPr="00EF4C0A">
                    <w:rPr>
                      <w:rFonts w:cs="Arial"/>
                      <w:color w:val="215868" w:themeColor="accent5" w:themeShade="80"/>
                      <w:sz w:val="22"/>
                      <w:szCs w:val="16"/>
                    </w:rPr>
                    <w:t>or p</w:t>
                  </w:r>
                  <w:r w:rsidRPr="00381DB6">
                    <w:rPr>
                      <w:rFonts w:cs="Arial"/>
                      <w:color w:val="215868" w:themeColor="accent5" w:themeShade="80"/>
                      <w:sz w:val="22"/>
                      <w:szCs w:val="20"/>
                      <w:shd w:val="clear" w:color="auto" w:fill="FFFFFF"/>
                    </w:rPr>
                    <w:t>erform institutionally designated activities</w:t>
                  </w:r>
                  <w:r w:rsidR="00381DB6">
                    <w:rPr>
                      <w:rFonts w:cs="Arial"/>
                      <w:color w:val="215868" w:themeColor="accent5" w:themeShade="80"/>
                      <w:sz w:val="22"/>
                      <w:szCs w:val="20"/>
                      <w:shd w:val="clear" w:color="auto" w:fill="FFFFFF"/>
                    </w:rPr>
                    <w:t>.</w:t>
                  </w:r>
                </w:p>
                <w:p w14:paraId="3F70F2C3" w14:textId="77777777" w:rsidR="009867C5" w:rsidRPr="009867C5" w:rsidRDefault="009867C5" w:rsidP="009867C5">
                  <w:pPr>
                    <w:keepNext/>
                    <w:tabs>
                      <w:tab w:val="left" w:pos="1062"/>
                    </w:tabs>
                    <w:rPr>
                      <w:rFonts w:cs="Arial"/>
                      <w:bCs/>
                      <w:sz w:val="12"/>
                      <w:szCs w:val="6"/>
                    </w:rPr>
                  </w:pPr>
                </w:p>
                <w:p w14:paraId="6B1E0871" w14:textId="77777777" w:rsidR="009867C5" w:rsidRDefault="007860F5" w:rsidP="00EF4C0A">
                  <w:pPr>
                    <w:keepNext/>
                    <w:tabs>
                      <w:tab w:val="left" w:pos="1062"/>
                    </w:tabs>
                    <w:ind w:left="216"/>
                    <w:rPr>
                      <w:rFonts w:cs="Arial"/>
                      <w:bCs/>
                      <w:szCs w:val="18"/>
                    </w:rPr>
                  </w:pPr>
                  <w:sdt>
                    <w:sdtPr>
                      <w:rPr>
                        <w:rFonts w:cs="Arial"/>
                        <w:bCs/>
                        <w:szCs w:val="18"/>
                      </w:rPr>
                      <w:id w:val="15820995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867C5">
                        <w:rPr>
                          <w:rFonts w:ascii="MS Gothic" w:eastAsia="MS Gothic" w:hAnsi="MS Gothic" w:cs="Arial" w:hint="eastAsia"/>
                          <w:bCs/>
                          <w:szCs w:val="18"/>
                        </w:rPr>
                        <w:t>☐</w:t>
                      </w:r>
                    </w:sdtContent>
                  </w:sdt>
                  <w:r w:rsidR="009867C5">
                    <w:rPr>
                      <w:rFonts w:cs="Arial"/>
                      <w:bCs/>
                      <w:szCs w:val="18"/>
                    </w:rPr>
                    <w:t xml:space="preserve"> </w:t>
                  </w:r>
                  <w:r w:rsidR="009867C5" w:rsidRPr="005D30EF">
                    <w:rPr>
                      <w:rFonts w:cs="Arial"/>
                      <w:b/>
                      <w:szCs w:val="18"/>
                    </w:rPr>
                    <w:t>Conducting your own study:</w:t>
                  </w:r>
                  <w:r w:rsidR="009867C5">
                    <w:rPr>
                      <w:rFonts w:cs="Arial"/>
                      <w:bCs/>
                      <w:szCs w:val="18"/>
                    </w:rPr>
                    <w:t xml:space="preserve"> </w:t>
                  </w:r>
                </w:p>
                <w:tbl>
                  <w:tblPr>
                    <w:tblStyle w:val="TableGrid"/>
                    <w:tblW w:w="8010" w:type="dxa"/>
                    <w:tblInd w:w="479" w:type="dxa"/>
                    <w:tblLook w:val="04A0" w:firstRow="1" w:lastRow="0" w:firstColumn="1" w:lastColumn="0" w:noHBand="0" w:noVBand="1"/>
                  </w:tblPr>
                  <w:tblGrid>
                    <w:gridCol w:w="7020"/>
                    <w:gridCol w:w="990"/>
                  </w:tblGrid>
                  <w:tr w:rsidR="009867C5" w14:paraId="731B150E" w14:textId="77777777" w:rsidTr="00EF4C0A">
                    <w:trPr>
                      <w:trHeight w:val="20"/>
                    </w:trPr>
                    <w:tc>
                      <w:tcPr>
                        <w:tcW w:w="7020" w:type="dxa"/>
                        <w:vAlign w:val="center"/>
                      </w:tcPr>
                      <w:p w14:paraId="7A36BC93" w14:textId="77777777" w:rsidR="009867C5" w:rsidRPr="00BF3431" w:rsidRDefault="009867C5" w:rsidP="00EF4C0A">
                        <w:pPr>
                          <w:pStyle w:val="ListParagraph"/>
                          <w:numPr>
                            <w:ilvl w:val="0"/>
                            <w:numId w:val="36"/>
                          </w:numPr>
                          <w:tabs>
                            <w:tab w:val="left" w:pos="1062"/>
                          </w:tabs>
                          <w:spacing w:before="60" w:after="60"/>
                          <w:rPr>
                            <w:rFonts w:cs="Arial"/>
                            <w:bCs/>
                            <w:szCs w:val="18"/>
                          </w:rPr>
                        </w:pPr>
                        <w:r w:rsidRPr="00BF3431">
                          <w:rPr>
                            <w:rFonts w:cs="Arial"/>
                            <w:bCs/>
                            <w:szCs w:val="18"/>
                          </w:rPr>
                          <w:t xml:space="preserve">Are you </w:t>
                        </w:r>
                        <w:r w:rsidRPr="00BF3431">
                          <w:rPr>
                            <w:rFonts w:cs="Arial"/>
                            <w:bCs/>
                            <w:szCs w:val="18"/>
                            <w:u w:val="single"/>
                          </w:rPr>
                          <w:t>interacting</w:t>
                        </w:r>
                        <w:r w:rsidRPr="00BF3431">
                          <w:rPr>
                            <w:rFonts w:cs="Arial"/>
                            <w:bCs/>
                            <w:szCs w:val="18"/>
                          </w:rPr>
                          <w:t xml:space="preserve"> or </w:t>
                        </w:r>
                        <w:r w:rsidRPr="00BF3431">
                          <w:rPr>
                            <w:rFonts w:cs="Arial"/>
                            <w:bCs/>
                            <w:szCs w:val="18"/>
                            <w:u w:val="single"/>
                          </w:rPr>
                          <w:t>intervening</w:t>
                        </w:r>
                        <w:r w:rsidRPr="00BF3431">
                          <w:rPr>
                            <w:rFonts w:cs="Arial"/>
                            <w:bCs/>
                            <w:szCs w:val="18"/>
                          </w:rPr>
                          <w:t xml:space="preserve"> with living humans </w:t>
                        </w:r>
                        <w:proofErr w:type="gramStart"/>
                        <w:r w:rsidRPr="00BF3431">
                          <w:rPr>
                            <w:rFonts w:cs="Arial"/>
                            <w:bCs/>
                            <w:szCs w:val="18"/>
                          </w:rPr>
                          <w:t>in order to</w:t>
                        </w:r>
                        <w:proofErr w:type="gramEnd"/>
                        <w:r w:rsidRPr="00BF3431">
                          <w:rPr>
                            <w:rFonts w:cs="Arial"/>
                            <w:bCs/>
                            <w:szCs w:val="18"/>
                          </w:rPr>
                          <w:t xml:space="preserve"> collect information about them?</w:t>
                        </w:r>
                      </w:p>
                      <w:p w14:paraId="20ED5867" w14:textId="77777777" w:rsidR="009867C5" w:rsidRDefault="009867C5" w:rsidP="00EF4C0A">
                        <w:pPr>
                          <w:keepLines/>
                          <w:tabs>
                            <w:tab w:val="left" w:pos="1062"/>
                            <w:tab w:val="left" w:pos="1800"/>
                          </w:tabs>
                          <w:ind w:left="720"/>
                          <w:rPr>
                            <w:rFonts w:cs="Arial"/>
                            <w:color w:val="215868" w:themeColor="accent5" w:themeShade="80"/>
                            <w:sz w:val="22"/>
                            <w:szCs w:val="16"/>
                          </w:rPr>
                        </w:pPr>
                        <w:r>
                          <w:rPr>
                            <w:rFonts w:cs="Arial"/>
                            <w:color w:val="215868" w:themeColor="accent5" w:themeShade="80"/>
                            <w:sz w:val="22"/>
                            <w:szCs w:val="16"/>
                            <w:u w:val="single"/>
                          </w:rPr>
                          <w:t>Interaction</w:t>
                        </w:r>
                        <w:r>
                          <w:rPr>
                            <w:rFonts w:cs="Arial"/>
                            <w:color w:val="215868" w:themeColor="accent5" w:themeShade="80"/>
                            <w:sz w:val="22"/>
                            <w:szCs w:val="16"/>
                          </w:rPr>
                          <w:t>: Communication or interpersonal contact</w:t>
                        </w:r>
                      </w:p>
                      <w:p w14:paraId="4C652AC7" w14:textId="77777777" w:rsidR="009867C5" w:rsidRPr="00EF4C0A" w:rsidRDefault="009867C5" w:rsidP="00EF4C0A">
                        <w:pPr>
                          <w:keepLines/>
                          <w:tabs>
                            <w:tab w:val="left" w:pos="1062"/>
                            <w:tab w:val="left" w:pos="1800"/>
                          </w:tabs>
                          <w:ind w:left="720"/>
                          <w:rPr>
                            <w:rFonts w:cs="Arial"/>
                            <w:color w:val="215868" w:themeColor="accent5" w:themeShade="80"/>
                            <w:sz w:val="22"/>
                            <w:szCs w:val="16"/>
                          </w:rPr>
                        </w:pPr>
                        <w:r w:rsidRPr="00EF4C0A">
                          <w:rPr>
                            <w:rFonts w:cs="Arial"/>
                            <w:color w:val="215868" w:themeColor="accent5" w:themeShade="80"/>
                            <w:sz w:val="22"/>
                            <w:szCs w:val="16"/>
                            <w:u w:val="single"/>
                          </w:rPr>
                          <w:t>Intervention</w:t>
                        </w:r>
                        <w:r w:rsidRPr="00EF4C0A">
                          <w:rPr>
                            <w:rFonts w:cs="Arial"/>
                            <w:color w:val="215868" w:themeColor="accent5" w:themeShade="80"/>
                            <w:sz w:val="22"/>
                            <w:szCs w:val="16"/>
                          </w:rPr>
                          <w:t>: Physical procedures or manipulations of individuals or their environment</w:t>
                        </w:r>
                      </w:p>
                    </w:tc>
                    <w:tc>
                      <w:tcPr>
                        <w:tcW w:w="990" w:type="dxa"/>
                        <w:vAlign w:val="center"/>
                      </w:tcPr>
                      <w:p w14:paraId="6026F972" w14:textId="288B4326" w:rsidR="009867C5" w:rsidRDefault="007860F5" w:rsidP="00EF4C0A">
                        <w:pPr>
                          <w:pStyle w:val="ListParagraph"/>
                          <w:tabs>
                            <w:tab w:val="left" w:pos="1062"/>
                          </w:tabs>
                          <w:spacing w:before="60" w:after="60"/>
                          <w:ind w:left="0"/>
                          <w:contextualSpacing w:val="0"/>
                          <w:rPr>
                            <w:rFonts w:cs="Arial"/>
                            <w:b/>
                            <w:szCs w:val="18"/>
                          </w:rPr>
                        </w:pPr>
                        <w:sdt>
                          <w:sdtPr>
                            <w:rPr>
                              <w:rFonts w:ascii="MS Gothic" w:eastAsia="MS Gothic" w:hAnsi="MS Gothic" w:cs="Arial"/>
                              <w:bCs/>
                              <w:szCs w:val="18"/>
                            </w:rPr>
                            <w:id w:val="746383107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 w:rsidR="00EF3C08">
                              <w:rPr>
                                <w:rFonts w:ascii="MS Gothic" w:eastAsia="MS Gothic" w:hAnsi="MS Gothic" w:cs="Arial" w:hint="eastAsia"/>
                                <w:bCs/>
                                <w:szCs w:val="18"/>
                              </w:rPr>
                              <w:t>☐</w:t>
                            </w:r>
                          </w:sdtContent>
                        </w:sdt>
                        <w:r w:rsidR="009867C5" w:rsidRPr="001E495B">
                          <w:rPr>
                            <w:rFonts w:cs="Arial"/>
                            <w:bCs/>
                            <w:szCs w:val="18"/>
                          </w:rPr>
                          <w:t xml:space="preserve"> </w:t>
                        </w:r>
                        <w:r w:rsidR="009867C5" w:rsidRPr="001E495B">
                          <w:rPr>
                            <w:rFonts w:cs="Arial"/>
                            <w:b/>
                            <w:szCs w:val="18"/>
                          </w:rPr>
                          <w:t>Yes</w:t>
                        </w:r>
                      </w:p>
                      <w:p w14:paraId="523C6C7F" w14:textId="2E2784C0" w:rsidR="009867C5" w:rsidRPr="00E5066A" w:rsidRDefault="007860F5" w:rsidP="00EF4C0A">
                        <w:pPr>
                          <w:pStyle w:val="ListParagraph"/>
                          <w:tabs>
                            <w:tab w:val="left" w:pos="1062"/>
                          </w:tabs>
                          <w:spacing w:before="60" w:after="60"/>
                          <w:ind w:left="0"/>
                          <w:contextualSpacing w:val="0"/>
                          <w:rPr>
                            <w:rFonts w:cs="Arial"/>
                            <w:bCs/>
                            <w:szCs w:val="18"/>
                          </w:rPr>
                        </w:pPr>
                        <w:sdt>
                          <w:sdtPr>
                            <w:rPr>
                              <w:rFonts w:ascii="MS Gothic" w:eastAsia="MS Gothic" w:hAnsi="MS Gothic" w:cs="Arial"/>
                              <w:bCs/>
                              <w:szCs w:val="18"/>
                            </w:rPr>
                            <w:id w:val="-187607678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 w:rsidR="00EF3C08">
                              <w:rPr>
                                <w:rFonts w:ascii="MS Gothic" w:eastAsia="MS Gothic" w:hAnsi="MS Gothic" w:cs="Arial" w:hint="eastAsia"/>
                                <w:bCs/>
                                <w:szCs w:val="18"/>
                              </w:rPr>
                              <w:t>☐</w:t>
                            </w:r>
                          </w:sdtContent>
                        </w:sdt>
                        <w:r w:rsidR="009867C5" w:rsidRPr="001E495B">
                          <w:rPr>
                            <w:rFonts w:cs="Arial"/>
                            <w:bCs/>
                            <w:szCs w:val="18"/>
                          </w:rPr>
                          <w:t xml:space="preserve"> </w:t>
                        </w:r>
                        <w:r w:rsidR="009867C5">
                          <w:rPr>
                            <w:rFonts w:cs="Arial"/>
                            <w:b/>
                            <w:szCs w:val="18"/>
                          </w:rPr>
                          <w:t>No</w:t>
                        </w:r>
                      </w:p>
                    </w:tc>
                  </w:tr>
                  <w:tr w:rsidR="009867C5" w14:paraId="065EC841" w14:textId="77777777" w:rsidTr="00EF4C0A">
                    <w:trPr>
                      <w:trHeight w:val="20"/>
                    </w:trPr>
                    <w:tc>
                      <w:tcPr>
                        <w:tcW w:w="7020" w:type="dxa"/>
                        <w:vAlign w:val="center"/>
                      </w:tcPr>
                      <w:p w14:paraId="7103C0E1" w14:textId="77777777" w:rsidR="009867C5" w:rsidRDefault="009867C5" w:rsidP="00EF4C0A">
                        <w:pPr>
                          <w:pStyle w:val="ListParagraph"/>
                          <w:numPr>
                            <w:ilvl w:val="0"/>
                            <w:numId w:val="36"/>
                          </w:numPr>
                          <w:tabs>
                            <w:tab w:val="left" w:pos="1062"/>
                          </w:tabs>
                          <w:spacing w:before="60" w:after="60"/>
                          <w:ind w:left="389"/>
                          <w:rPr>
                            <w:rFonts w:cs="Arial"/>
                            <w:bCs/>
                            <w:szCs w:val="18"/>
                          </w:rPr>
                        </w:pPr>
                        <w:r>
                          <w:rPr>
                            <w:rFonts w:cs="Arial"/>
                            <w:bCs/>
                            <w:szCs w:val="18"/>
                          </w:rPr>
                          <w:t xml:space="preserve">Will you </w:t>
                        </w:r>
                        <w:r w:rsidRPr="00E5066A">
                          <w:rPr>
                            <w:rFonts w:cs="Arial"/>
                            <w:bCs/>
                            <w:szCs w:val="18"/>
                          </w:rPr>
                          <w:t xml:space="preserve">access </w:t>
                        </w:r>
                        <w:r w:rsidRPr="00EF4C0A">
                          <w:rPr>
                            <w:rFonts w:cs="Arial"/>
                            <w:bCs/>
                            <w:szCs w:val="18"/>
                            <w:u w:val="single"/>
                          </w:rPr>
                          <w:t>private</w:t>
                        </w:r>
                        <w:r w:rsidRPr="00E5066A">
                          <w:rPr>
                            <w:rFonts w:cs="Arial"/>
                            <w:bCs/>
                            <w:szCs w:val="18"/>
                          </w:rPr>
                          <w:t xml:space="preserve">, </w:t>
                        </w:r>
                        <w:r w:rsidRPr="00EF4C0A">
                          <w:rPr>
                            <w:rFonts w:cs="Arial"/>
                            <w:bCs/>
                            <w:szCs w:val="18"/>
                            <w:u w:val="single"/>
                          </w:rPr>
                          <w:t>identifiable</w:t>
                        </w:r>
                        <w:r w:rsidRPr="00E5066A">
                          <w:rPr>
                            <w:rFonts w:cs="Arial"/>
                            <w:bCs/>
                            <w:szCs w:val="18"/>
                          </w:rPr>
                          <w:t xml:space="preserve"> data or specimens</w:t>
                        </w:r>
                        <w:r>
                          <w:rPr>
                            <w:rFonts w:cs="Arial"/>
                            <w:bCs/>
                            <w:szCs w:val="18"/>
                          </w:rPr>
                          <w:t xml:space="preserve"> of living humans?</w:t>
                        </w:r>
                      </w:p>
                      <w:p w14:paraId="380B6F40" w14:textId="710F228C" w:rsidR="009867C5" w:rsidRDefault="009867C5" w:rsidP="00EF4C0A">
                        <w:pPr>
                          <w:keepLines/>
                          <w:tabs>
                            <w:tab w:val="left" w:pos="1062"/>
                            <w:tab w:val="left" w:pos="1800"/>
                          </w:tabs>
                          <w:ind w:left="720"/>
                          <w:rPr>
                            <w:rFonts w:cs="Arial"/>
                            <w:i/>
                            <w:color w:val="215868" w:themeColor="accent5" w:themeShade="80"/>
                            <w:sz w:val="22"/>
                            <w:szCs w:val="16"/>
                            <w:u w:val="single"/>
                          </w:rPr>
                        </w:pPr>
                        <w:r>
                          <w:rPr>
                            <w:rFonts w:cs="Arial"/>
                            <w:color w:val="215868" w:themeColor="accent5" w:themeShade="80"/>
                            <w:sz w:val="22"/>
                            <w:szCs w:val="16"/>
                            <w:u w:val="single"/>
                          </w:rPr>
                          <w:t>Private information</w:t>
                        </w:r>
                        <w:r>
                          <w:rPr>
                            <w:rFonts w:cs="Arial"/>
                            <w:color w:val="215868" w:themeColor="accent5" w:themeShade="80"/>
                            <w:sz w:val="22"/>
                            <w:szCs w:val="16"/>
                          </w:rPr>
                          <w:t>: Information which meets either definition below:</w:t>
                        </w:r>
                      </w:p>
                      <w:p w14:paraId="29B7B94D" w14:textId="77777777" w:rsidR="009867C5" w:rsidRDefault="009867C5" w:rsidP="00EF4C0A">
                        <w:pPr>
                          <w:pStyle w:val="ListParagraph"/>
                          <w:keepLines/>
                          <w:numPr>
                            <w:ilvl w:val="0"/>
                            <w:numId w:val="34"/>
                          </w:numPr>
                          <w:tabs>
                            <w:tab w:val="left" w:pos="1062"/>
                            <w:tab w:val="left" w:pos="1800"/>
                          </w:tabs>
                          <w:ind w:left="1440"/>
                          <w:rPr>
                            <w:rFonts w:cs="Arial"/>
                            <w:i/>
                            <w:color w:val="215868" w:themeColor="accent5" w:themeShade="80"/>
                            <w:sz w:val="22"/>
                            <w:szCs w:val="16"/>
                            <w:u w:val="single"/>
                          </w:rPr>
                        </w:pPr>
                        <w:r>
                          <w:rPr>
                            <w:rFonts w:cs="Arial"/>
                            <w:color w:val="215868" w:themeColor="accent5" w:themeShade="80"/>
                            <w:sz w:val="22"/>
                            <w:szCs w:val="16"/>
                          </w:rPr>
                          <w:t xml:space="preserve">Data provided for specific purposes in which the individuals can reasonably expect that it will NOT be made public, such as a medical record, </w:t>
                        </w:r>
                        <w:r>
                          <w:rPr>
                            <w:rFonts w:cs="Arial"/>
                            <w:b/>
                            <w:color w:val="215868" w:themeColor="accent5" w:themeShade="80"/>
                            <w:sz w:val="22"/>
                            <w:szCs w:val="16"/>
                          </w:rPr>
                          <w:t>OR</w:t>
                        </w:r>
                      </w:p>
                      <w:p w14:paraId="084C8AA7" w14:textId="77777777" w:rsidR="009867C5" w:rsidRDefault="009867C5" w:rsidP="00EF4C0A">
                        <w:pPr>
                          <w:pStyle w:val="ListParagraph"/>
                          <w:keepLines/>
                          <w:numPr>
                            <w:ilvl w:val="0"/>
                            <w:numId w:val="34"/>
                          </w:numPr>
                          <w:tabs>
                            <w:tab w:val="left" w:pos="1062"/>
                            <w:tab w:val="left" w:pos="1800"/>
                          </w:tabs>
                          <w:ind w:left="1440"/>
                          <w:rPr>
                            <w:rFonts w:cs="Arial"/>
                            <w:i/>
                            <w:color w:val="215868" w:themeColor="accent5" w:themeShade="80"/>
                            <w:sz w:val="22"/>
                            <w:szCs w:val="16"/>
                            <w:u w:val="single"/>
                          </w:rPr>
                        </w:pPr>
                        <w:r>
                          <w:rPr>
                            <w:rFonts w:cs="Arial"/>
                            <w:color w:val="215868" w:themeColor="accent5" w:themeShade="80"/>
                            <w:sz w:val="22"/>
                            <w:szCs w:val="16"/>
                          </w:rPr>
                          <w:t>Information about behavior that occurs in a context in which an individual can reasonably expect that no observation or recording is taking place</w:t>
                        </w:r>
                      </w:p>
                      <w:p w14:paraId="7B6FEDAC" w14:textId="77777777" w:rsidR="009867C5" w:rsidRDefault="009867C5" w:rsidP="00EF4C0A">
                        <w:pPr>
                          <w:keepLines/>
                          <w:tabs>
                            <w:tab w:val="left" w:pos="1062"/>
                            <w:tab w:val="left" w:pos="1800"/>
                          </w:tabs>
                          <w:ind w:left="720"/>
                          <w:rPr>
                            <w:rFonts w:cs="Arial"/>
                            <w:i/>
                            <w:color w:val="215868" w:themeColor="accent5" w:themeShade="80"/>
                            <w:sz w:val="14"/>
                            <w:szCs w:val="16"/>
                          </w:rPr>
                        </w:pPr>
                      </w:p>
                      <w:p w14:paraId="071F2399" w14:textId="77777777" w:rsidR="00187AE5" w:rsidRDefault="009867C5" w:rsidP="00EF4C0A">
                        <w:pPr>
                          <w:keepLines/>
                          <w:tabs>
                            <w:tab w:val="left" w:pos="1062"/>
                            <w:tab w:val="left" w:pos="1800"/>
                          </w:tabs>
                          <w:ind w:left="720"/>
                          <w:rPr>
                            <w:rFonts w:cs="Arial"/>
                            <w:color w:val="215868" w:themeColor="accent5" w:themeShade="80"/>
                            <w:sz w:val="22"/>
                            <w:szCs w:val="16"/>
                          </w:rPr>
                        </w:pPr>
                        <w:r>
                          <w:rPr>
                            <w:rFonts w:cs="Arial"/>
                            <w:color w:val="215868" w:themeColor="accent5" w:themeShade="80"/>
                            <w:sz w:val="22"/>
                            <w:szCs w:val="16"/>
                            <w:u w:val="single"/>
                          </w:rPr>
                          <w:t>Identifiable</w:t>
                        </w:r>
                        <w:r>
                          <w:rPr>
                            <w:rFonts w:cs="Arial"/>
                            <w:color w:val="215868" w:themeColor="accent5" w:themeShade="80"/>
                            <w:sz w:val="22"/>
                            <w:szCs w:val="16"/>
                          </w:rPr>
                          <w:t xml:space="preserve"> information or specimens: the investigator (or the investigator’s collaborator/s) can readily ascertain the identities of the individuals to whom the information</w:t>
                        </w:r>
                        <w:r w:rsidR="00DF28CB">
                          <w:rPr>
                            <w:rFonts w:cs="Arial"/>
                            <w:color w:val="215868" w:themeColor="accent5" w:themeShade="80"/>
                            <w:sz w:val="22"/>
                            <w:szCs w:val="16"/>
                          </w:rPr>
                          <w:t xml:space="preserve"> or </w:t>
                        </w:r>
                        <w:r>
                          <w:rPr>
                            <w:rFonts w:cs="Arial"/>
                            <w:color w:val="215868" w:themeColor="accent5" w:themeShade="80"/>
                            <w:sz w:val="22"/>
                            <w:szCs w:val="16"/>
                          </w:rPr>
                          <w:t>specimens belong</w:t>
                        </w:r>
                        <w:r w:rsidR="00AC67DD">
                          <w:rPr>
                            <w:rFonts w:cs="Arial"/>
                            <w:color w:val="215868" w:themeColor="accent5" w:themeShade="80"/>
                            <w:sz w:val="22"/>
                            <w:szCs w:val="16"/>
                          </w:rPr>
                          <w:t xml:space="preserve">. </w:t>
                        </w:r>
                      </w:p>
                      <w:p w14:paraId="0FFDEADB" w14:textId="4E528939" w:rsidR="009867C5" w:rsidRPr="00C15B1E" w:rsidRDefault="00AC67DD" w:rsidP="00EF4C0A">
                        <w:pPr>
                          <w:keepLines/>
                          <w:tabs>
                            <w:tab w:val="left" w:pos="1062"/>
                            <w:tab w:val="left" w:pos="1800"/>
                          </w:tabs>
                          <w:ind w:left="720"/>
                          <w:rPr>
                            <w:rFonts w:cs="Arial"/>
                            <w:bCs/>
                            <w:szCs w:val="18"/>
                          </w:rPr>
                        </w:pPr>
                        <w:r w:rsidRPr="00C01AA3">
                          <w:rPr>
                            <w:rFonts w:cs="Arial"/>
                            <w:i/>
                            <w:iCs/>
                            <w:color w:val="215868" w:themeColor="accent5" w:themeShade="80"/>
                            <w:sz w:val="22"/>
                            <w:szCs w:val="16"/>
                          </w:rPr>
                          <w:t xml:space="preserve">Please note: </w:t>
                        </w:r>
                        <w:r w:rsidRPr="00C01AA3">
                          <w:rPr>
                            <w:rFonts w:cs="Arial"/>
                            <w:b/>
                            <w:bCs/>
                            <w:i/>
                            <w:iCs/>
                            <w:color w:val="215868" w:themeColor="accent5" w:themeShade="80"/>
                            <w:sz w:val="22"/>
                            <w:szCs w:val="16"/>
                          </w:rPr>
                          <w:t>TRDW</w:t>
                        </w:r>
                        <w:r w:rsidRPr="00C01AA3">
                          <w:rPr>
                            <w:rFonts w:cs="Arial"/>
                            <w:i/>
                            <w:iCs/>
                            <w:color w:val="215868" w:themeColor="accent5" w:themeShade="80"/>
                            <w:sz w:val="22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cs="Arial"/>
                            <w:i/>
                            <w:iCs/>
                            <w:color w:val="215868" w:themeColor="accent5" w:themeShade="80"/>
                            <w:sz w:val="22"/>
                            <w:szCs w:val="16"/>
                          </w:rPr>
                          <w:t>identifiers</w:t>
                        </w:r>
                        <w:r w:rsidRPr="00C01AA3">
                          <w:rPr>
                            <w:rFonts w:cs="Arial"/>
                            <w:i/>
                            <w:iCs/>
                            <w:color w:val="215868" w:themeColor="accent5" w:themeShade="80"/>
                            <w:sz w:val="22"/>
                            <w:szCs w:val="16"/>
                          </w:rPr>
                          <w:t xml:space="preserve"> (from CTSI’s Tufts Research Data Warehouse) count as identifiable.</w:t>
                        </w:r>
                      </w:p>
                    </w:tc>
                    <w:tc>
                      <w:tcPr>
                        <w:tcW w:w="990" w:type="dxa"/>
                        <w:vAlign w:val="center"/>
                      </w:tcPr>
                      <w:p w14:paraId="1B278158" w14:textId="77777777" w:rsidR="009867C5" w:rsidRDefault="007860F5" w:rsidP="00EF4C0A">
                        <w:pPr>
                          <w:pStyle w:val="ListParagraph"/>
                          <w:tabs>
                            <w:tab w:val="left" w:pos="1062"/>
                          </w:tabs>
                          <w:spacing w:before="60" w:after="60"/>
                          <w:ind w:left="0"/>
                          <w:rPr>
                            <w:rFonts w:cs="Arial"/>
                            <w:b/>
                            <w:szCs w:val="18"/>
                          </w:rPr>
                        </w:pPr>
                        <w:sdt>
                          <w:sdtPr>
                            <w:rPr>
                              <w:rFonts w:ascii="MS Gothic" w:eastAsia="MS Gothic" w:hAnsi="MS Gothic" w:cs="Arial"/>
                              <w:bCs/>
                              <w:szCs w:val="18"/>
                            </w:rPr>
                            <w:id w:val="1260801045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 w:rsidR="009867C5">
                              <w:rPr>
                                <w:rFonts w:ascii="MS Gothic" w:eastAsia="MS Gothic" w:hAnsi="MS Gothic" w:cs="Arial" w:hint="eastAsia"/>
                                <w:bCs/>
                                <w:szCs w:val="18"/>
                              </w:rPr>
                              <w:t>☐</w:t>
                            </w:r>
                          </w:sdtContent>
                        </w:sdt>
                        <w:r w:rsidR="009867C5" w:rsidRPr="001E495B">
                          <w:rPr>
                            <w:rFonts w:cs="Arial"/>
                            <w:bCs/>
                            <w:szCs w:val="18"/>
                          </w:rPr>
                          <w:t xml:space="preserve"> </w:t>
                        </w:r>
                        <w:r w:rsidR="009867C5" w:rsidRPr="001E495B">
                          <w:rPr>
                            <w:rFonts w:cs="Arial"/>
                            <w:b/>
                            <w:szCs w:val="18"/>
                          </w:rPr>
                          <w:t>Yes</w:t>
                        </w:r>
                      </w:p>
                      <w:p w14:paraId="5599BFC5" w14:textId="77777777" w:rsidR="009867C5" w:rsidRDefault="007860F5" w:rsidP="00EF4C0A">
                        <w:pPr>
                          <w:tabs>
                            <w:tab w:val="left" w:pos="1062"/>
                          </w:tabs>
                          <w:spacing w:before="60" w:after="60"/>
                          <w:rPr>
                            <w:rFonts w:ascii="MS Gothic" w:eastAsia="MS Gothic" w:hAnsi="MS Gothic" w:cs="Arial"/>
                            <w:bCs/>
                            <w:szCs w:val="18"/>
                          </w:rPr>
                        </w:pPr>
                        <w:sdt>
                          <w:sdtPr>
                            <w:rPr>
                              <w:rFonts w:ascii="MS Gothic" w:eastAsia="MS Gothic" w:hAnsi="MS Gothic" w:cs="Arial"/>
                              <w:bCs/>
                              <w:szCs w:val="18"/>
                            </w:rPr>
                            <w:id w:val="579334555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 w:rsidR="009867C5" w:rsidRPr="001E495B">
                              <w:rPr>
                                <w:rFonts w:ascii="MS Gothic" w:eastAsia="MS Gothic" w:hAnsi="MS Gothic" w:cs="Arial" w:hint="eastAsia"/>
                                <w:bCs/>
                                <w:szCs w:val="18"/>
                              </w:rPr>
                              <w:t>☐</w:t>
                            </w:r>
                          </w:sdtContent>
                        </w:sdt>
                        <w:r w:rsidR="009867C5" w:rsidRPr="001E495B">
                          <w:rPr>
                            <w:rFonts w:cs="Arial"/>
                            <w:bCs/>
                            <w:szCs w:val="18"/>
                          </w:rPr>
                          <w:t xml:space="preserve"> </w:t>
                        </w:r>
                        <w:r w:rsidR="009867C5">
                          <w:rPr>
                            <w:rFonts w:cs="Arial"/>
                            <w:b/>
                            <w:szCs w:val="18"/>
                          </w:rPr>
                          <w:t>No</w:t>
                        </w:r>
                      </w:p>
                    </w:tc>
                  </w:tr>
                  <w:tr w:rsidR="009867C5" w14:paraId="78CE3C00" w14:textId="77777777" w:rsidTr="00EF4C0A">
                    <w:trPr>
                      <w:trHeight w:val="20"/>
                    </w:trPr>
                    <w:tc>
                      <w:tcPr>
                        <w:tcW w:w="8010" w:type="dxa"/>
                        <w:gridSpan w:val="2"/>
                      </w:tcPr>
                      <w:p w14:paraId="7D35175D" w14:textId="74121B3D" w:rsidR="009867C5" w:rsidRPr="00920CC6" w:rsidRDefault="009867C5" w:rsidP="00EF4C0A">
                        <w:pPr>
                          <w:tabs>
                            <w:tab w:val="left" w:pos="1062"/>
                          </w:tabs>
                          <w:spacing w:before="60" w:after="60"/>
                          <w:ind w:left="385"/>
                        </w:pPr>
                        <w:r>
                          <w:rPr>
                            <w:rFonts w:cs="Arial"/>
                            <w:b/>
                            <w:szCs w:val="18"/>
                          </w:rPr>
                          <w:t xml:space="preserve">BOTH No: </w:t>
                        </w:r>
                        <w:r w:rsidRPr="00EF4C0A">
                          <w:rPr>
                            <w:rFonts w:cs="Arial"/>
                            <w:bCs/>
                            <w:color w:val="00B050"/>
                            <w:szCs w:val="18"/>
                          </w:rPr>
                          <w:t>C</w:t>
                        </w:r>
                        <w:r w:rsidRPr="00EF4C0A">
                          <w:rPr>
                            <w:rFonts w:cs="Arial"/>
                            <w:color w:val="00B050"/>
                            <w:szCs w:val="18"/>
                          </w:rPr>
                          <w:t xml:space="preserve">lick </w:t>
                        </w:r>
                        <w:hyperlink w:anchor="_:_Coded/De-identified/Publicly_Avai_1" w:history="1">
                          <w:r w:rsidRPr="00EF4C0A">
                            <w:rPr>
                              <w:rStyle w:val="Hyperlink"/>
                            </w:rPr>
                            <w:t>here</w:t>
                          </w:r>
                        </w:hyperlink>
                        <w:r w:rsidRPr="00EF4C0A">
                          <w:rPr>
                            <w:rFonts w:cs="Arial"/>
                            <w:color w:val="00B050"/>
                            <w:szCs w:val="18"/>
                          </w:rPr>
                          <w:t xml:space="preserve"> to skip to </w:t>
                        </w:r>
                        <w:r w:rsidRPr="00EF4C0A">
                          <w:rPr>
                            <w:rStyle w:val="Hyperlink"/>
                            <w:color w:val="00B050"/>
                          </w:rPr>
                          <w:fldChar w:fldCharType="begin"/>
                        </w:r>
                        <w:r w:rsidRPr="00EF4C0A">
                          <w:rPr>
                            <w:rStyle w:val="Hyperlink"/>
                            <w:color w:val="00B050"/>
                          </w:rPr>
                          <w:instrText xml:space="preserve"> REF _Ref146104337 \r \h </w:instrText>
                        </w:r>
                        <w:r w:rsidRPr="00EF4C0A">
                          <w:rPr>
                            <w:rStyle w:val="Hyperlink"/>
                            <w:color w:val="00B050"/>
                          </w:rPr>
                        </w:r>
                        <w:r w:rsidRPr="00EF4C0A">
                          <w:rPr>
                            <w:rStyle w:val="Hyperlink"/>
                            <w:color w:val="00B050"/>
                          </w:rPr>
                          <w:fldChar w:fldCharType="separate"/>
                        </w:r>
                        <w:r w:rsidR="0047215C">
                          <w:rPr>
                            <w:rStyle w:val="Hyperlink"/>
                            <w:color w:val="00B050"/>
                          </w:rPr>
                          <w:t>Section B</w:t>
                        </w:r>
                        <w:r w:rsidRPr="00EF4C0A">
                          <w:rPr>
                            <w:rStyle w:val="Hyperlink"/>
                            <w:color w:val="00B050"/>
                          </w:rPr>
                          <w:fldChar w:fldCharType="end"/>
                        </w:r>
                        <w:r w:rsidRPr="00EF4C0A">
                          <w:rPr>
                            <w:rFonts w:cs="Arial"/>
                            <w:color w:val="00B050"/>
                            <w:szCs w:val="18"/>
                          </w:rPr>
                          <w:t>.</w:t>
                        </w:r>
                      </w:p>
                    </w:tc>
                  </w:tr>
                  <w:tr w:rsidR="009867C5" w14:paraId="39ED5C55" w14:textId="77777777" w:rsidTr="00EF4C0A">
                    <w:trPr>
                      <w:trHeight w:val="20"/>
                    </w:trPr>
                    <w:tc>
                      <w:tcPr>
                        <w:tcW w:w="8010" w:type="dxa"/>
                        <w:gridSpan w:val="2"/>
                      </w:tcPr>
                      <w:p w14:paraId="1AE0B786" w14:textId="36F1C0A8" w:rsidR="009867C5" w:rsidRDefault="009867C5" w:rsidP="00EF4C0A">
                        <w:pPr>
                          <w:tabs>
                            <w:tab w:val="left" w:pos="1062"/>
                          </w:tabs>
                          <w:spacing w:before="60" w:after="60"/>
                          <w:ind w:left="749" w:hanging="360"/>
                          <w:rPr>
                            <w:rFonts w:cs="Arial"/>
                            <w:b/>
                            <w:szCs w:val="18"/>
                          </w:rPr>
                        </w:pPr>
                        <w:proofErr w:type="gramStart"/>
                        <w:r>
                          <w:rPr>
                            <w:rFonts w:cs="Arial"/>
                            <w:b/>
                            <w:szCs w:val="18"/>
                          </w:rPr>
                          <w:t>EITHER Yes</w:t>
                        </w:r>
                        <w:proofErr w:type="gramEnd"/>
                        <w:r>
                          <w:rPr>
                            <w:rFonts w:cs="Arial"/>
                            <w:b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="Arial"/>
                            <w:bCs/>
                            <w:color w:val="C00000"/>
                            <w:szCs w:val="18"/>
                          </w:rPr>
                          <w:t>This project is</w:t>
                        </w:r>
                        <w:r w:rsidRPr="000E31AE">
                          <w:rPr>
                            <w:rFonts w:cs="Arial"/>
                            <w:bCs/>
                            <w:color w:val="C00000"/>
                            <w:szCs w:val="18"/>
                          </w:rPr>
                          <w:t xml:space="preserve"> Human Subjects Research. </w:t>
                        </w:r>
                        <w:r>
                          <w:rPr>
                            <w:rFonts w:cs="Arial"/>
                            <w:bCs/>
                            <w:color w:val="C00000"/>
                            <w:szCs w:val="18"/>
                          </w:rPr>
                          <w:br/>
                        </w:r>
                        <w:r w:rsidRPr="008936DE">
                          <w:rPr>
                            <w:rFonts w:cs="Arial"/>
                            <w:bCs/>
                            <w:szCs w:val="18"/>
                          </w:rPr>
                          <w:t xml:space="preserve">Instead of this form, submit a full </w:t>
                        </w:r>
                        <w:r w:rsidRPr="008936DE">
                          <w:rPr>
                            <w:b/>
                          </w:rPr>
                          <w:t>Protocol</w:t>
                        </w:r>
                        <w:r w:rsidRPr="005D30EF">
                          <w:t xml:space="preserve"> </w:t>
                        </w:r>
                        <w:r w:rsidRPr="000E31AE">
                          <w:rPr>
                            <w:rFonts w:cs="Arial"/>
                            <w:bCs/>
                            <w:i/>
                            <w:iCs/>
                            <w:szCs w:val="18"/>
                          </w:rPr>
                          <w:t xml:space="preserve">(see instructions for </w:t>
                        </w:r>
                        <w:hyperlink r:id="rId14" w:history="1">
                          <w:r w:rsidRPr="000E31AE">
                            <w:rPr>
                              <w:rStyle w:val="Hyperlink"/>
                              <w:i/>
                              <w:iCs/>
                            </w:rPr>
                            <w:t>Expedited &amp; Full Committee Review</w:t>
                          </w:r>
                        </w:hyperlink>
                        <w:r w:rsidRPr="000E31AE">
                          <w:rPr>
                            <w:i/>
                            <w:iCs/>
                          </w:rPr>
                          <w:t xml:space="preserve">) </w:t>
                        </w:r>
                        <w:r w:rsidRPr="005D30EF">
                          <w:t xml:space="preserve">or a </w:t>
                        </w:r>
                        <w:r w:rsidRPr="008936DE">
                          <w:rPr>
                            <w:b/>
                          </w:rPr>
                          <w:t>Form 7</w:t>
                        </w:r>
                        <w:r w:rsidRPr="008936DE">
                          <w:rPr>
                            <w:rFonts w:cs="Arial"/>
                            <w:bCs/>
                            <w:szCs w:val="18"/>
                          </w:rPr>
                          <w:t xml:space="preserve"> </w:t>
                        </w:r>
                        <w:r w:rsidRPr="000E31AE">
                          <w:rPr>
                            <w:rFonts w:cs="Arial"/>
                            <w:bCs/>
                            <w:i/>
                            <w:iCs/>
                            <w:szCs w:val="18"/>
                          </w:rPr>
                          <w:t xml:space="preserve">(see instructions for </w:t>
                        </w:r>
                        <w:hyperlink r:id="rId15" w:history="1">
                          <w:r w:rsidRPr="000E31AE">
                            <w:rPr>
                              <w:rStyle w:val="Hyperlink"/>
                              <w:i/>
                              <w:iCs/>
                            </w:rPr>
                            <w:t>Exempt Review</w:t>
                          </w:r>
                        </w:hyperlink>
                        <w:r w:rsidRPr="000E31AE">
                          <w:rPr>
                            <w:rFonts w:cs="Arial"/>
                            <w:bCs/>
                            <w:i/>
                            <w:iCs/>
                            <w:szCs w:val="18"/>
                          </w:rPr>
                          <w:t>).</w:t>
                        </w:r>
                      </w:p>
                    </w:tc>
                  </w:tr>
                </w:tbl>
                <w:p w14:paraId="1A0C27CB" w14:textId="77777777" w:rsidR="009867C5" w:rsidRPr="004F5749" w:rsidRDefault="009867C5" w:rsidP="00381E1E">
                  <w:pPr>
                    <w:pStyle w:val="ListParagraph"/>
                    <w:numPr>
                      <w:ilvl w:val="0"/>
                      <w:numId w:val="36"/>
                    </w:numPr>
                    <w:tabs>
                      <w:tab w:val="left" w:pos="1062"/>
                    </w:tabs>
                    <w:rPr>
                      <w:rFonts w:cs="Arial"/>
                      <w:bCs/>
                      <w:szCs w:val="18"/>
                    </w:rPr>
                  </w:pPr>
                </w:p>
              </w:tc>
            </w:tr>
            <w:tr w:rsidR="004F5749" w:rsidRPr="00955AF3" w14:paraId="369D7336" w14:textId="77777777" w:rsidTr="00EF4C0A">
              <w:trPr>
                <w:cantSplit/>
                <w:trHeight w:val="20"/>
              </w:trPr>
              <w:tc>
                <w:tcPr>
                  <w:tcW w:w="8811" w:type="dxa"/>
                  <w:shd w:val="clear" w:color="auto" w:fill="auto"/>
                  <w:vAlign w:val="center"/>
                </w:tcPr>
                <w:p w14:paraId="3FB821D7" w14:textId="77777777" w:rsidR="00E52E62" w:rsidRDefault="007860F5" w:rsidP="00EF4C0A">
                  <w:pPr>
                    <w:tabs>
                      <w:tab w:val="left" w:pos="1062"/>
                    </w:tabs>
                    <w:ind w:left="216"/>
                    <w:rPr>
                      <w:rFonts w:cs="Arial"/>
                      <w:b/>
                      <w:szCs w:val="18"/>
                    </w:rPr>
                  </w:pPr>
                  <w:sdt>
                    <w:sdtPr>
                      <w:rPr>
                        <w:rFonts w:cs="Arial"/>
                        <w:bCs/>
                        <w:szCs w:val="18"/>
                      </w:rPr>
                      <w:id w:val="54009762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52E62">
                        <w:rPr>
                          <w:rFonts w:ascii="MS Gothic" w:eastAsia="MS Gothic" w:hAnsi="MS Gothic" w:cs="Arial" w:hint="eastAsia"/>
                          <w:bCs/>
                          <w:szCs w:val="18"/>
                        </w:rPr>
                        <w:t>☐</w:t>
                      </w:r>
                    </w:sdtContent>
                  </w:sdt>
                  <w:r w:rsidR="00E52E62">
                    <w:rPr>
                      <w:rFonts w:cs="Arial"/>
                      <w:bCs/>
                      <w:szCs w:val="18"/>
                    </w:rPr>
                    <w:t xml:space="preserve"> </w:t>
                  </w:r>
                  <w:r w:rsidR="00E52E62" w:rsidRPr="005D30EF">
                    <w:rPr>
                      <w:rFonts w:cs="Arial"/>
                      <w:b/>
                      <w:szCs w:val="18"/>
                    </w:rPr>
                    <w:t>Collaborating on another institution’s project:</w:t>
                  </w:r>
                </w:p>
                <w:tbl>
                  <w:tblPr>
                    <w:tblStyle w:val="TableGrid"/>
                    <w:tblW w:w="0" w:type="auto"/>
                    <w:tblInd w:w="607" w:type="dxa"/>
                    <w:tblLook w:val="04A0" w:firstRow="1" w:lastRow="0" w:firstColumn="1" w:lastColumn="0" w:noHBand="0" w:noVBand="1"/>
                  </w:tblPr>
                  <w:tblGrid>
                    <w:gridCol w:w="756"/>
                    <w:gridCol w:w="7150"/>
                  </w:tblGrid>
                  <w:tr w:rsidR="00E52E62" w14:paraId="4147741F" w14:textId="77777777" w:rsidTr="005D3F89">
                    <w:trPr>
                      <w:trHeight w:val="20"/>
                    </w:trPr>
                    <w:tc>
                      <w:tcPr>
                        <w:tcW w:w="7906" w:type="dxa"/>
                        <w:gridSpan w:val="2"/>
                      </w:tcPr>
                      <w:p w14:paraId="15F70A01" w14:textId="77777777" w:rsidR="00E52E62" w:rsidRPr="00E5066A" w:rsidRDefault="00E52E62" w:rsidP="00EF4C0A">
                        <w:pPr>
                          <w:pStyle w:val="ListParagraph"/>
                          <w:numPr>
                            <w:ilvl w:val="0"/>
                            <w:numId w:val="36"/>
                          </w:numPr>
                          <w:tabs>
                            <w:tab w:val="left" w:pos="1062"/>
                          </w:tabs>
                          <w:spacing w:before="60" w:after="60"/>
                          <w:rPr>
                            <w:rFonts w:cs="Arial"/>
                            <w:bCs/>
                            <w:szCs w:val="18"/>
                          </w:rPr>
                        </w:pPr>
                        <w:bookmarkStart w:id="3" w:name="_Hlk146104212"/>
                        <w:r w:rsidRPr="00E5066A">
                          <w:rPr>
                            <w:rFonts w:cs="Arial"/>
                            <w:bCs/>
                            <w:szCs w:val="18"/>
                          </w:rPr>
                          <w:t xml:space="preserve">Will researchers at </w:t>
                        </w:r>
                        <w:r w:rsidRPr="00E5066A">
                          <w:rPr>
                            <w:rFonts w:cs="Arial"/>
                            <w:b/>
                            <w:i/>
                            <w:iCs/>
                            <w:szCs w:val="18"/>
                          </w:rPr>
                          <w:t>any</w:t>
                        </w:r>
                        <w:r w:rsidRPr="00E5066A">
                          <w:rPr>
                            <w:rFonts w:cs="Arial"/>
                            <w:bCs/>
                            <w:szCs w:val="18"/>
                          </w:rPr>
                          <w:t xml:space="preserve"> institution(s) interact with subjects and/or access private, identifiable data or specimens?</w:t>
                        </w:r>
                      </w:p>
                    </w:tc>
                  </w:tr>
                  <w:tr w:rsidR="005D3F89" w14:paraId="2B88E2ED" w14:textId="77777777" w:rsidTr="005D3F89">
                    <w:trPr>
                      <w:trHeight w:val="20"/>
                    </w:trPr>
                    <w:tc>
                      <w:tcPr>
                        <w:tcW w:w="7906" w:type="dxa"/>
                        <w:gridSpan w:val="2"/>
                      </w:tcPr>
                      <w:p w14:paraId="5E66DF14" w14:textId="60F764B4" w:rsidR="005D3F89" w:rsidRPr="005D3F89" w:rsidRDefault="007860F5" w:rsidP="00EF4C0A">
                        <w:pPr>
                          <w:tabs>
                            <w:tab w:val="left" w:pos="1062"/>
                          </w:tabs>
                          <w:spacing w:before="60" w:after="60"/>
                          <w:ind w:left="387"/>
                          <w:rPr>
                            <w:rFonts w:cs="Arial"/>
                            <w:bCs/>
                            <w:szCs w:val="18"/>
                          </w:rPr>
                        </w:pPr>
                        <w:sdt>
                          <w:sdtPr>
                            <w:rPr>
                              <w:rFonts w:ascii="MS Gothic" w:eastAsia="MS Gothic" w:hAnsi="MS Gothic" w:cs="Arial"/>
                              <w:bCs/>
                              <w:szCs w:val="18"/>
                            </w:rPr>
                            <w:id w:val="-1025020312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 w:rsidR="00EF3C08">
                              <w:rPr>
                                <w:rFonts w:ascii="MS Gothic" w:eastAsia="MS Gothic" w:hAnsi="MS Gothic" w:cs="Arial" w:hint="eastAsia"/>
                                <w:bCs/>
                                <w:szCs w:val="18"/>
                              </w:rPr>
                              <w:t>☐</w:t>
                            </w:r>
                          </w:sdtContent>
                        </w:sdt>
                        <w:r w:rsidR="005D3F89" w:rsidRPr="005D3F89">
                          <w:rPr>
                            <w:rFonts w:cs="Arial"/>
                            <w:bCs/>
                            <w:szCs w:val="18"/>
                          </w:rPr>
                          <w:t xml:space="preserve"> </w:t>
                        </w:r>
                        <w:r w:rsidR="005D3F89" w:rsidRPr="005D3F89">
                          <w:rPr>
                            <w:rFonts w:cs="Arial"/>
                            <w:b/>
                            <w:szCs w:val="18"/>
                          </w:rPr>
                          <w:t xml:space="preserve">No: </w:t>
                        </w:r>
                        <w:r w:rsidR="005D3F89" w:rsidRPr="00EF4C0A">
                          <w:rPr>
                            <w:rFonts w:cs="Arial"/>
                            <w:bCs/>
                            <w:color w:val="00B050"/>
                            <w:szCs w:val="18"/>
                          </w:rPr>
                          <w:t>Continue</w:t>
                        </w:r>
                        <w:r w:rsidR="005D3F89" w:rsidRPr="00EF4C0A">
                          <w:rPr>
                            <w:rFonts w:cs="Arial"/>
                            <w:bCs/>
                            <w:i/>
                            <w:iCs/>
                            <w:color w:val="00B050"/>
                            <w:szCs w:val="18"/>
                          </w:rPr>
                          <w:t xml:space="preserve"> </w:t>
                        </w:r>
                        <w:r w:rsidR="005D3F89" w:rsidRPr="00EF4C0A">
                          <w:rPr>
                            <w:rFonts w:cs="Arial"/>
                            <w:color w:val="00B050"/>
                            <w:szCs w:val="18"/>
                          </w:rPr>
                          <w:t>to</w:t>
                        </w:r>
                        <w:r w:rsidR="005D3F89" w:rsidRPr="00EF4C0A">
                          <w:rPr>
                            <w:color w:val="00B050"/>
                          </w:rPr>
                          <w:t xml:space="preserve"> </w:t>
                        </w:r>
                        <w:r w:rsidR="005D3F89" w:rsidRPr="00EF4C0A">
                          <w:rPr>
                            <w:rStyle w:val="Hyperlink"/>
                            <w:color w:val="00B050"/>
                          </w:rPr>
                          <w:fldChar w:fldCharType="begin"/>
                        </w:r>
                        <w:r w:rsidR="005D3F89" w:rsidRPr="00EF4C0A">
                          <w:rPr>
                            <w:rStyle w:val="Hyperlink"/>
                            <w:color w:val="00B050"/>
                          </w:rPr>
                          <w:instrText xml:space="preserve"> REF _Ref146104337 \r \h  \* MERGEFORMAT </w:instrText>
                        </w:r>
                        <w:r w:rsidR="005D3F89" w:rsidRPr="00EF4C0A">
                          <w:rPr>
                            <w:rStyle w:val="Hyperlink"/>
                            <w:color w:val="00B050"/>
                          </w:rPr>
                        </w:r>
                        <w:r w:rsidR="005D3F89" w:rsidRPr="00EF4C0A">
                          <w:rPr>
                            <w:rStyle w:val="Hyperlink"/>
                            <w:color w:val="00B050"/>
                          </w:rPr>
                          <w:fldChar w:fldCharType="separate"/>
                        </w:r>
                        <w:r w:rsidR="0047215C">
                          <w:rPr>
                            <w:rStyle w:val="Hyperlink"/>
                            <w:color w:val="00B050"/>
                          </w:rPr>
                          <w:t>Section B</w:t>
                        </w:r>
                        <w:r w:rsidR="005D3F89" w:rsidRPr="00EF4C0A">
                          <w:rPr>
                            <w:rStyle w:val="Hyperlink"/>
                            <w:color w:val="00B050"/>
                          </w:rPr>
                          <w:fldChar w:fldCharType="end"/>
                        </w:r>
                        <w:r w:rsidR="005D3F89" w:rsidRPr="00EF4C0A">
                          <w:rPr>
                            <w:rFonts w:cs="Arial"/>
                            <w:color w:val="000000" w:themeColor="text1"/>
                            <w:szCs w:val="18"/>
                          </w:rPr>
                          <w:t>.</w:t>
                        </w:r>
                      </w:p>
                    </w:tc>
                  </w:tr>
                  <w:tr w:rsidR="005D3F89" w14:paraId="1776E8F2" w14:textId="77777777" w:rsidTr="005D3F89">
                    <w:trPr>
                      <w:trHeight w:val="20"/>
                    </w:trPr>
                    <w:tc>
                      <w:tcPr>
                        <w:tcW w:w="7906" w:type="dxa"/>
                        <w:gridSpan w:val="2"/>
                      </w:tcPr>
                      <w:p w14:paraId="6D3EA618" w14:textId="77777777" w:rsidR="005D3F89" w:rsidRDefault="007860F5" w:rsidP="00EF4C0A">
                        <w:pPr>
                          <w:tabs>
                            <w:tab w:val="left" w:pos="1062"/>
                          </w:tabs>
                          <w:spacing w:before="60" w:after="60"/>
                          <w:ind w:left="385"/>
                          <w:rPr>
                            <w:rFonts w:cs="Arial"/>
                            <w:bCs/>
                            <w:szCs w:val="18"/>
                          </w:rPr>
                        </w:pPr>
                        <w:sdt>
                          <w:sdtPr>
                            <w:rPr>
                              <w:rFonts w:ascii="MS Gothic" w:eastAsia="MS Gothic" w:hAnsi="MS Gothic" w:cs="Arial"/>
                              <w:bCs/>
                              <w:szCs w:val="18"/>
                            </w:rPr>
                            <w:id w:val="-1688678080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 w:rsidR="005D3F89" w:rsidRPr="001E495B">
                              <w:rPr>
                                <w:rFonts w:ascii="MS Gothic" w:eastAsia="MS Gothic" w:hAnsi="MS Gothic" w:cs="Arial" w:hint="eastAsia"/>
                                <w:bCs/>
                                <w:szCs w:val="18"/>
                              </w:rPr>
                              <w:t>☐</w:t>
                            </w:r>
                          </w:sdtContent>
                        </w:sdt>
                        <w:r w:rsidR="005D3F89" w:rsidRPr="001E495B">
                          <w:rPr>
                            <w:rFonts w:cs="Arial"/>
                            <w:bCs/>
                            <w:szCs w:val="18"/>
                          </w:rPr>
                          <w:t xml:space="preserve"> </w:t>
                        </w:r>
                        <w:r w:rsidR="005D3F89" w:rsidRPr="001E495B">
                          <w:rPr>
                            <w:rFonts w:cs="Arial"/>
                            <w:b/>
                            <w:szCs w:val="18"/>
                          </w:rPr>
                          <w:t>Yes:</w:t>
                        </w:r>
                      </w:p>
                    </w:tc>
                  </w:tr>
                  <w:tr w:rsidR="005D3F89" w14:paraId="4A056777" w14:textId="77777777" w:rsidTr="005D3F89">
                    <w:trPr>
                      <w:trHeight w:val="20"/>
                    </w:trPr>
                    <w:tc>
                      <w:tcPr>
                        <w:tcW w:w="756" w:type="dxa"/>
                        <w:vMerge w:val="restart"/>
                      </w:tcPr>
                      <w:p w14:paraId="47D35A10" w14:textId="77777777" w:rsidR="005D3F89" w:rsidRDefault="005D3F89" w:rsidP="00EF4C0A">
                        <w:pPr>
                          <w:tabs>
                            <w:tab w:val="left" w:pos="1062"/>
                          </w:tabs>
                          <w:rPr>
                            <w:rFonts w:cs="Arial"/>
                            <w:bCs/>
                            <w:szCs w:val="18"/>
                          </w:rPr>
                        </w:pPr>
                      </w:p>
                    </w:tc>
                    <w:tc>
                      <w:tcPr>
                        <w:tcW w:w="7150" w:type="dxa"/>
                      </w:tcPr>
                      <w:p w14:paraId="123302F7" w14:textId="7601AA0F" w:rsidR="005D3F89" w:rsidRPr="00BF3431" w:rsidRDefault="005D3F89" w:rsidP="00EF4C0A">
                        <w:pPr>
                          <w:pStyle w:val="ListParagraph"/>
                          <w:numPr>
                            <w:ilvl w:val="0"/>
                            <w:numId w:val="36"/>
                          </w:numPr>
                          <w:tabs>
                            <w:tab w:val="left" w:pos="1062"/>
                          </w:tabs>
                          <w:spacing w:before="60" w:after="60"/>
                          <w:rPr>
                            <w:rFonts w:cs="Arial"/>
                            <w:bCs/>
                            <w:szCs w:val="18"/>
                          </w:rPr>
                        </w:pPr>
                        <w:r w:rsidRPr="00BF3431">
                          <w:rPr>
                            <w:rFonts w:cs="Arial"/>
                            <w:bCs/>
                            <w:szCs w:val="18"/>
                          </w:rPr>
                          <w:t xml:space="preserve">Is this a federal award where Tufts is </w:t>
                        </w:r>
                        <w:r w:rsidRPr="00BF3431">
                          <w:rPr>
                            <w:rFonts w:cs="Arial"/>
                            <w:bCs/>
                            <w:i/>
                            <w:iCs/>
                            <w:szCs w:val="18"/>
                          </w:rPr>
                          <w:t>directly</w:t>
                        </w:r>
                        <w:r w:rsidRPr="00BF3431">
                          <w:rPr>
                            <w:rFonts w:cs="Arial"/>
                            <w:bCs/>
                            <w:szCs w:val="18"/>
                          </w:rPr>
                          <w:t xml:space="preserve"> receiving federal funding? </w:t>
                        </w:r>
                        <w:r w:rsidRPr="00BF3431">
                          <w:rPr>
                            <w:rFonts w:cs="Arial"/>
                            <w:bCs/>
                            <w:i/>
                            <w:iCs/>
                            <w:szCs w:val="18"/>
                          </w:rPr>
                          <w:t>(i.e. not a subcontract)</w:t>
                        </w:r>
                      </w:p>
                    </w:tc>
                  </w:tr>
                  <w:tr w:rsidR="005D3F89" w14:paraId="26A81F47" w14:textId="77777777" w:rsidTr="005D3F89">
                    <w:trPr>
                      <w:trHeight w:val="20"/>
                    </w:trPr>
                    <w:tc>
                      <w:tcPr>
                        <w:tcW w:w="756" w:type="dxa"/>
                        <w:vMerge/>
                      </w:tcPr>
                      <w:p w14:paraId="4C5F20BD" w14:textId="77777777" w:rsidR="005D3F89" w:rsidRDefault="005D3F89" w:rsidP="00EF4C0A">
                        <w:pPr>
                          <w:tabs>
                            <w:tab w:val="left" w:pos="1062"/>
                          </w:tabs>
                          <w:rPr>
                            <w:rFonts w:cs="Arial"/>
                            <w:bCs/>
                            <w:szCs w:val="18"/>
                          </w:rPr>
                        </w:pPr>
                      </w:p>
                    </w:tc>
                    <w:tc>
                      <w:tcPr>
                        <w:tcW w:w="7150" w:type="dxa"/>
                      </w:tcPr>
                      <w:p w14:paraId="7877CAB3" w14:textId="5C44903E" w:rsidR="005D3F89" w:rsidRPr="000E31AE" w:rsidRDefault="007860F5" w:rsidP="00EF4C0A">
                        <w:pPr>
                          <w:tabs>
                            <w:tab w:val="left" w:pos="1062"/>
                          </w:tabs>
                          <w:spacing w:before="60" w:after="60"/>
                          <w:ind w:left="625" w:hanging="288"/>
                          <w:rPr>
                            <w:rFonts w:cs="Arial"/>
                            <w:bCs/>
                            <w:color w:val="C00000"/>
                            <w:szCs w:val="18"/>
                          </w:rPr>
                        </w:pPr>
                        <w:sdt>
                          <w:sdtPr>
                            <w:rPr>
                              <w:rFonts w:ascii="MS Gothic" w:eastAsia="MS Gothic" w:hAnsi="MS Gothic" w:cs="Arial"/>
                              <w:bCs/>
                              <w:szCs w:val="18"/>
                            </w:rPr>
                            <w:id w:val="-599566491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 w:rsidR="005D3F89" w:rsidRPr="008936DE">
                              <w:rPr>
                                <w:rFonts w:ascii="MS Gothic" w:eastAsia="MS Gothic" w:hAnsi="MS Gothic" w:cs="Arial" w:hint="eastAsia"/>
                                <w:bCs/>
                                <w:szCs w:val="18"/>
                              </w:rPr>
                              <w:t>☐</w:t>
                            </w:r>
                          </w:sdtContent>
                        </w:sdt>
                        <w:r w:rsidR="005D3F89" w:rsidRPr="008936DE">
                          <w:rPr>
                            <w:rFonts w:cs="Arial"/>
                            <w:bCs/>
                            <w:szCs w:val="18"/>
                          </w:rPr>
                          <w:t xml:space="preserve"> </w:t>
                        </w:r>
                        <w:r w:rsidR="005D3F89" w:rsidRPr="008936DE">
                          <w:rPr>
                            <w:rFonts w:cs="Arial"/>
                            <w:b/>
                            <w:szCs w:val="18"/>
                          </w:rPr>
                          <w:t xml:space="preserve">Yes: </w:t>
                        </w:r>
                        <w:r w:rsidR="005D3F89" w:rsidRPr="000E31AE">
                          <w:rPr>
                            <w:rFonts w:cs="Arial"/>
                            <w:bCs/>
                            <w:color w:val="C00000"/>
                            <w:szCs w:val="18"/>
                          </w:rPr>
                          <w:t xml:space="preserve">Tufts is engaged in Human Subjects Research. </w:t>
                        </w:r>
                        <w:r w:rsidR="005D3F89">
                          <w:rPr>
                            <w:rFonts w:cs="Arial"/>
                            <w:bCs/>
                            <w:color w:val="C00000"/>
                            <w:szCs w:val="18"/>
                          </w:rPr>
                          <w:br/>
                        </w:r>
                        <w:r w:rsidR="005D3F89" w:rsidRPr="008936DE">
                          <w:rPr>
                            <w:rFonts w:cs="Arial"/>
                            <w:bCs/>
                            <w:szCs w:val="18"/>
                          </w:rPr>
                          <w:t xml:space="preserve">Instead of this form, submit a full </w:t>
                        </w:r>
                        <w:r w:rsidR="005D3F89" w:rsidRPr="008936DE">
                          <w:rPr>
                            <w:b/>
                          </w:rPr>
                          <w:t>Protocol</w:t>
                        </w:r>
                        <w:r w:rsidR="005D3F89" w:rsidRPr="005D30EF">
                          <w:t xml:space="preserve"> </w:t>
                        </w:r>
                        <w:r w:rsidR="005D3F89" w:rsidRPr="000E31AE">
                          <w:rPr>
                            <w:rFonts w:cs="Arial"/>
                            <w:bCs/>
                            <w:i/>
                            <w:iCs/>
                            <w:szCs w:val="18"/>
                          </w:rPr>
                          <w:t xml:space="preserve">(see instructions for </w:t>
                        </w:r>
                        <w:hyperlink r:id="rId16" w:history="1">
                          <w:r w:rsidR="005D3F89" w:rsidRPr="000E31AE">
                            <w:rPr>
                              <w:rStyle w:val="Hyperlink"/>
                              <w:i/>
                              <w:iCs/>
                            </w:rPr>
                            <w:t>Expedited &amp; Full Committee Review</w:t>
                          </w:r>
                        </w:hyperlink>
                        <w:r w:rsidR="005D3F89" w:rsidRPr="000E31AE">
                          <w:rPr>
                            <w:i/>
                            <w:iCs/>
                          </w:rPr>
                          <w:t xml:space="preserve">) </w:t>
                        </w:r>
                        <w:r w:rsidR="005D3F89" w:rsidRPr="005D30EF">
                          <w:t xml:space="preserve">or a </w:t>
                        </w:r>
                        <w:r w:rsidR="005D3F89" w:rsidRPr="008936DE">
                          <w:rPr>
                            <w:b/>
                          </w:rPr>
                          <w:t>Form 7</w:t>
                        </w:r>
                        <w:r w:rsidR="005D3F89" w:rsidRPr="008936DE">
                          <w:rPr>
                            <w:rFonts w:cs="Arial"/>
                            <w:bCs/>
                            <w:szCs w:val="18"/>
                          </w:rPr>
                          <w:t xml:space="preserve"> </w:t>
                        </w:r>
                        <w:r w:rsidR="005D3F89" w:rsidRPr="000E31AE">
                          <w:rPr>
                            <w:rFonts w:cs="Arial"/>
                            <w:bCs/>
                            <w:i/>
                            <w:iCs/>
                            <w:szCs w:val="18"/>
                          </w:rPr>
                          <w:t xml:space="preserve">(see instructions for </w:t>
                        </w:r>
                        <w:hyperlink r:id="rId17" w:history="1">
                          <w:r w:rsidR="005D3F89" w:rsidRPr="000E31AE">
                            <w:rPr>
                              <w:rStyle w:val="Hyperlink"/>
                              <w:i/>
                              <w:iCs/>
                            </w:rPr>
                            <w:t>Exempt Review</w:t>
                          </w:r>
                        </w:hyperlink>
                        <w:r w:rsidR="005D3F89" w:rsidRPr="000E31AE">
                          <w:rPr>
                            <w:rFonts w:cs="Arial"/>
                            <w:bCs/>
                            <w:i/>
                            <w:iCs/>
                            <w:szCs w:val="18"/>
                          </w:rPr>
                          <w:t>).</w:t>
                        </w:r>
                      </w:p>
                    </w:tc>
                  </w:tr>
                  <w:tr w:rsidR="005D3F89" w14:paraId="3AE26620" w14:textId="77777777" w:rsidTr="005D3F89">
                    <w:trPr>
                      <w:trHeight w:val="20"/>
                    </w:trPr>
                    <w:tc>
                      <w:tcPr>
                        <w:tcW w:w="756" w:type="dxa"/>
                        <w:vMerge/>
                      </w:tcPr>
                      <w:p w14:paraId="1AC4B026" w14:textId="77777777" w:rsidR="005D3F89" w:rsidRDefault="005D3F89" w:rsidP="005D3F89">
                        <w:pPr>
                          <w:keepNext/>
                          <w:tabs>
                            <w:tab w:val="left" w:pos="1062"/>
                          </w:tabs>
                          <w:rPr>
                            <w:rFonts w:cs="Arial"/>
                            <w:bCs/>
                            <w:szCs w:val="18"/>
                          </w:rPr>
                        </w:pPr>
                      </w:p>
                    </w:tc>
                    <w:tc>
                      <w:tcPr>
                        <w:tcW w:w="7150" w:type="dxa"/>
                      </w:tcPr>
                      <w:p w14:paraId="06A674FB" w14:textId="2217ED0F" w:rsidR="005D3F89" w:rsidRDefault="007860F5" w:rsidP="00EF4C0A">
                        <w:pPr>
                          <w:tabs>
                            <w:tab w:val="left" w:pos="1062"/>
                          </w:tabs>
                          <w:spacing w:before="60" w:after="60"/>
                          <w:ind w:left="625" w:hanging="288"/>
                          <w:rPr>
                            <w:rFonts w:cs="Arial"/>
                            <w:bCs/>
                            <w:szCs w:val="18"/>
                          </w:rPr>
                        </w:pPr>
                        <w:sdt>
                          <w:sdtPr>
                            <w:rPr>
                              <w:rFonts w:ascii="MS Gothic" w:eastAsia="MS Gothic" w:hAnsi="MS Gothic" w:cs="Arial"/>
                              <w:bCs/>
                              <w:szCs w:val="18"/>
                            </w:rPr>
                            <w:id w:val="392323221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 w:rsidR="00EF3C08">
                              <w:rPr>
                                <w:rFonts w:ascii="MS Gothic" w:eastAsia="MS Gothic" w:hAnsi="MS Gothic" w:cs="Arial" w:hint="eastAsia"/>
                                <w:bCs/>
                                <w:szCs w:val="18"/>
                              </w:rPr>
                              <w:t>☐</w:t>
                            </w:r>
                          </w:sdtContent>
                        </w:sdt>
                        <w:r w:rsidR="005D3F89" w:rsidRPr="008936DE">
                          <w:rPr>
                            <w:rFonts w:cs="Arial"/>
                            <w:bCs/>
                            <w:szCs w:val="18"/>
                          </w:rPr>
                          <w:t xml:space="preserve"> </w:t>
                        </w:r>
                        <w:r w:rsidR="005D3F89" w:rsidRPr="008936DE">
                          <w:rPr>
                            <w:rFonts w:cs="Arial"/>
                            <w:b/>
                            <w:szCs w:val="18"/>
                          </w:rPr>
                          <w:t xml:space="preserve">No: </w:t>
                        </w:r>
                        <w:r w:rsidR="005D3F89" w:rsidRPr="008936DE">
                          <w:rPr>
                            <w:rFonts w:cs="Arial"/>
                            <w:bCs/>
                            <w:color w:val="C00000"/>
                            <w:szCs w:val="18"/>
                          </w:rPr>
                          <w:t>Instead of this form,</w:t>
                        </w:r>
                        <w:r w:rsidR="005D3F89" w:rsidRPr="008936DE">
                          <w:rPr>
                            <w:rFonts w:cs="Arial"/>
                            <w:b/>
                            <w:color w:val="C00000"/>
                            <w:szCs w:val="18"/>
                          </w:rPr>
                          <w:t xml:space="preserve"> </w:t>
                        </w:r>
                        <w:r w:rsidR="005D3F89" w:rsidRPr="008936DE">
                          <w:rPr>
                            <w:rFonts w:cs="Arial"/>
                            <w:bCs/>
                            <w:color w:val="C00000"/>
                            <w:szCs w:val="18"/>
                          </w:rPr>
                          <w:t xml:space="preserve">use </w:t>
                        </w:r>
                        <w:hyperlink r:id="rId18" w:history="1">
                          <w:r w:rsidR="0072655D">
                            <w:rPr>
                              <w:rStyle w:val="Hyperlink"/>
                              <w:rFonts w:cs="Arial"/>
                              <w:bCs/>
                              <w:szCs w:val="18"/>
                            </w:rPr>
                            <w:t>Form 15: Engagement</w:t>
                          </w:r>
                        </w:hyperlink>
                        <w:r w:rsidR="005D3F89" w:rsidRPr="008936DE">
                          <w:rPr>
                            <w:rFonts w:cs="Arial"/>
                            <w:bCs/>
                            <w:color w:val="C00000"/>
                            <w:szCs w:val="18"/>
                          </w:rPr>
                          <w:t>.</w:t>
                        </w:r>
                      </w:p>
                    </w:tc>
                  </w:tr>
                  <w:bookmarkEnd w:id="3"/>
                </w:tbl>
                <w:p w14:paraId="7B33C390" w14:textId="62108050" w:rsidR="00E52E62" w:rsidRPr="00955AF3" w:rsidRDefault="00E52E62" w:rsidP="00EF4C0A">
                  <w:pPr>
                    <w:spacing w:line="24" w:lineRule="auto"/>
                  </w:pPr>
                </w:p>
              </w:tc>
            </w:tr>
          </w:tbl>
          <w:p w14:paraId="4549797B" w14:textId="77777777" w:rsidR="00A2754E" w:rsidRPr="00A2754E" w:rsidRDefault="00A2754E" w:rsidP="00A2754E">
            <w:pPr>
              <w:keepNext/>
              <w:rPr>
                <w:rFonts w:cs="Arial"/>
                <w:b/>
                <w:szCs w:val="18"/>
              </w:rPr>
            </w:pPr>
          </w:p>
        </w:tc>
      </w:tr>
    </w:tbl>
    <w:p w14:paraId="78BB8802" w14:textId="36E627E9" w:rsidR="00570315" w:rsidRDefault="00570315">
      <w:pPr>
        <w:rPr>
          <w:sz w:val="16"/>
        </w:rPr>
      </w:pPr>
      <w:bookmarkStart w:id="4" w:name="_Ref48313538"/>
      <w:bookmarkEnd w:id="0"/>
      <w:bookmarkEnd w:id="1"/>
    </w:p>
    <w:tbl>
      <w:tblPr>
        <w:tblW w:w="5004" w:type="pct"/>
        <w:jc w:val="center"/>
        <w:tblBorders>
          <w:top w:val="single" w:sz="12" w:space="0" w:color="800080"/>
          <w:left w:val="single" w:sz="12" w:space="0" w:color="800080"/>
          <w:bottom w:val="single" w:sz="12" w:space="0" w:color="800080"/>
          <w:right w:val="single" w:sz="12" w:space="0" w:color="800080"/>
          <w:insideH w:val="single" w:sz="4" w:space="0" w:color="auto"/>
          <w:insideV w:val="single" w:sz="4" w:space="0" w:color="auto"/>
        </w:tblBorders>
        <w:tblCellMar>
          <w:top w:w="101" w:type="dxa"/>
          <w:left w:w="144" w:type="dxa"/>
          <w:bottom w:w="101" w:type="dxa"/>
          <w:right w:w="144" w:type="dxa"/>
        </w:tblCellMar>
        <w:tblLook w:val="01E0" w:firstRow="1" w:lastRow="1" w:firstColumn="1" w:lastColumn="1" w:noHBand="0" w:noVBand="0"/>
      </w:tblPr>
      <w:tblGrid>
        <w:gridCol w:w="10058"/>
      </w:tblGrid>
      <w:tr w:rsidR="00B01189" w:rsidRPr="002800F0" w14:paraId="05BEF702" w14:textId="77777777" w:rsidTr="00D22A2E">
        <w:trPr>
          <w:cantSplit/>
          <w:trHeight w:val="20"/>
          <w:jc w:val="center"/>
        </w:trPr>
        <w:tc>
          <w:tcPr>
            <w:tcW w:w="10058" w:type="dxa"/>
            <w:shd w:val="clear" w:color="auto" w:fill="EFDAF0"/>
            <w:vAlign w:val="center"/>
          </w:tcPr>
          <w:p w14:paraId="19526A29" w14:textId="7239F874" w:rsidR="00B01189" w:rsidRPr="00B76869" w:rsidRDefault="00B01189" w:rsidP="00381E1E">
            <w:pPr>
              <w:pStyle w:val="Heading1"/>
            </w:pPr>
            <w:bookmarkStart w:id="5" w:name="_:_Coded/De-identified/Publicly_Avai_1"/>
            <w:bookmarkStart w:id="6" w:name="_:_Study_Information"/>
            <w:bookmarkStart w:id="7" w:name="_Ref71793895"/>
            <w:bookmarkStart w:id="8" w:name="_Ref146104337"/>
            <w:bookmarkEnd w:id="5"/>
            <w:bookmarkEnd w:id="6"/>
            <w:r>
              <w:t xml:space="preserve">: </w:t>
            </w:r>
            <w:bookmarkEnd w:id="7"/>
            <w:r w:rsidR="005257AF">
              <w:t>Study Information</w:t>
            </w:r>
            <w:bookmarkEnd w:id="8"/>
          </w:p>
          <w:p w14:paraId="09BF7041" w14:textId="77777777" w:rsidR="00B01189" w:rsidRDefault="00B01189" w:rsidP="001529A0">
            <w:pPr>
              <w:keepNext/>
              <w:tabs>
                <w:tab w:val="left" w:pos="0"/>
              </w:tabs>
              <w:jc w:val="center"/>
              <w:rPr>
                <w:rFonts w:cs="Arial"/>
                <w:szCs w:val="18"/>
              </w:rPr>
            </w:pPr>
          </w:p>
          <w:p w14:paraId="7B725EB9" w14:textId="59C8873D" w:rsidR="002A43F5" w:rsidRPr="002A43F5" w:rsidRDefault="00B01189" w:rsidP="00EF4C0A">
            <w:pPr>
              <w:keepNext/>
              <w:tabs>
                <w:tab w:val="left" w:pos="0"/>
              </w:tabs>
              <w:rPr>
                <w:rFonts w:cs="Arial"/>
              </w:rPr>
            </w:pPr>
            <w:r w:rsidRPr="0055248B">
              <w:rPr>
                <w:rFonts w:cs="Arial"/>
                <w:szCs w:val="18"/>
              </w:rPr>
              <w:t xml:space="preserve">Research involving </w:t>
            </w:r>
            <w:r w:rsidR="009E4821" w:rsidRPr="0055248B">
              <w:rPr>
                <w:rFonts w:cs="Arial"/>
                <w:szCs w:val="18"/>
              </w:rPr>
              <w:t xml:space="preserve">secondary analysis of </w:t>
            </w:r>
            <w:r w:rsidRPr="0055248B">
              <w:rPr>
                <w:rFonts w:cs="Arial"/>
                <w:szCs w:val="18"/>
              </w:rPr>
              <w:t xml:space="preserve">coded private information or de-identified data/samples are not considered human subjects research </w:t>
            </w:r>
            <w:r>
              <w:rPr>
                <w:rFonts w:cs="Arial"/>
                <w:szCs w:val="18"/>
              </w:rPr>
              <w:t>if</w:t>
            </w:r>
            <w:r w:rsidR="002A43F5">
              <w:rPr>
                <w:rFonts w:cs="Arial"/>
                <w:szCs w:val="18"/>
              </w:rPr>
              <w:t xml:space="preserve"> </w:t>
            </w:r>
            <w:r w:rsidRPr="002A43F5">
              <w:rPr>
                <w:rFonts w:cs="Arial"/>
              </w:rPr>
              <w:t xml:space="preserve">Tufts investigators </w:t>
            </w:r>
            <w:r w:rsidR="009E4821" w:rsidRPr="002A43F5">
              <w:rPr>
                <w:rFonts w:cs="Arial"/>
              </w:rPr>
              <w:t xml:space="preserve">(or the investigators’ collaborator/s) </w:t>
            </w:r>
            <w:r w:rsidRPr="002A43F5">
              <w:rPr>
                <w:rFonts w:cs="Arial"/>
              </w:rPr>
              <w:t>cannot readily ascertain the identities of the individuals to whom the data or samples belong</w:t>
            </w:r>
            <w:r w:rsidR="002A43F5">
              <w:rPr>
                <w:rFonts w:cs="Arial"/>
              </w:rPr>
              <w:t>.</w:t>
            </w:r>
          </w:p>
          <w:p w14:paraId="32F478F0" w14:textId="77777777" w:rsidR="008B051F" w:rsidRDefault="008B051F" w:rsidP="008B051F">
            <w:pPr>
              <w:keepNext/>
              <w:tabs>
                <w:tab w:val="left" w:pos="0"/>
              </w:tabs>
              <w:rPr>
                <w:rFonts w:cs="Arial"/>
                <w:i/>
                <w:iCs/>
              </w:rPr>
            </w:pPr>
          </w:p>
          <w:p w14:paraId="38DCB2AA" w14:textId="0AD82E52" w:rsidR="008B051F" w:rsidRPr="004639C1" w:rsidRDefault="008B051F" w:rsidP="008B051F">
            <w:pPr>
              <w:keepNext/>
              <w:tabs>
                <w:tab w:val="left" w:pos="0"/>
              </w:tabs>
              <w:rPr>
                <w:rFonts w:cs="Arial"/>
              </w:rPr>
            </w:pPr>
            <w:r w:rsidRPr="004639C1">
              <w:rPr>
                <w:rFonts w:cs="Arial"/>
                <w:b/>
                <w:bCs/>
                <w:sz w:val="22"/>
                <w:szCs w:val="22"/>
              </w:rPr>
              <w:t>Note:</w:t>
            </w:r>
            <w:r w:rsidRPr="004639C1">
              <w:rPr>
                <w:rFonts w:cs="Arial"/>
                <w:sz w:val="22"/>
                <w:szCs w:val="22"/>
              </w:rPr>
              <w:t xml:space="preserve"> </w:t>
            </w:r>
            <w:r w:rsidR="004639C1">
              <w:rPr>
                <w:rFonts w:cs="Arial"/>
                <w:sz w:val="22"/>
                <w:szCs w:val="22"/>
              </w:rPr>
              <w:t xml:space="preserve">If the </w:t>
            </w:r>
            <w:r w:rsidR="004639C1">
              <w:rPr>
                <w:rFonts w:cs="Arial"/>
                <w:i/>
                <w:iCs/>
                <w:sz w:val="22"/>
                <w:szCs w:val="22"/>
              </w:rPr>
              <w:t>only</w:t>
            </w:r>
            <w:r w:rsidR="004639C1">
              <w:rPr>
                <w:rFonts w:cs="Arial"/>
                <w:sz w:val="22"/>
                <w:szCs w:val="22"/>
              </w:rPr>
              <w:t xml:space="preserve"> identifiers that Tufts investigators </w:t>
            </w:r>
            <w:r w:rsidR="002A43F5">
              <w:rPr>
                <w:rFonts w:cs="Arial"/>
                <w:sz w:val="22"/>
                <w:szCs w:val="22"/>
              </w:rPr>
              <w:t xml:space="preserve">or collaborators </w:t>
            </w:r>
            <w:r w:rsidR="004639C1">
              <w:rPr>
                <w:rFonts w:cs="Arial"/>
                <w:sz w:val="22"/>
                <w:szCs w:val="22"/>
              </w:rPr>
              <w:t xml:space="preserve">can access </w:t>
            </w:r>
            <w:r w:rsidR="00B936A2">
              <w:rPr>
                <w:rFonts w:cs="Arial"/>
                <w:sz w:val="22"/>
                <w:szCs w:val="22"/>
              </w:rPr>
              <w:t xml:space="preserve">are </w:t>
            </w:r>
            <w:r w:rsidR="009715C3" w:rsidRPr="009715C3">
              <w:rPr>
                <w:rFonts w:cs="Arial"/>
                <w:sz w:val="22"/>
                <w:szCs w:val="22"/>
              </w:rPr>
              <w:t>dates, age, state, city, and/or zip code</w:t>
            </w:r>
            <w:r w:rsidR="004639C1">
              <w:rPr>
                <w:rFonts w:cs="Arial"/>
                <w:sz w:val="22"/>
                <w:szCs w:val="22"/>
              </w:rPr>
              <w:t xml:space="preserve">, then the data or samples are </w:t>
            </w:r>
            <w:r w:rsidR="009715C3">
              <w:rPr>
                <w:rFonts w:cs="Arial"/>
                <w:sz w:val="22"/>
                <w:szCs w:val="22"/>
              </w:rPr>
              <w:t>g</w:t>
            </w:r>
            <w:r w:rsidR="009715C3">
              <w:rPr>
                <w:sz w:val="22"/>
                <w:szCs w:val="22"/>
              </w:rPr>
              <w:t xml:space="preserve">enerally </w:t>
            </w:r>
            <w:r w:rsidR="004639C1">
              <w:rPr>
                <w:rFonts w:cs="Arial"/>
                <w:sz w:val="22"/>
                <w:szCs w:val="22"/>
              </w:rPr>
              <w:t xml:space="preserve">not considered readily identifiable. </w:t>
            </w:r>
          </w:p>
        </w:tc>
      </w:tr>
      <w:tr w:rsidR="00B01189" w:rsidRPr="002800F0" w14:paraId="23F638A0" w14:textId="77777777" w:rsidTr="00D22A2E">
        <w:trPr>
          <w:trHeight w:val="20"/>
          <w:jc w:val="center"/>
        </w:trPr>
        <w:tc>
          <w:tcPr>
            <w:tcW w:w="10058" w:type="dxa"/>
            <w:shd w:val="clear" w:color="auto" w:fill="auto"/>
            <w:vAlign w:val="center"/>
          </w:tcPr>
          <w:p w14:paraId="0A16B3A3" w14:textId="0188AB53" w:rsidR="00B01189" w:rsidRPr="0055248B" w:rsidRDefault="00B01189" w:rsidP="001529A0">
            <w:pPr>
              <w:pStyle w:val="ListParagraph"/>
              <w:numPr>
                <w:ilvl w:val="0"/>
                <w:numId w:val="12"/>
              </w:numPr>
              <w:tabs>
                <w:tab w:val="left" w:pos="0"/>
              </w:tabs>
              <w:rPr>
                <w:rFonts w:cs="Arial"/>
                <w:szCs w:val="18"/>
              </w:rPr>
            </w:pPr>
            <w:r w:rsidRPr="0055248B">
              <w:rPr>
                <w:rFonts w:cs="Arial"/>
                <w:szCs w:val="18"/>
              </w:rPr>
              <w:t>Describe the activities and intended purpose of the project:</w:t>
            </w:r>
            <w:r>
              <w:rPr>
                <w:rFonts w:cs="Arial"/>
                <w:szCs w:val="18"/>
              </w:rPr>
              <w:t> </w:t>
            </w:r>
            <w:r w:rsidRPr="00E1080E">
              <w:rPr>
                <w:rFonts w:ascii="Times New Roman" w:hAnsi="Times New Roman"/>
                <w:b/>
                <w:sz w:val="28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E1080E">
              <w:rPr>
                <w:rFonts w:ascii="Times New Roman" w:hAnsi="Times New Roman"/>
                <w:b/>
                <w:sz w:val="28"/>
                <w:szCs w:val="24"/>
              </w:rPr>
              <w:instrText xml:space="preserve"> FORMTEXT </w:instrText>
            </w:r>
            <w:r w:rsidRPr="00E1080E">
              <w:rPr>
                <w:rFonts w:ascii="Times New Roman" w:hAnsi="Times New Roman"/>
                <w:b/>
                <w:sz w:val="28"/>
                <w:szCs w:val="24"/>
              </w:rPr>
            </w:r>
            <w:r w:rsidRPr="00E1080E">
              <w:rPr>
                <w:rFonts w:ascii="Times New Roman" w:hAnsi="Times New Roman"/>
                <w:b/>
                <w:sz w:val="28"/>
                <w:szCs w:val="24"/>
              </w:rPr>
              <w:fldChar w:fldCharType="separate"/>
            </w:r>
            <w:r w:rsidR="009867C5">
              <w:rPr>
                <w:rFonts w:ascii="Times New Roman" w:hAnsi="Times New Roman"/>
                <w:b/>
                <w:noProof/>
                <w:sz w:val="28"/>
                <w:szCs w:val="24"/>
              </w:rPr>
              <w:t> </w:t>
            </w:r>
            <w:r w:rsidR="009867C5">
              <w:rPr>
                <w:rFonts w:ascii="Times New Roman" w:hAnsi="Times New Roman"/>
                <w:b/>
                <w:noProof/>
                <w:sz w:val="28"/>
                <w:szCs w:val="24"/>
              </w:rPr>
              <w:t> </w:t>
            </w:r>
            <w:r w:rsidR="009867C5">
              <w:rPr>
                <w:rFonts w:ascii="Times New Roman" w:hAnsi="Times New Roman"/>
                <w:b/>
                <w:noProof/>
                <w:sz w:val="28"/>
                <w:szCs w:val="24"/>
              </w:rPr>
              <w:t> </w:t>
            </w:r>
            <w:r w:rsidR="009867C5">
              <w:rPr>
                <w:rFonts w:ascii="Times New Roman" w:hAnsi="Times New Roman"/>
                <w:b/>
                <w:noProof/>
                <w:sz w:val="28"/>
                <w:szCs w:val="24"/>
              </w:rPr>
              <w:t> </w:t>
            </w:r>
            <w:r w:rsidR="009867C5">
              <w:rPr>
                <w:rFonts w:ascii="Times New Roman" w:hAnsi="Times New Roman"/>
                <w:b/>
                <w:noProof/>
                <w:sz w:val="28"/>
                <w:szCs w:val="24"/>
              </w:rPr>
              <w:t> </w:t>
            </w:r>
            <w:r w:rsidRPr="00E1080E">
              <w:rPr>
                <w:rFonts w:ascii="Times New Roman" w:hAnsi="Times New Roman"/>
                <w:b/>
                <w:sz w:val="28"/>
                <w:szCs w:val="24"/>
              </w:rPr>
              <w:fldChar w:fldCharType="end"/>
            </w:r>
          </w:p>
        </w:tc>
      </w:tr>
      <w:tr w:rsidR="00B01189" w:rsidRPr="002800F0" w14:paraId="399FDF23" w14:textId="77777777" w:rsidTr="00D22A2E">
        <w:trPr>
          <w:trHeight w:val="20"/>
          <w:jc w:val="center"/>
        </w:trPr>
        <w:tc>
          <w:tcPr>
            <w:tcW w:w="10058" w:type="dxa"/>
            <w:shd w:val="clear" w:color="auto" w:fill="auto"/>
            <w:vAlign w:val="center"/>
          </w:tcPr>
          <w:p w14:paraId="37E725BF" w14:textId="5DF4ACF0" w:rsidR="00B01189" w:rsidRPr="0055248B" w:rsidRDefault="00B01189" w:rsidP="001529A0">
            <w:pPr>
              <w:pStyle w:val="ListParagraph"/>
              <w:numPr>
                <w:ilvl w:val="0"/>
                <w:numId w:val="12"/>
              </w:numPr>
              <w:tabs>
                <w:tab w:val="left" w:pos="0"/>
              </w:tabs>
              <w:rPr>
                <w:rFonts w:cs="Arial"/>
                <w:szCs w:val="18"/>
              </w:rPr>
            </w:pPr>
            <w:r w:rsidRPr="0055248B">
              <w:rPr>
                <w:rFonts w:cs="Arial"/>
                <w:szCs w:val="18"/>
              </w:rPr>
              <w:t>Describe which activities will take place at Tufts University Health Sciences</w:t>
            </w:r>
            <w:r w:rsidR="00385499">
              <w:rPr>
                <w:rFonts w:cs="Arial"/>
                <w:szCs w:val="18"/>
              </w:rPr>
              <w:t>,</w:t>
            </w:r>
            <w:r w:rsidR="00385499" w:rsidRPr="0055248B">
              <w:rPr>
                <w:rFonts w:cs="Arial"/>
                <w:szCs w:val="18"/>
              </w:rPr>
              <w:t xml:space="preserve"> Tufts Medical Center</w:t>
            </w:r>
            <w:r w:rsidR="00385499">
              <w:rPr>
                <w:rFonts w:cs="Arial"/>
                <w:szCs w:val="18"/>
              </w:rPr>
              <w:t>, Lowell General, and/or MelroseWakefield (specify which institution/s)</w:t>
            </w:r>
            <w:r w:rsidRPr="0055248B">
              <w:rPr>
                <w:rFonts w:cs="Arial"/>
                <w:szCs w:val="18"/>
              </w:rPr>
              <w:t>:</w:t>
            </w:r>
            <w:r>
              <w:rPr>
                <w:rFonts w:cs="Arial"/>
                <w:szCs w:val="18"/>
              </w:rPr>
              <w:t> </w:t>
            </w:r>
            <w:r w:rsidRPr="00E1080E">
              <w:rPr>
                <w:rFonts w:ascii="Times New Roman" w:hAnsi="Times New Roman"/>
                <w:b/>
                <w:sz w:val="28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E1080E">
              <w:rPr>
                <w:rFonts w:ascii="Times New Roman" w:hAnsi="Times New Roman"/>
                <w:b/>
                <w:sz w:val="28"/>
                <w:szCs w:val="24"/>
              </w:rPr>
              <w:instrText xml:space="preserve"> FORMTEXT </w:instrText>
            </w:r>
            <w:r w:rsidRPr="00E1080E">
              <w:rPr>
                <w:rFonts w:ascii="Times New Roman" w:hAnsi="Times New Roman"/>
                <w:b/>
                <w:sz w:val="28"/>
                <w:szCs w:val="24"/>
              </w:rPr>
            </w:r>
            <w:r w:rsidRPr="00E1080E">
              <w:rPr>
                <w:rFonts w:ascii="Times New Roman" w:hAnsi="Times New Roman"/>
                <w:b/>
                <w:sz w:val="28"/>
                <w:szCs w:val="24"/>
              </w:rPr>
              <w:fldChar w:fldCharType="separate"/>
            </w:r>
            <w:r w:rsidR="009867C5">
              <w:rPr>
                <w:rFonts w:ascii="Times New Roman" w:hAnsi="Times New Roman"/>
                <w:b/>
                <w:noProof/>
                <w:sz w:val="28"/>
                <w:szCs w:val="24"/>
              </w:rPr>
              <w:t> </w:t>
            </w:r>
            <w:r w:rsidR="009867C5">
              <w:rPr>
                <w:rFonts w:ascii="Times New Roman" w:hAnsi="Times New Roman"/>
                <w:b/>
                <w:noProof/>
                <w:sz w:val="28"/>
                <w:szCs w:val="24"/>
              </w:rPr>
              <w:t> </w:t>
            </w:r>
            <w:r w:rsidR="009867C5">
              <w:rPr>
                <w:rFonts w:ascii="Times New Roman" w:hAnsi="Times New Roman"/>
                <w:b/>
                <w:noProof/>
                <w:sz w:val="28"/>
                <w:szCs w:val="24"/>
              </w:rPr>
              <w:t> </w:t>
            </w:r>
            <w:r w:rsidR="009867C5">
              <w:rPr>
                <w:rFonts w:ascii="Times New Roman" w:hAnsi="Times New Roman"/>
                <w:b/>
                <w:noProof/>
                <w:sz w:val="28"/>
                <w:szCs w:val="24"/>
              </w:rPr>
              <w:t> </w:t>
            </w:r>
            <w:r w:rsidR="009867C5">
              <w:rPr>
                <w:rFonts w:ascii="Times New Roman" w:hAnsi="Times New Roman"/>
                <w:b/>
                <w:noProof/>
                <w:sz w:val="28"/>
                <w:szCs w:val="24"/>
              </w:rPr>
              <w:t> </w:t>
            </w:r>
            <w:r w:rsidRPr="00E1080E">
              <w:rPr>
                <w:rFonts w:ascii="Times New Roman" w:hAnsi="Times New Roman"/>
                <w:b/>
                <w:sz w:val="28"/>
                <w:szCs w:val="24"/>
              </w:rPr>
              <w:fldChar w:fldCharType="end"/>
            </w:r>
          </w:p>
        </w:tc>
      </w:tr>
      <w:tr w:rsidR="00B01189" w:rsidRPr="002800F0" w14:paraId="46E10E98" w14:textId="77777777" w:rsidTr="00D22A2E">
        <w:trPr>
          <w:trHeight w:val="20"/>
          <w:jc w:val="center"/>
        </w:trPr>
        <w:tc>
          <w:tcPr>
            <w:tcW w:w="10058" w:type="dxa"/>
            <w:shd w:val="clear" w:color="auto" w:fill="auto"/>
            <w:vAlign w:val="center"/>
          </w:tcPr>
          <w:p w14:paraId="454017E2" w14:textId="76851B9C" w:rsidR="00B01189" w:rsidRPr="0055248B" w:rsidRDefault="00B01189" w:rsidP="001529A0">
            <w:pPr>
              <w:pStyle w:val="ListParagraph"/>
              <w:numPr>
                <w:ilvl w:val="0"/>
                <w:numId w:val="12"/>
              </w:numPr>
              <w:tabs>
                <w:tab w:val="left" w:pos="0"/>
              </w:tabs>
              <w:rPr>
                <w:rFonts w:cs="Arial"/>
                <w:szCs w:val="18"/>
              </w:rPr>
            </w:pPr>
            <w:r w:rsidRPr="0055248B">
              <w:rPr>
                <w:rFonts w:cs="Arial"/>
                <w:szCs w:val="18"/>
              </w:rPr>
              <w:t>What is the source of the data/specimens?</w:t>
            </w:r>
            <w:r>
              <w:rPr>
                <w:b/>
                <w:szCs w:val="18"/>
              </w:rPr>
              <w:t> </w:t>
            </w:r>
            <w:r w:rsidRPr="00E1080E">
              <w:rPr>
                <w:rFonts w:ascii="Times New Roman" w:hAnsi="Times New Roman"/>
                <w:b/>
                <w:sz w:val="28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E1080E">
              <w:rPr>
                <w:rFonts w:ascii="Times New Roman" w:hAnsi="Times New Roman"/>
                <w:b/>
                <w:sz w:val="28"/>
                <w:szCs w:val="24"/>
              </w:rPr>
              <w:instrText xml:space="preserve"> FORMTEXT </w:instrText>
            </w:r>
            <w:r w:rsidRPr="00E1080E">
              <w:rPr>
                <w:rFonts w:ascii="Times New Roman" w:hAnsi="Times New Roman"/>
                <w:b/>
                <w:sz w:val="28"/>
                <w:szCs w:val="24"/>
              </w:rPr>
            </w:r>
            <w:r w:rsidRPr="00E1080E">
              <w:rPr>
                <w:rFonts w:ascii="Times New Roman" w:hAnsi="Times New Roman"/>
                <w:b/>
                <w:sz w:val="28"/>
                <w:szCs w:val="24"/>
              </w:rPr>
              <w:fldChar w:fldCharType="separate"/>
            </w:r>
            <w:r w:rsidR="009867C5">
              <w:rPr>
                <w:rFonts w:ascii="Times New Roman" w:hAnsi="Times New Roman"/>
                <w:b/>
                <w:noProof/>
                <w:sz w:val="28"/>
                <w:szCs w:val="24"/>
              </w:rPr>
              <w:t> </w:t>
            </w:r>
            <w:r w:rsidR="009867C5">
              <w:rPr>
                <w:rFonts w:ascii="Times New Roman" w:hAnsi="Times New Roman"/>
                <w:b/>
                <w:noProof/>
                <w:sz w:val="28"/>
                <w:szCs w:val="24"/>
              </w:rPr>
              <w:t> </w:t>
            </w:r>
            <w:r w:rsidR="009867C5">
              <w:rPr>
                <w:rFonts w:ascii="Times New Roman" w:hAnsi="Times New Roman"/>
                <w:b/>
                <w:noProof/>
                <w:sz w:val="28"/>
                <w:szCs w:val="24"/>
              </w:rPr>
              <w:t> </w:t>
            </w:r>
            <w:r w:rsidR="009867C5">
              <w:rPr>
                <w:rFonts w:ascii="Times New Roman" w:hAnsi="Times New Roman"/>
                <w:b/>
                <w:noProof/>
                <w:sz w:val="28"/>
                <w:szCs w:val="24"/>
              </w:rPr>
              <w:t> </w:t>
            </w:r>
            <w:r w:rsidR="009867C5">
              <w:rPr>
                <w:rFonts w:ascii="Times New Roman" w:hAnsi="Times New Roman"/>
                <w:b/>
                <w:noProof/>
                <w:sz w:val="28"/>
                <w:szCs w:val="24"/>
              </w:rPr>
              <w:t> </w:t>
            </w:r>
            <w:r w:rsidRPr="00E1080E">
              <w:rPr>
                <w:rFonts w:ascii="Times New Roman" w:hAnsi="Times New Roman"/>
                <w:b/>
                <w:sz w:val="28"/>
                <w:szCs w:val="24"/>
              </w:rPr>
              <w:fldChar w:fldCharType="end"/>
            </w:r>
          </w:p>
        </w:tc>
      </w:tr>
      <w:tr w:rsidR="00B01189" w:rsidRPr="002800F0" w14:paraId="02635B71" w14:textId="77777777" w:rsidTr="00D22A2E">
        <w:trPr>
          <w:trHeight w:val="20"/>
          <w:jc w:val="center"/>
        </w:trPr>
        <w:tc>
          <w:tcPr>
            <w:tcW w:w="10058" w:type="dxa"/>
            <w:shd w:val="clear" w:color="auto" w:fill="auto"/>
            <w:vAlign w:val="center"/>
          </w:tcPr>
          <w:p w14:paraId="42F9C0B9" w14:textId="54058DEB" w:rsidR="00B01189" w:rsidRPr="0055248B" w:rsidRDefault="00B01189" w:rsidP="001529A0">
            <w:pPr>
              <w:pStyle w:val="ListParagraph"/>
              <w:numPr>
                <w:ilvl w:val="0"/>
                <w:numId w:val="12"/>
              </w:numPr>
              <w:tabs>
                <w:tab w:val="left" w:pos="0"/>
              </w:tabs>
              <w:rPr>
                <w:rFonts w:cs="Arial"/>
                <w:szCs w:val="18"/>
              </w:rPr>
            </w:pPr>
            <w:r w:rsidRPr="0055248B">
              <w:rPr>
                <w:rFonts w:cs="Arial"/>
                <w:szCs w:val="18"/>
              </w:rPr>
              <w:t xml:space="preserve">What purpose were the data/specimens </w:t>
            </w:r>
            <w:r w:rsidRPr="00EF4C0A">
              <w:rPr>
                <w:rFonts w:cs="Arial"/>
                <w:b/>
                <w:bCs/>
                <w:i/>
                <w:iCs/>
                <w:szCs w:val="18"/>
              </w:rPr>
              <w:t>originally</w:t>
            </w:r>
            <w:r w:rsidRPr="0055248B">
              <w:rPr>
                <w:rFonts w:cs="Arial"/>
                <w:szCs w:val="18"/>
              </w:rPr>
              <w:t xml:space="preserve"> collected for?</w:t>
            </w:r>
            <w:r w:rsidR="005B63BD">
              <w:rPr>
                <w:rFonts w:cs="Arial"/>
                <w:szCs w:val="18"/>
              </w:rPr>
              <w:t xml:space="preserve"> </w:t>
            </w:r>
            <w:r w:rsidR="005B63BD">
              <w:t>(e.g. clinical care, a previous research study)</w:t>
            </w:r>
            <w:r>
              <w:rPr>
                <w:b/>
                <w:szCs w:val="18"/>
              </w:rPr>
              <w:t> </w:t>
            </w:r>
            <w:r w:rsidRPr="00E1080E">
              <w:rPr>
                <w:rFonts w:ascii="Times New Roman" w:hAnsi="Times New Roman"/>
                <w:b/>
                <w:sz w:val="28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E1080E">
              <w:rPr>
                <w:rFonts w:ascii="Times New Roman" w:hAnsi="Times New Roman"/>
                <w:b/>
                <w:sz w:val="28"/>
                <w:szCs w:val="24"/>
              </w:rPr>
              <w:instrText xml:space="preserve"> FORMTEXT </w:instrText>
            </w:r>
            <w:r w:rsidRPr="00E1080E">
              <w:rPr>
                <w:rFonts w:ascii="Times New Roman" w:hAnsi="Times New Roman"/>
                <w:b/>
                <w:sz w:val="28"/>
                <w:szCs w:val="24"/>
              </w:rPr>
            </w:r>
            <w:r w:rsidRPr="00E1080E">
              <w:rPr>
                <w:rFonts w:ascii="Times New Roman" w:hAnsi="Times New Roman"/>
                <w:b/>
                <w:sz w:val="28"/>
                <w:szCs w:val="24"/>
              </w:rPr>
              <w:fldChar w:fldCharType="separate"/>
            </w:r>
            <w:r w:rsidR="009867C5">
              <w:rPr>
                <w:rFonts w:ascii="Times New Roman" w:hAnsi="Times New Roman"/>
                <w:b/>
                <w:noProof/>
                <w:sz w:val="28"/>
                <w:szCs w:val="24"/>
              </w:rPr>
              <w:t> </w:t>
            </w:r>
            <w:r w:rsidR="009867C5">
              <w:rPr>
                <w:rFonts w:ascii="Times New Roman" w:hAnsi="Times New Roman"/>
                <w:b/>
                <w:noProof/>
                <w:sz w:val="28"/>
                <w:szCs w:val="24"/>
              </w:rPr>
              <w:t> </w:t>
            </w:r>
            <w:r w:rsidR="009867C5">
              <w:rPr>
                <w:rFonts w:ascii="Times New Roman" w:hAnsi="Times New Roman"/>
                <w:b/>
                <w:noProof/>
                <w:sz w:val="28"/>
                <w:szCs w:val="24"/>
              </w:rPr>
              <w:t> </w:t>
            </w:r>
            <w:r w:rsidR="009867C5">
              <w:rPr>
                <w:rFonts w:ascii="Times New Roman" w:hAnsi="Times New Roman"/>
                <w:b/>
                <w:noProof/>
                <w:sz w:val="28"/>
                <w:szCs w:val="24"/>
              </w:rPr>
              <w:t> </w:t>
            </w:r>
            <w:r w:rsidR="009867C5">
              <w:rPr>
                <w:rFonts w:ascii="Times New Roman" w:hAnsi="Times New Roman"/>
                <w:b/>
                <w:noProof/>
                <w:sz w:val="28"/>
                <w:szCs w:val="24"/>
              </w:rPr>
              <w:t> </w:t>
            </w:r>
            <w:r w:rsidRPr="00E1080E">
              <w:rPr>
                <w:rFonts w:ascii="Times New Roman" w:hAnsi="Times New Roman"/>
                <w:b/>
                <w:sz w:val="28"/>
                <w:szCs w:val="24"/>
              </w:rPr>
              <w:fldChar w:fldCharType="end"/>
            </w:r>
          </w:p>
        </w:tc>
      </w:tr>
      <w:tr w:rsidR="00B01189" w:rsidRPr="002800F0" w14:paraId="7AE2F10D" w14:textId="77777777" w:rsidTr="00D22A2E">
        <w:trPr>
          <w:cantSplit/>
          <w:trHeight w:val="20"/>
          <w:jc w:val="center"/>
        </w:trPr>
        <w:tc>
          <w:tcPr>
            <w:tcW w:w="10058" w:type="dxa"/>
            <w:shd w:val="clear" w:color="auto" w:fill="auto"/>
            <w:vAlign w:val="center"/>
          </w:tcPr>
          <w:p w14:paraId="38B7B68C" w14:textId="339B1681" w:rsidR="00B01189" w:rsidRPr="0055248B" w:rsidRDefault="007860F5" w:rsidP="001529A0">
            <w:pPr>
              <w:pStyle w:val="ListParagraph"/>
              <w:numPr>
                <w:ilvl w:val="0"/>
                <w:numId w:val="12"/>
              </w:numPr>
              <w:tabs>
                <w:tab w:val="left" w:pos="9360"/>
              </w:tabs>
              <w:ind w:left="1008" w:hanging="864"/>
              <w:rPr>
                <w:rFonts w:cs="Arial"/>
                <w:szCs w:val="18"/>
              </w:rPr>
            </w:pPr>
            <w:sdt>
              <w:sdtPr>
                <w:rPr>
                  <w:rFonts w:cs="Arial"/>
                  <w:b/>
                  <w:szCs w:val="24"/>
                </w:rPr>
                <w:id w:val="77921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3C08">
                  <w:rPr>
                    <w:rFonts w:ascii="MS Gothic" w:eastAsia="MS Gothic" w:hAnsi="MS Gothic" w:cs="Arial" w:hint="eastAsia"/>
                    <w:b/>
                    <w:szCs w:val="24"/>
                  </w:rPr>
                  <w:t>☐</w:t>
                </w:r>
              </w:sdtContent>
            </w:sdt>
            <w:r w:rsidR="00B01189" w:rsidRPr="001E2CFC" w:rsidDel="00752A4F">
              <w:rPr>
                <w:rFonts w:eastAsiaTheme="minorHAnsi" w:cs="Arial"/>
                <w:iCs/>
                <w:szCs w:val="24"/>
              </w:rPr>
              <w:t xml:space="preserve"> </w:t>
            </w:r>
            <w:r w:rsidR="00B01189" w:rsidRPr="0055248B">
              <w:rPr>
                <w:rFonts w:eastAsiaTheme="minorHAnsi" w:cs="Arial"/>
                <w:szCs w:val="18"/>
              </w:rPr>
              <w:t>I confirm that Tufts investigators will NOT have any interaction or intervention with study subjects for research purposes</w:t>
            </w:r>
          </w:p>
        </w:tc>
      </w:tr>
      <w:tr w:rsidR="00B01189" w:rsidRPr="002800F0" w14:paraId="7B25A131" w14:textId="77777777" w:rsidTr="00D22A2E">
        <w:trPr>
          <w:cantSplit/>
          <w:trHeight w:val="20"/>
          <w:jc w:val="center"/>
        </w:trPr>
        <w:tc>
          <w:tcPr>
            <w:tcW w:w="10058" w:type="dxa"/>
            <w:shd w:val="clear" w:color="auto" w:fill="auto"/>
            <w:vAlign w:val="center"/>
          </w:tcPr>
          <w:p w14:paraId="6F46688B" w14:textId="5244D38C" w:rsidR="00B01189" w:rsidRPr="0055248B" w:rsidRDefault="007860F5" w:rsidP="001529A0">
            <w:pPr>
              <w:pStyle w:val="ListParagraph"/>
              <w:numPr>
                <w:ilvl w:val="0"/>
                <w:numId w:val="12"/>
              </w:numPr>
              <w:tabs>
                <w:tab w:val="left" w:pos="0"/>
              </w:tabs>
              <w:ind w:left="1008" w:hanging="864"/>
              <w:rPr>
                <w:rFonts w:cs="Arial"/>
                <w:szCs w:val="18"/>
              </w:rPr>
            </w:pPr>
            <w:sdt>
              <w:sdtPr>
                <w:rPr>
                  <w:rFonts w:cs="Arial"/>
                  <w:b/>
                  <w:szCs w:val="24"/>
                </w:rPr>
                <w:id w:val="-1879851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3C08">
                  <w:rPr>
                    <w:rFonts w:ascii="MS Gothic" w:eastAsia="MS Gothic" w:hAnsi="MS Gothic" w:cs="Arial" w:hint="eastAsia"/>
                    <w:b/>
                    <w:szCs w:val="24"/>
                  </w:rPr>
                  <w:t>☐</w:t>
                </w:r>
              </w:sdtContent>
            </w:sdt>
            <w:r w:rsidR="00B01189" w:rsidRPr="001E2CFC" w:rsidDel="00752A4F">
              <w:rPr>
                <w:rFonts w:eastAsiaTheme="minorHAnsi" w:cs="Arial"/>
                <w:iCs/>
                <w:szCs w:val="24"/>
              </w:rPr>
              <w:t xml:space="preserve"> </w:t>
            </w:r>
            <w:r w:rsidR="00B01189" w:rsidRPr="0055248B">
              <w:rPr>
                <w:rFonts w:eastAsiaTheme="minorHAnsi" w:cs="Arial"/>
                <w:szCs w:val="18"/>
              </w:rPr>
              <w:t>I confirm that T</w:t>
            </w:r>
            <w:r w:rsidR="00B01189" w:rsidRPr="0055248B">
              <w:rPr>
                <w:rFonts w:cs="Arial"/>
                <w:szCs w:val="18"/>
              </w:rPr>
              <w:t xml:space="preserve">ufts investigators </w:t>
            </w:r>
            <w:r w:rsidR="00B01189" w:rsidRPr="0055248B">
              <w:rPr>
                <w:rFonts w:eastAsiaTheme="minorHAnsi" w:cs="Arial"/>
                <w:szCs w:val="18"/>
              </w:rPr>
              <w:t xml:space="preserve">will NOT </w:t>
            </w:r>
            <w:r w:rsidR="00B01189" w:rsidRPr="0055248B">
              <w:rPr>
                <w:rFonts w:cs="Arial"/>
                <w:szCs w:val="18"/>
              </w:rPr>
              <w:t>have access to the code linking the data/specimens with identifying information</w:t>
            </w:r>
            <w:r w:rsidR="000E7274">
              <w:rPr>
                <w:rFonts w:cs="Arial"/>
                <w:szCs w:val="18"/>
              </w:rPr>
              <w:t>,</w:t>
            </w:r>
            <w:r w:rsidR="000E7274">
              <w:t xml:space="preserve"> if any code exists</w:t>
            </w:r>
          </w:p>
        </w:tc>
      </w:tr>
      <w:tr w:rsidR="004A625B" w:rsidRPr="002800F0" w14:paraId="62FDD7C4" w14:textId="77777777" w:rsidTr="00D22A2E">
        <w:trPr>
          <w:cantSplit/>
          <w:trHeight w:val="20"/>
          <w:jc w:val="center"/>
        </w:trPr>
        <w:tc>
          <w:tcPr>
            <w:tcW w:w="10058" w:type="dxa"/>
            <w:shd w:val="clear" w:color="auto" w:fill="auto"/>
            <w:vAlign w:val="center"/>
          </w:tcPr>
          <w:p w14:paraId="18DBEC39" w14:textId="77777777" w:rsidR="004A625B" w:rsidRPr="00EE74AE" w:rsidRDefault="004A625B" w:rsidP="004A625B">
            <w:pPr>
              <w:pStyle w:val="ListParagraph"/>
              <w:numPr>
                <w:ilvl w:val="0"/>
                <w:numId w:val="12"/>
              </w:numPr>
              <w:tabs>
                <w:tab w:val="left" w:pos="0"/>
              </w:tabs>
              <w:rPr>
                <w:rFonts w:cs="Arial"/>
                <w:b/>
                <w:szCs w:val="24"/>
              </w:rPr>
            </w:pPr>
            <w:r>
              <w:rPr>
                <w:rFonts w:cs="Arial"/>
                <w:bCs/>
                <w:szCs w:val="24"/>
              </w:rPr>
              <w:lastRenderedPageBreak/>
              <w:t xml:space="preserve">Are you receiving de-identified data from </w:t>
            </w:r>
            <w:hyperlink r:id="rId19" w:history="1">
              <w:r w:rsidRPr="004A625B">
                <w:rPr>
                  <w:rStyle w:val="Hyperlink"/>
                  <w:rFonts w:cs="Arial"/>
                  <w:bCs/>
                  <w:szCs w:val="24"/>
                </w:rPr>
                <w:t>CTSI’s Tufts Medical Center Research Data Warehouse (TRDW)</w:t>
              </w:r>
            </w:hyperlink>
            <w:r>
              <w:rPr>
                <w:rFonts w:cs="Arial"/>
                <w:bCs/>
                <w:szCs w:val="24"/>
              </w:rPr>
              <w:t>?</w:t>
            </w:r>
          </w:p>
          <w:p w14:paraId="09E41C84" w14:textId="34BA4FC8" w:rsidR="00EE74AE" w:rsidRDefault="007860F5" w:rsidP="00EE74AE">
            <w:pPr>
              <w:pStyle w:val="ListParagraph"/>
              <w:tabs>
                <w:tab w:val="left" w:pos="0"/>
              </w:tabs>
              <w:ind w:left="1080" w:hanging="360"/>
              <w:rPr>
                <w:rFonts w:cs="Arial"/>
                <w:bCs/>
                <w:szCs w:val="24"/>
              </w:rPr>
            </w:pPr>
            <w:sdt>
              <w:sdtPr>
                <w:rPr>
                  <w:rFonts w:cs="Arial"/>
                  <w:b/>
                  <w:szCs w:val="24"/>
                </w:rPr>
                <w:id w:val="-1555850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25B">
                  <w:rPr>
                    <w:rFonts w:ascii="MS Gothic" w:eastAsia="MS Gothic" w:hAnsi="MS Gothic" w:cs="Arial" w:hint="eastAsia"/>
                    <w:b/>
                    <w:szCs w:val="24"/>
                  </w:rPr>
                  <w:t>☐</w:t>
                </w:r>
              </w:sdtContent>
            </w:sdt>
            <w:r w:rsidR="004A625B">
              <w:rPr>
                <w:rFonts w:cs="Arial"/>
                <w:b/>
                <w:szCs w:val="24"/>
              </w:rPr>
              <w:t xml:space="preserve"> Yes</w:t>
            </w:r>
            <w:r w:rsidR="00EE74AE">
              <w:rPr>
                <w:rFonts w:cs="Arial"/>
                <w:b/>
                <w:szCs w:val="24"/>
              </w:rPr>
              <w:t xml:space="preserve">, </w:t>
            </w:r>
            <w:r w:rsidR="00EE74AE">
              <w:rPr>
                <w:rFonts w:cs="Arial"/>
                <w:bCs/>
                <w:szCs w:val="24"/>
              </w:rPr>
              <w:t xml:space="preserve">and I confirm I will only receive a unique identifier created for my study, and not the TRDW identifier. </w:t>
            </w:r>
          </w:p>
          <w:p w14:paraId="3B5C4E99" w14:textId="03BEDED5" w:rsidR="005C482A" w:rsidRPr="005C482A" w:rsidRDefault="007860F5" w:rsidP="005C482A">
            <w:pPr>
              <w:pStyle w:val="ListParagraph"/>
              <w:tabs>
                <w:tab w:val="left" w:pos="0"/>
              </w:tabs>
              <w:spacing w:line="360" w:lineRule="auto"/>
              <w:rPr>
                <w:rFonts w:cs="Arial"/>
                <w:b/>
                <w:szCs w:val="24"/>
              </w:rPr>
            </w:pPr>
            <w:sdt>
              <w:sdtPr>
                <w:rPr>
                  <w:rFonts w:cs="Arial"/>
                  <w:b/>
                  <w:szCs w:val="24"/>
                </w:rPr>
                <w:id w:val="-137021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625B">
                  <w:rPr>
                    <w:rFonts w:ascii="MS Gothic" w:eastAsia="MS Gothic" w:hAnsi="MS Gothic" w:cs="Arial" w:hint="eastAsia"/>
                    <w:b/>
                    <w:szCs w:val="24"/>
                  </w:rPr>
                  <w:t>☐</w:t>
                </w:r>
              </w:sdtContent>
            </w:sdt>
            <w:r w:rsidR="004A625B">
              <w:rPr>
                <w:rFonts w:cs="Arial"/>
                <w:b/>
                <w:szCs w:val="24"/>
              </w:rPr>
              <w:t xml:space="preserve"> No</w:t>
            </w:r>
          </w:p>
          <w:p w14:paraId="0A686BD7" w14:textId="3DB00553" w:rsidR="005C482A" w:rsidRPr="005C482A" w:rsidRDefault="005C482A" w:rsidP="00EE74AE">
            <w:pPr>
              <w:pStyle w:val="ListParagraph"/>
              <w:tabs>
                <w:tab w:val="left" w:pos="0"/>
              </w:tabs>
              <w:rPr>
                <w:rFonts w:cs="Arial"/>
                <w:bCs/>
                <w:i/>
                <w:iCs/>
                <w:szCs w:val="24"/>
              </w:rPr>
            </w:pPr>
            <w:r w:rsidRPr="005C482A">
              <w:rPr>
                <w:rFonts w:cs="Arial"/>
                <w:bCs/>
                <w:i/>
                <w:iCs/>
                <w:sz w:val="22"/>
              </w:rPr>
              <w:t xml:space="preserve">If you will receive the </w:t>
            </w:r>
            <w:r w:rsidRPr="005C482A">
              <w:rPr>
                <w:rFonts w:cs="Arial"/>
                <w:b/>
                <w:i/>
                <w:iCs/>
                <w:sz w:val="22"/>
              </w:rPr>
              <w:t>TRDW identifier</w:t>
            </w:r>
            <w:r w:rsidRPr="005C482A">
              <w:rPr>
                <w:rFonts w:cs="Arial"/>
                <w:bCs/>
                <w:i/>
                <w:iCs/>
                <w:sz w:val="22"/>
              </w:rPr>
              <w:t xml:space="preserve"> or if CTSI is doing a </w:t>
            </w:r>
            <w:r w:rsidRPr="005C482A">
              <w:rPr>
                <w:rFonts w:cs="Arial"/>
                <w:b/>
                <w:i/>
                <w:iCs/>
                <w:sz w:val="22"/>
              </w:rPr>
              <w:t>manual chart review</w:t>
            </w:r>
            <w:r w:rsidRPr="005C482A">
              <w:rPr>
                <w:rFonts w:cs="Arial"/>
                <w:bCs/>
                <w:i/>
                <w:iCs/>
                <w:sz w:val="22"/>
              </w:rPr>
              <w:t xml:space="preserve"> for this study, switch to the </w:t>
            </w:r>
            <w:hyperlink r:id="rId20" w:history="1">
              <w:r w:rsidRPr="005C482A">
                <w:rPr>
                  <w:rStyle w:val="Hyperlink"/>
                  <w:rFonts w:cs="Arial"/>
                  <w:bCs/>
                  <w:i/>
                  <w:iCs/>
                  <w:sz w:val="22"/>
                </w:rPr>
                <w:t>Form 7</w:t>
              </w:r>
            </w:hyperlink>
            <w:r w:rsidRPr="005C482A">
              <w:rPr>
                <w:rFonts w:cs="Arial"/>
                <w:bCs/>
                <w:i/>
                <w:iCs/>
                <w:sz w:val="22"/>
              </w:rPr>
              <w:t>.</w:t>
            </w:r>
            <w:r w:rsidR="00AC67DD">
              <w:rPr>
                <w:rFonts w:cs="Arial"/>
                <w:bCs/>
                <w:i/>
                <w:iCs/>
                <w:sz w:val="22"/>
              </w:rPr>
              <w:t xml:space="preserve"> If you are unsure</w:t>
            </w:r>
            <w:r w:rsidR="00F82E35">
              <w:rPr>
                <w:rFonts w:cs="Arial"/>
                <w:bCs/>
                <w:i/>
                <w:iCs/>
                <w:sz w:val="22"/>
              </w:rPr>
              <w:t xml:space="preserve"> how to respond to questions about CTSI</w:t>
            </w:r>
            <w:r w:rsidR="00AC67DD">
              <w:rPr>
                <w:rFonts w:cs="Arial"/>
                <w:bCs/>
                <w:i/>
                <w:iCs/>
                <w:sz w:val="22"/>
              </w:rPr>
              <w:t>, please discuss with CTSI Informatics before submitting this form.</w:t>
            </w:r>
          </w:p>
        </w:tc>
      </w:tr>
      <w:tr w:rsidR="00B01189" w:rsidRPr="002800F0" w14:paraId="45F31BBA" w14:textId="77777777" w:rsidTr="00EF4C0A">
        <w:trPr>
          <w:cantSplit/>
          <w:trHeight w:val="20"/>
          <w:jc w:val="center"/>
        </w:trPr>
        <w:tc>
          <w:tcPr>
            <w:tcW w:w="10058" w:type="dxa"/>
            <w:shd w:val="clear" w:color="auto" w:fill="auto"/>
            <w:vAlign w:val="center"/>
          </w:tcPr>
          <w:p w14:paraId="6DA5C903" w14:textId="2654C4A1" w:rsidR="00B01189" w:rsidRPr="0055248B" w:rsidRDefault="00B01189" w:rsidP="00D45ED4">
            <w:pPr>
              <w:pStyle w:val="ListParagraph"/>
              <w:numPr>
                <w:ilvl w:val="0"/>
                <w:numId w:val="12"/>
              </w:numPr>
              <w:tabs>
                <w:tab w:val="left" w:pos="9360"/>
              </w:tabs>
              <w:rPr>
                <w:rFonts w:eastAsiaTheme="minorHAnsi" w:cs="Arial"/>
                <w:szCs w:val="18"/>
              </w:rPr>
            </w:pPr>
            <w:r w:rsidRPr="0055248B">
              <w:rPr>
                <w:rFonts w:cs="Arial"/>
                <w:szCs w:val="18"/>
              </w:rPr>
              <w:t>Is the data publicly available?</w:t>
            </w:r>
            <w:r w:rsidRPr="0055248B">
              <w:rPr>
                <w:rFonts w:eastAsiaTheme="minorHAnsi" w:cs="Arial"/>
                <w:szCs w:val="18"/>
              </w:rPr>
              <w:t xml:space="preserve"> </w:t>
            </w:r>
            <w:r w:rsidR="00AF754D" w:rsidRPr="00AF754D">
              <w:rPr>
                <w:rFonts w:eastAsiaTheme="minorHAnsi" w:cs="Arial"/>
                <w:i/>
                <w:iCs/>
                <w:szCs w:val="18"/>
              </w:rPr>
              <w:t xml:space="preserve">(Note: data is </w:t>
            </w:r>
            <w:r w:rsidR="00AF754D" w:rsidRPr="00AF754D">
              <w:rPr>
                <w:rFonts w:eastAsiaTheme="minorHAnsi" w:cs="Arial"/>
                <w:b/>
                <w:bCs/>
                <w:i/>
                <w:iCs/>
                <w:szCs w:val="18"/>
              </w:rPr>
              <w:t>not</w:t>
            </w:r>
            <w:r w:rsidR="00AF754D" w:rsidRPr="00AF754D">
              <w:rPr>
                <w:rFonts w:eastAsiaTheme="minorHAnsi" w:cs="Arial"/>
                <w:i/>
                <w:iCs/>
                <w:szCs w:val="18"/>
              </w:rPr>
              <w:t xml:space="preserve"> considered publicly available if a login</w:t>
            </w:r>
            <w:r w:rsidR="003B7A80">
              <w:rPr>
                <w:rFonts w:eastAsiaTheme="minorHAnsi" w:cs="Arial"/>
                <w:i/>
                <w:iCs/>
                <w:szCs w:val="18"/>
              </w:rPr>
              <w:t xml:space="preserve"> or data use agreement</w:t>
            </w:r>
            <w:r w:rsidR="00AF754D" w:rsidRPr="00AF754D">
              <w:rPr>
                <w:rFonts w:eastAsiaTheme="minorHAnsi" w:cs="Arial"/>
                <w:i/>
                <w:iCs/>
                <w:szCs w:val="18"/>
              </w:rPr>
              <w:t xml:space="preserve"> is required to access it</w:t>
            </w:r>
            <w:r w:rsidR="003B7A80">
              <w:rPr>
                <w:rFonts w:eastAsiaTheme="minorHAnsi" w:cs="Arial"/>
                <w:i/>
                <w:iCs/>
                <w:szCs w:val="18"/>
              </w:rPr>
              <w:t>, or if it needs to be purchased</w:t>
            </w:r>
            <w:r w:rsidR="00AF754D" w:rsidRPr="00AF754D">
              <w:rPr>
                <w:rFonts w:eastAsiaTheme="minorHAnsi" w:cs="Arial"/>
                <w:i/>
                <w:iCs/>
                <w:szCs w:val="18"/>
              </w:rPr>
              <w:t>.)</w:t>
            </w:r>
          </w:p>
          <w:p w14:paraId="0C1D6DCE" w14:textId="77777777" w:rsidR="00B01189" w:rsidRPr="0055248B" w:rsidRDefault="00B01189" w:rsidP="00D45ED4">
            <w:pPr>
              <w:pStyle w:val="ListParagraph"/>
              <w:tabs>
                <w:tab w:val="left" w:pos="9360"/>
              </w:tabs>
              <w:ind w:left="1008" w:hanging="288"/>
              <w:rPr>
                <w:rFonts w:eastAsiaTheme="minorHAnsi" w:cs="Arial"/>
                <w:iCs/>
                <w:sz w:val="16"/>
                <w:szCs w:val="18"/>
              </w:rPr>
            </w:pPr>
          </w:p>
          <w:p w14:paraId="600A3919" w14:textId="6229CF6D" w:rsidR="00B01189" w:rsidRDefault="007860F5" w:rsidP="00D45ED4">
            <w:pPr>
              <w:pStyle w:val="ListParagraph"/>
              <w:tabs>
                <w:tab w:val="left" w:pos="9360"/>
              </w:tabs>
              <w:ind w:left="1008" w:hanging="288"/>
              <w:rPr>
                <w:rFonts w:ascii="Times New Roman" w:hAnsi="Times New Roman"/>
                <w:b/>
                <w:sz w:val="28"/>
                <w:szCs w:val="24"/>
              </w:rPr>
            </w:pPr>
            <w:sdt>
              <w:sdtPr>
                <w:rPr>
                  <w:rFonts w:cs="Arial"/>
                  <w:b/>
                  <w:szCs w:val="24"/>
                </w:rPr>
                <w:id w:val="-453939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1189">
                  <w:rPr>
                    <w:rFonts w:ascii="MS Gothic" w:eastAsia="MS Gothic" w:hAnsi="MS Gothic" w:cs="Arial" w:hint="eastAsia"/>
                    <w:b/>
                    <w:szCs w:val="24"/>
                  </w:rPr>
                  <w:t>☐</w:t>
                </w:r>
              </w:sdtContent>
            </w:sdt>
            <w:r w:rsidR="00B01189" w:rsidRPr="001E2CFC" w:rsidDel="00752A4F">
              <w:rPr>
                <w:rFonts w:eastAsiaTheme="minorHAnsi" w:cs="Arial"/>
                <w:iCs/>
                <w:szCs w:val="24"/>
              </w:rPr>
              <w:t xml:space="preserve"> </w:t>
            </w:r>
            <w:r w:rsidR="00B01189" w:rsidRPr="0055248B">
              <w:rPr>
                <w:rFonts w:eastAsiaTheme="minorHAnsi" w:cs="Arial"/>
                <w:b/>
                <w:iCs/>
                <w:szCs w:val="18"/>
              </w:rPr>
              <w:t>Yes</w:t>
            </w:r>
            <w:r w:rsidR="00B01189" w:rsidRPr="0055248B">
              <w:rPr>
                <w:rFonts w:eastAsiaTheme="minorHAnsi" w:cs="Arial"/>
                <w:iCs/>
                <w:szCs w:val="18"/>
              </w:rPr>
              <w:t xml:space="preserve">, and </w:t>
            </w:r>
            <w:r w:rsidR="00B01189" w:rsidRPr="0055248B">
              <w:rPr>
                <w:rFonts w:cs="Arial"/>
                <w:szCs w:val="18"/>
              </w:rPr>
              <w:t>confirmation of this can be found on the following webpage or attachment:</w:t>
            </w:r>
            <w:r w:rsidR="00B01189">
              <w:t> </w:t>
            </w:r>
            <w:r w:rsidR="00B01189" w:rsidRPr="00E1080E">
              <w:rPr>
                <w:rFonts w:ascii="Times New Roman" w:hAnsi="Times New Roman"/>
                <w:b/>
                <w:sz w:val="28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B01189" w:rsidRPr="00E1080E">
              <w:rPr>
                <w:rFonts w:ascii="Times New Roman" w:hAnsi="Times New Roman"/>
                <w:b/>
                <w:sz w:val="28"/>
                <w:szCs w:val="24"/>
              </w:rPr>
              <w:instrText xml:space="preserve"> FORMTEXT </w:instrText>
            </w:r>
            <w:r w:rsidR="00B01189" w:rsidRPr="00E1080E">
              <w:rPr>
                <w:rFonts w:ascii="Times New Roman" w:hAnsi="Times New Roman"/>
                <w:b/>
                <w:sz w:val="28"/>
                <w:szCs w:val="24"/>
              </w:rPr>
            </w:r>
            <w:r w:rsidR="00B01189" w:rsidRPr="00E1080E">
              <w:rPr>
                <w:rFonts w:ascii="Times New Roman" w:hAnsi="Times New Roman"/>
                <w:b/>
                <w:sz w:val="28"/>
                <w:szCs w:val="24"/>
              </w:rPr>
              <w:fldChar w:fldCharType="separate"/>
            </w:r>
            <w:r w:rsidR="009867C5">
              <w:rPr>
                <w:rFonts w:ascii="Times New Roman" w:hAnsi="Times New Roman"/>
                <w:b/>
                <w:noProof/>
                <w:sz w:val="28"/>
                <w:szCs w:val="24"/>
              </w:rPr>
              <w:t> </w:t>
            </w:r>
            <w:r w:rsidR="009867C5">
              <w:rPr>
                <w:rFonts w:ascii="Times New Roman" w:hAnsi="Times New Roman"/>
                <w:b/>
                <w:noProof/>
                <w:sz w:val="28"/>
                <w:szCs w:val="24"/>
              </w:rPr>
              <w:t> </w:t>
            </w:r>
            <w:r w:rsidR="009867C5">
              <w:rPr>
                <w:rFonts w:ascii="Times New Roman" w:hAnsi="Times New Roman"/>
                <w:b/>
                <w:noProof/>
                <w:sz w:val="28"/>
                <w:szCs w:val="24"/>
              </w:rPr>
              <w:t> </w:t>
            </w:r>
            <w:r w:rsidR="009867C5">
              <w:rPr>
                <w:rFonts w:ascii="Times New Roman" w:hAnsi="Times New Roman"/>
                <w:b/>
                <w:noProof/>
                <w:sz w:val="28"/>
                <w:szCs w:val="24"/>
              </w:rPr>
              <w:t> </w:t>
            </w:r>
            <w:r w:rsidR="009867C5">
              <w:rPr>
                <w:rFonts w:ascii="Times New Roman" w:hAnsi="Times New Roman"/>
                <w:b/>
                <w:noProof/>
                <w:sz w:val="28"/>
                <w:szCs w:val="24"/>
              </w:rPr>
              <w:t> </w:t>
            </w:r>
            <w:r w:rsidR="00B01189" w:rsidRPr="00E1080E">
              <w:rPr>
                <w:rFonts w:ascii="Times New Roman" w:hAnsi="Times New Roman"/>
                <w:b/>
                <w:sz w:val="28"/>
                <w:szCs w:val="24"/>
              </w:rPr>
              <w:fldChar w:fldCharType="end"/>
            </w:r>
          </w:p>
          <w:p w14:paraId="7A003979" w14:textId="7EFEE686" w:rsidR="00B01189" w:rsidRDefault="007860F5" w:rsidP="00D45ED4">
            <w:pPr>
              <w:keepNext/>
              <w:tabs>
                <w:tab w:val="left" w:pos="0"/>
              </w:tabs>
              <w:ind w:left="1022" w:hanging="288"/>
              <w:contextualSpacing/>
              <w:rPr>
                <w:rFonts w:eastAsiaTheme="minorHAnsi" w:cs="Arial"/>
                <w:iCs/>
                <w:szCs w:val="18"/>
              </w:rPr>
            </w:pPr>
            <w:sdt>
              <w:sdtPr>
                <w:rPr>
                  <w:rFonts w:eastAsia="Calibri" w:cs="Arial"/>
                  <w:b/>
                  <w:szCs w:val="22"/>
                </w:rPr>
                <w:id w:val="-1166482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1189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  <w:r w:rsidR="00B01189">
              <w:rPr>
                <w:rFonts w:eastAsiaTheme="minorHAnsi" w:cs="Arial"/>
                <w:iCs/>
                <w:szCs w:val="18"/>
              </w:rPr>
              <w:t xml:space="preserve"> </w:t>
            </w:r>
            <w:r w:rsidR="00B01189" w:rsidRPr="0055248B">
              <w:rPr>
                <w:rFonts w:eastAsiaTheme="minorHAnsi" w:cs="Arial"/>
                <w:b/>
                <w:iCs/>
                <w:szCs w:val="18"/>
              </w:rPr>
              <w:t>No</w:t>
            </w:r>
            <w:r w:rsidR="00B01189" w:rsidRPr="0055248B">
              <w:rPr>
                <w:rFonts w:eastAsiaTheme="minorHAnsi" w:cs="Arial"/>
                <w:iCs/>
                <w:szCs w:val="18"/>
              </w:rPr>
              <w:t>, and I am including a</w:t>
            </w:r>
            <w:r w:rsidR="00B01189">
              <w:rPr>
                <w:rFonts w:eastAsiaTheme="minorHAnsi" w:cs="Arial"/>
                <w:iCs/>
                <w:szCs w:val="18"/>
              </w:rPr>
              <w:t xml:space="preserve"> </w:t>
            </w:r>
            <w:r w:rsidR="000429BF">
              <w:rPr>
                <w:rFonts w:eastAsiaTheme="minorHAnsi" w:cs="Arial"/>
                <w:iCs/>
                <w:szCs w:val="18"/>
              </w:rPr>
              <w:t>completed</w:t>
            </w:r>
            <w:r w:rsidR="00B01189">
              <w:rPr>
                <w:rFonts w:eastAsiaTheme="minorHAnsi" w:cs="Arial"/>
                <w:iCs/>
                <w:szCs w:val="18"/>
              </w:rPr>
              <w:t xml:space="preserve"> </w:t>
            </w:r>
            <w:hyperlink r:id="rId21" w:history="1">
              <w:r w:rsidR="000429BF" w:rsidRPr="000429BF">
                <w:rPr>
                  <w:rStyle w:val="Hyperlink"/>
                  <w:rFonts w:eastAsiaTheme="minorHAnsi" w:cs="Arial"/>
                  <w:b/>
                  <w:bCs/>
                  <w:iCs/>
                  <w:szCs w:val="18"/>
                </w:rPr>
                <w:t>L</w:t>
              </w:r>
              <w:r w:rsidR="00B01189" w:rsidRPr="000429BF">
                <w:rPr>
                  <w:rStyle w:val="Hyperlink"/>
                  <w:rFonts w:eastAsiaTheme="minorHAnsi" w:cs="Arial"/>
                  <w:b/>
                  <w:bCs/>
                  <w:iCs/>
                  <w:szCs w:val="18"/>
                </w:rPr>
                <w:t xml:space="preserve">etter of </w:t>
              </w:r>
              <w:r w:rsidR="000429BF" w:rsidRPr="000429BF">
                <w:rPr>
                  <w:rStyle w:val="Hyperlink"/>
                  <w:rFonts w:eastAsiaTheme="minorHAnsi" w:cs="Arial"/>
                  <w:b/>
                  <w:bCs/>
                  <w:iCs/>
                  <w:szCs w:val="18"/>
                </w:rPr>
                <w:t>S</w:t>
              </w:r>
              <w:r w:rsidR="00B01189" w:rsidRPr="000429BF">
                <w:rPr>
                  <w:rStyle w:val="Hyperlink"/>
                  <w:rFonts w:eastAsiaTheme="minorHAnsi" w:cs="Arial"/>
                  <w:b/>
                  <w:bCs/>
                  <w:iCs/>
                  <w:szCs w:val="18"/>
                </w:rPr>
                <w:t>upport</w:t>
              </w:r>
              <w:r w:rsidR="000429BF" w:rsidRPr="000429BF">
                <w:rPr>
                  <w:rStyle w:val="Hyperlink"/>
                  <w:rFonts w:eastAsiaTheme="minorHAnsi" w:cs="Arial"/>
                  <w:b/>
                  <w:bCs/>
                  <w:iCs/>
                  <w:szCs w:val="18"/>
                </w:rPr>
                <w:t xml:space="preserve"> </w:t>
              </w:r>
              <w:r w:rsidR="00F74454">
                <w:rPr>
                  <w:rStyle w:val="Hyperlink"/>
                  <w:rFonts w:eastAsiaTheme="minorHAnsi" w:cs="Arial"/>
                  <w:b/>
                  <w:bCs/>
                  <w:iCs/>
                  <w:szCs w:val="18"/>
                </w:rPr>
                <w:t xml:space="preserve">Form </w:t>
              </w:r>
              <w:r w:rsidR="000429BF" w:rsidRPr="000429BF">
                <w:rPr>
                  <w:rStyle w:val="Hyperlink"/>
                  <w:rFonts w:eastAsiaTheme="minorHAnsi" w:cs="Arial"/>
                  <w:b/>
                  <w:bCs/>
                  <w:iCs/>
                  <w:szCs w:val="18"/>
                </w:rPr>
                <w:t>– Providing De-identified Specimens or Data</w:t>
              </w:r>
            </w:hyperlink>
            <w:r w:rsidR="00B01189">
              <w:rPr>
                <w:rFonts w:eastAsiaTheme="minorHAnsi" w:cs="Arial"/>
                <w:iCs/>
                <w:szCs w:val="18"/>
              </w:rPr>
              <w:t xml:space="preserve"> </w:t>
            </w:r>
            <w:r w:rsidR="00385499">
              <w:rPr>
                <w:rFonts w:eastAsiaTheme="minorHAnsi" w:cs="Arial"/>
                <w:iCs/>
                <w:szCs w:val="18"/>
              </w:rPr>
              <w:t>from</w:t>
            </w:r>
            <w:r w:rsidR="000429BF">
              <w:rPr>
                <w:rFonts w:eastAsiaTheme="minorHAnsi" w:cs="Arial"/>
                <w:iCs/>
                <w:szCs w:val="18"/>
              </w:rPr>
              <w:t xml:space="preserve"> </w:t>
            </w:r>
            <w:r w:rsidR="00C277E6">
              <w:rPr>
                <w:rFonts w:eastAsiaTheme="minorHAnsi" w:cs="Arial"/>
                <w:iCs/>
                <w:szCs w:val="18"/>
              </w:rPr>
              <w:t>each</w:t>
            </w:r>
            <w:r w:rsidR="00B01189" w:rsidRPr="0055248B">
              <w:rPr>
                <w:rFonts w:eastAsiaTheme="minorHAnsi" w:cs="Arial"/>
                <w:iCs/>
                <w:szCs w:val="18"/>
              </w:rPr>
              <w:t xml:space="preserve"> source of the data/specimens</w:t>
            </w:r>
            <w:r w:rsidR="00385499">
              <w:rPr>
                <w:rFonts w:eastAsiaTheme="minorHAnsi" w:cs="Arial"/>
                <w:iCs/>
                <w:szCs w:val="18"/>
              </w:rPr>
              <w:t>.</w:t>
            </w:r>
          </w:p>
          <w:p w14:paraId="24C3B246" w14:textId="77777777" w:rsidR="00454BE3" w:rsidRPr="000E31AE" w:rsidRDefault="00454BE3" w:rsidP="00D45ED4">
            <w:pPr>
              <w:keepNext/>
              <w:tabs>
                <w:tab w:val="left" w:pos="0"/>
              </w:tabs>
              <w:ind w:left="1022" w:hanging="288"/>
              <w:contextualSpacing/>
              <w:rPr>
                <w:rFonts w:eastAsiaTheme="minorHAnsi" w:cs="Arial"/>
                <w:iCs/>
                <w:sz w:val="16"/>
                <w:szCs w:val="10"/>
              </w:rPr>
            </w:pPr>
          </w:p>
          <w:p w14:paraId="49C665FB" w14:textId="182B5153" w:rsidR="00E14F9B" w:rsidRPr="000E31AE" w:rsidRDefault="00454BE3" w:rsidP="00D45ED4">
            <w:pPr>
              <w:pStyle w:val="ListParagraph"/>
              <w:keepNext/>
              <w:numPr>
                <w:ilvl w:val="0"/>
                <w:numId w:val="30"/>
              </w:numPr>
              <w:tabs>
                <w:tab w:val="left" w:pos="0"/>
              </w:tabs>
              <w:rPr>
                <w:rFonts w:eastAsiaTheme="minorHAnsi" w:cs="Arial"/>
                <w:iCs/>
                <w:sz w:val="22"/>
                <w:szCs w:val="18"/>
              </w:rPr>
            </w:pPr>
            <w:r w:rsidRPr="000E31AE">
              <w:rPr>
                <w:rFonts w:eastAsiaTheme="minorHAnsi" w:cs="Arial"/>
                <w:iCs/>
                <w:sz w:val="22"/>
                <w:szCs w:val="18"/>
              </w:rPr>
              <w:t xml:space="preserve">A </w:t>
            </w:r>
            <w:r w:rsidRPr="000E31AE">
              <w:rPr>
                <w:rFonts w:eastAsiaTheme="minorHAnsi" w:cs="Arial"/>
                <w:b/>
                <w:bCs/>
                <w:iCs/>
                <w:sz w:val="22"/>
                <w:szCs w:val="18"/>
              </w:rPr>
              <w:t>dated</w:t>
            </w:r>
            <w:r w:rsidRPr="000E31AE">
              <w:rPr>
                <w:rFonts w:eastAsiaTheme="minorHAnsi" w:cs="Arial"/>
                <w:iCs/>
                <w:sz w:val="22"/>
                <w:szCs w:val="18"/>
              </w:rPr>
              <w:t xml:space="preserve"> policy memo confirming the points on the Letter of Support Form may be acceptable for institutions that routinely provide data or specimens to outside researchers.</w:t>
            </w:r>
          </w:p>
          <w:p w14:paraId="50DBAAED" w14:textId="77777777" w:rsidR="00454BE3" w:rsidRDefault="00454BE3" w:rsidP="00D45ED4">
            <w:pPr>
              <w:keepNext/>
              <w:tabs>
                <w:tab w:val="left" w:pos="0"/>
              </w:tabs>
              <w:ind w:left="1800" w:hanging="360"/>
              <w:contextualSpacing/>
              <w:rPr>
                <w:rFonts w:eastAsiaTheme="minorHAnsi" w:cs="Arial"/>
                <w:iCs/>
                <w:szCs w:val="18"/>
              </w:rPr>
            </w:pPr>
          </w:p>
          <w:p w14:paraId="0BE75D4D" w14:textId="37BD159E" w:rsidR="00B01189" w:rsidRPr="00C14E06" w:rsidRDefault="007860F5" w:rsidP="00D45ED4">
            <w:pPr>
              <w:keepNext/>
              <w:tabs>
                <w:tab w:val="left" w:pos="0"/>
              </w:tabs>
              <w:ind w:left="1022" w:hanging="288"/>
              <w:contextualSpacing/>
              <w:rPr>
                <w:rFonts w:eastAsiaTheme="minorHAnsi" w:cs="Arial"/>
                <w:szCs w:val="18"/>
              </w:rPr>
            </w:pPr>
            <w:sdt>
              <w:sdtPr>
                <w:rPr>
                  <w:rFonts w:eastAsiaTheme="minorHAnsi" w:cs="Arial"/>
                  <w:b/>
                  <w:bCs/>
                  <w:szCs w:val="18"/>
                </w:rPr>
                <w:id w:val="-113317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77E6" w:rsidRPr="000E31AE">
                  <w:rPr>
                    <w:rFonts w:ascii="MS Gothic" w:eastAsia="MS Gothic" w:hAnsi="MS Gothic" w:cs="Arial"/>
                    <w:b/>
                    <w:bCs/>
                    <w:szCs w:val="18"/>
                  </w:rPr>
                  <w:t>☐</w:t>
                </w:r>
              </w:sdtContent>
            </w:sdt>
            <w:r w:rsidR="00C277E6">
              <w:rPr>
                <w:rFonts w:eastAsiaTheme="minorHAnsi" w:cs="Arial"/>
                <w:szCs w:val="18"/>
              </w:rPr>
              <w:t xml:space="preserve"> </w:t>
            </w:r>
            <w:r w:rsidR="00C277E6">
              <w:rPr>
                <w:rFonts w:eastAsiaTheme="minorHAnsi" w:cs="Arial"/>
                <w:b/>
                <w:bCs/>
                <w:szCs w:val="18"/>
              </w:rPr>
              <w:t>N</w:t>
            </w:r>
            <w:r w:rsidR="00454BE3">
              <w:rPr>
                <w:rFonts w:eastAsiaTheme="minorHAnsi" w:cs="Arial"/>
                <w:b/>
                <w:bCs/>
                <w:szCs w:val="18"/>
              </w:rPr>
              <w:t>o</w:t>
            </w:r>
            <w:r w:rsidR="00F96DB8" w:rsidRPr="00EF4C0A">
              <w:rPr>
                <w:rFonts w:eastAsiaTheme="minorHAnsi" w:cs="Arial"/>
                <w:szCs w:val="18"/>
              </w:rPr>
              <w:t>,</w:t>
            </w:r>
            <w:r w:rsidR="00C277E6">
              <w:rPr>
                <w:rFonts w:eastAsiaTheme="minorHAnsi" w:cs="Arial"/>
                <w:szCs w:val="18"/>
              </w:rPr>
              <w:t xml:space="preserve"> I am </w:t>
            </w:r>
            <w:r w:rsidR="00454BE3">
              <w:rPr>
                <w:rFonts w:eastAsiaTheme="minorHAnsi" w:cs="Arial"/>
                <w:szCs w:val="18"/>
              </w:rPr>
              <w:t xml:space="preserve">only </w:t>
            </w:r>
            <w:r w:rsidR="00C277E6">
              <w:rPr>
                <w:rFonts w:eastAsiaTheme="minorHAnsi" w:cs="Arial"/>
                <w:szCs w:val="18"/>
              </w:rPr>
              <w:t xml:space="preserve">requesting de-identified data from </w:t>
            </w:r>
            <w:hyperlink r:id="rId22" w:history="1">
              <w:r w:rsidR="00454BE3" w:rsidRPr="00454BE3">
                <w:rPr>
                  <w:rStyle w:val="Hyperlink"/>
                  <w:rFonts w:eastAsiaTheme="minorHAnsi" w:cs="Arial"/>
                  <w:szCs w:val="18"/>
                </w:rPr>
                <w:t>CTSI's Tufts Medical Center Research Data Warehouse (TRDW)</w:t>
              </w:r>
            </w:hyperlink>
            <w:r w:rsidR="00C277E6">
              <w:rPr>
                <w:rFonts w:eastAsiaTheme="minorHAnsi" w:cs="Arial"/>
                <w:szCs w:val="18"/>
              </w:rPr>
              <w:t xml:space="preserve">. </w:t>
            </w:r>
            <w:r w:rsidR="00454BE3">
              <w:rPr>
                <w:rFonts w:eastAsiaTheme="minorHAnsi" w:cs="Arial"/>
                <w:szCs w:val="18"/>
              </w:rPr>
              <w:t>A</w:t>
            </w:r>
            <w:r w:rsidR="00C277E6">
              <w:rPr>
                <w:rFonts w:eastAsiaTheme="minorHAnsi" w:cs="Arial"/>
                <w:szCs w:val="18"/>
              </w:rPr>
              <w:t xml:space="preserve"> letter of support </w:t>
            </w:r>
            <w:r w:rsidR="00454BE3">
              <w:rPr>
                <w:rFonts w:eastAsiaTheme="minorHAnsi" w:cs="Arial"/>
                <w:szCs w:val="18"/>
              </w:rPr>
              <w:t xml:space="preserve">is NOT required </w:t>
            </w:r>
            <w:r w:rsidR="00C277E6">
              <w:rPr>
                <w:rFonts w:eastAsiaTheme="minorHAnsi" w:cs="Arial"/>
                <w:szCs w:val="18"/>
              </w:rPr>
              <w:t>from TRDW</w:t>
            </w:r>
            <w:r w:rsidR="00454BE3">
              <w:rPr>
                <w:rFonts w:eastAsiaTheme="minorHAnsi" w:cs="Arial"/>
                <w:szCs w:val="18"/>
              </w:rPr>
              <w:t>.</w:t>
            </w:r>
          </w:p>
        </w:tc>
      </w:tr>
    </w:tbl>
    <w:p w14:paraId="440E85B5" w14:textId="77777777" w:rsidR="00D22A2E" w:rsidRDefault="00D22A2E"/>
    <w:tbl>
      <w:tblPr>
        <w:tblW w:w="500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1" w:type="dxa"/>
          <w:left w:w="144" w:type="dxa"/>
          <w:bottom w:w="101" w:type="dxa"/>
          <w:right w:w="144" w:type="dxa"/>
        </w:tblCellMar>
        <w:tblLook w:val="01E0" w:firstRow="1" w:lastRow="1" w:firstColumn="1" w:lastColumn="1" w:noHBand="0" w:noVBand="0"/>
      </w:tblPr>
      <w:tblGrid>
        <w:gridCol w:w="10078"/>
      </w:tblGrid>
      <w:tr w:rsidR="00850B35" w:rsidRPr="002800F0" w14:paraId="38A5CF8A" w14:textId="77777777" w:rsidTr="00D22A2E">
        <w:trPr>
          <w:cantSplit/>
          <w:trHeight w:val="20"/>
          <w:jc w:val="center"/>
        </w:trPr>
        <w:tc>
          <w:tcPr>
            <w:tcW w:w="10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8FAF964" w14:textId="541506ED" w:rsidR="00850B35" w:rsidRPr="00B76869" w:rsidRDefault="00144F39" w:rsidP="00381E1E">
            <w:pPr>
              <w:pStyle w:val="Heading1"/>
            </w:pPr>
            <w:bookmarkStart w:id="9" w:name="_Submission_Instructions"/>
            <w:bookmarkStart w:id="10" w:name="_:_Submission_Instructions"/>
            <w:bookmarkStart w:id="11" w:name="_Ref51233855"/>
            <w:bookmarkEnd w:id="9"/>
            <w:bookmarkEnd w:id="10"/>
            <w:r>
              <w:lastRenderedPageBreak/>
              <w:t xml:space="preserve">: </w:t>
            </w:r>
            <w:r w:rsidR="00850B35" w:rsidRPr="00B76869">
              <w:t>Submission Instructions</w:t>
            </w:r>
            <w:bookmarkEnd w:id="4"/>
            <w:bookmarkEnd w:id="11"/>
          </w:p>
          <w:p w14:paraId="65F9FF11" w14:textId="77777777" w:rsidR="0055248B" w:rsidRDefault="0055248B" w:rsidP="007365D2">
            <w:pPr>
              <w:keepNext/>
              <w:tabs>
                <w:tab w:val="left" w:pos="0"/>
              </w:tabs>
              <w:ind w:left="-360"/>
              <w:jc w:val="center"/>
              <w:rPr>
                <w:rFonts w:cs="Arial"/>
                <w:bCs/>
                <w:szCs w:val="18"/>
              </w:rPr>
            </w:pPr>
          </w:p>
          <w:p w14:paraId="7E2A5257" w14:textId="1AB4B797" w:rsidR="00850B35" w:rsidRPr="0055248B" w:rsidRDefault="00850B35" w:rsidP="003018CD">
            <w:pPr>
              <w:keepNext/>
              <w:tabs>
                <w:tab w:val="left" w:pos="0"/>
              </w:tabs>
              <w:suppressAutoHyphens/>
              <w:ind w:left="-144"/>
              <w:jc w:val="center"/>
              <w:rPr>
                <w:rFonts w:cs="Arial"/>
                <w:b/>
                <w:szCs w:val="18"/>
              </w:rPr>
            </w:pPr>
            <w:r w:rsidRPr="0055248B">
              <w:rPr>
                <w:rFonts w:cs="Arial"/>
                <w:bCs/>
                <w:szCs w:val="18"/>
              </w:rPr>
              <w:t xml:space="preserve">Detailed instructions for eIRB </w:t>
            </w:r>
            <w:r w:rsidR="00412930">
              <w:rPr>
                <w:rFonts w:cs="Arial"/>
                <w:bCs/>
                <w:szCs w:val="18"/>
              </w:rPr>
              <w:t>can</w:t>
            </w:r>
            <w:r w:rsidRPr="0055248B">
              <w:rPr>
                <w:rFonts w:cs="Arial"/>
                <w:bCs/>
                <w:szCs w:val="18"/>
              </w:rPr>
              <w:t xml:space="preserve"> be found on</w:t>
            </w:r>
            <w:r w:rsidR="00385499">
              <w:t xml:space="preserve"> the </w:t>
            </w:r>
            <w:hyperlink r:id="rId23" w:history="1">
              <w:r w:rsidR="00D22A2E">
                <w:rPr>
                  <w:rStyle w:val="Hyperlink"/>
                </w:rPr>
                <w:t>eIRB Submission Worksheet</w:t>
              </w:r>
            </w:hyperlink>
            <w:r w:rsidR="00D22A2E">
              <w:t xml:space="preserve">, the </w:t>
            </w:r>
            <w:hyperlink r:id="rId24" w:history="1">
              <w:r w:rsidR="00D22A2E">
                <w:rPr>
                  <w:rStyle w:val="Hyperlink"/>
                </w:rPr>
                <w:t>Step-by-Step Guide to Submitting a New Study</w:t>
              </w:r>
            </w:hyperlink>
            <w:r w:rsidR="00D22A2E">
              <w:rPr>
                <w:rStyle w:val="Hyperlink"/>
              </w:rPr>
              <w:t>,</w:t>
            </w:r>
            <w:r w:rsidR="00D22A2E">
              <w:t xml:space="preserve"> and</w:t>
            </w:r>
            <w:r w:rsidR="00385499">
              <w:t xml:space="preserve"> on </w:t>
            </w:r>
            <w:hyperlink r:id="rId25" w:history="1">
              <w:r w:rsidR="003018CD" w:rsidRPr="00C932F8">
                <w:rPr>
                  <w:rStyle w:val="Hyperlink"/>
                  <w:rFonts w:cs="Arial"/>
                  <w:bCs/>
                  <w:szCs w:val="18"/>
                </w:rPr>
                <w:t>https://viceprovost.tufts.edu/eIRB-Tips-HS-IRB-Studies</w:t>
              </w:r>
            </w:hyperlink>
          </w:p>
        </w:tc>
      </w:tr>
      <w:tr w:rsidR="00850B35" w:rsidRPr="002800F0" w14:paraId="50892694" w14:textId="77777777" w:rsidTr="00D22A2E">
        <w:trPr>
          <w:cantSplit/>
          <w:trHeight w:val="20"/>
          <w:jc w:val="center"/>
        </w:trPr>
        <w:tc>
          <w:tcPr>
            <w:tcW w:w="10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7CEED" w14:textId="096192FA" w:rsidR="00B92E26" w:rsidRPr="00003AA5" w:rsidRDefault="00B92E26" w:rsidP="008933E9">
            <w:pPr>
              <w:pStyle w:val="ListParagraph"/>
              <w:keepNext/>
              <w:numPr>
                <w:ilvl w:val="0"/>
                <w:numId w:val="18"/>
              </w:numPr>
              <w:spacing w:after="60"/>
              <w:contextualSpacing w:val="0"/>
              <w:rPr>
                <w:rFonts w:cs="Arial"/>
                <w:bCs/>
                <w:szCs w:val="18"/>
              </w:rPr>
            </w:pPr>
            <w:r>
              <w:rPr>
                <w:rFonts w:cs="Arial"/>
                <w:b/>
                <w:szCs w:val="18"/>
              </w:rPr>
              <w:t>Question #4</w:t>
            </w:r>
            <w:r>
              <w:rPr>
                <w:rFonts w:cs="Arial"/>
                <w:bCs/>
                <w:szCs w:val="18"/>
              </w:rPr>
              <w:t xml:space="preserve"> on the Basic Study Information page is </w:t>
            </w:r>
            <w:r>
              <w:rPr>
                <w:rFonts w:cs="Arial"/>
                <w:bCs/>
                <w:i/>
                <w:iCs/>
                <w:szCs w:val="18"/>
              </w:rPr>
              <w:t>“What kind of study is this?”</w:t>
            </w:r>
            <w:r>
              <w:rPr>
                <w:rFonts w:cs="Arial"/>
                <w:bCs/>
                <w:szCs w:val="18"/>
              </w:rPr>
              <w:t xml:space="preserve"> Choose “Single-Site Study” if </w:t>
            </w:r>
            <w:r w:rsidR="00EA09E4">
              <w:rPr>
                <w:rFonts w:cs="Arial"/>
                <w:bCs/>
                <w:szCs w:val="18"/>
              </w:rPr>
              <w:t xml:space="preserve">a single </w:t>
            </w:r>
            <w:r>
              <w:rPr>
                <w:rFonts w:cs="Arial"/>
                <w:bCs/>
                <w:szCs w:val="18"/>
              </w:rPr>
              <w:t xml:space="preserve">Tufts </w:t>
            </w:r>
            <w:r w:rsidR="00EA09E4">
              <w:rPr>
                <w:rFonts w:cs="Arial"/>
                <w:bCs/>
                <w:szCs w:val="18"/>
              </w:rPr>
              <w:t xml:space="preserve">institution </w:t>
            </w:r>
            <w:r>
              <w:rPr>
                <w:rFonts w:cs="Arial"/>
                <w:bCs/>
                <w:szCs w:val="18"/>
              </w:rPr>
              <w:t>is the only institution involved. Choose “Multi-Site/Collaborative” if more than one institution is involved.</w:t>
            </w:r>
          </w:p>
          <w:p w14:paraId="42A8C512" w14:textId="77777777" w:rsidR="00B92E26" w:rsidRPr="000E31AE" w:rsidRDefault="00B92E26" w:rsidP="00003AA5">
            <w:pPr>
              <w:pStyle w:val="ListParagraph"/>
              <w:keepNext/>
              <w:spacing w:after="60"/>
              <w:contextualSpacing w:val="0"/>
              <w:rPr>
                <w:rFonts w:cs="Arial"/>
                <w:bCs/>
                <w:sz w:val="16"/>
                <w:szCs w:val="16"/>
              </w:rPr>
            </w:pPr>
          </w:p>
          <w:p w14:paraId="1C0BDEA8" w14:textId="71494F4C" w:rsidR="00850B35" w:rsidRDefault="00850B35" w:rsidP="008933E9">
            <w:pPr>
              <w:pStyle w:val="ListParagraph"/>
              <w:keepNext/>
              <w:numPr>
                <w:ilvl w:val="0"/>
                <w:numId w:val="18"/>
              </w:numPr>
              <w:spacing w:after="60"/>
              <w:contextualSpacing w:val="0"/>
              <w:rPr>
                <w:rFonts w:cs="Arial"/>
                <w:bCs/>
                <w:szCs w:val="18"/>
              </w:rPr>
            </w:pPr>
            <w:r w:rsidRPr="0055248B">
              <w:rPr>
                <w:rFonts w:cs="Arial"/>
                <w:b/>
                <w:bCs/>
                <w:szCs w:val="18"/>
              </w:rPr>
              <w:t xml:space="preserve">Question #5 </w:t>
            </w:r>
            <w:r w:rsidRPr="0055248B">
              <w:rPr>
                <w:rFonts w:cs="Arial"/>
                <w:bCs/>
                <w:szCs w:val="18"/>
              </w:rPr>
              <w:t>on the Basic Study Information page is: “</w:t>
            </w:r>
            <w:r w:rsidRPr="0055248B">
              <w:rPr>
                <w:rFonts w:cs="Arial"/>
                <w:bCs/>
                <w:i/>
                <w:iCs/>
                <w:szCs w:val="18"/>
              </w:rPr>
              <w:t>Will an external IRB act as the IRB of record for this study?”</w:t>
            </w:r>
            <w:r w:rsidR="00832FEC">
              <w:rPr>
                <w:rFonts w:cs="Arial"/>
                <w:bCs/>
                <w:szCs w:val="18"/>
              </w:rPr>
              <w:t xml:space="preserve"> </w:t>
            </w:r>
            <w:r w:rsidRPr="0055248B">
              <w:rPr>
                <w:rFonts w:cs="Arial"/>
                <w:bCs/>
                <w:szCs w:val="18"/>
              </w:rPr>
              <w:t>Choose </w:t>
            </w:r>
            <w:r w:rsidRPr="0055248B">
              <w:rPr>
                <w:rFonts w:cs="Arial"/>
                <w:b/>
                <w:bCs/>
                <w:szCs w:val="18"/>
              </w:rPr>
              <w:t>No</w:t>
            </w:r>
            <w:r w:rsidRPr="0055248B">
              <w:rPr>
                <w:rFonts w:cs="Arial"/>
                <w:bCs/>
                <w:szCs w:val="18"/>
              </w:rPr>
              <w:t>, even if another IRB has reviewed and approved the research. This question is asking whether Tufts will need to formally cede review to another</w:t>
            </w:r>
            <w:r w:rsidR="00832FEC">
              <w:rPr>
                <w:rFonts w:cs="Arial"/>
                <w:bCs/>
                <w:szCs w:val="18"/>
              </w:rPr>
              <w:t xml:space="preserve"> IRB with a reliance agreement. </w:t>
            </w:r>
            <w:r w:rsidRPr="0055248B">
              <w:rPr>
                <w:rFonts w:cs="Arial"/>
                <w:bCs/>
                <w:szCs w:val="18"/>
              </w:rPr>
              <w:t xml:space="preserve">If </w:t>
            </w:r>
            <w:r w:rsidR="00DB5912">
              <w:rPr>
                <w:rFonts w:cs="Arial"/>
                <w:bCs/>
                <w:szCs w:val="18"/>
              </w:rPr>
              <w:t>this project is not</w:t>
            </w:r>
            <w:r w:rsidRPr="0055248B">
              <w:rPr>
                <w:rFonts w:cs="Arial"/>
                <w:bCs/>
                <w:szCs w:val="18"/>
              </w:rPr>
              <w:t xml:space="preserve"> </w:t>
            </w:r>
            <w:r w:rsidR="0023216B">
              <w:rPr>
                <w:rFonts w:cs="Arial"/>
                <w:bCs/>
                <w:szCs w:val="18"/>
              </w:rPr>
              <w:t>human subjects</w:t>
            </w:r>
            <w:r w:rsidRPr="0055248B">
              <w:rPr>
                <w:rFonts w:cs="Arial"/>
                <w:bCs/>
                <w:szCs w:val="18"/>
              </w:rPr>
              <w:t xml:space="preserve"> research, a reliance agreement will not be necessary</w:t>
            </w:r>
            <w:r w:rsidR="00006C76">
              <w:rPr>
                <w:rFonts w:cs="Arial"/>
                <w:bCs/>
                <w:szCs w:val="18"/>
              </w:rPr>
              <w:t xml:space="preserve"> and will lead you to the wrong submission type.</w:t>
            </w:r>
          </w:p>
          <w:p w14:paraId="5AA97FA9" w14:textId="77777777" w:rsidR="00412930" w:rsidRPr="00412930" w:rsidRDefault="00412930" w:rsidP="008933E9">
            <w:pPr>
              <w:keepNext/>
              <w:spacing w:after="60"/>
              <w:rPr>
                <w:rFonts w:cs="Arial"/>
                <w:bCs/>
                <w:sz w:val="16"/>
                <w:szCs w:val="18"/>
              </w:rPr>
            </w:pPr>
          </w:p>
          <w:p w14:paraId="5FD08231" w14:textId="77777777" w:rsidR="00850B35" w:rsidRPr="0055248B" w:rsidRDefault="00850B35" w:rsidP="00006C76">
            <w:pPr>
              <w:pStyle w:val="ListParagraph"/>
              <w:keepNext/>
              <w:numPr>
                <w:ilvl w:val="0"/>
                <w:numId w:val="18"/>
              </w:numPr>
              <w:spacing w:after="60"/>
              <w:contextualSpacing w:val="0"/>
              <w:rPr>
                <w:rFonts w:cs="Arial"/>
                <w:bCs/>
                <w:szCs w:val="18"/>
              </w:rPr>
            </w:pPr>
            <w:r w:rsidRPr="0055248B">
              <w:rPr>
                <w:rFonts w:cs="Arial"/>
                <w:b/>
                <w:bCs/>
                <w:szCs w:val="18"/>
              </w:rPr>
              <w:t>Attach this form in place of a Protocol</w:t>
            </w:r>
            <w:r w:rsidRPr="0055248B">
              <w:rPr>
                <w:rFonts w:cs="Arial"/>
                <w:bCs/>
                <w:szCs w:val="18"/>
              </w:rPr>
              <w:t xml:space="preserve"> (at the bottom of the Basic Study Information page). You do not need to include a full Protocol.</w:t>
            </w:r>
          </w:p>
          <w:p w14:paraId="6E55E884" w14:textId="77777777" w:rsidR="00412930" w:rsidRPr="00412930" w:rsidRDefault="00412930" w:rsidP="008933E9">
            <w:pPr>
              <w:keepNext/>
              <w:spacing w:after="60"/>
              <w:rPr>
                <w:rFonts w:cs="Arial"/>
                <w:bCs/>
                <w:sz w:val="16"/>
                <w:szCs w:val="18"/>
              </w:rPr>
            </w:pPr>
          </w:p>
          <w:p w14:paraId="282CA876" w14:textId="03DDCE44" w:rsidR="00850B35" w:rsidRDefault="00850B35" w:rsidP="00006C76">
            <w:pPr>
              <w:pStyle w:val="ListParagraph"/>
              <w:keepNext/>
              <w:numPr>
                <w:ilvl w:val="0"/>
                <w:numId w:val="18"/>
              </w:numPr>
              <w:spacing w:after="60"/>
              <w:contextualSpacing w:val="0"/>
              <w:rPr>
                <w:rFonts w:cs="Arial"/>
                <w:bCs/>
                <w:szCs w:val="18"/>
              </w:rPr>
            </w:pPr>
            <w:r w:rsidRPr="0055248B">
              <w:rPr>
                <w:rFonts w:cs="Arial"/>
                <w:bCs/>
                <w:szCs w:val="18"/>
              </w:rPr>
              <w:t xml:space="preserve">Attach all </w:t>
            </w:r>
            <w:r w:rsidRPr="0055248B">
              <w:rPr>
                <w:rFonts w:cs="Arial"/>
                <w:b/>
                <w:bCs/>
                <w:szCs w:val="18"/>
              </w:rPr>
              <w:t>letter of support</w:t>
            </w:r>
            <w:r w:rsidR="00006C76">
              <w:rPr>
                <w:rFonts w:cs="Arial"/>
                <w:b/>
                <w:bCs/>
                <w:szCs w:val="18"/>
              </w:rPr>
              <w:t xml:space="preserve"> forms</w:t>
            </w:r>
            <w:r w:rsidRPr="0055248B">
              <w:rPr>
                <w:rFonts w:cs="Arial"/>
                <w:bCs/>
                <w:szCs w:val="18"/>
              </w:rPr>
              <w:t xml:space="preserve"> and other </w:t>
            </w:r>
            <w:r w:rsidRPr="0055248B">
              <w:rPr>
                <w:rFonts w:cs="Arial"/>
                <w:b/>
                <w:bCs/>
                <w:szCs w:val="18"/>
              </w:rPr>
              <w:t>supporting documents</w:t>
            </w:r>
            <w:r w:rsidRPr="0055248B">
              <w:rPr>
                <w:rFonts w:cs="Arial"/>
                <w:bCs/>
                <w:szCs w:val="18"/>
              </w:rPr>
              <w:t xml:space="preserve"> on the Local Site Documents page</w:t>
            </w:r>
            <w:r w:rsidR="009354E9">
              <w:rPr>
                <w:rFonts w:cs="Arial"/>
                <w:bCs/>
                <w:szCs w:val="18"/>
              </w:rPr>
              <w:t>.</w:t>
            </w:r>
          </w:p>
          <w:p w14:paraId="7CF1E7F9" w14:textId="77777777" w:rsidR="00144F39" w:rsidRPr="00412930" w:rsidRDefault="00144F39" w:rsidP="008933E9">
            <w:pPr>
              <w:keepNext/>
              <w:spacing w:after="60"/>
              <w:rPr>
                <w:rFonts w:cs="Arial"/>
                <w:bCs/>
                <w:sz w:val="16"/>
                <w:szCs w:val="18"/>
              </w:rPr>
            </w:pPr>
          </w:p>
          <w:p w14:paraId="04FA4938" w14:textId="07A47495" w:rsidR="00966AEC" w:rsidRDefault="00966AEC" w:rsidP="00006C76">
            <w:pPr>
              <w:pStyle w:val="ListParagraph"/>
              <w:keepNext/>
              <w:numPr>
                <w:ilvl w:val="0"/>
                <w:numId w:val="18"/>
              </w:numPr>
              <w:spacing w:after="60"/>
              <w:contextualSpacing w:val="0"/>
              <w:rPr>
                <w:rFonts w:cs="Arial"/>
                <w:bCs/>
                <w:szCs w:val="18"/>
              </w:rPr>
            </w:pPr>
            <w:r>
              <w:rPr>
                <w:rFonts w:cs="Arial"/>
                <w:bCs/>
                <w:szCs w:val="18"/>
              </w:rPr>
              <w:t xml:space="preserve">After you click Finish, remember to </w:t>
            </w:r>
            <w:r w:rsidRPr="00966AEC">
              <w:rPr>
                <w:rFonts w:cs="Arial"/>
                <w:b/>
                <w:bCs/>
                <w:szCs w:val="18"/>
              </w:rPr>
              <w:t>click</w:t>
            </w:r>
            <w:r>
              <w:rPr>
                <w:rFonts w:cs="Arial"/>
                <w:bCs/>
                <w:szCs w:val="18"/>
              </w:rPr>
              <w:t xml:space="preserve"> </w:t>
            </w:r>
            <w:r w:rsidR="00FB08B9" w:rsidRPr="009354E9">
              <w:rPr>
                <w:rFonts w:cs="Arial"/>
                <w:b/>
                <w:bCs/>
                <w:szCs w:val="18"/>
              </w:rPr>
              <w:t>‘</w:t>
            </w:r>
            <w:r>
              <w:rPr>
                <w:rFonts w:cs="Arial"/>
                <w:b/>
                <w:bCs/>
                <w:szCs w:val="18"/>
              </w:rPr>
              <w:t>Submit</w:t>
            </w:r>
            <w:r w:rsidR="00FB08B9">
              <w:rPr>
                <w:rFonts w:cs="Arial"/>
                <w:b/>
                <w:bCs/>
                <w:szCs w:val="18"/>
              </w:rPr>
              <w:t>’</w:t>
            </w:r>
            <w:r>
              <w:rPr>
                <w:rFonts w:cs="Arial"/>
                <w:bCs/>
                <w:szCs w:val="18"/>
              </w:rPr>
              <w:t xml:space="preserve"> on the left side of the study workspace. This button will only show up for the PI (or PI Proxy if one is assigned.)</w:t>
            </w:r>
          </w:p>
          <w:p w14:paraId="675D44F3" w14:textId="77777777" w:rsidR="00144F39" w:rsidRPr="00412930" w:rsidRDefault="00144F39" w:rsidP="00144F39">
            <w:pPr>
              <w:keepNext/>
              <w:spacing w:after="60"/>
              <w:ind w:right="-140"/>
              <w:rPr>
                <w:rFonts w:cs="Arial"/>
                <w:bCs/>
                <w:sz w:val="16"/>
                <w:szCs w:val="18"/>
              </w:rPr>
            </w:pPr>
          </w:p>
          <w:p w14:paraId="11143D87" w14:textId="7B2C304E" w:rsidR="00E72898" w:rsidRPr="001162E6" w:rsidRDefault="00E72898" w:rsidP="00832FEC">
            <w:pPr>
              <w:keepNext/>
              <w:spacing w:after="60"/>
              <w:jc w:val="center"/>
              <w:rPr>
                <w:rFonts w:ascii="Comic Sans MS" w:hAnsi="Comic Sans MS" w:cs="Arial"/>
                <w:bCs/>
                <w:iCs/>
                <w:szCs w:val="18"/>
              </w:rPr>
            </w:pPr>
            <w:r w:rsidRPr="001162E6">
              <w:rPr>
                <w:rFonts w:ascii="Comic Sans MS" w:hAnsi="Comic Sans MS" w:cs="Arial"/>
                <w:bCs/>
                <w:iCs/>
                <w:szCs w:val="18"/>
              </w:rPr>
              <w:t xml:space="preserve">Contact the IRB office with any questions at </w:t>
            </w:r>
            <w:hyperlink r:id="rId26" w:history="1">
              <w:r w:rsidR="00006C76" w:rsidRPr="001162E6">
                <w:rPr>
                  <w:rStyle w:val="Hyperlink"/>
                  <w:rFonts w:ascii="Comic Sans MS" w:hAnsi="Comic Sans MS" w:cs="Arial"/>
                  <w:bCs/>
                  <w:iCs/>
                  <w:szCs w:val="18"/>
                </w:rPr>
                <w:t>IRBoffice@tuftsmedicine.org</w:t>
              </w:r>
            </w:hyperlink>
            <w:r w:rsidR="00832FEC" w:rsidRPr="001162E6">
              <w:rPr>
                <w:rFonts w:ascii="Comic Sans MS" w:hAnsi="Comic Sans MS"/>
                <w:iCs/>
              </w:rPr>
              <w:t> </w:t>
            </w:r>
            <w:r w:rsidRPr="001162E6">
              <w:rPr>
                <w:rFonts w:ascii="Comic Sans MS" w:hAnsi="Comic Sans MS" w:cs="Arial"/>
                <w:bCs/>
                <w:iCs/>
                <w:szCs w:val="18"/>
              </w:rPr>
              <w:t>or</w:t>
            </w:r>
            <w:r w:rsidR="00832FEC" w:rsidRPr="001162E6">
              <w:rPr>
                <w:rFonts w:ascii="Comic Sans MS" w:hAnsi="Comic Sans MS" w:cs="Arial"/>
                <w:bCs/>
                <w:iCs/>
                <w:szCs w:val="18"/>
              </w:rPr>
              <w:t> </w:t>
            </w:r>
            <w:r w:rsidRPr="001162E6">
              <w:rPr>
                <w:rFonts w:ascii="Comic Sans MS" w:hAnsi="Comic Sans MS" w:cs="Arial"/>
                <w:bCs/>
                <w:iCs/>
                <w:szCs w:val="18"/>
              </w:rPr>
              <w:t>(617) 636</w:t>
            </w:r>
            <w:r w:rsidRPr="001162E6">
              <w:rPr>
                <w:rFonts w:ascii="Comic Sans MS" w:hAnsi="Comic Sans MS" w:cs="Arial"/>
                <w:bCs/>
                <w:iCs/>
                <w:szCs w:val="18"/>
              </w:rPr>
              <w:noBreakHyphen/>
              <w:t>7512</w:t>
            </w:r>
            <w:r w:rsidR="00832FEC" w:rsidRPr="001162E6">
              <w:rPr>
                <w:rFonts w:ascii="Comic Sans MS" w:hAnsi="Comic Sans MS" w:cs="Arial"/>
                <w:bCs/>
                <w:iCs/>
                <w:szCs w:val="18"/>
              </w:rPr>
              <w:t>!</w:t>
            </w:r>
          </w:p>
        </w:tc>
      </w:tr>
    </w:tbl>
    <w:p w14:paraId="765A8DC6" w14:textId="77777777" w:rsidR="00A2754E" w:rsidRPr="002800F0" w:rsidRDefault="00A2754E" w:rsidP="00412930">
      <w:pPr>
        <w:rPr>
          <w:rFonts w:cs="Arial"/>
          <w:sz w:val="18"/>
          <w:szCs w:val="18"/>
        </w:rPr>
      </w:pPr>
    </w:p>
    <w:sectPr w:rsidR="00A2754E" w:rsidRPr="002800F0" w:rsidSect="00D22A2E">
      <w:headerReference w:type="default" r:id="rId27"/>
      <w:footerReference w:type="default" r:id="rId28"/>
      <w:pgSz w:w="12240" w:h="15840" w:code="1"/>
      <w:pgMar w:top="1080" w:right="1080" w:bottom="1080" w:left="108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CB0FA" w14:textId="77777777" w:rsidR="00AC1FA0" w:rsidRDefault="00AC1FA0">
      <w:r>
        <w:separator/>
      </w:r>
    </w:p>
  </w:endnote>
  <w:endnote w:type="continuationSeparator" w:id="0">
    <w:p w14:paraId="6926F126" w14:textId="77777777" w:rsidR="00AC1FA0" w:rsidRDefault="00AC1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CBE1F" w14:textId="185A3005" w:rsidR="00AC1FA0" w:rsidRPr="00247F09" w:rsidRDefault="00AC1FA0" w:rsidP="00C841AA"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center"/>
      <w:textAlignment w:val="baseline"/>
      <w:rPr>
        <w:b/>
        <w:i/>
        <w:sz w:val="18"/>
        <w:szCs w:val="18"/>
      </w:rPr>
    </w:pPr>
    <w:r w:rsidRPr="00247F09">
      <w:rPr>
        <w:b/>
        <w:i/>
        <w:sz w:val="18"/>
        <w:szCs w:val="20"/>
      </w:rPr>
      <w:t>THE PRINCIP</w:t>
    </w:r>
    <w:r w:rsidRPr="00247F09">
      <w:rPr>
        <w:b/>
        <w:i/>
        <w:sz w:val="18"/>
        <w:szCs w:val="18"/>
      </w:rPr>
      <w:t>AL INVESTIGATOR IS TO RETAIN A COPY OF THIS COMPLETED FORM IN THE STUDY FILES.</w:t>
    </w:r>
  </w:p>
  <w:p w14:paraId="10B91F61" w14:textId="77777777" w:rsidR="00AC1FA0" w:rsidRPr="00C841AA" w:rsidRDefault="00AC1FA0" w:rsidP="00C841AA"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11284" w14:textId="77777777" w:rsidR="00AC1FA0" w:rsidRDefault="00AC1FA0">
      <w:r>
        <w:separator/>
      </w:r>
    </w:p>
  </w:footnote>
  <w:footnote w:type="continuationSeparator" w:id="0">
    <w:p w14:paraId="4C1C4515" w14:textId="77777777" w:rsidR="00AC1FA0" w:rsidRDefault="00AC1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079" w:type="dxa"/>
      <w:tblCellMar>
        <w:left w:w="72" w:type="dxa"/>
        <w:right w:w="72" w:type="dxa"/>
      </w:tblCellMar>
      <w:tblLook w:val="04A0" w:firstRow="1" w:lastRow="0" w:firstColumn="1" w:lastColumn="0" w:noHBand="0" w:noVBand="1"/>
    </w:tblPr>
    <w:tblGrid>
      <w:gridCol w:w="3446"/>
      <w:gridCol w:w="2211"/>
      <w:gridCol w:w="2211"/>
      <w:gridCol w:w="2211"/>
    </w:tblGrid>
    <w:tr w:rsidR="0078296D" w14:paraId="70AE77C1" w14:textId="77777777" w:rsidTr="00EF4C0A">
      <w:trPr>
        <w:trHeight w:val="20"/>
      </w:trPr>
      <w:tc>
        <w:tcPr>
          <w:tcW w:w="3446" w:type="dxa"/>
          <w:vMerge w:val="restart"/>
          <w:tcBorders>
            <w:top w:val="nil"/>
            <w:left w:val="nil"/>
            <w:right w:val="single" w:sz="4" w:space="0" w:color="auto"/>
          </w:tcBorders>
          <w:vAlign w:val="center"/>
        </w:tcPr>
        <w:p w14:paraId="5A6050EE" w14:textId="6FADB65F" w:rsidR="0078296D" w:rsidRPr="00EB3820" w:rsidRDefault="00AA10D8" w:rsidP="00AA10D8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763A401D" wp14:editId="33BA7E10">
                <wp:extent cx="949960" cy="558800"/>
                <wp:effectExtent l="0" t="0" r="2540" b="0"/>
                <wp:docPr id="2" name="Pictur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9960" cy="55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33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tcMar>
            <w:left w:w="288" w:type="dxa"/>
            <w:right w:w="288" w:type="dxa"/>
          </w:tcMar>
          <w:vAlign w:val="center"/>
        </w:tcPr>
        <w:p w14:paraId="3C0D98DF" w14:textId="1638540B" w:rsidR="0078296D" w:rsidRPr="00A35F6E" w:rsidRDefault="0078296D" w:rsidP="0078296D">
          <w:pPr>
            <w:jc w:val="center"/>
            <w:rPr>
              <w:rFonts w:cs="Arial"/>
              <w:b/>
              <w:sz w:val="32"/>
            </w:rPr>
          </w:pPr>
          <w:r>
            <w:rPr>
              <w:rFonts w:cs="Arial"/>
              <w:b/>
              <w:sz w:val="32"/>
            </w:rPr>
            <w:t xml:space="preserve">Form 14: Not Human Subjects </w:t>
          </w:r>
        </w:p>
      </w:tc>
    </w:tr>
    <w:tr w:rsidR="0078296D" w14:paraId="4276E77C" w14:textId="77777777" w:rsidTr="00EF4C0A">
      <w:trPr>
        <w:trHeight w:val="20"/>
      </w:trPr>
      <w:tc>
        <w:tcPr>
          <w:tcW w:w="3446" w:type="dxa"/>
          <w:vMerge/>
          <w:tcBorders>
            <w:left w:val="nil"/>
            <w:bottom w:val="nil"/>
            <w:right w:val="single" w:sz="4" w:space="0" w:color="auto"/>
          </w:tcBorders>
          <w:vAlign w:val="center"/>
        </w:tcPr>
        <w:p w14:paraId="703511A9" w14:textId="77777777" w:rsidR="0078296D" w:rsidRDefault="0078296D" w:rsidP="0078296D">
          <w:pPr>
            <w:pStyle w:val="Header"/>
            <w:rPr>
              <w:rFonts w:cs="Arial"/>
              <w:noProof/>
              <w:sz w:val="18"/>
              <w:szCs w:val="18"/>
            </w:rPr>
          </w:pPr>
        </w:p>
      </w:tc>
      <w:tc>
        <w:tcPr>
          <w:tcW w:w="221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tcMar>
            <w:left w:w="288" w:type="dxa"/>
            <w:right w:w="288" w:type="dxa"/>
          </w:tcMar>
          <w:vAlign w:val="center"/>
        </w:tcPr>
        <w:p w14:paraId="3EF365A0" w14:textId="5DADCF47" w:rsidR="0078296D" w:rsidRDefault="0078296D" w:rsidP="0078296D">
          <w:pPr>
            <w:jc w:val="center"/>
            <w:rPr>
              <w:rFonts w:cs="Arial"/>
              <w:b/>
              <w:sz w:val="32"/>
            </w:rPr>
          </w:pPr>
          <w:r w:rsidRPr="00B51A5C">
            <w:rPr>
              <w:rFonts w:cs="Arial"/>
              <w:szCs w:val="18"/>
            </w:rPr>
            <w:t>HRP</w:t>
          </w:r>
          <w:r w:rsidR="00EF4C0A">
            <w:rPr>
              <w:rFonts w:cs="Arial"/>
              <w:szCs w:val="18"/>
            </w:rPr>
            <w:t>-230</w:t>
          </w:r>
        </w:p>
      </w:tc>
      <w:tc>
        <w:tcPr>
          <w:tcW w:w="221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1A8E6DE4" w14:textId="29AD54CF" w:rsidR="0078296D" w:rsidRDefault="0078296D" w:rsidP="0078296D">
          <w:pPr>
            <w:jc w:val="center"/>
            <w:rPr>
              <w:rFonts w:cs="Arial"/>
              <w:b/>
              <w:sz w:val="32"/>
            </w:rPr>
          </w:pPr>
          <w:r>
            <w:rPr>
              <w:rFonts w:cs="Arial"/>
              <w:szCs w:val="18"/>
            </w:rPr>
            <w:t xml:space="preserve">Date: </w:t>
          </w:r>
          <w:r w:rsidR="006B292D">
            <w:rPr>
              <w:rFonts w:cs="Arial"/>
              <w:szCs w:val="18"/>
            </w:rPr>
            <w:t>04/16</w:t>
          </w:r>
          <w:r w:rsidRPr="00B51A5C">
            <w:rPr>
              <w:rFonts w:cs="Arial"/>
              <w:szCs w:val="18"/>
            </w:rPr>
            <w:t>/202</w:t>
          </w:r>
          <w:r w:rsidR="006B292D">
            <w:rPr>
              <w:rFonts w:cs="Arial"/>
              <w:szCs w:val="18"/>
            </w:rPr>
            <w:t>4</w:t>
          </w:r>
        </w:p>
      </w:tc>
      <w:tc>
        <w:tcPr>
          <w:tcW w:w="221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651A713C" w14:textId="77777777" w:rsidR="0078296D" w:rsidRDefault="0078296D" w:rsidP="0078296D">
          <w:pPr>
            <w:jc w:val="center"/>
            <w:rPr>
              <w:rFonts w:cs="Arial"/>
              <w:b/>
              <w:sz w:val="32"/>
            </w:rPr>
          </w:pPr>
          <w:r>
            <w:rPr>
              <w:rFonts w:cs="Arial"/>
              <w:szCs w:val="18"/>
            </w:rPr>
            <w:t xml:space="preserve">Page </w:t>
          </w:r>
          <w:r w:rsidRPr="00B51A5C">
            <w:rPr>
              <w:rFonts w:cs="Arial"/>
              <w:szCs w:val="18"/>
            </w:rPr>
            <w:fldChar w:fldCharType="begin"/>
          </w:r>
          <w:r w:rsidRPr="00B51A5C">
            <w:rPr>
              <w:rFonts w:cs="Arial"/>
              <w:szCs w:val="18"/>
            </w:rPr>
            <w:instrText xml:space="preserve"> PAGE </w:instrText>
          </w:r>
          <w:r w:rsidRPr="00B51A5C">
            <w:rPr>
              <w:rFonts w:cs="Arial"/>
              <w:szCs w:val="18"/>
            </w:rPr>
            <w:fldChar w:fldCharType="separate"/>
          </w:r>
          <w:r w:rsidRPr="00B51A5C">
            <w:rPr>
              <w:rFonts w:cs="Arial"/>
              <w:noProof/>
              <w:szCs w:val="18"/>
            </w:rPr>
            <w:t>1</w:t>
          </w:r>
          <w:r w:rsidRPr="00B51A5C">
            <w:rPr>
              <w:rFonts w:cs="Arial"/>
              <w:szCs w:val="18"/>
            </w:rPr>
            <w:fldChar w:fldCharType="end"/>
          </w:r>
          <w:r w:rsidRPr="00B51A5C">
            <w:rPr>
              <w:rFonts w:cs="Arial"/>
              <w:szCs w:val="18"/>
            </w:rPr>
            <w:t xml:space="preserve"> of </w:t>
          </w:r>
          <w:r w:rsidRPr="00B51A5C">
            <w:rPr>
              <w:rFonts w:cs="Arial"/>
              <w:szCs w:val="18"/>
            </w:rPr>
            <w:fldChar w:fldCharType="begin"/>
          </w:r>
          <w:r w:rsidRPr="00B51A5C">
            <w:rPr>
              <w:rFonts w:cs="Arial"/>
              <w:noProof/>
              <w:szCs w:val="18"/>
            </w:rPr>
            <w:instrText xml:space="preserve"> NUMPAGES </w:instrText>
          </w:r>
          <w:r w:rsidRPr="00B51A5C">
            <w:rPr>
              <w:rFonts w:cs="Arial"/>
              <w:szCs w:val="18"/>
            </w:rPr>
            <w:fldChar w:fldCharType="separate"/>
          </w:r>
          <w:r w:rsidRPr="00B51A5C">
            <w:rPr>
              <w:rFonts w:cs="Arial"/>
              <w:noProof/>
              <w:szCs w:val="18"/>
            </w:rPr>
            <w:t>2</w:t>
          </w:r>
          <w:r w:rsidRPr="00B51A5C">
            <w:rPr>
              <w:rFonts w:cs="Arial"/>
              <w:szCs w:val="18"/>
            </w:rPr>
            <w:fldChar w:fldCharType="end"/>
          </w:r>
        </w:p>
      </w:tc>
    </w:tr>
  </w:tbl>
  <w:p w14:paraId="02395E4C" w14:textId="77777777" w:rsidR="00AC1FA0" w:rsidRPr="0030448F" w:rsidRDefault="00AC1FA0" w:rsidP="006C645A">
    <w:pPr>
      <w:pStyle w:val="Header"/>
      <w:rPr>
        <w:sz w:val="8"/>
        <w:szCs w:val="8"/>
      </w:rPr>
    </w:pPr>
  </w:p>
  <w:p w14:paraId="7AEB0133" w14:textId="77777777" w:rsidR="00AC1FA0" w:rsidRPr="00D24077" w:rsidRDefault="00AC1FA0" w:rsidP="006C645A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A39DC"/>
    <w:multiLevelType w:val="hybridMultilevel"/>
    <w:tmpl w:val="2EA6FC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5212D"/>
    <w:multiLevelType w:val="hybridMultilevel"/>
    <w:tmpl w:val="E45C58CC"/>
    <w:lvl w:ilvl="0" w:tplc="18F23AA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1F1697"/>
    <w:multiLevelType w:val="hybridMultilevel"/>
    <w:tmpl w:val="9E56B4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B84973"/>
    <w:multiLevelType w:val="hybridMultilevel"/>
    <w:tmpl w:val="73A06658"/>
    <w:lvl w:ilvl="0" w:tplc="9F840854">
      <w:start w:val="1"/>
      <w:numFmt w:val="decimal"/>
      <w:lvlText w:val="%1."/>
      <w:lvlJc w:val="left"/>
      <w:pPr>
        <w:tabs>
          <w:tab w:val="num" w:pos="720"/>
        </w:tabs>
        <w:ind w:left="720" w:hanging="576"/>
      </w:pPr>
      <w:rPr>
        <w:rFonts w:ascii="Arial" w:hAnsi="Arial" w:cs="Arial" w:hint="default"/>
        <w:b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14F15"/>
    <w:multiLevelType w:val="hybridMultilevel"/>
    <w:tmpl w:val="22D82612"/>
    <w:lvl w:ilvl="0" w:tplc="BFCA3FF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BFCA3FFE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B43E74"/>
    <w:multiLevelType w:val="hybridMultilevel"/>
    <w:tmpl w:val="5FCA22C0"/>
    <w:lvl w:ilvl="0" w:tplc="284A2A78">
      <w:start w:val="1"/>
      <w:numFmt w:val="decimal"/>
      <w:lvlText w:val="%1."/>
      <w:lvlJc w:val="left"/>
      <w:pPr>
        <w:ind w:left="360" w:hanging="360"/>
      </w:pPr>
      <w:rPr>
        <w:b w:val="0"/>
        <w:sz w:val="18"/>
        <w:szCs w:val="18"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185123"/>
    <w:multiLevelType w:val="hybridMultilevel"/>
    <w:tmpl w:val="CF7EA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F6D18"/>
    <w:multiLevelType w:val="hybridMultilevel"/>
    <w:tmpl w:val="DCECC656"/>
    <w:lvl w:ilvl="0" w:tplc="3DDA4C58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18"/>
        <w:szCs w:val="18"/>
      </w:rPr>
    </w:lvl>
    <w:lvl w:ilvl="1" w:tplc="7B22377E">
      <w:start w:val="1"/>
      <w:numFmt w:val="lowerLetter"/>
      <w:lvlText w:val="%2."/>
      <w:lvlJc w:val="left"/>
      <w:pPr>
        <w:ind w:left="72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120CB"/>
    <w:multiLevelType w:val="hybridMultilevel"/>
    <w:tmpl w:val="0EA04E8C"/>
    <w:lvl w:ilvl="0" w:tplc="FDC05C7A">
      <w:start w:val="1"/>
      <w:numFmt w:val="bullet"/>
      <w:lvlText w:val=""/>
      <w:lvlJc w:val="left"/>
      <w:pPr>
        <w:ind w:left="864" w:hanging="14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6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8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2" w:hanging="360"/>
      </w:pPr>
      <w:rPr>
        <w:rFonts w:ascii="Wingdings" w:hAnsi="Wingdings" w:hint="default"/>
      </w:rPr>
    </w:lvl>
  </w:abstractNum>
  <w:abstractNum w:abstractNumId="9" w15:restartNumberingAfterBreak="0">
    <w:nsid w:val="257066FE"/>
    <w:multiLevelType w:val="hybridMultilevel"/>
    <w:tmpl w:val="E766C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7688E"/>
    <w:multiLevelType w:val="hybridMultilevel"/>
    <w:tmpl w:val="AE1293D0"/>
    <w:lvl w:ilvl="0" w:tplc="3C98181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6819D7"/>
    <w:multiLevelType w:val="hybridMultilevel"/>
    <w:tmpl w:val="6A162B30"/>
    <w:lvl w:ilvl="0" w:tplc="BFCA3FF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8213073"/>
    <w:multiLevelType w:val="hybridMultilevel"/>
    <w:tmpl w:val="CF72E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97A06"/>
    <w:multiLevelType w:val="hybridMultilevel"/>
    <w:tmpl w:val="5C163CCE"/>
    <w:lvl w:ilvl="0" w:tplc="3DBCC6E2">
      <w:start w:val="1"/>
      <w:numFmt w:val="decimal"/>
      <w:lvlText w:val="%1."/>
      <w:lvlJc w:val="left"/>
      <w:pPr>
        <w:tabs>
          <w:tab w:val="num" w:pos="720"/>
        </w:tabs>
        <w:ind w:left="720" w:hanging="576"/>
      </w:pPr>
      <w:rPr>
        <w:rFonts w:ascii="Arial" w:hAnsi="Arial" w:cs="Arial" w:hint="default"/>
        <w:b/>
        <w:sz w:val="24"/>
        <w:szCs w:val="24"/>
      </w:rPr>
    </w:lvl>
    <w:lvl w:ilvl="1" w:tplc="3AD8E868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  <w:b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1B25CF"/>
    <w:multiLevelType w:val="hybridMultilevel"/>
    <w:tmpl w:val="917CB596"/>
    <w:lvl w:ilvl="0" w:tplc="7E5AB594">
      <w:start w:val="1"/>
      <w:numFmt w:val="bullet"/>
      <w:lvlText w:val=""/>
      <w:lvlJc w:val="left"/>
      <w:pPr>
        <w:tabs>
          <w:tab w:val="num" w:pos="720"/>
        </w:tabs>
        <w:ind w:left="720" w:hanging="57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66C1D18"/>
    <w:multiLevelType w:val="hybridMultilevel"/>
    <w:tmpl w:val="E96C81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B70764B"/>
    <w:multiLevelType w:val="hybridMultilevel"/>
    <w:tmpl w:val="E774E06C"/>
    <w:lvl w:ilvl="0" w:tplc="C39CC540">
      <w:start w:val="1"/>
      <w:numFmt w:val="bullet"/>
      <w:lvlText w:val=""/>
      <w:lvlJc w:val="left"/>
      <w:pPr>
        <w:ind w:left="18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17" w15:restartNumberingAfterBreak="0">
    <w:nsid w:val="416741DA"/>
    <w:multiLevelType w:val="hybridMultilevel"/>
    <w:tmpl w:val="2BF82B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19113F4"/>
    <w:multiLevelType w:val="hybridMultilevel"/>
    <w:tmpl w:val="78A82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B441E1"/>
    <w:multiLevelType w:val="hybridMultilevel"/>
    <w:tmpl w:val="107CB644"/>
    <w:lvl w:ilvl="0" w:tplc="C39CC540">
      <w:start w:val="1"/>
      <w:numFmt w:val="bullet"/>
      <w:lvlText w:val=""/>
      <w:lvlJc w:val="left"/>
      <w:pPr>
        <w:ind w:left="11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0" w15:restartNumberingAfterBreak="0">
    <w:nsid w:val="4A887D2B"/>
    <w:multiLevelType w:val="hybridMultilevel"/>
    <w:tmpl w:val="622CB7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F2A4A01"/>
    <w:multiLevelType w:val="hybridMultilevel"/>
    <w:tmpl w:val="46967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C212C2"/>
    <w:multiLevelType w:val="hybridMultilevel"/>
    <w:tmpl w:val="C128B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7F287A"/>
    <w:multiLevelType w:val="hybridMultilevel"/>
    <w:tmpl w:val="08646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B409BB"/>
    <w:multiLevelType w:val="hybridMultilevel"/>
    <w:tmpl w:val="9C54D1C4"/>
    <w:lvl w:ilvl="0" w:tplc="6F20914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94B3818"/>
    <w:multiLevelType w:val="hybridMultilevel"/>
    <w:tmpl w:val="4D182176"/>
    <w:lvl w:ilvl="0" w:tplc="A2BEFF0E">
      <w:start w:val="1"/>
      <w:numFmt w:val="bullet"/>
      <w:lvlText w:val=""/>
      <w:lvlJc w:val="left"/>
      <w:pPr>
        <w:ind w:left="11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6" w15:restartNumberingAfterBreak="0">
    <w:nsid w:val="6EDD54CF"/>
    <w:multiLevelType w:val="hybridMultilevel"/>
    <w:tmpl w:val="2092D27E"/>
    <w:lvl w:ilvl="0" w:tplc="A7F86CD2">
      <w:start w:val="1"/>
      <w:numFmt w:val="decimal"/>
      <w:lvlText w:val="%1."/>
      <w:lvlJc w:val="left"/>
      <w:pPr>
        <w:tabs>
          <w:tab w:val="num" w:pos="720"/>
        </w:tabs>
        <w:ind w:left="720" w:hanging="576"/>
      </w:pPr>
      <w:rPr>
        <w:rFonts w:hint="default"/>
        <w:b/>
      </w:rPr>
    </w:lvl>
    <w:lvl w:ilvl="1" w:tplc="BFCA3FFE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F961742"/>
    <w:multiLevelType w:val="hybridMultilevel"/>
    <w:tmpl w:val="68283E9E"/>
    <w:lvl w:ilvl="0" w:tplc="87AE8848">
      <w:start w:val="1"/>
      <w:numFmt w:val="upperLetter"/>
      <w:pStyle w:val="Heading1"/>
      <w:suff w:val="nothing"/>
      <w:lvlText w:val="Section %1"/>
      <w:lvlJc w:val="center"/>
      <w:pPr>
        <w:ind w:left="0" w:firstLine="117"/>
      </w:pPr>
      <w:rPr>
        <w:rFonts w:hint="default"/>
        <w:b/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197" w:hanging="360"/>
      </w:pPr>
    </w:lvl>
    <w:lvl w:ilvl="2" w:tplc="0409001B" w:tentative="1">
      <w:start w:val="1"/>
      <w:numFmt w:val="lowerRoman"/>
      <w:lvlText w:val="%3."/>
      <w:lvlJc w:val="right"/>
      <w:pPr>
        <w:ind w:left="1917" w:hanging="180"/>
      </w:pPr>
    </w:lvl>
    <w:lvl w:ilvl="3" w:tplc="0409000F" w:tentative="1">
      <w:start w:val="1"/>
      <w:numFmt w:val="decimal"/>
      <w:lvlText w:val="%4."/>
      <w:lvlJc w:val="left"/>
      <w:pPr>
        <w:ind w:left="2637" w:hanging="360"/>
      </w:pPr>
    </w:lvl>
    <w:lvl w:ilvl="4" w:tplc="04090019" w:tentative="1">
      <w:start w:val="1"/>
      <w:numFmt w:val="lowerLetter"/>
      <w:lvlText w:val="%5."/>
      <w:lvlJc w:val="left"/>
      <w:pPr>
        <w:ind w:left="3357" w:hanging="360"/>
      </w:pPr>
    </w:lvl>
    <w:lvl w:ilvl="5" w:tplc="0409001B" w:tentative="1">
      <w:start w:val="1"/>
      <w:numFmt w:val="lowerRoman"/>
      <w:lvlText w:val="%6."/>
      <w:lvlJc w:val="right"/>
      <w:pPr>
        <w:ind w:left="4077" w:hanging="180"/>
      </w:pPr>
    </w:lvl>
    <w:lvl w:ilvl="6" w:tplc="0409000F" w:tentative="1">
      <w:start w:val="1"/>
      <w:numFmt w:val="decimal"/>
      <w:lvlText w:val="%7."/>
      <w:lvlJc w:val="left"/>
      <w:pPr>
        <w:ind w:left="4797" w:hanging="360"/>
      </w:pPr>
    </w:lvl>
    <w:lvl w:ilvl="7" w:tplc="04090019" w:tentative="1">
      <w:start w:val="1"/>
      <w:numFmt w:val="lowerLetter"/>
      <w:lvlText w:val="%8."/>
      <w:lvlJc w:val="left"/>
      <w:pPr>
        <w:ind w:left="5517" w:hanging="360"/>
      </w:pPr>
    </w:lvl>
    <w:lvl w:ilvl="8" w:tplc="0409001B" w:tentative="1">
      <w:start w:val="1"/>
      <w:numFmt w:val="lowerRoman"/>
      <w:lvlText w:val="%9."/>
      <w:lvlJc w:val="right"/>
      <w:pPr>
        <w:ind w:left="6237" w:hanging="180"/>
      </w:pPr>
    </w:lvl>
  </w:abstractNum>
  <w:abstractNum w:abstractNumId="28" w15:restartNumberingAfterBreak="0">
    <w:nsid w:val="71BC0870"/>
    <w:multiLevelType w:val="hybridMultilevel"/>
    <w:tmpl w:val="7C5A2516"/>
    <w:lvl w:ilvl="0" w:tplc="A0F43730">
      <w:start w:val="1"/>
      <w:numFmt w:val="bullet"/>
      <w:lvlText w:val=""/>
      <w:lvlJc w:val="left"/>
      <w:pPr>
        <w:tabs>
          <w:tab w:val="num" w:pos="1152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9" w15:restartNumberingAfterBreak="0">
    <w:nsid w:val="7A462A42"/>
    <w:multiLevelType w:val="hybridMultilevel"/>
    <w:tmpl w:val="CF56B990"/>
    <w:lvl w:ilvl="0" w:tplc="04090001">
      <w:start w:val="1"/>
      <w:numFmt w:val="bullet"/>
      <w:lvlText w:val=""/>
      <w:lvlJc w:val="left"/>
      <w:pPr>
        <w:ind w:left="13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2" w:hanging="360"/>
      </w:pPr>
      <w:rPr>
        <w:rFonts w:ascii="Wingdings" w:hAnsi="Wingdings" w:hint="default"/>
      </w:rPr>
    </w:lvl>
  </w:abstractNum>
  <w:abstractNum w:abstractNumId="30" w15:restartNumberingAfterBreak="0">
    <w:nsid w:val="7A7F22F7"/>
    <w:multiLevelType w:val="hybridMultilevel"/>
    <w:tmpl w:val="5CAEF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4"/>
  </w:num>
  <w:num w:numId="3">
    <w:abstractNumId w:val="8"/>
  </w:num>
  <w:num w:numId="4">
    <w:abstractNumId w:val="10"/>
  </w:num>
  <w:num w:numId="5">
    <w:abstractNumId w:val="30"/>
  </w:num>
  <w:num w:numId="6">
    <w:abstractNumId w:val="5"/>
  </w:num>
  <w:num w:numId="7">
    <w:abstractNumId w:val="11"/>
  </w:num>
  <w:num w:numId="8">
    <w:abstractNumId w:val="17"/>
  </w:num>
  <w:num w:numId="9">
    <w:abstractNumId w:val="4"/>
  </w:num>
  <w:num w:numId="10">
    <w:abstractNumId w:val="12"/>
  </w:num>
  <w:num w:numId="11">
    <w:abstractNumId w:val="13"/>
  </w:num>
  <w:num w:numId="12">
    <w:abstractNumId w:val="26"/>
  </w:num>
  <w:num w:numId="13">
    <w:abstractNumId w:val="2"/>
  </w:num>
  <w:num w:numId="14">
    <w:abstractNumId w:val="20"/>
  </w:num>
  <w:num w:numId="15">
    <w:abstractNumId w:val="15"/>
  </w:num>
  <w:num w:numId="16">
    <w:abstractNumId w:val="7"/>
  </w:num>
  <w:num w:numId="17">
    <w:abstractNumId w:val="3"/>
  </w:num>
  <w:num w:numId="18">
    <w:abstractNumId w:val="14"/>
  </w:num>
  <w:num w:numId="19">
    <w:abstractNumId w:val="6"/>
  </w:num>
  <w:num w:numId="20">
    <w:abstractNumId w:val="28"/>
  </w:num>
  <w:num w:numId="21">
    <w:abstractNumId w:val="22"/>
  </w:num>
  <w:num w:numId="22">
    <w:abstractNumId w:val="21"/>
  </w:num>
  <w:num w:numId="23">
    <w:abstractNumId w:val="23"/>
  </w:num>
  <w:num w:numId="24">
    <w:abstractNumId w:val="16"/>
  </w:num>
  <w:num w:numId="25">
    <w:abstractNumId w:val="19"/>
  </w:num>
  <w:num w:numId="26">
    <w:abstractNumId w:val="25"/>
  </w:num>
  <w:num w:numId="27">
    <w:abstractNumId w:val="0"/>
  </w:num>
  <w:num w:numId="28">
    <w:abstractNumId w:val="9"/>
  </w:num>
  <w:num w:numId="29">
    <w:abstractNumId w:val="18"/>
  </w:num>
  <w:num w:numId="30">
    <w:abstractNumId w:val="29"/>
  </w:num>
  <w:num w:numId="3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3"/>
  </w:num>
  <w:num w:numId="34">
    <w:abstractNumId w:val="28"/>
  </w:num>
  <w:num w:numId="3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2" w:allStyles="0" w:customStyles="1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519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YwMLQ0MDA2MzU1sTBR0lEKTi0uzszPAykwNq0FADDBqiotAAAA"/>
    <w:docVar w:name="dgnword-docGUID" w:val="{E68B52D0-9B12-49DE-9D8C-E65CCB61F3D7}"/>
    <w:docVar w:name="dgnword-eventsink" w:val="198428152"/>
  </w:docVars>
  <w:rsids>
    <w:rsidRoot w:val="000E0F5B"/>
    <w:rsid w:val="000000BF"/>
    <w:rsid w:val="0000240C"/>
    <w:rsid w:val="00003AA5"/>
    <w:rsid w:val="00003B1D"/>
    <w:rsid w:val="00004B4A"/>
    <w:rsid w:val="00004FEB"/>
    <w:rsid w:val="00006C76"/>
    <w:rsid w:val="00007C6E"/>
    <w:rsid w:val="0001022B"/>
    <w:rsid w:val="00010738"/>
    <w:rsid w:val="000127B9"/>
    <w:rsid w:val="000158D1"/>
    <w:rsid w:val="00015C2A"/>
    <w:rsid w:val="000174BB"/>
    <w:rsid w:val="000179B9"/>
    <w:rsid w:val="000213AA"/>
    <w:rsid w:val="0002744F"/>
    <w:rsid w:val="00030EB7"/>
    <w:rsid w:val="00031C50"/>
    <w:rsid w:val="00031F07"/>
    <w:rsid w:val="0003203C"/>
    <w:rsid w:val="00037113"/>
    <w:rsid w:val="00037F07"/>
    <w:rsid w:val="000412A5"/>
    <w:rsid w:val="000429BF"/>
    <w:rsid w:val="000431B3"/>
    <w:rsid w:val="00043917"/>
    <w:rsid w:val="00044A12"/>
    <w:rsid w:val="00055B1D"/>
    <w:rsid w:val="0005660A"/>
    <w:rsid w:val="0005684D"/>
    <w:rsid w:val="00057F6B"/>
    <w:rsid w:val="00063527"/>
    <w:rsid w:val="00064535"/>
    <w:rsid w:val="000648D0"/>
    <w:rsid w:val="00064E15"/>
    <w:rsid w:val="000653CC"/>
    <w:rsid w:val="00072BF1"/>
    <w:rsid w:val="000730E1"/>
    <w:rsid w:val="00074244"/>
    <w:rsid w:val="00074BA7"/>
    <w:rsid w:val="000768D9"/>
    <w:rsid w:val="0007715B"/>
    <w:rsid w:val="00077D16"/>
    <w:rsid w:val="00084CD5"/>
    <w:rsid w:val="00085E34"/>
    <w:rsid w:val="0008641E"/>
    <w:rsid w:val="0008647D"/>
    <w:rsid w:val="0008694C"/>
    <w:rsid w:val="000903C9"/>
    <w:rsid w:val="00092124"/>
    <w:rsid w:val="000921C3"/>
    <w:rsid w:val="00093962"/>
    <w:rsid w:val="000939BB"/>
    <w:rsid w:val="00093CAF"/>
    <w:rsid w:val="000951BE"/>
    <w:rsid w:val="00095CB2"/>
    <w:rsid w:val="0009695E"/>
    <w:rsid w:val="000971E6"/>
    <w:rsid w:val="000A13FE"/>
    <w:rsid w:val="000A4013"/>
    <w:rsid w:val="000A4AA1"/>
    <w:rsid w:val="000A62D7"/>
    <w:rsid w:val="000B0433"/>
    <w:rsid w:val="000B1926"/>
    <w:rsid w:val="000B1946"/>
    <w:rsid w:val="000B4049"/>
    <w:rsid w:val="000B6BD6"/>
    <w:rsid w:val="000C031E"/>
    <w:rsid w:val="000C060B"/>
    <w:rsid w:val="000C0C7D"/>
    <w:rsid w:val="000C27A0"/>
    <w:rsid w:val="000C3D8E"/>
    <w:rsid w:val="000D62F3"/>
    <w:rsid w:val="000E0742"/>
    <w:rsid w:val="000E0F5B"/>
    <w:rsid w:val="000E0FE7"/>
    <w:rsid w:val="000E2B5F"/>
    <w:rsid w:val="000E31AE"/>
    <w:rsid w:val="000E36CC"/>
    <w:rsid w:val="000E37C0"/>
    <w:rsid w:val="000E477F"/>
    <w:rsid w:val="000E7274"/>
    <w:rsid w:val="000F127A"/>
    <w:rsid w:val="000F2F56"/>
    <w:rsid w:val="000F3C8C"/>
    <w:rsid w:val="000F77A0"/>
    <w:rsid w:val="001044FF"/>
    <w:rsid w:val="00105763"/>
    <w:rsid w:val="00105F7E"/>
    <w:rsid w:val="0010687D"/>
    <w:rsid w:val="00106A7E"/>
    <w:rsid w:val="00106C1D"/>
    <w:rsid w:val="001107AC"/>
    <w:rsid w:val="00113A17"/>
    <w:rsid w:val="00114BA8"/>
    <w:rsid w:val="001162E6"/>
    <w:rsid w:val="00117548"/>
    <w:rsid w:val="001209F2"/>
    <w:rsid w:val="00122813"/>
    <w:rsid w:val="001276DE"/>
    <w:rsid w:val="00127FF2"/>
    <w:rsid w:val="001337CA"/>
    <w:rsid w:val="001345D5"/>
    <w:rsid w:val="00134764"/>
    <w:rsid w:val="001351E7"/>
    <w:rsid w:val="001407E6"/>
    <w:rsid w:val="00140F3E"/>
    <w:rsid w:val="00144F39"/>
    <w:rsid w:val="00146B71"/>
    <w:rsid w:val="001472B2"/>
    <w:rsid w:val="00147311"/>
    <w:rsid w:val="00147982"/>
    <w:rsid w:val="00147E8C"/>
    <w:rsid w:val="00147FAD"/>
    <w:rsid w:val="00150B58"/>
    <w:rsid w:val="001531D5"/>
    <w:rsid w:val="00153BEA"/>
    <w:rsid w:val="00153C52"/>
    <w:rsid w:val="00154D37"/>
    <w:rsid w:val="00156268"/>
    <w:rsid w:val="00156D7F"/>
    <w:rsid w:val="00160B83"/>
    <w:rsid w:val="00161408"/>
    <w:rsid w:val="00161DD6"/>
    <w:rsid w:val="00163013"/>
    <w:rsid w:val="00164741"/>
    <w:rsid w:val="00166641"/>
    <w:rsid w:val="00175535"/>
    <w:rsid w:val="00175576"/>
    <w:rsid w:val="0017727E"/>
    <w:rsid w:val="00177BC9"/>
    <w:rsid w:val="00182712"/>
    <w:rsid w:val="00183475"/>
    <w:rsid w:val="00185CA1"/>
    <w:rsid w:val="00187AE5"/>
    <w:rsid w:val="0019032E"/>
    <w:rsid w:val="00190626"/>
    <w:rsid w:val="00190FEF"/>
    <w:rsid w:val="001954CA"/>
    <w:rsid w:val="00195946"/>
    <w:rsid w:val="00197855"/>
    <w:rsid w:val="001A1223"/>
    <w:rsid w:val="001A21B8"/>
    <w:rsid w:val="001A28C6"/>
    <w:rsid w:val="001A42D7"/>
    <w:rsid w:val="001A5A89"/>
    <w:rsid w:val="001A6FCD"/>
    <w:rsid w:val="001A74C8"/>
    <w:rsid w:val="001B3693"/>
    <w:rsid w:val="001B56EF"/>
    <w:rsid w:val="001C0F11"/>
    <w:rsid w:val="001C36F8"/>
    <w:rsid w:val="001C41F5"/>
    <w:rsid w:val="001D11E3"/>
    <w:rsid w:val="001D18EA"/>
    <w:rsid w:val="001D245F"/>
    <w:rsid w:val="001D4EAF"/>
    <w:rsid w:val="001D5A64"/>
    <w:rsid w:val="001E05A6"/>
    <w:rsid w:val="001E2172"/>
    <w:rsid w:val="001E4400"/>
    <w:rsid w:val="001E495B"/>
    <w:rsid w:val="001E4AFC"/>
    <w:rsid w:val="001E6ECC"/>
    <w:rsid w:val="001F0CDA"/>
    <w:rsid w:val="001F130A"/>
    <w:rsid w:val="001F146A"/>
    <w:rsid w:val="001F3678"/>
    <w:rsid w:val="001F56FC"/>
    <w:rsid w:val="001F7427"/>
    <w:rsid w:val="002005A7"/>
    <w:rsid w:val="00201310"/>
    <w:rsid w:val="00203EFB"/>
    <w:rsid w:val="002047F6"/>
    <w:rsid w:val="00204B20"/>
    <w:rsid w:val="00206B90"/>
    <w:rsid w:val="0020710A"/>
    <w:rsid w:val="0021040A"/>
    <w:rsid w:val="002157BE"/>
    <w:rsid w:val="002158E1"/>
    <w:rsid w:val="00221EC8"/>
    <w:rsid w:val="0022213E"/>
    <w:rsid w:val="00223986"/>
    <w:rsid w:val="0022728B"/>
    <w:rsid w:val="00227552"/>
    <w:rsid w:val="00231071"/>
    <w:rsid w:val="002315AE"/>
    <w:rsid w:val="0023216B"/>
    <w:rsid w:val="00232EC5"/>
    <w:rsid w:val="0023405A"/>
    <w:rsid w:val="00236A12"/>
    <w:rsid w:val="00236C2B"/>
    <w:rsid w:val="00243303"/>
    <w:rsid w:val="00247C7B"/>
    <w:rsid w:val="00247F09"/>
    <w:rsid w:val="0025035F"/>
    <w:rsid w:val="002514E6"/>
    <w:rsid w:val="002531F6"/>
    <w:rsid w:val="0025507D"/>
    <w:rsid w:val="00261FD6"/>
    <w:rsid w:val="0026327F"/>
    <w:rsid w:val="0026648B"/>
    <w:rsid w:val="0026758D"/>
    <w:rsid w:val="00267982"/>
    <w:rsid w:val="00272A97"/>
    <w:rsid w:val="00273C3B"/>
    <w:rsid w:val="0027443E"/>
    <w:rsid w:val="0027600C"/>
    <w:rsid w:val="002800F0"/>
    <w:rsid w:val="002828A3"/>
    <w:rsid w:val="0028460B"/>
    <w:rsid w:val="0029131C"/>
    <w:rsid w:val="002921D0"/>
    <w:rsid w:val="002A1631"/>
    <w:rsid w:val="002A27AE"/>
    <w:rsid w:val="002A43F5"/>
    <w:rsid w:val="002A609E"/>
    <w:rsid w:val="002A63A4"/>
    <w:rsid w:val="002A77D7"/>
    <w:rsid w:val="002A7E37"/>
    <w:rsid w:val="002B0DAD"/>
    <w:rsid w:val="002B32E4"/>
    <w:rsid w:val="002C1B17"/>
    <w:rsid w:val="002C4C33"/>
    <w:rsid w:val="002C4D06"/>
    <w:rsid w:val="002C4E7B"/>
    <w:rsid w:val="002C61AC"/>
    <w:rsid w:val="002C68FB"/>
    <w:rsid w:val="002C6F6F"/>
    <w:rsid w:val="002C7A7F"/>
    <w:rsid w:val="002C7BE9"/>
    <w:rsid w:val="002D306F"/>
    <w:rsid w:val="002D34FD"/>
    <w:rsid w:val="002D55AD"/>
    <w:rsid w:val="002D5F82"/>
    <w:rsid w:val="002D61C3"/>
    <w:rsid w:val="002E4B3B"/>
    <w:rsid w:val="002E5448"/>
    <w:rsid w:val="002E5EBA"/>
    <w:rsid w:val="002F0EA4"/>
    <w:rsid w:val="002F0F49"/>
    <w:rsid w:val="002F28DC"/>
    <w:rsid w:val="002F2B9C"/>
    <w:rsid w:val="002F60FF"/>
    <w:rsid w:val="003018CD"/>
    <w:rsid w:val="00301EB7"/>
    <w:rsid w:val="00303167"/>
    <w:rsid w:val="0030448F"/>
    <w:rsid w:val="00305AE7"/>
    <w:rsid w:val="00310502"/>
    <w:rsid w:val="00310976"/>
    <w:rsid w:val="0031144D"/>
    <w:rsid w:val="00312C3B"/>
    <w:rsid w:val="00314F5E"/>
    <w:rsid w:val="00315464"/>
    <w:rsid w:val="003238EA"/>
    <w:rsid w:val="00324261"/>
    <w:rsid w:val="003242D2"/>
    <w:rsid w:val="0032597A"/>
    <w:rsid w:val="00331BDB"/>
    <w:rsid w:val="0033331A"/>
    <w:rsid w:val="003338E7"/>
    <w:rsid w:val="003400A7"/>
    <w:rsid w:val="00342162"/>
    <w:rsid w:val="00342F8B"/>
    <w:rsid w:val="00343227"/>
    <w:rsid w:val="00343B99"/>
    <w:rsid w:val="00344C99"/>
    <w:rsid w:val="0034639C"/>
    <w:rsid w:val="0035319F"/>
    <w:rsid w:val="0035352A"/>
    <w:rsid w:val="003535F2"/>
    <w:rsid w:val="003579DE"/>
    <w:rsid w:val="00361775"/>
    <w:rsid w:val="00365254"/>
    <w:rsid w:val="003665FF"/>
    <w:rsid w:val="00367FF1"/>
    <w:rsid w:val="003728BA"/>
    <w:rsid w:val="00374670"/>
    <w:rsid w:val="00374A9A"/>
    <w:rsid w:val="003760D7"/>
    <w:rsid w:val="0037715D"/>
    <w:rsid w:val="0038101B"/>
    <w:rsid w:val="00381DB6"/>
    <w:rsid w:val="00381E1E"/>
    <w:rsid w:val="00385499"/>
    <w:rsid w:val="00390065"/>
    <w:rsid w:val="00390431"/>
    <w:rsid w:val="003929CD"/>
    <w:rsid w:val="003954CB"/>
    <w:rsid w:val="003A0204"/>
    <w:rsid w:val="003A0A4F"/>
    <w:rsid w:val="003A0A80"/>
    <w:rsid w:val="003A1565"/>
    <w:rsid w:val="003A41F3"/>
    <w:rsid w:val="003A62B2"/>
    <w:rsid w:val="003A7C1D"/>
    <w:rsid w:val="003B0535"/>
    <w:rsid w:val="003B07C0"/>
    <w:rsid w:val="003B1EEC"/>
    <w:rsid w:val="003B3FC5"/>
    <w:rsid w:val="003B4869"/>
    <w:rsid w:val="003B4F2A"/>
    <w:rsid w:val="003B522E"/>
    <w:rsid w:val="003B59EF"/>
    <w:rsid w:val="003B5B08"/>
    <w:rsid w:val="003B63EC"/>
    <w:rsid w:val="003B6530"/>
    <w:rsid w:val="003B71B0"/>
    <w:rsid w:val="003B7A80"/>
    <w:rsid w:val="003B7D00"/>
    <w:rsid w:val="003C146B"/>
    <w:rsid w:val="003C152E"/>
    <w:rsid w:val="003C505A"/>
    <w:rsid w:val="003C57BB"/>
    <w:rsid w:val="003C5C7E"/>
    <w:rsid w:val="003C71D2"/>
    <w:rsid w:val="003D3565"/>
    <w:rsid w:val="003D4536"/>
    <w:rsid w:val="003D5A80"/>
    <w:rsid w:val="003D6FF2"/>
    <w:rsid w:val="003D7134"/>
    <w:rsid w:val="003E167C"/>
    <w:rsid w:val="003E192D"/>
    <w:rsid w:val="003E1F78"/>
    <w:rsid w:val="003E4ABA"/>
    <w:rsid w:val="003E4FBC"/>
    <w:rsid w:val="003F2A24"/>
    <w:rsid w:val="003F33AD"/>
    <w:rsid w:val="003F3A9F"/>
    <w:rsid w:val="003F6D19"/>
    <w:rsid w:val="004007C4"/>
    <w:rsid w:val="00400FA6"/>
    <w:rsid w:val="00401294"/>
    <w:rsid w:val="00404777"/>
    <w:rsid w:val="0040763D"/>
    <w:rsid w:val="00410451"/>
    <w:rsid w:val="00410D56"/>
    <w:rsid w:val="00410F9F"/>
    <w:rsid w:val="00411639"/>
    <w:rsid w:val="00411BAE"/>
    <w:rsid w:val="004121AF"/>
    <w:rsid w:val="00412930"/>
    <w:rsid w:val="00413A00"/>
    <w:rsid w:val="00415D7D"/>
    <w:rsid w:val="004161D8"/>
    <w:rsid w:val="00417C79"/>
    <w:rsid w:val="00420CBD"/>
    <w:rsid w:val="00421506"/>
    <w:rsid w:val="00423302"/>
    <w:rsid w:val="00423655"/>
    <w:rsid w:val="00423FCA"/>
    <w:rsid w:val="00424F2A"/>
    <w:rsid w:val="00430777"/>
    <w:rsid w:val="0043716D"/>
    <w:rsid w:val="004377BA"/>
    <w:rsid w:val="0044069A"/>
    <w:rsid w:val="00441B29"/>
    <w:rsid w:val="004454AE"/>
    <w:rsid w:val="00446B0F"/>
    <w:rsid w:val="00452396"/>
    <w:rsid w:val="004549CF"/>
    <w:rsid w:val="00454BE3"/>
    <w:rsid w:val="00456074"/>
    <w:rsid w:val="004612AB"/>
    <w:rsid w:val="004639C1"/>
    <w:rsid w:val="00465472"/>
    <w:rsid w:val="00466A9A"/>
    <w:rsid w:val="00470936"/>
    <w:rsid w:val="0047162D"/>
    <w:rsid w:val="0047215C"/>
    <w:rsid w:val="00480C0E"/>
    <w:rsid w:val="00480E5F"/>
    <w:rsid w:val="00480F89"/>
    <w:rsid w:val="004815EA"/>
    <w:rsid w:val="00481BC5"/>
    <w:rsid w:val="00487EFF"/>
    <w:rsid w:val="004917E1"/>
    <w:rsid w:val="004938A4"/>
    <w:rsid w:val="004949C8"/>
    <w:rsid w:val="0049506E"/>
    <w:rsid w:val="004952DD"/>
    <w:rsid w:val="004969BE"/>
    <w:rsid w:val="00497739"/>
    <w:rsid w:val="004A0A54"/>
    <w:rsid w:val="004A2097"/>
    <w:rsid w:val="004A3091"/>
    <w:rsid w:val="004A334A"/>
    <w:rsid w:val="004A3667"/>
    <w:rsid w:val="004A61FB"/>
    <w:rsid w:val="004A624C"/>
    <w:rsid w:val="004A625B"/>
    <w:rsid w:val="004A6567"/>
    <w:rsid w:val="004B1FE1"/>
    <w:rsid w:val="004B26E7"/>
    <w:rsid w:val="004B3D81"/>
    <w:rsid w:val="004B3E95"/>
    <w:rsid w:val="004B4526"/>
    <w:rsid w:val="004B68E3"/>
    <w:rsid w:val="004B77AC"/>
    <w:rsid w:val="004C1751"/>
    <w:rsid w:val="004C3184"/>
    <w:rsid w:val="004C433E"/>
    <w:rsid w:val="004C47EC"/>
    <w:rsid w:val="004C4EA6"/>
    <w:rsid w:val="004C5BEE"/>
    <w:rsid w:val="004C5C1D"/>
    <w:rsid w:val="004C6FFC"/>
    <w:rsid w:val="004D051B"/>
    <w:rsid w:val="004D22D2"/>
    <w:rsid w:val="004D2653"/>
    <w:rsid w:val="004D2809"/>
    <w:rsid w:val="004D2F21"/>
    <w:rsid w:val="004D3D54"/>
    <w:rsid w:val="004D48C9"/>
    <w:rsid w:val="004D613D"/>
    <w:rsid w:val="004E0BC3"/>
    <w:rsid w:val="004E1676"/>
    <w:rsid w:val="004E2536"/>
    <w:rsid w:val="004E2D1D"/>
    <w:rsid w:val="004E3405"/>
    <w:rsid w:val="004E421F"/>
    <w:rsid w:val="004F08C0"/>
    <w:rsid w:val="004F0940"/>
    <w:rsid w:val="004F2F67"/>
    <w:rsid w:val="004F5653"/>
    <w:rsid w:val="004F5749"/>
    <w:rsid w:val="004F694B"/>
    <w:rsid w:val="00502DE4"/>
    <w:rsid w:val="00512543"/>
    <w:rsid w:val="0051570E"/>
    <w:rsid w:val="005209AD"/>
    <w:rsid w:val="00521545"/>
    <w:rsid w:val="00521D29"/>
    <w:rsid w:val="0052341F"/>
    <w:rsid w:val="00523D8C"/>
    <w:rsid w:val="005249FD"/>
    <w:rsid w:val="00524BAD"/>
    <w:rsid w:val="005257AF"/>
    <w:rsid w:val="00525933"/>
    <w:rsid w:val="00526301"/>
    <w:rsid w:val="00527A75"/>
    <w:rsid w:val="00531898"/>
    <w:rsid w:val="00532600"/>
    <w:rsid w:val="005339D4"/>
    <w:rsid w:val="00535F64"/>
    <w:rsid w:val="00536BE8"/>
    <w:rsid w:val="005406FC"/>
    <w:rsid w:val="00540AE4"/>
    <w:rsid w:val="005419B3"/>
    <w:rsid w:val="00541EF1"/>
    <w:rsid w:val="00544FDA"/>
    <w:rsid w:val="005501BF"/>
    <w:rsid w:val="00550996"/>
    <w:rsid w:val="00551166"/>
    <w:rsid w:val="0055248B"/>
    <w:rsid w:val="00552E6F"/>
    <w:rsid w:val="00552F12"/>
    <w:rsid w:val="00556E02"/>
    <w:rsid w:val="00560E01"/>
    <w:rsid w:val="00562265"/>
    <w:rsid w:val="00562401"/>
    <w:rsid w:val="00562661"/>
    <w:rsid w:val="005632E9"/>
    <w:rsid w:val="00566101"/>
    <w:rsid w:val="00570057"/>
    <w:rsid w:val="00570315"/>
    <w:rsid w:val="00572C7A"/>
    <w:rsid w:val="00575FE7"/>
    <w:rsid w:val="00586305"/>
    <w:rsid w:val="00586ED6"/>
    <w:rsid w:val="00596F6E"/>
    <w:rsid w:val="00597639"/>
    <w:rsid w:val="005A0B87"/>
    <w:rsid w:val="005A2B05"/>
    <w:rsid w:val="005A3C94"/>
    <w:rsid w:val="005A3F47"/>
    <w:rsid w:val="005A4672"/>
    <w:rsid w:val="005A560E"/>
    <w:rsid w:val="005A73E0"/>
    <w:rsid w:val="005B0927"/>
    <w:rsid w:val="005B23AF"/>
    <w:rsid w:val="005B63BD"/>
    <w:rsid w:val="005C30E5"/>
    <w:rsid w:val="005C3507"/>
    <w:rsid w:val="005C482A"/>
    <w:rsid w:val="005C4F03"/>
    <w:rsid w:val="005C520E"/>
    <w:rsid w:val="005C5624"/>
    <w:rsid w:val="005C66D5"/>
    <w:rsid w:val="005D30EF"/>
    <w:rsid w:val="005D3810"/>
    <w:rsid w:val="005D3F89"/>
    <w:rsid w:val="005D6C04"/>
    <w:rsid w:val="005E3015"/>
    <w:rsid w:val="005E6F04"/>
    <w:rsid w:val="005F12E9"/>
    <w:rsid w:val="005F1939"/>
    <w:rsid w:val="005F3B38"/>
    <w:rsid w:val="005F4A96"/>
    <w:rsid w:val="005F7B1F"/>
    <w:rsid w:val="005F7F99"/>
    <w:rsid w:val="0060335C"/>
    <w:rsid w:val="00604FB7"/>
    <w:rsid w:val="00610A18"/>
    <w:rsid w:val="00612771"/>
    <w:rsid w:val="00612FBF"/>
    <w:rsid w:val="006224B3"/>
    <w:rsid w:val="006227EF"/>
    <w:rsid w:val="0062414E"/>
    <w:rsid w:val="00624959"/>
    <w:rsid w:val="006249CF"/>
    <w:rsid w:val="00625343"/>
    <w:rsid w:val="0062611B"/>
    <w:rsid w:val="00627530"/>
    <w:rsid w:val="00627E06"/>
    <w:rsid w:val="0064277C"/>
    <w:rsid w:val="00643424"/>
    <w:rsid w:val="0064432E"/>
    <w:rsid w:val="00644FCC"/>
    <w:rsid w:val="00650358"/>
    <w:rsid w:val="0065169B"/>
    <w:rsid w:val="00651D60"/>
    <w:rsid w:val="00652342"/>
    <w:rsid w:val="0065280B"/>
    <w:rsid w:val="00655AE5"/>
    <w:rsid w:val="006622BA"/>
    <w:rsid w:val="00663753"/>
    <w:rsid w:val="00664921"/>
    <w:rsid w:val="006676DC"/>
    <w:rsid w:val="00671F0C"/>
    <w:rsid w:val="00672B95"/>
    <w:rsid w:val="0068099D"/>
    <w:rsid w:val="00681761"/>
    <w:rsid w:val="0068247F"/>
    <w:rsid w:val="00682590"/>
    <w:rsid w:val="00683E0D"/>
    <w:rsid w:val="00685719"/>
    <w:rsid w:val="006877B3"/>
    <w:rsid w:val="00687D54"/>
    <w:rsid w:val="00693B57"/>
    <w:rsid w:val="006969BD"/>
    <w:rsid w:val="006A4E3B"/>
    <w:rsid w:val="006A69C8"/>
    <w:rsid w:val="006B1212"/>
    <w:rsid w:val="006B1E32"/>
    <w:rsid w:val="006B292D"/>
    <w:rsid w:val="006B5E7B"/>
    <w:rsid w:val="006B6E28"/>
    <w:rsid w:val="006B6F82"/>
    <w:rsid w:val="006C645A"/>
    <w:rsid w:val="006C7058"/>
    <w:rsid w:val="006D2E6B"/>
    <w:rsid w:val="006D3DC8"/>
    <w:rsid w:val="006D4B7F"/>
    <w:rsid w:val="006D531B"/>
    <w:rsid w:val="006D59C6"/>
    <w:rsid w:val="006D71E6"/>
    <w:rsid w:val="006E3A89"/>
    <w:rsid w:val="006F0C5D"/>
    <w:rsid w:val="006F2BE9"/>
    <w:rsid w:val="006F3CF9"/>
    <w:rsid w:val="006F4802"/>
    <w:rsid w:val="006F5792"/>
    <w:rsid w:val="006F5994"/>
    <w:rsid w:val="006F6786"/>
    <w:rsid w:val="006F7F57"/>
    <w:rsid w:val="00701B03"/>
    <w:rsid w:val="00701D02"/>
    <w:rsid w:val="007050B5"/>
    <w:rsid w:val="00705901"/>
    <w:rsid w:val="007119A0"/>
    <w:rsid w:val="0071639C"/>
    <w:rsid w:val="00716890"/>
    <w:rsid w:val="00717EB2"/>
    <w:rsid w:val="00717F59"/>
    <w:rsid w:val="00721557"/>
    <w:rsid w:val="0072655D"/>
    <w:rsid w:val="00727779"/>
    <w:rsid w:val="00727B17"/>
    <w:rsid w:val="007315F8"/>
    <w:rsid w:val="007359A4"/>
    <w:rsid w:val="007365D2"/>
    <w:rsid w:val="00737E92"/>
    <w:rsid w:val="00741B65"/>
    <w:rsid w:val="00744561"/>
    <w:rsid w:val="007448F2"/>
    <w:rsid w:val="0074600B"/>
    <w:rsid w:val="00746A9A"/>
    <w:rsid w:val="00751235"/>
    <w:rsid w:val="00751B10"/>
    <w:rsid w:val="00752A4F"/>
    <w:rsid w:val="007530BE"/>
    <w:rsid w:val="00754A25"/>
    <w:rsid w:val="00755913"/>
    <w:rsid w:val="00756C20"/>
    <w:rsid w:val="007614AD"/>
    <w:rsid w:val="007634E9"/>
    <w:rsid w:val="00764851"/>
    <w:rsid w:val="00764C48"/>
    <w:rsid w:val="00764D33"/>
    <w:rsid w:val="007656E5"/>
    <w:rsid w:val="0077112A"/>
    <w:rsid w:val="007730B6"/>
    <w:rsid w:val="00773D93"/>
    <w:rsid w:val="00774289"/>
    <w:rsid w:val="00774389"/>
    <w:rsid w:val="00776E4B"/>
    <w:rsid w:val="0078296D"/>
    <w:rsid w:val="00782ACC"/>
    <w:rsid w:val="007860F5"/>
    <w:rsid w:val="00794D19"/>
    <w:rsid w:val="00795114"/>
    <w:rsid w:val="007A2A1A"/>
    <w:rsid w:val="007A33F0"/>
    <w:rsid w:val="007A3DFB"/>
    <w:rsid w:val="007A6A52"/>
    <w:rsid w:val="007A7BC3"/>
    <w:rsid w:val="007B001A"/>
    <w:rsid w:val="007B0AF4"/>
    <w:rsid w:val="007B3E47"/>
    <w:rsid w:val="007B432C"/>
    <w:rsid w:val="007B6946"/>
    <w:rsid w:val="007B6AAB"/>
    <w:rsid w:val="007B7F15"/>
    <w:rsid w:val="007C0258"/>
    <w:rsid w:val="007C13D4"/>
    <w:rsid w:val="007D0453"/>
    <w:rsid w:val="007D25CC"/>
    <w:rsid w:val="007D345B"/>
    <w:rsid w:val="007D6B48"/>
    <w:rsid w:val="007E1449"/>
    <w:rsid w:val="007E70C8"/>
    <w:rsid w:val="007F085E"/>
    <w:rsid w:val="007F1955"/>
    <w:rsid w:val="007F51C5"/>
    <w:rsid w:val="00800045"/>
    <w:rsid w:val="0080425A"/>
    <w:rsid w:val="00813340"/>
    <w:rsid w:val="008147D0"/>
    <w:rsid w:val="0081614F"/>
    <w:rsid w:val="00816A3C"/>
    <w:rsid w:val="00820D7B"/>
    <w:rsid w:val="008216EC"/>
    <w:rsid w:val="00827CA8"/>
    <w:rsid w:val="008300CB"/>
    <w:rsid w:val="0083167A"/>
    <w:rsid w:val="00832FEC"/>
    <w:rsid w:val="008335AF"/>
    <w:rsid w:val="00834298"/>
    <w:rsid w:val="0083467F"/>
    <w:rsid w:val="00843B1F"/>
    <w:rsid w:val="00845C4C"/>
    <w:rsid w:val="00850880"/>
    <w:rsid w:val="00850B35"/>
    <w:rsid w:val="00855FF1"/>
    <w:rsid w:val="00861C0A"/>
    <w:rsid w:val="00862804"/>
    <w:rsid w:val="008708A0"/>
    <w:rsid w:val="008733B1"/>
    <w:rsid w:val="0087628A"/>
    <w:rsid w:val="00882AFA"/>
    <w:rsid w:val="008852BD"/>
    <w:rsid w:val="008853DE"/>
    <w:rsid w:val="00890514"/>
    <w:rsid w:val="00890ED7"/>
    <w:rsid w:val="008933E9"/>
    <w:rsid w:val="008936DE"/>
    <w:rsid w:val="00894BD3"/>
    <w:rsid w:val="00896F5A"/>
    <w:rsid w:val="00897717"/>
    <w:rsid w:val="00897957"/>
    <w:rsid w:val="008A5B55"/>
    <w:rsid w:val="008A5EB7"/>
    <w:rsid w:val="008B01FA"/>
    <w:rsid w:val="008B051F"/>
    <w:rsid w:val="008B3B7F"/>
    <w:rsid w:val="008B463E"/>
    <w:rsid w:val="008B4752"/>
    <w:rsid w:val="008B5A45"/>
    <w:rsid w:val="008B792C"/>
    <w:rsid w:val="008C1609"/>
    <w:rsid w:val="008C22AE"/>
    <w:rsid w:val="008C3325"/>
    <w:rsid w:val="008C4247"/>
    <w:rsid w:val="008C5F4D"/>
    <w:rsid w:val="008C6248"/>
    <w:rsid w:val="008D25B7"/>
    <w:rsid w:val="008D25F6"/>
    <w:rsid w:val="008D411F"/>
    <w:rsid w:val="008D5D23"/>
    <w:rsid w:val="008D6AF5"/>
    <w:rsid w:val="008D7250"/>
    <w:rsid w:val="008D7A2C"/>
    <w:rsid w:val="008E21FC"/>
    <w:rsid w:val="008E249A"/>
    <w:rsid w:val="008E4815"/>
    <w:rsid w:val="008E5FE3"/>
    <w:rsid w:val="008E6DDA"/>
    <w:rsid w:val="008E6EB2"/>
    <w:rsid w:val="008E70BE"/>
    <w:rsid w:val="008F450B"/>
    <w:rsid w:val="008F6191"/>
    <w:rsid w:val="008F7FF5"/>
    <w:rsid w:val="0090081D"/>
    <w:rsid w:val="00901923"/>
    <w:rsid w:val="00903DE1"/>
    <w:rsid w:val="00907BB0"/>
    <w:rsid w:val="009104DE"/>
    <w:rsid w:val="009121D0"/>
    <w:rsid w:val="00912FE2"/>
    <w:rsid w:val="009148B4"/>
    <w:rsid w:val="00916915"/>
    <w:rsid w:val="00916A3D"/>
    <w:rsid w:val="00920CC6"/>
    <w:rsid w:val="0092224C"/>
    <w:rsid w:val="00926703"/>
    <w:rsid w:val="009269D2"/>
    <w:rsid w:val="0093360B"/>
    <w:rsid w:val="00934E2C"/>
    <w:rsid w:val="009354E9"/>
    <w:rsid w:val="00935892"/>
    <w:rsid w:val="00935AEE"/>
    <w:rsid w:val="009401F0"/>
    <w:rsid w:val="009405FF"/>
    <w:rsid w:val="00942618"/>
    <w:rsid w:val="00945AEE"/>
    <w:rsid w:val="00945B84"/>
    <w:rsid w:val="00947593"/>
    <w:rsid w:val="00947F02"/>
    <w:rsid w:val="00950E45"/>
    <w:rsid w:val="00955AF3"/>
    <w:rsid w:val="00956548"/>
    <w:rsid w:val="00957B17"/>
    <w:rsid w:val="0096041C"/>
    <w:rsid w:val="00960E69"/>
    <w:rsid w:val="0096438A"/>
    <w:rsid w:val="00964F1A"/>
    <w:rsid w:val="00966AEC"/>
    <w:rsid w:val="009675E1"/>
    <w:rsid w:val="00967F7C"/>
    <w:rsid w:val="009715C3"/>
    <w:rsid w:val="00971C73"/>
    <w:rsid w:val="00974807"/>
    <w:rsid w:val="00977065"/>
    <w:rsid w:val="009815F4"/>
    <w:rsid w:val="00983072"/>
    <w:rsid w:val="009843D8"/>
    <w:rsid w:val="00984DB3"/>
    <w:rsid w:val="009854B6"/>
    <w:rsid w:val="009867C5"/>
    <w:rsid w:val="0099060F"/>
    <w:rsid w:val="00992D5D"/>
    <w:rsid w:val="00994C07"/>
    <w:rsid w:val="009950BE"/>
    <w:rsid w:val="00995169"/>
    <w:rsid w:val="00995B63"/>
    <w:rsid w:val="00995D8C"/>
    <w:rsid w:val="00997799"/>
    <w:rsid w:val="009A07C8"/>
    <w:rsid w:val="009A107D"/>
    <w:rsid w:val="009A2BB9"/>
    <w:rsid w:val="009A3284"/>
    <w:rsid w:val="009A484A"/>
    <w:rsid w:val="009A59AE"/>
    <w:rsid w:val="009A5C2E"/>
    <w:rsid w:val="009A6DCF"/>
    <w:rsid w:val="009A7135"/>
    <w:rsid w:val="009A71A3"/>
    <w:rsid w:val="009A7E4D"/>
    <w:rsid w:val="009B140F"/>
    <w:rsid w:val="009B1646"/>
    <w:rsid w:val="009B20F2"/>
    <w:rsid w:val="009B3D1D"/>
    <w:rsid w:val="009B6FEA"/>
    <w:rsid w:val="009C010C"/>
    <w:rsid w:val="009C0FB0"/>
    <w:rsid w:val="009C1AD1"/>
    <w:rsid w:val="009C3B1E"/>
    <w:rsid w:val="009D244B"/>
    <w:rsid w:val="009D2DA8"/>
    <w:rsid w:val="009D5475"/>
    <w:rsid w:val="009D5E57"/>
    <w:rsid w:val="009D7334"/>
    <w:rsid w:val="009D7D3B"/>
    <w:rsid w:val="009E3B2E"/>
    <w:rsid w:val="009E4594"/>
    <w:rsid w:val="009E4821"/>
    <w:rsid w:val="009E5667"/>
    <w:rsid w:val="009E76C0"/>
    <w:rsid w:val="009F0798"/>
    <w:rsid w:val="009F5AA0"/>
    <w:rsid w:val="009F7F61"/>
    <w:rsid w:val="00A00810"/>
    <w:rsid w:val="00A00A6B"/>
    <w:rsid w:val="00A02AB3"/>
    <w:rsid w:val="00A04BEF"/>
    <w:rsid w:val="00A06CF0"/>
    <w:rsid w:val="00A073AC"/>
    <w:rsid w:val="00A106AC"/>
    <w:rsid w:val="00A110DD"/>
    <w:rsid w:val="00A12870"/>
    <w:rsid w:val="00A1338A"/>
    <w:rsid w:val="00A203E7"/>
    <w:rsid w:val="00A2754E"/>
    <w:rsid w:val="00A30B95"/>
    <w:rsid w:val="00A31974"/>
    <w:rsid w:val="00A34489"/>
    <w:rsid w:val="00A3498B"/>
    <w:rsid w:val="00A3570D"/>
    <w:rsid w:val="00A358F5"/>
    <w:rsid w:val="00A35F6E"/>
    <w:rsid w:val="00A42CDB"/>
    <w:rsid w:val="00A4341F"/>
    <w:rsid w:val="00A444FA"/>
    <w:rsid w:val="00A47A4C"/>
    <w:rsid w:val="00A50F23"/>
    <w:rsid w:val="00A53236"/>
    <w:rsid w:val="00A55361"/>
    <w:rsid w:val="00A5657A"/>
    <w:rsid w:val="00A56C82"/>
    <w:rsid w:val="00A57097"/>
    <w:rsid w:val="00A57A38"/>
    <w:rsid w:val="00A60924"/>
    <w:rsid w:val="00A62692"/>
    <w:rsid w:val="00A62874"/>
    <w:rsid w:val="00A62A52"/>
    <w:rsid w:val="00A63DF3"/>
    <w:rsid w:val="00A64C24"/>
    <w:rsid w:val="00A65641"/>
    <w:rsid w:val="00A66470"/>
    <w:rsid w:val="00A70197"/>
    <w:rsid w:val="00A74347"/>
    <w:rsid w:val="00A85BEF"/>
    <w:rsid w:val="00A8710E"/>
    <w:rsid w:val="00A93DAB"/>
    <w:rsid w:val="00A9472B"/>
    <w:rsid w:val="00A96231"/>
    <w:rsid w:val="00A967DA"/>
    <w:rsid w:val="00AA0411"/>
    <w:rsid w:val="00AA10D8"/>
    <w:rsid w:val="00AA441E"/>
    <w:rsid w:val="00AB0C0C"/>
    <w:rsid w:val="00AB0C4B"/>
    <w:rsid w:val="00AB21CF"/>
    <w:rsid w:val="00AB4DDD"/>
    <w:rsid w:val="00AC12D4"/>
    <w:rsid w:val="00AC15FF"/>
    <w:rsid w:val="00AC1FA0"/>
    <w:rsid w:val="00AC315E"/>
    <w:rsid w:val="00AC378E"/>
    <w:rsid w:val="00AC464D"/>
    <w:rsid w:val="00AC4C76"/>
    <w:rsid w:val="00AC60D4"/>
    <w:rsid w:val="00AC67DD"/>
    <w:rsid w:val="00AC688B"/>
    <w:rsid w:val="00AD0085"/>
    <w:rsid w:val="00AD0EB4"/>
    <w:rsid w:val="00AD1DCD"/>
    <w:rsid w:val="00AD2C81"/>
    <w:rsid w:val="00AD41B6"/>
    <w:rsid w:val="00AD531C"/>
    <w:rsid w:val="00AE1EF2"/>
    <w:rsid w:val="00AE7340"/>
    <w:rsid w:val="00AF1EC6"/>
    <w:rsid w:val="00AF2B53"/>
    <w:rsid w:val="00AF4CB7"/>
    <w:rsid w:val="00AF4DD2"/>
    <w:rsid w:val="00AF5C7E"/>
    <w:rsid w:val="00AF754D"/>
    <w:rsid w:val="00AF76F7"/>
    <w:rsid w:val="00B005AB"/>
    <w:rsid w:val="00B01189"/>
    <w:rsid w:val="00B01E8F"/>
    <w:rsid w:val="00B06456"/>
    <w:rsid w:val="00B06651"/>
    <w:rsid w:val="00B10665"/>
    <w:rsid w:val="00B10EBA"/>
    <w:rsid w:val="00B13B31"/>
    <w:rsid w:val="00B15E6C"/>
    <w:rsid w:val="00B2039E"/>
    <w:rsid w:val="00B20B23"/>
    <w:rsid w:val="00B21564"/>
    <w:rsid w:val="00B237DB"/>
    <w:rsid w:val="00B31800"/>
    <w:rsid w:val="00B335C9"/>
    <w:rsid w:val="00B33AF5"/>
    <w:rsid w:val="00B33FA5"/>
    <w:rsid w:val="00B343AE"/>
    <w:rsid w:val="00B34589"/>
    <w:rsid w:val="00B35A6A"/>
    <w:rsid w:val="00B35F54"/>
    <w:rsid w:val="00B375EC"/>
    <w:rsid w:val="00B37DCC"/>
    <w:rsid w:val="00B45532"/>
    <w:rsid w:val="00B459D7"/>
    <w:rsid w:val="00B45F47"/>
    <w:rsid w:val="00B50330"/>
    <w:rsid w:val="00B53A59"/>
    <w:rsid w:val="00B54434"/>
    <w:rsid w:val="00B54B48"/>
    <w:rsid w:val="00B60689"/>
    <w:rsid w:val="00B6071B"/>
    <w:rsid w:val="00B63EA2"/>
    <w:rsid w:val="00B650AA"/>
    <w:rsid w:val="00B65F80"/>
    <w:rsid w:val="00B677E9"/>
    <w:rsid w:val="00B67AA5"/>
    <w:rsid w:val="00B70228"/>
    <w:rsid w:val="00B70E3A"/>
    <w:rsid w:val="00B7399C"/>
    <w:rsid w:val="00B7472D"/>
    <w:rsid w:val="00B756BF"/>
    <w:rsid w:val="00B76869"/>
    <w:rsid w:val="00B76B23"/>
    <w:rsid w:val="00B77C12"/>
    <w:rsid w:val="00B77EB6"/>
    <w:rsid w:val="00B81A46"/>
    <w:rsid w:val="00B829E1"/>
    <w:rsid w:val="00B92E26"/>
    <w:rsid w:val="00B936A2"/>
    <w:rsid w:val="00B955C8"/>
    <w:rsid w:val="00BA044B"/>
    <w:rsid w:val="00BA1432"/>
    <w:rsid w:val="00BA27EA"/>
    <w:rsid w:val="00BA3AAF"/>
    <w:rsid w:val="00BA5FB8"/>
    <w:rsid w:val="00BB1691"/>
    <w:rsid w:val="00BB1974"/>
    <w:rsid w:val="00BB21E5"/>
    <w:rsid w:val="00BB3F69"/>
    <w:rsid w:val="00BB71AE"/>
    <w:rsid w:val="00BC2FE4"/>
    <w:rsid w:val="00BD000B"/>
    <w:rsid w:val="00BD0517"/>
    <w:rsid w:val="00BD0D31"/>
    <w:rsid w:val="00BD13D7"/>
    <w:rsid w:val="00BD66BC"/>
    <w:rsid w:val="00BD6DE3"/>
    <w:rsid w:val="00BD75C0"/>
    <w:rsid w:val="00BE07AA"/>
    <w:rsid w:val="00BE22D6"/>
    <w:rsid w:val="00BE29B7"/>
    <w:rsid w:val="00BE4E45"/>
    <w:rsid w:val="00BE4FF6"/>
    <w:rsid w:val="00BF18A7"/>
    <w:rsid w:val="00BF3431"/>
    <w:rsid w:val="00BF401F"/>
    <w:rsid w:val="00C002AC"/>
    <w:rsid w:val="00C00C04"/>
    <w:rsid w:val="00C01AA3"/>
    <w:rsid w:val="00C04D3F"/>
    <w:rsid w:val="00C05C6A"/>
    <w:rsid w:val="00C066D7"/>
    <w:rsid w:val="00C069B3"/>
    <w:rsid w:val="00C07B50"/>
    <w:rsid w:val="00C07B70"/>
    <w:rsid w:val="00C1132B"/>
    <w:rsid w:val="00C11437"/>
    <w:rsid w:val="00C12D4B"/>
    <w:rsid w:val="00C146B6"/>
    <w:rsid w:val="00C14E06"/>
    <w:rsid w:val="00C15B1E"/>
    <w:rsid w:val="00C1606F"/>
    <w:rsid w:val="00C17724"/>
    <w:rsid w:val="00C17806"/>
    <w:rsid w:val="00C21689"/>
    <w:rsid w:val="00C277E6"/>
    <w:rsid w:val="00C27B44"/>
    <w:rsid w:val="00C27F5E"/>
    <w:rsid w:val="00C32ED7"/>
    <w:rsid w:val="00C33D87"/>
    <w:rsid w:val="00C36DB1"/>
    <w:rsid w:val="00C41946"/>
    <w:rsid w:val="00C44625"/>
    <w:rsid w:val="00C44AE0"/>
    <w:rsid w:val="00C45118"/>
    <w:rsid w:val="00C46873"/>
    <w:rsid w:val="00C53F92"/>
    <w:rsid w:val="00C5526F"/>
    <w:rsid w:val="00C60408"/>
    <w:rsid w:val="00C60CE2"/>
    <w:rsid w:val="00C61C3C"/>
    <w:rsid w:val="00C6269E"/>
    <w:rsid w:val="00C62BA0"/>
    <w:rsid w:val="00C64088"/>
    <w:rsid w:val="00C675C8"/>
    <w:rsid w:val="00C67BE7"/>
    <w:rsid w:val="00C67DE1"/>
    <w:rsid w:val="00C706E2"/>
    <w:rsid w:val="00C774C2"/>
    <w:rsid w:val="00C8034E"/>
    <w:rsid w:val="00C841AA"/>
    <w:rsid w:val="00C8472F"/>
    <w:rsid w:val="00C90742"/>
    <w:rsid w:val="00C934E4"/>
    <w:rsid w:val="00C9459B"/>
    <w:rsid w:val="00C952C3"/>
    <w:rsid w:val="00C97875"/>
    <w:rsid w:val="00CA07BC"/>
    <w:rsid w:val="00CA209B"/>
    <w:rsid w:val="00CA452B"/>
    <w:rsid w:val="00CB0A71"/>
    <w:rsid w:val="00CB2D83"/>
    <w:rsid w:val="00CB2EB0"/>
    <w:rsid w:val="00CB6044"/>
    <w:rsid w:val="00CB74B5"/>
    <w:rsid w:val="00CC17C7"/>
    <w:rsid w:val="00CC1D08"/>
    <w:rsid w:val="00CC4A81"/>
    <w:rsid w:val="00CC5C0A"/>
    <w:rsid w:val="00CD1AE4"/>
    <w:rsid w:val="00CD2969"/>
    <w:rsid w:val="00CD3417"/>
    <w:rsid w:val="00CD3621"/>
    <w:rsid w:val="00CD4BE6"/>
    <w:rsid w:val="00CD7098"/>
    <w:rsid w:val="00CD7A14"/>
    <w:rsid w:val="00CE48FC"/>
    <w:rsid w:val="00CE4A9F"/>
    <w:rsid w:val="00CE60D1"/>
    <w:rsid w:val="00CF0DEE"/>
    <w:rsid w:val="00CF4159"/>
    <w:rsid w:val="00CF4E8F"/>
    <w:rsid w:val="00CF7E1E"/>
    <w:rsid w:val="00D03F0D"/>
    <w:rsid w:val="00D05F02"/>
    <w:rsid w:val="00D07F89"/>
    <w:rsid w:val="00D16665"/>
    <w:rsid w:val="00D2283E"/>
    <w:rsid w:val="00D22A2E"/>
    <w:rsid w:val="00D22EC1"/>
    <w:rsid w:val="00D2312D"/>
    <w:rsid w:val="00D24077"/>
    <w:rsid w:val="00D31176"/>
    <w:rsid w:val="00D31281"/>
    <w:rsid w:val="00D31B55"/>
    <w:rsid w:val="00D349A7"/>
    <w:rsid w:val="00D34BC4"/>
    <w:rsid w:val="00D369C8"/>
    <w:rsid w:val="00D42CDF"/>
    <w:rsid w:val="00D43A8F"/>
    <w:rsid w:val="00D43FD4"/>
    <w:rsid w:val="00D4400B"/>
    <w:rsid w:val="00D4566A"/>
    <w:rsid w:val="00D45ED4"/>
    <w:rsid w:val="00D4776F"/>
    <w:rsid w:val="00D5178A"/>
    <w:rsid w:val="00D53C46"/>
    <w:rsid w:val="00D56F0B"/>
    <w:rsid w:val="00D64071"/>
    <w:rsid w:val="00D65495"/>
    <w:rsid w:val="00D65853"/>
    <w:rsid w:val="00D65E75"/>
    <w:rsid w:val="00D66CDC"/>
    <w:rsid w:val="00D66D7C"/>
    <w:rsid w:val="00D70B92"/>
    <w:rsid w:val="00D72601"/>
    <w:rsid w:val="00D72722"/>
    <w:rsid w:val="00D72C88"/>
    <w:rsid w:val="00D74251"/>
    <w:rsid w:val="00D74DF9"/>
    <w:rsid w:val="00D76220"/>
    <w:rsid w:val="00D7634C"/>
    <w:rsid w:val="00D773BA"/>
    <w:rsid w:val="00D80B49"/>
    <w:rsid w:val="00D822F6"/>
    <w:rsid w:val="00D84796"/>
    <w:rsid w:val="00D85C1D"/>
    <w:rsid w:val="00D86985"/>
    <w:rsid w:val="00D925C0"/>
    <w:rsid w:val="00D933D1"/>
    <w:rsid w:val="00D96B7D"/>
    <w:rsid w:val="00DA0FA4"/>
    <w:rsid w:val="00DA2B4B"/>
    <w:rsid w:val="00DA2F3D"/>
    <w:rsid w:val="00DA354A"/>
    <w:rsid w:val="00DA5446"/>
    <w:rsid w:val="00DA6E4E"/>
    <w:rsid w:val="00DB09DF"/>
    <w:rsid w:val="00DB18ED"/>
    <w:rsid w:val="00DB39DB"/>
    <w:rsid w:val="00DB3D7F"/>
    <w:rsid w:val="00DB3FF8"/>
    <w:rsid w:val="00DB48A7"/>
    <w:rsid w:val="00DB4D69"/>
    <w:rsid w:val="00DB58ED"/>
    <w:rsid w:val="00DB5912"/>
    <w:rsid w:val="00DC4C06"/>
    <w:rsid w:val="00DC687A"/>
    <w:rsid w:val="00DD0D27"/>
    <w:rsid w:val="00DD4ACA"/>
    <w:rsid w:val="00DD51F1"/>
    <w:rsid w:val="00DD71D9"/>
    <w:rsid w:val="00DD773D"/>
    <w:rsid w:val="00DE1E57"/>
    <w:rsid w:val="00DE3267"/>
    <w:rsid w:val="00DE51A6"/>
    <w:rsid w:val="00DE55B5"/>
    <w:rsid w:val="00DF0508"/>
    <w:rsid w:val="00DF28CB"/>
    <w:rsid w:val="00DF5103"/>
    <w:rsid w:val="00DF51D3"/>
    <w:rsid w:val="00DF54D7"/>
    <w:rsid w:val="00DF54DA"/>
    <w:rsid w:val="00DF7007"/>
    <w:rsid w:val="00DF7761"/>
    <w:rsid w:val="00E07DB4"/>
    <w:rsid w:val="00E12C8A"/>
    <w:rsid w:val="00E13A69"/>
    <w:rsid w:val="00E13CBB"/>
    <w:rsid w:val="00E14F9B"/>
    <w:rsid w:val="00E15087"/>
    <w:rsid w:val="00E155E3"/>
    <w:rsid w:val="00E16F07"/>
    <w:rsid w:val="00E17F19"/>
    <w:rsid w:val="00E25083"/>
    <w:rsid w:val="00E30754"/>
    <w:rsid w:val="00E30D31"/>
    <w:rsid w:val="00E3107E"/>
    <w:rsid w:val="00E328B8"/>
    <w:rsid w:val="00E32C30"/>
    <w:rsid w:val="00E330FD"/>
    <w:rsid w:val="00E35AF9"/>
    <w:rsid w:val="00E371A2"/>
    <w:rsid w:val="00E37A1E"/>
    <w:rsid w:val="00E437DA"/>
    <w:rsid w:val="00E452BF"/>
    <w:rsid w:val="00E45893"/>
    <w:rsid w:val="00E47630"/>
    <w:rsid w:val="00E5066A"/>
    <w:rsid w:val="00E50F16"/>
    <w:rsid w:val="00E50F90"/>
    <w:rsid w:val="00E51B06"/>
    <w:rsid w:val="00E52E62"/>
    <w:rsid w:val="00E530CB"/>
    <w:rsid w:val="00E534D7"/>
    <w:rsid w:val="00E543E4"/>
    <w:rsid w:val="00E563BB"/>
    <w:rsid w:val="00E62725"/>
    <w:rsid w:val="00E62D8C"/>
    <w:rsid w:val="00E649A6"/>
    <w:rsid w:val="00E65ACD"/>
    <w:rsid w:val="00E7053F"/>
    <w:rsid w:val="00E711C1"/>
    <w:rsid w:val="00E72898"/>
    <w:rsid w:val="00E8081B"/>
    <w:rsid w:val="00E83D2F"/>
    <w:rsid w:val="00E83F2A"/>
    <w:rsid w:val="00E85E4F"/>
    <w:rsid w:val="00E90643"/>
    <w:rsid w:val="00E90AB5"/>
    <w:rsid w:val="00E91FCA"/>
    <w:rsid w:val="00E971AB"/>
    <w:rsid w:val="00EA0442"/>
    <w:rsid w:val="00EA09E4"/>
    <w:rsid w:val="00EA1302"/>
    <w:rsid w:val="00EA2164"/>
    <w:rsid w:val="00EA3318"/>
    <w:rsid w:val="00EA4288"/>
    <w:rsid w:val="00EA47CB"/>
    <w:rsid w:val="00EB3820"/>
    <w:rsid w:val="00EB4167"/>
    <w:rsid w:val="00EB6AB7"/>
    <w:rsid w:val="00EC2787"/>
    <w:rsid w:val="00EC388E"/>
    <w:rsid w:val="00ED1795"/>
    <w:rsid w:val="00ED30CD"/>
    <w:rsid w:val="00ED4600"/>
    <w:rsid w:val="00ED580B"/>
    <w:rsid w:val="00EE092A"/>
    <w:rsid w:val="00EE17C2"/>
    <w:rsid w:val="00EE47CC"/>
    <w:rsid w:val="00EE4DC4"/>
    <w:rsid w:val="00EE57CD"/>
    <w:rsid w:val="00EE74AE"/>
    <w:rsid w:val="00EE770B"/>
    <w:rsid w:val="00EF1148"/>
    <w:rsid w:val="00EF2BB1"/>
    <w:rsid w:val="00EF36F8"/>
    <w:rsid w:val="00EF3C08"/>
    <w:rsid w:val="00EF4C0A"/>
    <w:rsid w:val="00F0083B"/>
    <w:rsid w:val="00F01A07"/>
    <w:rsid w:val="00F02775"/>
    <w:rsid w:val="00F06282"/>
    <w:rsid w:val="00F065D5"/>
    <w:rsid w:val="00F07226"/>
    <w:rsid w:val="00F13724"/>
    <w:rsid w:val="00F13751"/>
    <w:rsid w:val="00F13951"/>
    <w:rsid w:val="00F14B66"/>
    <w:rsid w:val="00F14EC1"/>
    <w:rsid w:val="00F15638"/>
    <w:rsid w:val="00F20064"/>
    <w:rsid w:val="00F20CA9"/>
    <w:rsid w:val="00F2442A"/>
    <w:rsid w:val="00F27913"/>
    <w:rsid w:val="00F30BB5"/>
    <w:rsid w:val="00F3306C"/>
    <w:rsid w:val="00F34275"/>
    <w:rsid w:val="00F343CC"/>
    <w:rsid w:val="00F363BE"/>
    <w:rsid w:val="00F36D53"/>
    <w:rsid w:val="00F36FC6"/>
    <w:rsid w:val="00F373FD"/>
    <w:rsid w:val="00F447F5"/>
    <w:rsid w:val="00F513D5"/>
    <w:rsid w:val="00F51615"/>
    <w:rsid w:val="00F523FA"/>
    <w:rsid w:val="00F55C56"/>
    <w:rsid w:val="00F55D80"/>
    <w:rsid w:val="00F569CD"/>
    <w:rsid w:val="00F5701E"/>
    <w:rsid w:val="00F60DD3"/>
    <w:rsid w:val="00F6260E"/>
    <w:rsid w:val="00F63A1C"/>
    <w:rsid w:val="00F64746"/>
    <w:rsid w:val="00F70445"/>
    <w:rsid w:val="00F707DB"/>
    <w:rsid w:val="00F70D14"/>
    <w:rsid w:val="00F727CC"/>
    <w:rsid w:val="00F74454"/>
    <w:rsid w:val="00F76B1D"/>
    <w:rsid w:val="00F802B5"/>
    <w:rsid w:val="00F82CCC"/>
    <w:rsid w:val="00F82E35"/>
    <w:rsid w:val="00F8308B"/>
    <w:rsid w:val="00F84759"/>
    <w:rsid w:val="00F850DB"/>
    <w:rsid w:val="00F8526E"/>
    <w:rsid w:val="00F85DBA"/>
    <w:rsid w:val="00F91C08"/>
    <w:rsid w:val="00F93038"/>
    <w:rsid w:val="00F937AC"/>
    <w:rsid w:val="00F944F8"/>
    <w:rsid w:val="00F9626F"/>
    <w:rsid w:val="00F96DB8"/>
    <w:rsid w:val="00FA3C79"/>
    <w:rsid w:val="00FA4077"/>
    <w:rsid w:val="00FA4864"/>
    <w:rsid w:val="00FA5BDF"/>
    <w:rsid w:val="00FA6A0E"/>
    <w:rsid w:val="00FA71E4"/>
    <w:rsid w:val="00FB07E8"/>
    <w:rsid w:val="00FB08B9"/>
    <w:rsid w:val="00FB1C7C"/>
    <w:rsid w:val="00FB2D11"/>
    <w:rsid w:val="00FB3861"/>
    <w:rsid w:val="00FB4DD7"/>
    <w:rsid w:val="00FC069F"/>
    <w:rsid w:val="00FC6EFE"/>
    <w:rsid w:val="00FD041E"/>
    <w:rsid w:val="00FD0730"/>
    <w:rsid w:val="00FD210E"/>
    <w:rsid w:val="00FD35C2"/>
    <w:rsid w:val="00FD7393"/>
    <w:rsid w:val="00FE3209"/>
    <w:rsid w:val="00FE3397"/>
    <w:rsid w:val="00FE3F58"/>
    <w:rsid w:val="00FE4A44"/>
    <w:rsid w:val="00FE5A41"/>
    <w:rsid w:val="00FE6027"/>
    <w:rsid w:val="00FE6D29"/>
    <w:rsid w:val="00FF0110"/>
    <w:rsid w:val="00FF19FB"/>
    <w:rsid w:val="00FF3F50"/>
    <w:rsid w:val="00FF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1905"/>
    <o:shapelayout v:ext="edit">
      <o:idmap v:ext="edit" data="1"/>
    </o:shapelayout>
  </w:shapeDefaults>
  <w:decimalSymbol w:val="."/>
  <w:listSeparator w:val=","/>
  <w14:docId w14:val="48B7F344"/>
  <w15:docId w15:val="{CACD39AC-906E-47B2-9AFF-5BADC7AE9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5B1E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81E1E"/>
    <w:pPr>
      <w:keepNext/>
      <w:numPr>
        <w:numId w:val="1"/>
      </w:numPr>
      <w:contextualSpacing/>
      <w:jc w:val="center"/>
      <w:outlineLvl w:val="0"/>
    </w:pPr>
    <w:rPr>
      <w:rFonts w:eastAsia="Calibri" w:cs="Arial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E0F5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E0F5B"/>
    <w:pPr>
      <w:tabs>
        <w:tab w:val="center" w:pos="4320"/>
        <w:tab w:val="right" w:pos="8640"/>
      </w:tabs>
    </w:pPr>
  </w:style>
  <w:style w:type="character" w:customStyle="1" w:styleId="SOPLeader">
    <w:name w:val="SOP Leader"/>
    <w:rsid w:val="000E0F5B"/>
    <w:rPr>
      <w:rFonts w:ascii="Calibri" w:hAnsi="Calibri"/>
      <w:b/>
      <w:sz w:val="24"/>
    </w:rPr>
  </w:style>
  <w:style w:type="paragraph" w:customStyle="1" w:styleId="SOPName">
    <w:name w:val="SOP Name"/>
    <w:basedOn w:val="Normal"/>
    <w:rsid w:val="000E0F5B"/>
    <w:rPr>
      <w:rFonts w:ascii="Calibri" w:hAnsi="Calibri" w:cs="Tahoma"/>
      <w:szCs w:val="20"/>
    </w:rPr>
  </w:style>
  <w:style w:type="paragraph" w:customStyle="1" w:styleId="SOPTableHeader">
    <w:name w:val="SOP Table Header"/>
    <w:basedOn w:val="Normal"/>
    <w:rsid w:val="000E0F5B"/>
    <w:pPr>
      <w:jc w:val="center"/>
    </w:pPr>
    <w:rPr>
      <w:rFonts w:ascii="Calibri" w:hAnsi="Calibri" w:cs="Tahoma"/>
      <w:sz w:val="20"/>
      <w:szCs w:val="20"/>
    </w:rPr>
  </w:style>
  <w:style w:type="paragraph" w:customStyle="1" w:styleId="SOPTableEntry">
    <w:name w:val="SOP Table Entry"/>
    <w:basedOn w:val="SOPTableHeader"/>
    <w:rsid w:val="000E0F5B"/>
    <w:rPr>
      <w:sz w:val="18"/>
    </w:rPr>
  </w:style>
  <w:style w:type="table" w:styleId="TableGrid">
    <w:name w:val="Table Grid"/>
    <w:basedOn w:val="TableNormal"/>
    <w:rsid w:val="000E0F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B54434"/>
    <w:rPr>
      <w:sz w:val="20"/>
      <w:szCs w:val="20"/>
    </w:rPr>
  </w:style>
  <w:style w:type="character" w:styleId="FootnoteReference">
    <w:name w:val="footnote reference"/>
    <w:semiHidden/>
    <w:rsid w:val="00B54434"/>
    <w:rPr>
      <w:vertAlign w:val="superscript"/>
    </w:rPr>
  </w:style>
  <w:style w:type="paragraph" w:customStyle="1" w:styleId="ChecklistFooter">
    <w:name w:val="Checklist Footer"/>
    <w:basedOn w:val="Normal"/>
    <w:rsid w:val="00DD0D27"/>
    <w:pPr>
      <w:jc w:val="center"/>
    </w:pPr>
    <w:rPr>
      <w:rFonts w:ascii="Arial Narrow" w:hAnsi="Arial Narrow"/>
      <w:sz w:val="18"/>
    </w:rPr>
  </w:style>
  <w:style w:type="paragraph" w:customStyle="1" w:styleId="SOPFooter">
    <w:name w:val="SOP Footer"/>
    <w:basedOn w:val="Normal"/>
    <w:rsid w:val="00751B10"/>
    <w:pPr>
      <w:jc w:val="center"/>
    </w:pPr>
    <w:rPr>
      <w:rFonts w:cs="Tahoma"/>
      <w:sz w:val="18"/>
      <w:szCs w:val="20"/>
    </w:rPr>
  </w:style>
  <w:style w:type="character" w:styleId="CommentReference">
    <w:name w:val="annotation reference"/>
    <w:semiHidden/>
    <w:rsid w:val="00C9459B"/>
    <w:rPr>
      <w:sz w:val="16"/>
      <w:szCs w:val="16"/>
    </w:rPr>
  </w:style>
  <w:style w:type="paragraph" w:styleId="CommentText">
    <w:name w:val="annotation text"/>
    <w:basedOn w:val="Normal"/>
    <w:semiHidden/>
    <w:rsid w:val="00C9459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C9459B"/>
    <w:rPr>
      <w:b/>
      <w:bCs/>
    </w:rPr>
  </w:style>
  <w:style w:type="paragraph" w:styleId="BalloonText">
    <w:name w:val="Balloon Text"/>
    <w:basedOn w:val="Normal"/>
    <w:semiHidden/>
    <w:rsid w:val="00C9459B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1F742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5248B"/>
    <w:pPr>
      <w:ind w:left="720"/>
      <w:contextualSpacing/>
    </w:pPr>
    <w:rPr>
      <w:rFonts w:eastAsia="Calibri"/>
      <w:szCs w:val="22"/>
    </w:rPr>
  </w:style>
  <w:style w:type="paragraph" w:styleId="EndnoteText">
    <w:name w:val="endnote text"/>
    <w:basedOn w:val="Normal"/>
    <w:link w:val="EndnoteTextChar"/>
    <w:rsid w:val="00D53C4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D53C46"/>
  </w:style>
  <w:style w:type="character" w:styleId="EndnoteReference">
    <w:name w:val="endnote reference"/>
    <w:rsid w:val="00D53C46"/>
    <w:rPr>
      <w:vertAlign w:val="superscript"/>
    </w:rPr>
  </w:style>
  <w:style w:type="paragraph" w:styleId="BodyText">
    <w:name w:val="Body Text"/>
    <w:basedOn w:val="Normal"/>
    <w:link w:val="BodyTextChar"/>
    <w:rsid w:val="004A3091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4A3091"/>
    <w:rPr>
      <w:sz w:val="24"/>
      <w:szCs w:val="24"/>
    </w:rPr>
  </w:style>
  <w:style w:type="paragraph" w:styleId="BlockText">
    <w:name w:val="Block Text"/>
    <w:basedOn w:val="Normal"/>
    <w:rsid w:val="00EA0442"/>
    <w:pPr>
      <w:ind w:left="-1080" w:right="-1080"/>
    </w:pPr>
    <w:rPr>
      <w:rFonts w:ascii="Sylfaen" w:hAnsi="Sylfaen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5A560E"/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B3820"/>
    <w:rPr>
      <w:sz w:val="24"/>
      <w:szCs w:val="24"/>
    </w:rPr>
  </w:style>
  <w:style w:type="paragraph" w:styleId="Revision">
    <w:name w:val="Revision"/>
    <w:hidden/>
    <w:uiPriority w:val="99"/>
    <w:semiHidden/>
    <w:rsid w:val="004969BE"/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8E4815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B54B48"/>
    <w:rPr>
      <w:sz w:val="24"/>
      <w:szCs w:val="24"/>
    </w:rPr>
  </w:style>
  <w:style w:type="paragraph" w:styleId="NormalWeb">
    <w:name w:val="Normal (Web)"/>
    <w:basedOn w:val="Normal"/>
    <w:unhideWhenUsed/>
    <w:rsid w:val="00A62A52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rsid w:val="00381E1E"/>
    <w:rPr>
      <w:rFonts w:ascii="Arial" w:eastAsia="Calibri" w:hAnsi="Arial" w:cs="Arial"/>
      <w:b/>
      <w:sz w:val="26"/>
      <w:szCs w:val="26"/>
    </w:rPr>
  </w:style>
  <w:style w:type="character" w:styleId="Emphasis">
    <w:name w:val="Emphasis"/>
    <w:basedOn w:val="DefaultParagraphFont"/>
    <w:uiPriority w:val="20"/>
    <w:qFormat/>
    <w:rsid w:val="00C14E06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3535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7280">
          <w:marLeft w:val="181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7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753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9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2659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2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5723">
          <w:marLeft w:val="181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6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64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7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7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82981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5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58999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7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3505">
          <w:marLeft w:val="131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88781">
          <w:marLeft w:val="131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1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39218">
          <w:marLeft w:val="131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RBoffice@tuftsmedicine.org" TargetMode="External"/><Relationship Id="rId13" Type="http://schemas.openxmlformats.org/officeDocument/2006/relationships/hyperlink" Target="https://is.gd/Tufts_HSIRB_QI" TargetMode="External"/><Relationship Id="rId18" Type="http://schemas.openxmlformats.org/officeDocument/2006/relationships/hyperlink" Target="https://viceprovost.tufts.edu/hs-irb-forms" TargetMode="External"/><Relationship Id="rId26" Type="http://schemas.openxmlformats.org/officeDocument/2006/relationships/hyperlink" Target="mailto:IRBoffice@tuftsmedicine.org" TargetMode="External"/><Relationship Id="rId3" Type="http://schemas.openxmlformats.org/officeDocument/2006/relationships/styles" Target="styles.xml"/><Relationship Id="rId21" Type="http://schemas.openxmlformats.org/officeDocument/2006/relationships/hyperlink" Target="https://viceprovost.tufts.edu/hs-irb-form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viceprovost.tufts.edu/hs-irb-forms" TargetMode="External"/><Relationship Id="rId17" Type="http://schemas.openxmlformats.org/officeDocument/2006/relationships/hyperlink" Target="https://viceprovost.tufts.edu/exempt-submission-requirements" TargetMode="External"/><Relationship Id="rId25" Type="http://schemas.openxmlformats.org/officeDocument/2006/relationships/hyperlink" Target="https://viceprovost.tufts.edu/eIRB-Tips-HS-IRB-Studie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viceprovost.tufts.edu/expedited-and-full-committee-review" TargetMode="External"/><Relationship Id="rId20" Type="http://schemas.openxmlformats.org/officeDocument/2006/relationships/hyperlink" Target="https://viceprovost.tufts.edu/hs-irb-forms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cfr.gov/on/2018-07-19/title-45/part-46" TargetMode="External"/><Relationship Id="rId24" Type="http://schemas.openxmlformats.org/officeDocument/2006/relationships/hyperlink" Target="https://tufts.box.com/s/mi2qcawbwnviafn80g86co7nkn57rit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viceprovost.tufts.edu/exempt-submission-requirements" TargetMode="External"/><Relationship Id="rId23" Type="http://schemas.openxmlformats.org/officeDocument/2006/relationships/hyperlink" Target="https://tufts.app.box.com/v/eIRB-worksheet-TuftsHSIRB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www.hhs.gov/ohrp/regulations-and-policy/guidance/research-involving-coded-private-information/index.html" TargetMode="External"/><Relationship Id="rId19" Type="http://schemas.openxmlformats.org/officeDocument/2006/relationships/hyperlink" Target="https://www.tuftsctsi.org/research-services/informatics/tufts-medical-center-research-data-warehous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ecfr.gov/on/2018-07-19/title-45/part-46" TargetMode="External"/><Relationship Id="rId14" Type="http://schemas.openxmlformats.org/officeDocument/2006/relationships/hyperlink" Target="https://viceprovost.tufts.edu/expedited-and-full-committee-review" TargetMode="External"/><Relationship Id="rId22" Type="http://schemas.openxmlformats.org/officeDocument/2006/relationships/hyperlink" Target="https://www.tuftsctsi.org/research-services/informatics/tufts-medical-center-research-data-warehouse/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CFA12F-20DD-485D-BBE6-625B42C9B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1247</Words>
  <Characters>8490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14: Not Human Subjects</vt:lpstr>
    </vt:vector>
  </TitlesOfParts>
  <Manager/>
  <Company>Tufts Health Sciences IRB</Company>
  <LinksUpToDate>false</LinksUpToDate>
  <CharactersWithSpaces>9718</CharactersWithSpaces>
  <SharedDoc>false</SharedDoc>
  <HLinks>
    <vt:vector size="12" baseType="variant">
      <vt:variant>
        <vt:i4>3604504</vt:i4>
      </vt:variant>
      <vt:variant>
        <vt:i4>12</vt:i4>
      </vt:variant>
      <vt:variant>
        <vt:i4>0</vt:i4>
      </vt:variant>
      <vt:variant>
        <vt:i4>5</vt:i4>
      </vt:variant>
      <vt:variant>
        <vt:lpwstr>mailto:hrppsops@huronconsultinggroup.com</vt:lpwstr>
      </vt:variant>
      <vt:variant>
        <vt:lpwstr/>
      </vt:variant>
      <vt:variant>
        <vt:i4>2555949</vt:i4>
      </vt:variant>
      <vt:variant>
        <vt:i4>9</vt:i4>
      </vt:variant>
      <vt:variant>
        <vt:i4>0</vt:i4>
      </vt:variant>
      <vt:variant>
        <vt:i4>5</vt:i4>
      </vt:variant>
      <vt:variant>
        <vt:lpwstr>http://www.huronconsultinggroup.com/SOP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14: Not Human Subjects</dc:title>
  <dc:subject/>
  <dc:creator>Brody, Renee</dc:creator>
  <cp:keywords/>
  <dc:description/>
  <cp:lastModifiedBy>Howard, Meghan</cp:lastModifiedBy>
  <cp:revision>6</cp:revision>
  <cp:lastPrinted>2019-02-11T19:47:00Z</cp:lastPrinted>
  <dcterms:created xsi:type="dcterms:W3CDTF">2024-04-16T18:08:00Z</dcterms:created>
  <dcterms:modified xsi:type="dcterms:W3CDTF">2024-04-16T18:12:00Z</dcterms:modified>
  <cp:category>FORM</cp:category>
</cp:coreProperties>
</file>