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color w:val="548dd4"/>
                <w:sz w:val="20"/>
                <w:szCs w:val="20"/>
                <w:rtl w:val="0"/>
              </w:rPr>
              <w:t xml:space="preserve">Upcycle Wear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i w:val="1"/>
                <w:color w:val="548dd4"/>
                <w:sz w:val="20"/>
                <w:szCs w:val="20"/>
                <w:rtl w:val="0"/>
              </w:rPr>
              <w:t xml:space="preserve">Gestión de proyectos informáticos, Desarrollo de software,  análisis y planificación de requerimientos informáticos , análisis y desarrollo de modelos de datos, Arquitectura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i w:val="1"/>
                <w:color w:val="548dd4"/>
                <w:sz w:val="20"/>
                <w:szCs w:val="20"/>
              </w:rPr>
            </w:pPr>
            <w:r w:rsidDel="00000000" w:rsidR="00000000" w:rsidRPr="00000000">
              <w:rPr>
                <w:i w:val="1"/>
                <w:color w:val="548dd4"/>
                <w:sz w:val="20"/>
                <w:szCs w:val="20"/>
                <w:rtl w:val="0"/>
              </w:rPr>
              <w:t xml:space="preserve">1.- Realizar pruebas de certificación tanto de los productos como de los procesos utilizando buenas prácticas definidas por la industria. </w:t>
            </w:r>
          </w:p>
          <w:p w:rsidR="00000000" w:rsidDel="00000000" w:rsidP="00000000" w:rsidRDefault="00000000" w:rsidRPr="00000000" w14:paraId="00000015">
            <w:pPr>
              <w:rPr>
                <w:i w:val="1"/>
                <w:color w:val="548dd4"/>
                <w:sz w:val="20"/>
                <w:szCs w:val="20"/>
              </w:rPr>
            </w:pPr>
            <w:r w:rsidDel="00000000" w:rsidR="00000000" w:rsidRPr="00000000">
              <w:rPr>
                <w:i w:val="1"/>
                <w:color w:val="548dd4"/>
                <w:sz w:val="20"/>
                <w:szCs w:val="20"/>
                <w:rtl w:val="0"/>
              </w:rPr>
              <w:t xml:space="preserve">2.- Gestionar proyectos informáticos, ofreciendo alternativas para la toma de decisiones de acuerdo a los requerimientos de la organización. </w:t>
            </w:r>
          </w:p>
          <w:p w:rsidR="00000000" w:rsidDel="00000000" w:rsidP="00000000" w:rsidRDefault="00000000" w:rsidRPr="00000000" w14:paraId="00000016">
            <w:pPr>
              <w:rPr>
                <w:i w:val="1"/>
                <w:color w:val="548dd4"/>
                <w:sz w:val="20"/>
                <w:szCs w:val="20"/>
              </w:rPr>
            </w:pPr>
            <w:r w:rsidDel="00000000" w:rsidR="00000000" w:rsidRPr="00000000">
              <w:rPr>
                <w:i w:val="1"/>
                <w:color w:val="548dd4"/>
                <w:sz w:val="20"/>
                <w:szCs w:val="20"/>
                <w:rtl w:val="0"/>
              </w:rPr>
              <w:t xml:space="preserve">3.- Construir modelos de datos para soportar los requerimientos de la organización de acuerdo a un diseño definido y escalable en el tiempo. </w:t>
            </w:r>
          </w:p>
          <w:p w:rsidR="00000000" w:rsidDel="00000000" w:rsidP="00000000" w:rsidRDefault="00000000" w:rsidRPr="00000000" w14:paraId="00000017">
            <w:pPr>
              <w:rPr>
                <w:i w:val="1"/>
                <w:color w:val="548dd4"/>
                <w:sz w:val="20"/>
                <w:szCs w:val="20"/>
              </w:rPr>
            </w:pPr>
            <w:r w:rsidDel="00000000" w:rsidR="00000000" w:rsidRPr="00000000">
              <w:rPr>
                <w:i w:val="1"/>
                <w:color w:val="548dd4"/>
                <w:sz w:val="20"/>
                <w:szCs w:val="20"/>
                <w:rtl w:val="0"/>
              </w:rPr>
              <w:t xml:space="preserve">4.- Desarrollar una solución de software utilizando técnicas que permitan sistematizar el proceso de desarrollo y mantenimiento, asegurando el logro de los objetivos. </w:t>
            </w:r>
          </w:p>
          <w:p w:rsidR="00000000" w:rsidDel="00000000" w:rsidP="00000000" w:rsidRDefault="00000000" w:rsidRPr="00000000" w14:paraId="00000018">
            <w:pPr>
              <w:rPr>
                <w:i w:val="1"/>
                <w:color w:val="548dd4"/>
                <w:sz w:val="20"/>
                <w:szCs w:val="20"/>
              </w:rPr>
            </w:pPr>
            <w:r w:rsidDel="00000000" w:rsidR="00000000" w:rsidRPr="00000000">
              <w:rPr>
                <w:i w:val="1"/>
                <w:color w:val="548dd4"/>
                <w:sz w:val="20"/>
                <w:szCs w:val="20"/>
                <w:rtl w:val="0"/>
              </w:rPr>
              <w:t xml:space="preserve">5.- Comunicarse de forma oral y escrita usando el idioma inglés</w:t>
            </w:r>
          </w:p>
          <w:p w:rsidR="00000000" w:rsidDel="00000000" w:rsidP="00000000" w:rsidRDefault="00000000" w:rsidRPr="00000000" w14:paraId="00000019">
            <w:pPr>
              <w:rPr>
                <w:i w:val="1"/>
                <w:color w:val="548dd4"/>
                <w:sz w:val="20"/>
                <w:szCs w:val="20"/>
              </w:rPr>
            </w:pPr>
            <w:r w:rsidDel="00000000" w:rsidR="00000000" w:rsidRPr="00000000">
              <w:rPr>
                <w:rtl w:val="0"/>
              </w:rPr>
            </w:r>
          </w:p>
        </w:tc>
      </w:tr>
    </w:tbl>
    <w:p w:rsidR="00000000" w:rsidDel="00000000" w:rsidP="00000000" w:rsidRDefault="00000000" w:rsidRPr="00000000" w14:paraId="0000001A">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E">
            <w:pPr>
              <w:numPr>
                <w:ilvl w:val="0"/>
                <w:numId w:val="1"/>
              </w:numPr>
              <w:spacing w:after="240" w:before="240" w:line="240" w:lineRule="auto"/>
              <w:ind w:left="720" w:hanging="360"/>
              <w:jc w:val="both"/>
              <w:rPr>
                <w:rFonts w:ascii="Calibri" w:cs="Calibri" w:eastAsia="Calibri" w:hAnsi="Calibri"/>
                <w:color w:val="0070c0"/>
                <w:sz w:val="18"/>
                <w:szCs w:val="18"/>
              </w:rPr>
            </w:pPr>
            <w:r w:rsidDel="00000000" w:rsidR="00000000" w:rsidRPr="00000000">
              <w:rPr>
                <w:i w:val="1"/>
                <w:color w:val="0070c0"/>
                <w:sz w:val="18"/>
                <w:szCs w:val="18"/>
                <w:rtl w:val="0"/>
              </w:rPr>
              <w:t xml:space="preserve">Nuestro proyecto es de gran relevancia porque aborda una problemática crítica que afecta tanto al medio ambiente como a la sociedad: la acumulación de ropa desechada. En muchas comunidades, especialmente las más vulnerables, las prendas que podrían reutilizarse terminan en vertederos, contribuyendo a la creciente contaminación generada por la industria textil. Esta situación es especialmente preocupante en nuestro país, donde la cultura de consumo rápido ha llevado a un aumento en el desecho de ropa.</w:t>
            </w:r>
          </w:p>
          <w:p w:rsidR="00000000" w:rsidDel="00000000" w:rsidP="00000000" w:rsidRDefault="00000000" w:rsidRPr="00000000" w14:paraId="0000001F">
            <w:pPr>
              <w:numPr>
                <w:ilvl w:val="0"/>
                <w:numId w:val="1"/>
              </w:numPr>
              <w:spacing w:after="240" w:before="240" w:line="240" w:lineRule="auto"/>
              <w:ind w:left="720" w:hanging="360"/>
              <w:jc w:val="both"/>
              <w:rPr>
                <w:rFonts w:ascii="Calibri" w:cs="Calibri" w:eastAsia="Calibri" w:hAnsi="Calibri"/>
                <w:color w:val="0070c0"/>
                <w:sz w:val="18"/>
                <w:szCs w:val="18"/>
              </w:rPr>
            </w:pPr>
            <w:r w:rsidDel="00000000" w:rsidR="00000000" w:rsidRPr="00000000">
              <w:rPr>
                <w:i w:val="1"/>
                <w:color w:val="0070c0"/>
                <w:sz w:val="18"/>
                <w:szCs w:val="18"/>
                <w:rtl w:val="0"/>
              </w:rPr>
              <w:t xml:space="preserve">A través de nuestra plataforma, buscamos transformar este patrón de comportamiento al facilitar la donación y el intercambio de ropa. Nuestro objetivo es reducir los desechos textiles y, al mismo tiempo, ofrecer acceso a vestimenta a personas y fundaciones que lo necesitan, generando un impacto positivo en la comunidad. Creemos que al promover esta iniciativa, no solo beneficiamos a quienes reciben la ropa, sino que también fomentamos una mayor conciencia ambiental entre los donantes.</w:t>
            </w:r>
          </w:p>
          <w:p w:rsidR="00000000" w:rsidDel="00000000" w:rsidP="00000000" w:rsidRDefault="00000000" w:rsidRPr="00000000" w14:paraId="00000020">
            <w:pPr>
              <w:numPr>
                <w:ilvl w:val="0"/>
                <w:numId w:val="1"/>
              </w:numPr>
              <w:spacing w:after="240" w:before="240" w:line="240" w:lineRule="auto"/>
              <w:ind w:left="720" w:hanging="360"/>
              <w:jc w:val="both"/>
              <w:rPr>
                <w:rFonts w:ascii="Calibri" w:cs="Calibri" w:eastAsia="Calibri" w:hAnsi="Calibri"/>
                <w:color w:val="0070c0"/>
                <w:sz w:val="18"/>
                <w:szCs w:val="18"/>
              </w:rPr>
            </w:pPr>
            <w:r w:rsidDel="00000000" w:rsidR="00000000" w:rsidRPr="00000000">
              <w:rPr>
                <w:i w:val="1"/>
                <w:color w:val="0070c0"/>
                <w:sz w:val="18"/>
                <w:szCs w:val="18"/>
                <w:rtl w:val="0"/>
              </w:rPr>
              <w:t xml:space="preserve">Desde la perspectiva de la ingeniería en informática, consideramos que este proyecto es especialmente relevante. Implica el desarrollo de una solución tecnológica que abarca el diseño de plataformas web, la gestión de bases de datos y la creación de interfaces de usuario intuitivas. De este modo, no solo promovemos prácticas sostenibles, sino que también tenemos la oportunidad de aplicar nuestros conocimientos técnicos en la resolución de problemas reales. Al contribuir a mejorar la calidad de vida en comunidades vulnerables, este proyecto no solo tiene un valor social, sino que también enriquece nuestra formación profesional, preparándonos para enfrentar desafíos similares en nuestras futuras carreras.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4">
            <w:pPr>
              <w:ind w:left="0" w:firstLine="0"/>
              <w:jc w:val="both"/>
              <w:rPr>
                <w:i w:val="1"/>
                <w:color w:val="548dd4"/>
                <w:sz w:val="20"/>
                <w:szCs w:val="20"/>
              </w:rPr>
            </w:pPr>
            <w:r w:rsidDel="00000000" w:rsidR="00000000" w:rsidRPr="00000000">
              <w:rPr>
                <w:i w:val="1"/>
                <w:color w:val="548dd4"/>
                <w:sz w:val="20"/>
                <w:szCs w:val="20"/>
                <w:rtl w:val="0"/>
              </w:rPr>
              <w:t xml:space="preserve">El objetivo es dar valor a la sociedad y al medioambiente facilitando la donación de ropa, reduciendo así el impacto ambiental y mejorando el acceso a ropa para quienes lo necesitan mediante una plataforma digital eficiente.</w:t>
            </w:r>
          </w:p>
          <w:p w:rsidR="00000000" w:rsidDel="00000000" w:rsidP="00000000" w:rsidRDefault="00000000" w:rsidRPr="00000000" w14:paraId="00000025">
            <w:pPr>
              <w:ind w:left="0" w:firstLine="0"/>
              <w:jc w:val="both"/>
              <w:rPr>
                <w:i w:val="1"/>
                <w:color w:val="548dd4"/>
                <w:sz w:val="20"/>
                <w:szCs w:val="20"/>
              </w:rPr>
            </w:pPr>
            <w:r w:rsidDel="00000000" w:rsidR="00000000" w:rsidRPr="00000000">
              <w:rPr>
                <w:i w:val="1"/>
                <w:color w:val="548dd4"/>
                <w:sz w:val="20"/>
                <w:szCs w:val="20"/>
                <w:rtl w:val="0"/>
              </w:rPr>
              <w:t xml:space="preserve">Nuestros Objetivos Específicos:</w:t>
            </w:r>
          </w:p>
          <w:p w:rsidR="00000000" w:rsidDel="00000000" w:rsidP="00000000" w:rsidRDefault="00000000" w:rsidRPr="00000000" w14:paraId="00000026">
            <w:pPr>
              <w:ind w:left="0" w:firstLine="0"/>
              <w:jc w:val="both"/>
              <w:rPr>
                <w:i w:val="1"/>
                <w:color w:val="548dd4"/>
                <w:sz w:val="20"/>
                <w:szCs w:val="20"/>
              </w:rPr>
            </w:pPr>
            <w:r w:rsidDel="00000000" w:rsidR="00000000" w:rsidRPr="00000000">
              <w:rPr>
                <w:i w:val="1"/>
                <w:color w:val="548dd4"/>
                <w:sz w:val="20"/>
                <w:szCs w:val="20"/>
                <w:rtl w:val="0"/>
              </w:rPr>
              <w:t xml:space="preserve"> </w:t>
            </w:r>
            <w:r w:rsidDel="00000000" w:rsidR="00000000" w:rsidRPr="00000000">
              <w:rPr>
                <w:b w:val="1"/>
                <w:i w:val="1"/>
                <w:color w:val="548dd4"/>
                <w:sz w:val="20"/>
                <w:szCs w:val="20"/>
                <w:rtl w:val="0"/>
              </w:rPr>
              <w:t xml:space="preserve">Desarrollar una Plataforma Digital Eficiente</w:t>
            </w:r>
            <w:r w:rsidDel="00000000" w:rsidR="00000000" w:rsidRPr="00000000">
              <w:rPr>
                <w:i w:val="1"/>
                <w:color w:val="548dd4"/>
                <w:sz w:val="20"/>
                <w:szCs w:val="20"/>
                <w:rtl w:val="0"/>
              </w:rPr>
              <w:t xml:space="preserve">: Crear una interfaz web amigable que permita a los usuarios registrar, coordinar y gestionar la donación de ropa de manera sencilla y eficaz.</w:t>
            </w:r>
          </w:p>
          <w:p w:rsidR="00000000" w:rsidDel="00000000" w:rsidP="00000000" w:rsidRDefault="00000000" w:rsidRPr="00000000" w14:paraId="00000027">
            <w:pPr>
              <w:jc w:val="both"/>
              <w:rPr>
                <w:i w:val="1"/>
                <w:color w:val="548dd4"/>
                <w:sz w:val="20"/>
                <w:szCs w:val="20"/>
              </w:rPr>
            </w:pPr>
            <w:r w:rsidDel="00000000" w:rsidR="00000000" w:rsidRPr="00000000">
              <w:rPr>
                <w:b w:val="1"/>
                <w:i w:val="1"/>
                <w:color w:val="548dd4"/>
                <w:sz w:val="20"/>
                <w:szCs w:val="20"/>
                <w:rtl w:val="0"/>
              </w:rPr>
              <w:t xml:space="preserve">Implementar un Sistema de Gestión de Donaciones</w:t>
            </w:r>
            <w:r w:rsidDel="00000000" w:rsidR="00000000" w:rsidRPr="00000000">
              <w:rPr>
                <w:i w:val="1"/>
                <w:color w:val="548dd4"/>
                <w:sz w:val="20"/>
                <w:szCs w:val="20"/>
                <w:rtl w:val="0"/>
              </w:rPr>
              <w:t xml:space="preserve">: Establecer un sistema que facilite a las organizaciones benéficas recibir, clasificar y distribuir las donaciones de manera ordenada y eficiente.</w:t>
            </w:r>
          </w:p>
          <w:p w:rsidR="00000000" w:rsidDel="00000000" w:rsidP="00000000" w:rsidRDefault="00000000" w:rsidRPr="00000000" w14:paraId="00000028">
            <w:pPr>
              <w:jc w:val="both"/>
              <w:rPr>
                <w:i w:val="1"/>
                <w:color w:val="548dd4"/>
                <w:sz w:val="20"/>
                <w:szCs w:val="20"/>
              </w:rPr>
            </w:pPr>
            <w:r w:rsidDel="00000000" w:rsidR="00000000" w:rsidRPr="00000000">
              <w:rPr>
                <w:b w:val="1"/>
                <w:i w:val="1"/>
                <w:color w:val="548dd4"/>
                <w:sz w:val="20"/>
                <w:szCs w:val="20"/>
                <w:rtl w:val="0"/>
              </w:rPr>
              <w:t xml:space="preserve">Fomentar la conciencia ambiental</w:t>
            </w:r>
            <w:r w:rsidDel="00000000" w:rsidR="00000000" w:rsidRPr="00000000">
              <w:rPr>
                <w:i w:val="1"/>
                <w:color w:val="548dd4"/>
                <w:sz w:val="20"/>
                <w:szCs w:val="20"/>
                <w:rtl w:val="0"/>
              </w:rPr>
              <w:t xml:space="preserve">: Incorporar funcionalidades dentro de la plataforma para educar a los usuarios sobre la importancia del reciclaje textil y promover prácticas sostenibles.</w:t>
            </w:r>
          </w:p>
          <w:p w:rsidR="00000000" w:rsidDel="00000000" w:rsidP="00000000" w:rsidRDefault="00000000" w:rsidRPr="00000000" w14:paraId="00000029">
            <w:pPr>
              <w:ind w:left="720" w:firstLine="0"/>
              <w:jc w:val="both"/>
              <w:rPr>
                <w:i w:val="1"/>
                <w:color w:val="548dd4"/>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B">
            <w:pPr>
              <w:spacing w:after="240" w:before="240" w:lineRule="auto"/>
              <w:rPr>
                <w:i w:val="1"/>
                <w:color w:val="0070c0"/>
                <w:sz w:val="18"/>
                <w:szCs w:val="18"/>
              </w:rPr>
            </w:pPr>
            <w:r w:rsidDel="00000000" w:rsidR="00000000" w:rsidRPr="00000000">
              <w:rPr>
                <w:i w:val="1"/>
                <w:color w:val="0070c0"/>
                <w:sz w:val="18"/>
                <w:szCs w:val="18"/>
                <w:rtl w:val="0"/>
              </w:rPr>
              <w:t xml:space="preserve">Desarrollamos el proyecto utilizando la metodología ágil Scrum, lo que nos permitió realizar sprints de dos semanas y llevar a cabo reuniones diarias para colaborar efectivamente en el avance de las actividades. Inicialmente, estructuramos el proyecto basándonos en el análisis del desafío a abordar, utilizando herramientas de mapeo como mapas de actores, mapas mentales, definición de roles y una declaración de visión con sus cuatro pilares.</w:t>
            </w:r>
          </w:p>
          <w:p w:rsidR="00000000" w:rsidDel="00000000" w:rsidP="00000000" w:rsidRDefault="00000000" w:rsidRPr="00000000" w14:paraId="0000002C">
            <w:pPr>
              <w:spacing w:after="240" w:before="240" w:lineRule="auto"/>
              <w:rPr>
                <w:i w:val="1"/>
                <w:color w:val="0070c0"/>
                <w:sz w:val="18"/>
                <w:szCs w:val="18"/>
              </w:rPr>
            </w:pPr>
            <w:r w:rsidDel="00000000" w:rsidR="00000000" w:rsidRPr="00000000">
              <w:rPr>
                <w:i w:val="1"/>
                <w:color w:val="0070c0"/>
                <w:sz w:val="18"/>
                <w:szCs w:val="18"/>
                <w:rtl w:val="0"/>
              </w:rPr>
              <w:t xml:space="preserve">Posteriormente, definimos épicas e historias de usuario, estructuramos el user story mapping y organizamos el Product Backlog, que fue estimado y priorizado. Al concluir esta primera etapa, iniciamos el desarrollo de la solución a través de sprints o ciclos  para la configuración de elementos como la base de datos y la interfaz tecnológica. Luego, llevamos a cabo tres sprints, cada uno con actividades de sprint planning, scrum board, burndown chart, release, review, retrospective y registro de impedimentos. Al finalizar cada sprint, actualizamos el Product Backlog para iniciar el siguiente.</w:t>
            </w:r>
          </w:p>
          <w:p w:rsidR="00000000" w:rsidDel="00000000" w:rsidP="00000000" w:rsidRDefault="00000000" w:rsidRPr="00000000" w14:paraId="0000002D">
            <w:pPr>
              <w:spacing w:after="240" w:before="240" w:lineRule="auto"/>
              <w:rPr>
                <w:i w:val="1"/>
                <w:color w:val="0070c0"/>
                <w:sz w:val="18"/>
                <w:szCs w:val="18"/>
              </w:rPr>
            </w:pPr>
            <w:r w:rsidDel="00000000" w:rsidR="00000000" w:rsidRPr="00000000">
              <w:rPr>
                <w:i w:val="1"/>
                <w:color w:val="0070c0"/>
                <w:sz w:val="18"/>
                <w:szCs w:val="18"/>
                <w:rtl w:val="0"/>
              </w:rPr>
              <w:t xml:space="preserve">Maximiliano asumió el rol de Product Owner, siendo responsable de maximizar el valor del producto y gestionar el Product Backlog, además de encargarse del diseño y pruebas del frontend. Brian fue el Scrum Master, facilitando el proceso Scrum y asegurando que el equipo siguiera las prácticas y principios de Scrum, y también se encargó del desarrollo del backend.</w:t>
            </w:r>
          </w:p>
          <w:p w:rsidR="00000000" w:rsidDel="00000000" w:rsidP="00000000" w:rsidRDefault="00000000" w:rsidRPr="00000000" w14:paraId="0000002E">
            <w:pPr>
              <w:spacing w:after="240" w:before="240" w:lineRule="auto"/>
              <w:rPr>
                <w:i w:val="1"/>
                <w:color w:val="548dd4"/>
                <w:sz w:val="20"/>
                <w:szCs w:val="20"/>
              </w:rPr>
            </w:pPr>
            <w:r w:rsidDel="00000000" w:rsidR="00000000" w:rsidRPr="00000000">
              <w:rPr>
                <w:i w:val="1"/>
                <w:color w:val="0070c0"/>
                <w:sz w:val="18"/>
                <w:szCs w:val="18"/>
                <w:rtl w:val="0"/>
              </w:rPr>
              <w:t xml:space="preserve">Al finalizar la fase de desarrollo, realizamos un proceso de validación y verificación, una retrospectiva del proyecto y el cierre del mismo. El proyecto se desarrolló en equipo, con responsabilidades y roles definidos conforme a la metodología Scrum, incluyendo Scrum Master, Product Owner y desarrolladores.</w:t>
            </w:r>
            <w:r w:rsidDel="00000000" w:rsidR="00000000" w:rsidRPr="00000000">
              <w:rPr>
                <w:rtl w:val="0"/>
              </w:rPr>
            </w:r>
          </w:p>
          <w:p w:rsidR="00000000" w:rsidDel="00000000" w:rsidP="00000000" w:rsidRDefault="00000000" w:rsidRPr="00000000" w14:paraId="0000002F">
            <w:pPr>
              <w:ind w:left="0" w:firstLine="0"/>
              <w:rPr>
                <w:i w:val="1"/>
                <w:color w:val="0070c0"/>
                <w:sz w:val="18"/>
                <w:szCs w:val="18"/>
              </w:rPr>
            </w:pPr>
            <w:r w:rsidDel="00000000" w:rsidR="00000000" w:rsidRPr="00000000">
              <w:rPr>
                <w:rtl w:val="0"/>
              </w:rPr>
            </w:r>
          </w:p>
        </w:tc>
      </w:tr>
      <w:tr>
        <w:trPr>
          <w:cantSplit w:val="0"/>
          <w:trHeight w:val="2226.9091796875" w:hRule="atLeast"/>
          <w:tblHeader w:val="0"/>
        </w:trPr>
        <w:tc>
          <w:tcPr>
            <w:vAlign w:val="center"/>
          </w:tcPr>
          <w:p w:rsidR="00000000" w:rsidDel="00000000" w:rsidP="00000000" w:rsidRDefault="00000000" w:rsidRPr="00000000" w14:paraId="0000003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1">
            <w:pPr>
              <w:spacing w:after="240" w:before="240" w:line="240" w:lineRule="auto"/>
              <w:jc w:val="both"/>
              <w:rPr>
                <w:i w:val="1"/>
                <w:color w:val="0070c0"/>
                <w:sz w:val="18"/>
                <w:szCs w:val="18"/>
              </w:rPr>
            </w:pPr>
            <w:r w:rsidDel="00000000" w:rsidR="00000000" w:rsidRPr="00000000">
              <w:rPr>
                <w:i w:val="1"/>
                <w:color w:val="0070c0"/>
                <w:sz w:val="18"/>
                <w:szCs w:val="18"/>
                <w:rtl w:val="0"/>
              </w:rPr>
              <w:t xml:space="preserve">En nuestro Proyecto APT, seguimos varias etapas clave. Primero, hicimos un análisis del problema que queríamos resolver, lo que nos dio una buena base para comenzar. Luego, pasamos a la planificación, donde utilizamos herramientas como mapas de actores y mapas mentales. Definimos épicas y historias de usuario, y organizamos el Product Backlog para tener todo claro y priorizado.</w:t>
            </w:r>
          </w:p>
          <w:p w:rsidR="00000000" w:rsidDel="00000000" w:rsidP="00000000" w:rsidRDefault="00000000" w:rsidRPr="00000000" w14:paraId="00000032">
            <w:pPr>
              <w:spacing w:after="240" w:before="240" w:line="240" w:lineRule="auto"/>
              <w:jc w:val="both"/>
              <w:rPr>
                <w:i w:val="1"/>
                <w:color w:val="0070c0"/>
                <w:sz w:val="18"/>
                <w:szCs w:val="18"/>
              </w:rPr>
            </w:pPr>
            <w:r w:rsidDel="00000000" w:rsidR="00000000" w:rsidRPr="00000000">
              <w:rPr>
                <w:i w:val="1"/>
                <w:color w:val="0070c0"/>
                <w:sz w:val="18"/>
                <w:szCs w:val="18"/>
                <w:rtl w:val="0"/>
              </w:rPr>
              <w:t xml:space="preserve">Después, comenzamos con los sprints. Realizamos tres sprints en total, cada uno con sus actividades de planificación y revisión. Durante cada ciclo, nos enfocamos en el desarrollo tanto del frontend como del backend, asegurándonos de que las funcionalidades que necesitábamos estuvieran bien integradas. Al final de cada sprint, hicimos una retrospectiva para evaluar lo que habíamos logrado y pensar en cómo mejorar en el siguiente.</w:t>
            </w:r>
          </w:p>
          <w:p w:rsidR="00000000" w:rsidDel="00000000" w:rsidP="00000000" w:rsidRDefault="00000000" w:rsidRPr="00000000" w14:paraId="00000033">
            <w:pPr>
              <w:pStyle w:val="Heading3"/>
              <w:keepNext w:val="0"/>
              <w:keepLines w:val="0"/>
              <w:spacing w:after="80" w:before="280" w:line="240" w:lineRule="auto"/>
              <w:jc w:val="both"/>
              <w:rPr>
                <w:b w:val="1"/>
                <w:i w:val="1"/>
                <w:color w:val="0070c0"/>
                <w:sz w:val="26"/>
                <w:szCs w:val="26"/>
              </w:rPr>
            </w:pPr>
            <w:bookmarkStart w:colFirst="0" w:colLast="0" w:name="_heading=h.cd7nvnkdhek8" w:id="0"/>
            <w:bookmarkEnd w:id="0"/>
            <w:r w:rsidDel="00000000" w:rsidR="00000000" w:rsidRPr="00000000">
              <w:rPr>
                <w:b w:val="1"/>
                <w:i w:val="1"/>
                <w:color w:val="0070c0"/>
                <w:sz w:val="26"/>
                <w:szCs w:val="26"/>
                <w:rtl w:val="0"/>
              </w:rPr>
              <w:t xml:space="preserve">Dificultades y facilitadores en el desarrollo del Proyecto APT</w:t>
            </w:r>
          </w:p>
          <w:p w:rsidR="00000000" w:rsidDel="00000000" w:rsidP="00000000" w:rsidRDefault="00000000" w:rsidRPr="00000000" w14:paraId="00000034">
            <w:pPr>
              <w:spacing w:after="240" w:before="240" w:line="240" w:lineRule="auto"/>
              <w:jc w:val="both"/>
              <w:rPr>
                <w:i w:val="1"/>
                <w:color w:val="0070c0"/>
                <w:sz w:val="18"/>
                <w:szCs w:val="18"/>
              </w:rPr>
            </w:pPr>
            <w:r w:rsidDel="00000000" w:rsidR="00000000" w:rsidRPr="00000000">
              <w:rPr>
                <w:i w:val="1"/>
                <w:color w:val="0070c0"/>
                <w:sz w:val="18"/>
                <w:szCs w:val="18"/>
                <w:rtl w:val="0"/>
              </w:rPr>
              <w:t xml:space="preserve">A lo largo del proyecto, hubo varios aspectos que nos facilitaron el trabajo. La metodología Scrum fue clave para mantenernos organizados y en buena comunicación. Además, el apoyo constante de nuestro Product Owner y Scrum Master fue fundamental para resolver dudas y tomar decisiones rápidas.</w:t>
            </w:r>
          </w:p>
          <w:p w:rsidR="00000000" w:rsidDel="00000000" w:rsidP="00000000" w:rsidRDefault="00000000" w:rsidRPr="00000000" w14:paraId="00000035">
            <w:pPr>
              <w:spacing w:after="240" w:before="240" w:line="240" w:lineRule="auto"/>
              <w:jc w:val="both"/>
              <w:rPr>
                <w:i w:val="1"/>
                <w:color w:val="0070c0"/>
                <w:sz w:val="18"/>
                <w:szCs w:val="18"/>
              </w:rPr>
            </w:pPr>
            <w:r w:rsidDel="00000000" w:rsidR="00000000" w:rsidRPr="00000000">
              <w:rPr>
                <w:i w:val="1"/>
                <w:color w:val="0070c0"/>
                <w:sz w:val="18"/>
                <w:szCs w:val="18"/>
                <w:rtl w:val="0"/>
              </w:rPr>
              <w:t xml:space="preserve">Sin embargo, también enfrentamos algunas dificultades. Una de las más grandes fue la gestión del tiempo; algunas tareas nos llevaron más de lo que habíamos planeado, especialmente las que tenían un nivel técnico más alto. También tuvimos problemas para integrar ciertos componentes del sistema, lo que causó algunos retrasos.</w:t>
            </w:r>
          </w:p>
          <w:p w:rsidR="00000000" w:rsidDel="00000000" w:rsidP="00000000" w:rsidRDefault="00000000" w:rsidRPr="00000000" w14:paraId="00000036">
            <w:pPr>
              <w:pStyle w:val="Heading3"/>
              <w:keepNext w:val="0"/>
              <w:keepLines w:val="0"/>
              <w:spacing w:after="80" w:before="280" w:line="240" w:lineRule="auto"/>
              <w:jc w:val="both"/>
              <w:rPr>
                <w:b w:val="1"/>
                <w:i w:val="1"/>
                <w:color w:val="0070c0"/>
                <w:sz w:val="26"/>
                <w:szCs w:val="26"/>
              </w:rPr>
            </w:pPr>
            <w:bookmarkStart w:colFirst="0" w:colLast="0" w:name="_heading=h.6cf28w1qx53d" w:id="1"/>
            <w:bookmarkEnd w:id="1"/>
            <w:r w:rsidDel="00000000" w:rsidR="00000000" w:rsidRPr="00000000">
              <w:rPr>
                <w:b w:val="1"/>
                <w:i w:val="1"/>
                <w:color w:val="0070c0"/>
                <w:sz w:val="26"/>
                <w:szCs w:val="26"/>
                <w:rtl w:val="0"/>
              </w:rPr>
              <w:t xml:space="preserve">Ajustes realizados</w:t>
            </w:r>
          </w:p>
          <w:p w:rsidR="00000000" w:rsidDel="00000000" w:rsidP="00000000" w:rsidRDefault="00000000" w:rsidRPr="00000000" w14:paraId="00000037">
            <w:pPr>
              <w:spacing w:after="240" w:before="240" w:line="240" w:lineRule="auto"/>
              <w:jc w:val="both"/>
              <w:rPr>
                <w:i w:val="1"/>
                <w:color w:val="0070c0"/>
                <w:sz w:val="18"/>
                <w:szCs w:val="18"/>
              </w:rPr>
            </w:pPr>
            <w:r w:rsidDel="00000000" w:rsidR="00000000" w:rsidRPr="00000000">
              <w:rPr>
                <w:i w:val="1"/>
                <w:color w:val="0070c0"/>
                <w:sz w:val="18"/>
                <w:szCs w:val="18"/>
                <w:rtl w:val="0"/>
              </w:rPr>
              <w:t xml:space="preserve">Para superar estas dificultades, hicimos algunos ajustes en nuestra planificación. Decidimos aumentar la frecuencia de las reuniones de revisión para hablar sobre los obstáculos que estábamos enfrentando. Esto nos ayudó a identificar los problemas más rápidamente. También priorizamos las tareas más críticas en los siguientes sprints para asegurarnos de completarlas a tiempo.</w:t>
            </w:r>
          </w:p>
          <w:p w:rsidR="00000000" w:rsidDel="00000000" w:rsidP="00000000" w:rsidRDefault="00000000" w:rsidRPr="00000000" w14:paraId="00000038">
            <w:pPr>
              <w:spacing w:after="240" w:before="240" w:line="240" w:lineRule="auto"/>
              <w:jc w:val="both"/>
              <w:rPr>
                <w:i w:val="1"/>
                <w:color w:val="0070c0"/>
                <w:sz w:val="18"/>
                <w:szCs w:val="18"/>
              </w:rPr>
            </w:pPr>
            <w:r w:rsidDel="00000000" w:rsidR="00000000" w:rsidRPr="00000000">
              <w:rPr>
                <w:i w:val="1"/>
                <w:color w:val="0070c0"/>
                <w:sz w:val="18"/>
                <w:szCs w:val="18"/>
                <w:rtl w:val="0"/>
              </w:rPr>
              <w:t xml:space="preserve">Además, organizamos sesiones de capacitación interna para mejorar nuestras habilidades en ciertas áreas técnicas, lo que hizo que el equipo fuera más eficiente. Estos ajustes nos permitieron mantenernos en el camino y cumplir con nuestros objetivos dentro del plazo establecido.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0070c0"/>
                <w:sz w:val="18"/>
                <w:szCs w:val="18"/>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3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3B">
            <w:pPr>
              <w:spacing w:after="240" w:before="240" w:lineRule="auto"/>
              <w:rPr>
                <w:b w:val="1"/>
                <w:i w:val="1"/>
                <w:color w:val="0070c0"/>
                <w:sz w:val="18"/>
                <w:szCs w:val="18"/>
              </w:rPr>
            </w:pPr>
            <w:r w:rsidDel="00000000" w:rsidR="00000000" w:rsidRPr="00000000">
              <w:rPr>
                <w:b w:val="1"/>
                <w:i w:val="1"/>
                <w:color w:val="0070c0"/>
                <w:sz w:val="18"/>
                <w:szCs w:val="18"/>
                <w:rtl w:val="0"/>
              </w:rPr>
              <w:t xml:space="preserve">Para mostrar cómo avanzamos en el Proyecto APT y cuáles fueron los resultados finales, tenemos varias evidencias que reflejan cada etapa del proceso:</w:t>
            </w:r>
          </w:p>
          <w:p w:rsidR="00000000" w:rsidDel="00000000" w:rsidP="00000000" w:rsidRDefault="00000000" w:rsidRPr="00000000" w14:paraId="0000003C">
            <w:pPr>
              <w:numPr>
                <w:ilvl w:val="0"/>
                <w:numId w:val="2"/>
              </w:numPr>
              <w:spacing w:after="0" w:afterAutospacing="0" w:before="240" w:lineRule="auto"/>
              <w:ind w:left="720" w:hanging="360"/>
              <w:rPr>
                <w:b w:val="1"/>
                <w:i w:val="1"/>
                <w:color w:val="0070c0"/>
                <w:sz w:val="18"/>
                <w:szCs w:val="18"/>
              </w:rPr>
            </w:pPr>
            <w:r w:rsidDel="00000000" w:rsidR="00000000" w:rsidRPr="00000000">
              <w:rPr>
                <w:b w:val="1"/>
                <w:i w:val="1"/>
                <w:color w:val="0070c0"/>
                <w:sz w:val="18"/>
                <w:szCs w:val="18"/>
                <w:rtl w:val="0"/>
              </w:rPr>
              <w:t xml:space="preserve">Diagramas del modelo 4+1: Estos nos ayudaron a entender la arquitectura del sistema desde diferentes ángulos, como su estructura lógica y de implementación. Son útiles para ver cómo se conectan los diferentes componentes del proyecto.</w:t>
            </w:r>
          </w:p>
          <w:p w:rsidR="00000000" w:rsidDel="00000000" w:rsidP="00000000" w:rsidRDefault="00000000" w:rsidRPr="00000000" w14:paraId="0000003D">
            <w:pPr>
              <w:numPr>
                <w:ilvl w:val="0"/>
                <w:numId w:val="2"/>
              </w:numPr>
              <w:spacing w:after="0" w:afterAutospacing="0" w:before="0" w:beforeAutospacing="0" w:lineRule="auto"/>
              <w:ind w:left="720" w:hanging="360"/>
              <w:rPr>
                <w:b w:val="1"/>
                <w:i w:val="1"/>
                <w:color w:val="0070c0"/>
                <w:sz w:val="18"/>
                <w:szCs w:val="18"/>
              </w:rPr>
            </w:pPr>
            <w:r w:rsidDel="00000000" w:rsidR="00000000" w:rsidRPr="00000000">
              <w:rPr>
                <w:b w:val="1"/>
                <w:i w:val="1"/>
                <w:color w:val="0070c0"/>
                <w:sz w:val="18"/>
                <w:szCs w:val="18"/>
                <w:rtl w:val="0"/>
              </w:rPr>
              <w:t xml:space="preserve">Planilla de defectos: Este documento fue esencial para llevar un registro de los errores que encontramos. Nos ayudó a priorizar las correcciones y asegurarnos de que todo funcionara correctamente antes de la entrega final.</w:t>
            </w:r>
          </w:p>
          <w:p w:rsidR="00000000" w:rsidDel="00000000" w:rsidP="00000000" w:rsidRDefault="00000000" w:rsidRPr="00000000" w14:paraId="0000003E">
            <w:pPr>
              <w:numPr>
                <w:ilvl w:val="0"/>
                <w:numId w:val="2"/>
              </w:numPr>
              <w:spacing w:after="0" w:afterAutospacing="0" w:before="0" w:beforeAutospacing="0" w:lineRule="auto"/>
              <w:ind w:left="720" w:hanging="360"/>
              <w:rPr>
                <w:b w:val="1"/>
                <w:i w:val="1"/>
                <w:color w:val="0070c0"/>
                <w:sz w:val="18"/>
                <w:szCs w:val="18"/>
              </w:rPr>
            </w:pPr>
            <w:r w:rsidDel="00000000" w:rsidR="00000000" w:rsidRPr="00000000">
              <w:rPr>
                <w:b w:val="1"/>
                <w:i w:val="1"/>
                <w:color w:val="0070c0"/>
                <w:sz w:val="18"/>
                <w:szCs w:val="18"/>
                <w:rtl w:val="0"/>
              </w:rPr>
              <w:t xml:space="preserve">Sprint Backlog: Esta herramienta fue clave para planificar las tareas que debíamos completar en cada sprint. Nos permitió ver el progreso del equipo y hacer ajustes cuando era necesario, manteniéndonos en el camino correcto.</w:t>
            </w:r>
          </w:p>
          <w:p w:rsidR="00000000" w:rsidDel="00000000" w:rsidP="00000000" w:rsidRDefault="00000000" w:rsidRPr="00000000" w14:paraId="0000003F">
            <w:pPr>
              <w:numPr>
                <w:ilvl w:val="0"/>
                <w:numId w:val="2"/>
              </w:numPr>
              <w:spacing w:after="240" w:before="0" w:beforeAutospacing="0" w:lineRule="auto"/>
              <w:ind w:left="720" w:hanging="360"/>
              <w:rPr>
                <w:b w:val="1"/>
                <w:i w:val="1"/>
                <w:color w:val="0070c0"/>
                <w:sz w:val="18"/>
                <w:szCs w:val="18"/>
              </w:rPr>
            </w:pPr>
            <w:r w:rsidDel="00000000" w:rsidR="00000000" w:rsidRPr="00000000">
              <w:rPr>
                <w:b w:val="1"/>
                <w:i w:val="1"/>
                <w:color w:val="0070c0"/>
                <w:sz w:val="18"/>
                <w:szCs w:val="18"/>
                <w:rtl w:val="0"/>
              </w:rPr>
              <w:t xml:space="preserve">Diagrama de Gantt: Lo utilizamos para gestionar el tiempo y las actividades del proyecto. Este diagrama nos dio una visión clara de las distintas fases, las tareas que dependían unas de otras y los plazos, lo que facilitó la planificación y el seguimiento.</w:t>
            </w:r>
          </w:p>
          <w:p w:rsidR="00000000" w:rsidDel="00000000" w:rsidP="00000000" w:rsidRDefault="00000000" w:rsidRPr="00000000" w14:paraId="00000040">
            <w:pPr>
              <w:spacing w:after="240" w:before="240" w:lineRule="auto"/>
              <w:rPr>
                <w:b w:val="1"/>
                <w:i w:val="1"/>
                <w:color w:val="0070c0"/>
                <w:sz w:val="18"/>
                <w:szCs w:val="18"/>
              </w:rPr>
            </w:pPr>
            <w:r w:rsidDel="00000000" w:rsidR="00000000" w:rsidRPr="00000000">
              <w:rPr>
                <w:b w:val="1"/>
                <w:i w:val="1"/>
                <w:color w:val="0070c0"/>
                <w:sz w:val="18"/>
                <w:szCs w:val="18"/>
                <w:rtl w:val="0"/>
              </w:rPr>
              <w:t xml:space="preserve">Estas evidencias nos permiten no solo documentar lo que hicimos, sino también ayudar a otros a visualizar cómo se desarrolló el proyecto y qué logramos al final</w:t>
            </w:r>
          </w:p>
          <w:p w:rsidR="00000000" w:rsidDel="00000000" w:rsidP="00000000" w:rsidRDefault="00000000" w:rsidRPr="00000000" w14:paraId="00000041">
            <w:pPr>
              <w:ind w:left="743" w:firstLine="0"/>
              <w:rPr>
                <w:i w:val="1"/>
                <w:color w:val="0070c0"/>
                <w:sz w:val="18"/>
                <w:szCs w:val="18"/>
              </w:rPr>
            </w:pPr>
            <w:r w:rsidDel="00000000" w:rsidR="00000000" w:rsidRPr="00000000">
              <w:rPr>
                <w:rtl w:val="0"/>
              </w:rPr>
            </w:r>
          </w:p>
        </w:tc>
      </w:tr>
      <w:tr>
        <w:trPr>
          <w:cantSplit w:val="0"/>
          <w:trHeight w:val="2535" w:hRule="atLeast"/>
          <w:tblHeader w:val="0"/>
        </w:trPr>
        <w:tc>
          <w:tcPr>
            <w:vAlign w:val="center"/>
          </w:tcPr>
          <w:p w:rsidR="00000000" w:rsidDel="00000000" w:rsidP="00000000" w:rsidRDefault="00000000" w:rsidRPr="00000000" w14:paraId="0000004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3">
            <w:pPr>
              <w:spacing w:after="240" w:before="240" w:lineRule="auto"/>
              <w:jc w:val="both"/>
              <w:rPr>
                <w:i w:val="1"/>
                <w:color w:val="0070c0"/>
                <w:sz w:val="18"/>
                <w:szCs w:val="18"/>
              </w:rPr>
            </w:pPr>
            <w:r w:rsidDel="00000000" w:rsidR="00000000" w:rsidRPr="00000000">
              <w:rPr>
                <w:i w:val="1"/>
                <w:color w:val="0070c0"/>
                <w:sz w:val="18"/>
                <w:szCs w:val="18"/>
                <w:rtl w:val="0"/>
              </w:rPr>
              <w:t xml:space="preserve">Reflexionando sobre el aporte del Proyecto APT, podemos afirmar que fue una experiencia muy enriquecedora que nos permitió profundizar en nuestros intereses profesionales. Desde el inicio de la asignatura, teníamos una idea general de lo que queríamos hacer en el campo de la ingeniería informática, pero trabajar en este proyecto nos brindó una visión más clara y específica. Aprendimos a combinar nuestras habilidades técnicas con un enfoque en la sostenibilidad y la responsabilidad social, lo que nos motivó a explorar más sobre el impacto que la tecnología puede tener en la comunidad.</w:t>
            </w:r>
          </w:p>
          <w:p w:rsidR="00000000" w:rsidDel="00000000" w:rsidP="00000000" w:rsidRDefault="00000000" w:rsidRPr="00000000" w14:paraId="00000044">
            <w:pPr>
              <w:spacing w:after="240" w:before="240" w:lineRule="auto"/>
              <w:jc w:val="both"/>
              <w:rPr>
                <w:i w:val="1"/>
                <w:color w:val="0070c0"/>
                <w:sz w:val="18"/>
                <w:szCs w:val="18"/>
              </w:rPr>
            </w:pPr>
            <w:r w:rsidDel="00000000" w:rsidR="00000000" w:rsidRPr="00000000">
              <w:rPr>
                <w:i w:val="1"/>
                <w:color w:val="0070c0"/>
                <w:sz w:val="18"/>
                <w:szCs w:val="18"/>
                <w:rtl w:val="0"/>
              </w:rPr>
              <w:t xml:space="preserve">Al finalizar el Proyecto APT, nos damos cuenta de que nuestros intereses han evolucionado. Aunque seguimos apasionados por el desarrollo de software, ahora también nos sentimos atraídos por crear soluciones que promuevan prácticas sostenibles y que aborden problemas sociales. Esta nueva perspectiva ha ampliado nuestros horizontes y nos ha motivado a seguir aprendiendo sobre el diseño de plataformas que tengan un impacto positivo.</w:t>
            </w:r>
          </w:p>
          <w:p w:rsidR="00000000" w:rsidDel="00000000" w:rsidP="00000000" w:rsidRDefault="00000000" w:rsidRPr="00000000" w14:paraId="00000045">
            <w:pPr>
              <w:spacing w:after="240" w:before="240" w:lineRule="auto"/>
              <w:jc w:val="both"/>
              <w:rPr>
                <w:i w:val="1"/>
                <w:color w:val="0070c0"/>
                <w:sz w:val="18"/>
                <w:szCs w:val="18"/>
              </w:rPr>
            </w:pPr>
            <w:r w:rsidDel="00000000" w:rsidR="00000000" w:rsidRPr="00000000">
              <w:rPr>
                <w:i w:val="1"/>
                <w:color w:val="0070c0"/>
                <w:sz w:val="18"/>
                <w:szCs w:val="18"/>
                <w:rtl w:val="0"/>
              </w:rPr>
              <w:t xml:space="preserve">En cuanto a nuestras proyecciones laborales, estamos especialmente interesados en el área de desarrollo y nos gustaría profundizar en campos como el desarrollo de aplicaciones para la sostenibilidad y el análisis de datos. Después de este proyecto, nos vemos trabajando en empresas que valoren la innovación social y que busquen desarrollar tecnologías responsables. Estamos emocionados por las oportunidades que se presentarán y esperamos contribuir a proyectos que realmente marquen la diferencia.</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rtl w:val="0"/>
              </w:rPr>
            </w:r>
          </w:p>
        </w:tc>
      </w:tr>
    </w:tbl>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9">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4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ct1ImFwfRjzXgUSEk5dLQ957xg==">CgMxLjAyDmguY2Q3bnZua2RoZWs4Mg5oLjZjZjI4dzFxeDUzZDgAciExZFkxM0NVLWlvYXhOd2Y4OW9UZWxYWXVFQlNHQ1N2YjE=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