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B95A" w14:textId="2AD9F88F" w:rsidR="00243336" w:rsidRPr="00475B3B" w:rsidRDefault="00243336" w:rsidP="00243336">
      <w:pPr>
        <w:jc w:val="center"/>
        <w:rPr>
          <w:b/>
          <w:bCs/>
          <w:sz w:val="28"/>
          <w:szCs w:val="28"/>
        </w:rPr>
      </w:pPr>
      <w:r w:rsidRPr="00475B3B">
        <w:rPr>
          <w:b/>
          <w:bCs/>
          <w:sz w:val="28"/>
          <w:szCs w:val="28"/>
        </w:rPr>
        <w:t xml:space="preserve">CEC Assay </w:t>
      </w:r>
    </w:p>
    <w:p w14:paraId="07214EA2" w14:textId="6F3918DA" w:rsidR="00243336" w:rsidRPr="00475B3B" w:rsidRDefault="00243336" w:rsidP="00243336">
      <w:pPr>
        <w:jc w:val="center"/>
        <w:rPr>
          <w:b/>
          <w:bCs/>
          <w:sz w:val="28"/>
          <w:szCs w:val="28"/>
        </w:rPr>
      </w:pPr>
      <w:r w:rsidRPr="00475B3B">
        <w:rPr>
          <w:b/>
          <w:bCs/>
          <w:sz w:val="28"/>
          <w:szCs w:val="28"/>
        </w:rPr>
        <w:t>Updated 9-15-22</w:t>
      </w:r>
    </w:p>
    <w:p w14:paraId="53F2CF3A" w14:textId="6686DD59" w:rsidR="007378A7" w:rsidRPr="007F39DE" w:rsidRDefault="00243336">
      <w:pPr>
        <w:rPr>
          <w:b/>
          <w:bCs/>
          <w:sz w:val="24"/>
          <w:szCs w:val="24"/>
        </w:rPr>
      </w:pPr>
      <w:r w:rsidRPr="007F39DE">
        <w:rPr>
          <w:b/>
          <w:bCs/>
          <w:sz w:val="24"/>
          <w:szCs w:val="24"/>
        </w:rPr>
        <w:t xml:space="preserve">Cell Plating </w:t>
      </w:r>
      <w:r w:rsidR="007F39DE" w:rsidRPr="007F39DE">
        <w:rPr>
          <w:b/>
          <w:bCs/>
          <w:sz w:val="24"/>
          <w:szCs w:val="24"/>
        </w:rPr>
        <w:t>(Day before</w:t>
      </w:r>
      <w:r w:rsidR="00105D4A">
        <w:rPr>
          <w:b/>
          <w:bCs/>
          <w:sz w:val="24"/>
          <w:szCs w:val="24"/>
        </w:rPr>
        <w:t xml:space="preserve"> experiment</w:t>
      </w:r>
      <w:r w:rsidR="007F39DE" w:rsidRPr="007F39DE">
        <w:rPr>
          <w:b/>
          <w:bCs/>
          <w:sz w:val="24"/>
          <w:szCs w:val="24"/>
        </w:rPr>
        <w:t xml:space="preserve"> ~ 4 pm)</w:t>
      </w:r>
    </w:p>
    <w:p w14:paraId="417E132C" w14:textId="32DD22C5" w:rsidR="00243336" w:rsidRPr="007F39DE" w:rsidRDefault="00243336" w:rsidP="002433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39DE">
        <w:rPr>
          <w:sz w:val="24"/>
          <w:szCs w:val="24"/>
        </w:rPr>
        <w:t xml:space="preserve">Plate </w:t>
      </w:r>
      <w:r w:rsidR="00E05E26">
        <w:rPr>
          <w:sz w:val="24"/>
          <w:szCs w:val="24"/>
        </w:rPr>
        <w:t xml:space="preserve">J774A1 </w:t>
      </w:r>
      <w:r w:rsidRPr="007F39DE">
        <w:rPr>
          <w:sz w:val="24"/>
          <w:szCs w:val="24"/>
        </w:rPr>
        <w:t xml:space="preserve">cells at </w:t>
      </w:r>
      <w:r w:rsidRPr="007F39DE">
        <w:rPr>
          <w:b/>
          <w:bCs/>
          <w:sz w:val="24"/>
          <w:szCs w:val="24"/>
        </w:rPr>
        <w:t>50,000 cells per well</w:t>
      </w:r>
      <w:r w:rsidRPr="007F39DE">
        <w:rPr>
          <w:sz w:val="24"/>
          <w:szCs w:val="24"/>
        </w:rPr>
        <w:t xml:space="preserve"> in </w:t>
      </w:r>
      <w:r w:rsidRPr="00AF7BC9">
        <w:rPr>
          <w:b/>
          <w:bCs/>
          <w:sz w:val="24"/>
          <w:szCs w:val="24"/>
        </w:rPr>
        <w:t xml:space="preserve">96-well </w:t>
      </w:r>
      <w:r w:rsidR="00AF7BC9" w:rsidRPr="00AF7BC9">
        <w:rPr>
          <w:b/>
          <w:bCs/>
          <w:sz w:val="24"/>
          <w:szCs w:val="24"/>
        </w:rPr>
        <w:t>black-clear bottom plate</w:t>
      </w:r>
      <w:r w:rsidRPr="007F39DE">
        <w:rPr>
          <w:sz w:val="24"/>
          <w:szCs w:val="24"/>
        </w:rPr>
        <w:t xml:space="preserve"> in complete media</w:t>
      </w:r>
    </w:p>
    <w:p w14:paraId="39790248" w14:textId="2E556CCD" w:rsidR="00243336" w:rsidRPr="007F39DE" w:rsidRDefault="00243336" w:rsidP="002433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3E3D">
        <w:rPr>
          <w:b/>
          <w:bCs/>
          <w:sz w:val="24"/>
          <w:szCs w:val="24"/>
        </w:rPr>
        <w:t>Complete Media</w:t>
      </w:r>
      <w:r w:rsidRPr="007F39DE">
        <w:rPr>
          <w:sz w:val="24"/>
          <w:szCs w:val="24"/>
        </w:rPr>
        <w:t xml:space="preserve"> = RPMI, 10% Fetal bovine serum, 1% streptomycin + penicillin </w:t>
      </w:r>
    </w:p>
    <w:p w14:paraId="26DDB2C7" w14:textId="35CE0BA4" w:rsidR="00243336" w:rsidRPr="00E05E26" w:rsidRDefault="00243336" w:rsidP="002433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39DE">
        <w:rPr>
          <w:sz w:val="24"/>
          <w:szCs w:val="24"/>
        </w:rPr>
        <w:t xml:space="preserve">Incubate for </w:t>
      </w:r>
      <w:r w:rsidRPr="007F39DE">
        <w:rPr>
          <w:b/>
          <w:bCs/>
          <w:sz w:val="24"/>
          <w:szCs w:val="24"/>
        </w:rPr>
        <w:t>18 Hours</w:t>
      </w:r>
    </w:p>
    <w:p w14:paraId="3CA16DC4" w14:textId="3382C370" w:rsidR="00E05E26" w:rsidRPr="00E05E26" w:rsidRDefault="00E05E26" w:rsidP="00E05E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REASONG BEHIND THIS</w:t>
      </w:r>
    </w:p>
    <w:p w14:paraId="0ADA7DD2" w14:textId="76BDFBF9" w:rsidR="00E05E26" w:rsidRDefault="00E05E26" w:rsidP="00E05E2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05E26">
        <w:rPr>
          <w:sz w:val="24"/>
          <w:szCs w:val="24"/>
        </w:rPr>
        <w:t>18 hours is the doubling time for J7741A cells so final concentration is ~100,000 cells per well next day</w:t>
      </w:r>
      <w:r w:rsidR="00473E3D">
        <w:rPr>
          <w:sz w:val="24"/>
          <w:szCs w:val="24"/>
        </w:rPr>
        <w:t>.</w:t>
      </w:r>
    </w:p>
    <w:p w14:paraId="72B11202" w14:textId="41B2DC2C" w:rsidR="00243336" w:rsidRPr="00D92536" w:rsidRDefault="00E05E26" w:rsidP="0024333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Cells are more adherent with overnight plating, more robust, CVs very nice.</w:t>
      </w:r>
    </w:p>
    <w:p w14:paraId="1925502A" w14:textId="0285393F" w:rsidR="00243336" w:rsidRPr="007F39DE" w:rsidRDefault="00243336" w:rsidP="00243336">
      <w:pPr>
        <w:rPr>
          <w:b/>
          <w:bCs/>
          <w:sz w:val="24"/>
          <w:szCs w:val="24"/>
        </w:rPr>
      </w:pPr>
      <w:r w:rsidRPr="007F39DE">
        <w:rPr>
          <w:b/>
          <w:bCs/>
          <w:sz w:val="24"/>
          <w:szCs w:val="24"/>
        </w:rPr>
        <w:t>Prepare cholesterol loading (ABCAM Kit)</w:t>
      </w:r>
      <w:r w:rsidR="007F39DE" w:rsidRPr="007F39DE">
        <w:rPr>
          <w:b/>
          <w:bCs/>
          <w:sz w:val="24"/>
          <w:szCs w:val="24"/>
        </w:rPr>
        <w:t xml:space="preserve"> (Day </w:t>
      </w:r>
      <w:r w:rsidR="00105D4A">
        <w:rPr>
          <w:b/>
          <w:bCs/>
          <w:sz w:val="24"/>
          <w:szCs w:val="24"/>
        </w:rPr>
        <w:t>of experiment</w:t>
      </w:r>
      <w:r w:rsidR="007F39DE" w:rsidRPr="007F39DE">
        <w:rPr>
          <w:b/>
          <w:bCs/>
          <w:sz w:val="24"/>
          <w:szCs w:val="24"/>
        </w:rPr>
        <w:t xml:space="preserve"> ~9 am)</w:t>
      </w:r>
    </w:p>
    <w:p w14:paraId="2C9EA42A" w14:textId="32FEFB21" w:rsidR="00243336" w:rsidRPr="007F39DE" w:rsidRDefault="00243336" w:rsidP="002433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39DE">
        <w:rPr>
          <w:sz w:val="24"/>
          <w:szCs w:val="24"/>
        </w:rPr>
        <w:t>Prepare cholesterol loading mix</w:t>
      </w:r>
      <w:r w:rsidR="00E05E26">
        <w:rPr>
          <w:sz w:val="24"/>
          <w:szCs w:val="24"/>
        </w:rPr>
        <w:t xml:space="preserve"> (100 </w:t>
      </w:r>
      <w:proofErr w:type="spellStart"/>
      <w:r w:rsidR="00E05E26">
        <w:rPr>
          <w:sz w:val="24"/>
          <w:szCs w:val="24"/>
        </w:rPr>
        <w:t>ul</w:t>
      </w:r>
      <w:proofErr w:type="spellEnd"/>
      <w:r w:rsidR="00E05E26">
        <w:rPr>
          <w:sz w:val="24"/>
          <w:szCs w:val="24"/>
        </w:rPr>
        <w:t>/well)</w:t>
      </w:r>
      <w:r w:rsidRPr="007F39DE">
        <w:rPr>
          <w:sz w:val="24"/>
          <w:szCs w:val="24"/>
        </w:rPr>
        <w:t xml:space="preserve"> with the following</w:t>
      </w:r>
      <w:r w:rsidR="007F39DE" w:rsidRPr="007F39DE">
        <w:rPr>
          <w:sz w:val="24"/>
          <w:szCs w:val="24"/>
        </w:rPr>
        <w:t>:</w:t>
      </w:r>
    </w:p>
    <w:p w14:paraId="62E10650" w14:textId="7AF4DD27" w:rsidR="00243336" w:rsidRPr="007F39DE" w:rsidRDefault="00243336" w:rsidP="002433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F39DE">
        <w:rPr>
          <w:b/>
          <w:bCs/>
          <w:sz w:val="24"/>
          <w:szCs w:val="24"/>
        </w:rPr>
        <w:t>BODIPY-cholesterol</w:t>
      </w:r>
      <w:r w:rsidR="007F39DE" w:rsidRPr="007F39DE">
        <w:rPr>
          <w:sz w:val="24"/>
          <w:szCs w:val="24"/>
        </w:rPr>
        <w:t xml:space="preserve"> (Kit): 1:4</w:t>
      </w:r>
      <w:r w:rsidR="00E05E26">
        <w:rPr>
          <w:sz w:val="24"/>
          <w:szCs w:val="24"/>
        </w:rPr>
        <w:t xml:space="preserve"> </w:t>
      </w:r>
    </w:p>
    <w:p w14:paraId="5955CF72" w14:textId="2A3017BB" w:rsidR="007F39DE" w:rsidRPr="007F39DE" w:rsidRDefault="007F39DE" w:rsidP="002433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F39DE">
        <w:rPr>
          <w:b/>
          <w:bCs/>
          <w:sz w:val="24"/>
          <w:szCs w:val="24"/>
        </w:rPr>
        <w:t>Equilibrium Media</w:t>
      </w:r>
      <w:r w:rsidRPr="007F39DE">
        <w:rPr>
          <w:sz w:val="24"/>
          <w:szCs w:val="24"/>
        </w:rPr>
        <w:t xml:space="preserve"> (Kit): 1:4</w:t>
      </w:r>
    </w:p>
    <w:p w14:paraId="76169DCE" w14:textId="4772C9FD" w:rsidR="00243336" w:rsidRPr="007F39DE" w:rsidRDefault="00243336" w:rsidP="002433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F39DE">
        <w:rPr>
          <w:b/>
          <w:bCs/>
          <w:sz w:val="24"/>
          <w:szCs w:val="24"/>
        </w:rPr>
        <w:t>SERUM FREE RPMI MEDIA</w:t>
      </w:r>
      <w:r w:rsidR="007F39DE" w:rsidRPr="007F39DE">
        <w:rPr>
          <w:sz w:val="24"/>
          <w:szCs w:val="24"/>
        </w:rPr>
        <w:t xml:space="preserve"> (No FBS/antibiotics): 2:4</w:t>
      </w:r>
    </w:p>
    <w:p w14:paraId="02B02B5B" w14:textId="66149FE5" w:rsidR="00243336" w:rsidRPr="007F39DE" w:rsidRDefault="00243336" w:rsidP="002433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F39DE">
        <w:rPr>
          <w:b/>
          <w:bCs/>
          <w:sz w:val="24"/>
          <w:szCs w:val="24"/>
        </w:rPr>
        <w:t>Reagent A</w:t>
      </w:r>
      <w:r w:rsidRPr="007F39DE">
        <w:rPr>
          <w:sz w:val="24"/>
          <w:szCs w:val="24"/>
        </w:rPr>
        <w:t xml:space="preserve"> (ACAT Inhibitor or cAMP)</w:t>
      </w:r>
      <w:r w:rsidR="007F39DE" w:rsidRPr="007F39DE">
        <w:rPr>
          <w:sz w:val="24"/>
          <w:szCs w:val="24"/>
        </w:rPr>
        <w:t xml:space="preserve">: </w:t>
      </w:r>
      <w:r w:rsidR="00740D67">
        <w:rPr>
          <w:sz w:val="24"/>
          <w:szCs w:val="24"/>
        </w:rPr>
        <w:t>0.5</w:t>
      </w:r>
      <w:r w:rsidR="007F39DE" w:rsidRPr="007F39DE">
        <w:rPr>
          <w:sz w:val="24"/>
          <w:szCs w:val="24"/>
        </w:rPr>
        <w:t xml:space="preserve"> </w:t>
      </w:r>
      <w:proofErr w:type="spellStart"/>
      <w:r w:rsidR="007F39DE" w:rsidRPr="007F39DE">
        <w:rPr>
          <w:sz w:val="24"/>
          <w:szCs w:val="24"/>
        </w:rPr>
        <w:t>ul</w:t>
      </w:r>
      <w:proofErr w:type="spellEnd"/>
      <w:r w:rsidR="007F39DE" w:rsidRPr="007F39DE">
        <w:rPr>
          <w:sz w:val="24"/>
          <w:szCs w:val="24"/>
        </w:rPr>
        <w:t xml:space="preserve"> per 1mL of BODIPY-cholesterol used</w:t>
      </w:r>
    </w:p>
    <w:p w14:paraId="45039918" w14:textId="723836F4" w:rsidR="00243336" w:rsidRPr="007F39DE" w:rsidRDefault="00243336" w:rsidP="002433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F39DE">
        <w:rPr>
          <w:b/>
          <w:bCs/>
          <w:sz w:val="24"/>
          <w:szCs w:val="24"/>
        </w:rPr>
        <w:t>Reagent B</w:t>
      </w:r>
      <w:r w:rsidRPr="007F39DE">
        <w:rPr>
          <w:sz w:val="24"/>
          <w:szCs w:val="24"/>
        </w:rPr>
        <w:t xml:space="preserve"> (ACAT Inhibitor or cAMP)</w:t>
      </w:r>
      <w:r w:rsidR="007F39DE" w:rsidRPr="007F39DE">
        <w:rPr>
          <w:sz w:val="24"/>
          <w:szCs w:val="24"/>
        </w:rPr>
        <w:t xml:space="preserve">: </w:t>
      </w:r>
      <w:r w:rsidR="00740D67">
        <w:rPr>
          <w:sz w:val="24"/>
          <w:szCs w:val="24"/>
        </w:rPr>
        <w:t>0.5</w:t>
      </w:r>
      <w:r w:rsidR="007F39DE" w:rsidRPr="007F39DE">
        <w:rPr>
          <w:sz w:val="24"/>
          <w:szCs w:val="24"/>
        </w:rPr>
        <w:t xml:space="preserve"> </w:t>
      </w:r>
      <w:proofErr w:type="spellStart"/>
      <w:r w:rsidR="007F39DE" w:rsidRPr="007F39DE">
        <w:rPr>
          <w:sz w:val="24"/>
          <w:szCs w:val="24"/>
        </w:rPr>
        <w:t>ul</w:t>
      </w:r>
      <w:proofErr w:type="spellEnd"/>
      <w:r w:rsidR="007F39DE" w:rsidRPr="007F39DE">
        <w:rPr>
          <w:sz w:val="24"/>
          <w:szCs w:val="24"/>
        </w:rPr>
        <w:t xml:space="preserve"> per 1mL of BODIPY-cholesterol used</w:t>
      </w:r>
    </w:p>
    <w:p w14:paraId="07C811D2" w14:textId="1403A135" w:rsidR="00243336" w:rsidRPr="007F39DE" w:rsidRDefault="00243336" w:rsidP="00243336">
      <w:pPr>
        <w:rPr>
          <w:b/>
          <w:bCs/>
          <w:sz w:val="24"/>
          <w:szCs w:val="24"/>
        </w:rPr>
      </w:pPr>
      <w:r w:rsidRPr="007F39DE">
        <w:rPr>
          <w:b/>
          <w:bCs/>
          <w:sz w:val="24"/>
          <w:szCs w:val="24"/>
        </w:rPr>
        <w:t>Cholesterol loading</w:t>
      </w:r>
    </w:p>
    <w:p w14:paraId="6A4C3D60" w14:textId="2C2C4C2B" w:rsidR="00243336" w:rsidRPr="007F39DE" w:rsidRDefault="00243336" w:rsidP="00243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39DE">
        <w:rPr>
          <w:sz w:val="24"/>
          <w:szCs w:val="24"/>
        </w:rPr>
        <w:t>Wash cells with SERUM FREE</w:t>
      </w:r>
      <w:r w:rsidR="00473E3D">
        <w:rPr>
          <w:sz w:val="24"/>
          <w:szCs w:val="24"/>
        </w:rPr>
        <w:t xml:space="preserve"> RPMI</w:t>
      </w:r>
      <w:r w:rsidRPr="007F39DE">
        <w:rPr>
          <w:sz w:val="24"/>
          <w:szCs w:val="24"/>
        </w:rPr>
        <w:t xml:space="preserve"> MEDIA</w:t>
      </w:r>
      <w:r w:rsidR="007F39DE" w:rsidRPr="007F39DE">
        <w:rPr>
          <w:sz w:val="24"/>
          <w:szCs w:val="24"/>
        </w:rPr>
        <w:t xml:space="preserve"> x 1</w:t>
      </w:r>
      <w:r w:rsidR="00E05E26">
        <w:rPr>
          <w:sz w:val="24"/>
          <w:szCs w:val="24"/>
        </w:rPr>
        <w:t>, flick it in the sink</w:t>
      </w:r>
    </w:p>
    <w:p w14:paraId="1A022AB8" w14:textId="363E1523" w:rsidR="007F39DE" w:rsidRPr="007F39DE" w:rsidRDefault="007F39DE" w:rsidP="00243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39DE">
        <w:rPr>
          <w:sz w:val="24"/>
          <w:szCs w:val="24"/>
        </w:rPr>
        <w:t xml:space="preserve">Load cells with </w:t>
      </w:r>
      <w:r w:rsidRPr="007F39DE">
        <w:rPr>
          <w:b/>
          <w:bCs/>
          <w:sz w:val="24"/>
          <w:szCs w:val="24"/>
        </w:rPr>
        <w:t>100 uL of cholesterol loading mix</w:t>
      </w:r>
    </w:p>
    <w:p w14:paraId="7BE9A013" w14:textId="52AA6023" w:rsidR="00E05E26" w:rsidRPr="00D92536" w:rsidRDefault="007F39DE" w:rsidP="00E05E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39DE">
        <w:rPr>
          <w:sz w:val="24"/>
          <w:szCs w:val="24"/>
        </w:rPr>
        <w:t xml:space="preserve">Incubate for </w:t>
      </w:r>
      <w:r w:rsidRPr="00E05E26">
        <w:rPr>
          <w:b/>
          <w:bCs/>
          <w:sz w:val="24"/>
          <w:szCs w:val="24"/>
        </w:rPr>
        <w:t>4 Hours</w:t>
      </w:r>
    </w:p>
    <w:p w14:paraId="7085E7E5" w14:textId="22427B5C" w:rsidR="00E05E26" w:rsidRPr="00E05E26" w:rsidRDefault="00E05E26" w:rsidP="00E05E26">
      <w:pPr>
        <w:rPr>
          <w:b/>
          <w:bCs/>
          <w:sz w:val="24"/>
          <w:szCs w:val="24"/>
        </w:rPr>
      </w:pPr>
      <w:r w:rsidRPr="00E05E26">
        <w:rPr>
          <w:b/>
          <w:bCs/>
          <w:sz w:val="24"/>
          <w:szCs w:val="24"/>
        </w:rPr>
        <w:t>Prepare Acceptor (HDL in your case)</w:t>
      </w:r>
      <w:r>
        <w:rPr>
          <w:b/>
          <w:bCs/>
          <w:sz w:val="24"/>
          <w:szCs w:val="24"/>
        </w:rPr>
        <w:t xml:space="preserve"> at least 1.5</w:t>
      </w:r>
      <w:r w:rsidR="00473E3D">
        <w:rPr>
          <w:b/>
          <w:bCs/>
          <w:sz w:val="24"/>
          <w:szCs w:val="24"/>
        </w:rPr>
        <w:t>-2HR</w:t>
      </w:r>
      <w:r>
        <w:rPr>
          <w:b/>
          <w:bCs/>
          <w:sz w:val="24"/>
          <w:szCs w:val="24"/>
        </w:rPr>
        <w:t>hr before the end of loading</w:t>
      </w:r>
    </w:p>
    <w:p w14:paraId="374C0159" w14:textId="7B53D9A0" w:rsidR="00E05E26" w:rsidRDefault="00E05E26" w:rsidP="00E05E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05AC">
        <w:rPr>
          <w:b/>
          <w:bCs/>
          <w:sz w:val="24"/>
          <w:szCs w:val="24"/>
        </w:rPr>
        <w:t>1</w:t>
      </w:r>
      <w:r w:rsidR="009205AC" w:rsidRPr="009205AC">
        <w:rPr>
          <w:b/>
          <w:bCs/>
          <w:sz w:val="24"/>
          <w:szCs w:val="24"/>
        </w:rPr>
        <w:t>2.5</w:t>
      </w:r>
      <w:r w:rsidRPr="009205AC">
        <w:rPr>
          <w:b/>
          <w:bCs/>
          <w:sz w:val="24"/>
          <w:szCs w:val="24"/>
        </w:rPr>
        <w:t xml:space="preserve"> ug of HDL</w:t>
      </w:r>
      <w:r>
        <w:rPr>
          <w:sz w:val="24"/>
          <w:szCs w:val="24"/>
        </w:rPr>
        <w:t xml:space="preserve"> </w:t>
      </w:r>
      <w:r w:rsidR="009205AC">
        <w:rPr>
          <w:sz w:val="24"/>
          <w:szCs w:val="24"/>
        </w:rPr>
        <w:t xml:space="preserve">or </w:t>
      </w:r>
      <w:r w:rsidR="009205AC" w:rsidRPr="009205AC">
        <w:rPr>
          <w:b/>
          <w:bCs/>
          <w:sz w:val="24"/>
          <w:szCs w:val="24"/>
        </w:rPr>
        <w:t>100 ug/mL</w:t>
      </w:r>
      <w:r w:rsidR="009205AC">
        <w:rPr>
          <w:sz w:val="24"/>
          <w:szCs w:val="24"/>
        </w:rPr>
        <w:t xml:space="preserve"> HDL </w:t>
      </w:r>
      <w:r>
        <w:rPr>
          <w:sz w:val="24"/>
          <w:szCs w:val="24"/>
        </w:rPr>
        <w:t>per replicate</w:t>
      </w:r>
    </w:p>
    <w:p w14:paraId="5AD0BA0C" w14:textId="1894DF7A" w:rsidR="009205AC" w:rsidRDefault="009205AC" w:rsidP="009205A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was 10ug HDL before when the total acceptor volume = 100 uL</w:t>
      </w:r>
    </w:p>
    <w:p w14:paraId="224E1427" w14:textId="581A342D" w:rsidR="009205AC" w:rsidRPr="009205AC" w:rsidRDefault="009205AC" w:rsidP="009205A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9205AC">
        <w:rPr>
          <w:b/>
          <w:bCs/>
          <w:sz w:val="24"/>
          <w:szCs w:val="24"/>
        </w:rPr>
        <w:t>REASON BEHIND THIS</w:t>
      </w:r>
    </w:p>
    <w:p w14:paraId="00508C9A" w14:textId="67C5B736" w:rsidR="009205AC" w:rsidRDefault="009205AC" w:rsidP="009205AC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CVs are more consistent when you have more volume inside well, evaporation has minimal effect. </w:t>
      </w:r>
    </w:p>
    <w:p w14:paraId="2568C775" w14:textId="50B370AC" w:rsidR="00AF7BC9" w:rsidRPr="00AF7BC9" w:rsidRDefault="00E05E26" w:rsidP="00AF7B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125 uL of total volume/replicate</w:t>
      </w:r>
      <w:r w:rsidR="00D92536">
        <w:rPr>
          <w:sz w:val="24"/>
          <w:szCs w:val="24"/>
        </w:rPr>
        <w:t xml:space="preserve"> with </w:t>
      </w:r>
      <w:r w:rsidR="00D92536" w:rsidRPr="00473E3D">
        <w:rPr>
          <w:b/>
          <w:bCs/>
          <w:sz w:val="24"/>
          <w:szCs w:val="24"/>
          <w:u w:val="single"/>
        </w:rPr>
        <w:t>FLU</w:t>
      </w:r>
      <w:r w:rsidR="00AF7BC9" w:rsidRPr="00473E3D">
        <w:rPr>
          <w:b/>
          <w:bCs/>
          <w:sz w:val="24"/>
          <w:szCs w:val="24"/>
          <w:u w:val="single"/>
        </w:rPr>
        <w:t>O</w:t>
      </w:r>
      <w:r w:rsidR="00D92536" w:rsidRPr="00473E3D">
        <w:rPr>
          <w:b/>
          <w:bCs/>
          <w:sz w:val="24"/>
          <w:szCs w:val="24"/>
          <w:u w:val="single"/>
        </w:rPr>
        <w:t>ROBRITE DMEM (PHENOL RED FREE) SERUM FREE MEDIA</w:t>
      </w:r>
    </w:p>
    <w:p w14:paraId="1F3103ED" w14:textId="77777777" w:rsidR="00AF7BC9" w:rsidRDefault="00AF7BC9" w:rsidP="00AF7BC9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E.g.</w:t>
      </w:r>
      <w:proofErr w:type="gramEnd"/>
      <w:r>
        <w:rPr>
          <w:b/>
          <w:bCs/>
          <w:sz w:val="24"/>
          <w:szCs w:val="24"/>
        </w:rPr>
        <w:t xml:space="preserve"> </w:t>
      </w:r>
      <w:r w:rsidR="00E05E26" w:rsidRPr="00AF7BC9">
        <w:rPr>
          <w:sz w:val="24"/>
          <w:szCs w:val="24"/>
        </w:rPr>
        <w:t xml:space="preserve">Subject 1 has 3000ug/mL of HDL. You have </w:t>
      </w:r>
      <w:r w:rsidRPr="00AF7BC9">
        <w:rPr>
          <w:sz w:val="24"/>
          <w:szCs w:val="24"/>
        </w:rPr>
        <w:t>one</w:t>
      </w:r>
      <w:r w:rsidR="00E05E26" w:rsidRPr="00AF7BC9">
        <w:rPr>
          <w:sz w:val="24"/>
          <w:szCs w:val="24"/>
        </w:rPr>
        <w:t xml:space="preserve"> </w:t>
      </w:r>
      <w:r w:rsidR="00D92536" w:rsidRPr="00AF7BC9">
        <w:rPr>
          <w:sz w:val="24"/>
          <w:szCs w:val="24"/>
        </w:rPr>
        <w:t xml:space="preserve">25 uL </w:t>
      </w:r>
      <w:r w:rsidR="00E05E26" w:rsidRPr="00AF7BC9">
        <w:rPr>
          <w:sz w:val="24"/>
          <w:szCs w:val="24"/>
        </w:rPr>
        <w:t xml:space="preserve">aliquot to use for this assay. The </w:t>
      </w:r>
      <w:r w:rsidR="00D92536" w:rsidRPr="00AF7BC9">
        <w:rPr>
          <w:sz w:val="24"/>
          <w:szCs w:val="24"/>
        </w:rPr>
        <w:t>formula</w:t>
      </w:r>
      <w:r w:rsidR="00E05E26" w:rsidRPr="00AF7BC9">
        <w:rPr>
          <w:sz w:val="24"/>
          <w:szCs w:val="24"/>
        </w:rPr>
        <w:t xml:space="preserve"> goes like this for duplicates</w:t>
      </w:r>
      <w:r w:rsidR="00105D4A" w:rsidRPr="00AF7BC9">
        <w:rPr>
          <w:sz w:val="24"/>
          <w:szCs w:val="24"/>
        </w:rPr>
        <w:t xml:space="preserve"> (and a little extra)</w:t>
      </w:r>
    </w:p>
    <w:p w14:paraId="5431F837" w14:textId="77777777" w:rsidR="00AF7BC9" w:rsidRDefault="00E05E26" w:rsidP="00AF7BC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AF7BC9">
        <w:rPr>
          <w:sz w:val="24"/>
          <w:szCs w:val="24"/>
        </w:rPr>
        <w:t xml:space="preserve">2.25 replicates </w:t>
      </w:r>
      <w:r w:rsidR="00105D4A" w:rsidRPr="00AF7BC9">
        <w:rPr>
          <w:sz w:val="24"/>
          <w:szCs w:val="24"/>
        </w:rPr>
        <w:t>x 125 uL total volume = 281.25 uL</w:t>
      </w:r>
    </w:p>
    <w:p w14:paraId="0FD96332" w14:textId="476DA3CE" w:rsidR="00740D67" w:rsidRPr="00AF7BC9" w:rsidRDefault="00105D4A" w:rsidP="00AF7BC9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AF7BC9">
        <w:rPr>
          <w:sz w:val="24"/>
          <w:szCs w:val="24"/>
        </w:rPr>
        <w:t>3</w:t>
      </w:r>
      <w:r w:rsidR="009205AC" w:rsidRPr="00AF7BC9">
        <w:rPr>
          <w:sz w:val="24"/>
          <w:szCs w:val="24"/>
        </w:rPr>
        <w:t>000</w:t>
      </w:r>
      <w:r w:rsidRPr="00AF7BC9">
        <w:rPr>
          <w:sz w:val="24"/>
          <w:szCs w:val="24"/>
        </w:rPr>
        <w:t>ug/</w:t>
      </w:r>
      <w:r w:rsidR="009205AC" w:rsidRPr="00AF7BC9">
        <w:rPr>
          <w:sz w:val="24"/>
          <w:szCs w:val="24"/>
        </w:rPr>
        <w:t>mL</w:t>
      </w:r>
      <w:r w:rsidRPr="00AF7BC9">
        <w:rPr>
          <w:sz w:val="24"/>
          <w:szCs w:val="24"/>
        </w:rPr>
        <w:t xml:space="preserve"> * </w:t>
      </w:r>
      <w:r w:rsidR="00740D67" w:rsidRPr="00AF7BC9">
        <w:rPr>
          <w:sz w:val="24"/>
          <w:szCs w:val="24"/>
        </w:rPr>
        <w:t>x</w:t>
      </w:r>
      <w:r w:rsidRPr="00AF7BC9">
        <w:rPr>
          <w:sz w:val="24"/>
          <w:szCs w:val="24"/>
        </w:rPr>
        <w:t xml:space="preserve"> = </w:t>
      </w:r>
      <w:r w:rsidR="00740D67" w:rsidRPr="00AF7BC9">
        <w:rPr>
          <w:sz w:val="24"/>
          <w:szCs w:val="24"/>
        </w:rPr>
        <w:t xml:space="preserve"> 281.25 uL * </w:t>
      </w:r>
      <w:r w:rsidR="009205AC" w:rsidRPr="00AF7BC9">
        <w:rPr>
          <w:sz w:val="24"/>
          <w:szCs w:val="24"/>
        </w:rPr>
        <w:t>100 ug/mL</w:t>
      </w:r>
    </w:p>
    <w:p w14:paraId="00C7347B" w14:textId="64CCAFD7" w:rsidR="009205AC" w:rsidRPr="00D92536" w:rsidRDefault="009205AC" w:rsidP="009205AC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x = </w:t>
      </w:r>
      <w:r w:rsidRPr="009205AC">
        <w:rPr>
          <w:b/>
          <w:bCs/>
          <w:sz w:val="24"/>
          <w:szCs w:val="24"/>
        </w:rPr>
        <w:t>9.3</w:t>
      </w:r>
      <w:r w:rsidR="00AF7BC9">
        <w:rPr>
          <w:b/>
          <w:bCs/>
          <w:sz w:val="24"/>
          <w:szCs w:val="24"/>
        </w:rPr>
        <w:t>8</w:t>
      </w:r>
      <w:r w:rsidRPr="009205AC">
        <w:rPr>
          <w:b/>
          <w:bCs/>
          <w:sz w:val="24"/>
          <w:szCs w:val="24"/>
        </w:rPr>
        <w:t xml:space="preserve"> uL of isolated HDL</w:t>
      </w:r>
      <w:r w:rsidR="00D92536">
        <w:rPr>
          <w:b/>
          <w:bCs/>
          <w:sz w:val="24"/>
          <w:szCs w:val="24"/>
        </w:rPr>
        <w:t xml:space="preserve"> </w:t>
      </w:r>
      <w:r w:rsidR="00AF7BC9">
        <w:rPr>
          <w:b/>
          <w:bCs/>
          <w:sz w:val="24"/>
          <w:szCs w:val="24"/>
        </w:rPr>
        <w:t xml:space="preserve">+ 271.87 uL </w:t>
      </w:r>
      <w:proofErr w:type="spellStart"/>
      <w:r w:rsidR="00AF7BC9">
        <w:rPr>
          <w:b/>
          <w:bCs/>
          <w:sz w:val="24"/>
          <w:szCs w:val="24"/>
        </w:rPr>
        <w:t>FluoroBrite</w:t>
      </w:r>
      <w:proofErr w:type="spellEnd"/>
      <w:r w:rsidR="00AF7BC9">
        <w:rPr>
          <w:b/>
          <w:bCs/>
          <w:sz w:val="24"/>
          <w:szCs w:val="24"/>
        </w:rPr>
        <w:t xml:space="preserve"> media = 281.25 uL</w:t>
      </w:r>
    </w:p>
    <w:p w14:paraId="09047B08" w14:textId="77777777" w:rsidR="00D92536" w:rsidRDefault="00D92536" w:rsidP="00D92536">
      <w:pPr>
        <w:rPr>
          <w:b/>
          <w:bCs/>
          <w:sz w:val="24"/>
          <w:szCs w:val="24"/>
        </w:rPr>
      </w:pPr>
    </w:p>
    <w:p w14:paraId="1FA1357B" w14:textId="77777777" w:rsidR="00D92536" w:rsidRDefault="00D92536" w:rsidP="00D92536">
      <w:pPr>
        <w:rPr>
          <w:b/>
          <w:bCs/>
          <w:sz w:val="24"/>
          <w:szCs w:val="24"/>
        </w:rPr>
      </w:pPr>
      <w:r w:rsidRPr="00D92536">
        <w:rPr>
          <w:b/>
          <w:bCs/>
          <w:sz w:val="24"/>
          <w:szCs w:val="24"/>
        </w:rPr>
        <w:t>Acceptor loading</w:t>
      </w:r>
    </w:p>
    <w:p w14:paraId="360C2E95" w14:textId="0EF658A5" w:rsidR="00D92536" w:rsidRPr="00473E3D" w:rsidRDefault="00D92536" w:rsidP="00D92536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D92536">
        <w:rPr>
          <w:sz w:val="24"/>
          <w:szCs w:val="24"/>
        </w:rPr>
        <w:t xml:space="preserve">Wash cells with </w:t>
      </w:r>
      <w:r w:rsidRPr="00473E3D">
        <w:rPr>
          <w:b/>
          <w:bCs/>
          <w:sz w:val="24"/>
          <w:szCs w:val="24"/>
          <w:u w:val="single"/>
        </w:rPr>
        <w:t>FLU</w:t>
      </w:r>
      <w:r w:rsidR="00AF7BC9" w:rsidRPr="00473E3D">
        <w:rPr>
          <w:b/>
          <w:bCs/>
          <w:sz w:val="24"/>
          <w:szCs w:val="24"/>
          <w:u w:val="single"/>
        </w:rPr>
        <w:t>O</w:t>
      </w:r>
      <w:r w:rsidRPr="00473E3D">
        <w:rPr>
          <w:b/>
          <w:bCs/>
          <w:sz w:val="24"/>
          <w:szCs w:val="24"/>
          <w:u w:val="single"/>
        </w:rPr>
        <w:t xml:space="preserve">ROBRITE DMEM (PHENOL RED FREE) SERUM FREE MEDIA </w:t>
      </w:r>
      <w:r w:rsidRPr="00473E3D">
        <w:rPr>
          <w:sz w:val="24"/>
          <w:szCs w:val="24"/>
          <w:u w:val="single"/>
        </w:rPr>
        <w:t>x1</w:t>
      </w:r>
      <w:r w:rsidRPr="00473E3D">
        <w:rPr>
          <w:b/>
          <w:bCs/>
          <w:sz w:val="24"/>
          <w:szCs w:val="24"/>
          <w:u w:val="single"/>
        </w:rPr>
        <w:t>.</w:t>
      </w:r>
    </w:p>
    <w:p w14:paraId="785FEB18" w14:textId="7759EE0B" w:rsidR="00D92536" w:rsidRPr="00473E3D" w:rsidRDefault="00D92536" w:rsidP="00D92536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 w:rsidRPr="00473E3D">
        <w:rPr>
          <w:b/>
          <w:bCs/>
          <w:sz w:val="24"/>
          <w:szCs w:val="24"/>
          <w:u w:val="single"/>
        </w:rPr>
        <w:t>REASON BEHIND THIS</w:t>
      </w:r>
    </w:p>
    <w:p w14:paraId="500E1B99" w14:textId="17B9FC32" w:rsidR="00D92536" w:rsidRDefault="00D92536" w:rsidP="00D9253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special media has minimal background fluorescence. </w:t>
      </w:r>
    </w:p>
    <w:p w14:paraId="550CD085" w14:textId="3A83AF68" w:rsidR="00D92536" w:rsidRDefault="00D92536" w:rsidP="00D9253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FBS has lipoproteins, so you don’t want your efflux to be confounded by the FBS</w:t>
      </w:r>
    </w:p>
    <w:p w14:paraId="68ECF9C7" w14:textId="2F763499" w:rsidR="00D92536" w:rsidRDefault="00D92536" w:rsidP="00D925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Load cells (125 uL of HDL/</w:t>
      </w:r>
      <w:proofErr w:type="spellStart"/>
      <w:r w:rsidR="00AF7BC9">
        <w:rPr>
          <w:sz w:val="24"/>
          <w:szCs w:val="24"/>
        </w:rPr>
        <w:t>F</w:t>
      </w:r>
      <w:r>
        <w:rPr>
          <w:sz w:val="24"/>
          <w:szCs w:val="24"/>
        </w:rPr>
        <w:t>lu</w:t>
      </w:r>
      <w:r w:rsidR="00AF7BC9">
        <w:rPr>
          <w:sz w:val="24"/>
          <w:szCs w:val="24"/>
        </w:rPr>
        <w:t>o</w:t>
      </w:r>
      <w:r>
        <w:rPr>
          <w:sz w:val="24"/>
          <w:szCs w:val="24"/>
        </w:rPr>
        <w:t>ro</w:t>
      </w:r>
      <w:r w:rsidR="00AF7BC9">
        <w:rPr>
          <w:sz w:val="24"/>
          <w:szCs w:val="24"/>
        </w:rPr>
        <w:t>B</w:t>
      </w:r>
      <w:r>
        <w:rPr>
          <w:sz w:val="24"/>
          <w:szCs w:val="24"/>
        </w:rPr>
        <w:t>rite</w:t>
      </w:r>
      <w:proofErr w:type="spellEnd"/>
      <w:r>
        <w:rPr>
          <w:sz w:val="24"/>
          <w:szCs w:val="24"/>
        </w:rPr>
        <w:t xml:space="preserve"> media mixture) per well.</w:t>
      </w:r>
    </w:p>
    <w:p w14:paraId="22E74057" w14:textId="54CA1144" w:rsidR="00473E3D" w:rsidRDefault="00473E3D" w:rsidP="00D9253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Cover with Breath-Easy Film </w:t>
      </w:r>
    </w:p>
    <w:p w14:paraId="3D5026D5" w14:textId="20F8F589" w:rsidR="00473E3D" w:rsidRPr="00473E3D" w:rsidRDefault="00473E3D" w:rsidP="00473E3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REASON BEHIND THIS</w:t>
      </w:r>
    </w:p>
    <w:p w14:paraId="09F05799" w14:textId="58459CF1" w:rsidR="00473E3D" w:rsidRDefault="00473E3D" w:rsidP="00473E3D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Minimizes evaporation</w:t>
      </w:r>
    </w:p>
    <w:p w14:paraId="7478FF3A" w14:textId="6B833077" w:rsidR="00D92536" w:rsidRPr="00AF7BC9" w:rsidRDefault="00D92536" w:rsidP="00D9253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Incubate </w:t>
      </w:r>
      <w:r>
        <w:rPr>
          <w:b/>
          <w:bCs/>
          <w:sz w:val="24"/>
          <w:szCs w:val="24"/>
        </w:rPr>
        <w:t>4 Hours</w:t>
      </w:r>
    </w:p>
    <w:p w14:paraId="4DB39B1E" w14:textId="14869D9F" w:rsidR="00AF7BC9" w:rsidRDefault="00AF7BC9" w:rsidP="00AF7BC9">
      <w:pPr>
        <w:rPr>
          <w:sz w:val="24"/>
          <w:szCs w:val="24"/>
        </w:rPr>
      </w:pPr>
    </w:p>
    <w:p w14:paraId="0B59AC6A" w14:textId="26F00581" w:rsidR="00AF7BC9" w:rsidRDefault="00AF7BC9" w:rsidP="00AF7B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Remove Supernatant and Lyse Plate</w:t>
      </w:r>
    </w:p>
    <w:p w14:paraId="46665445" w14:textId="7A41222A" w:rsidR="00AF7BC9" w:rsidRDefault="00AF7BC9" w:rsidP="00AF7BC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Remove supernatant into </w:t>
      </w:r>
      <w:r>
        <w:rPr>
          <w:b/>
          <w:bCs/>
          <w:sz w:val="24"/>
          <w:szCs w:val="24"/>
        </w:rPr>
        <w:t>96-well black-opaque bottom plate</w:t>
      </w:r>
      <w:r>
        <w:rPr>
          <w:sz w:val="24"/>
          <w:szCs w:val="24"/>
        </w:rPr>
        <w:t xml:space="preserve"> (</w:t>
      </w:r>
      <w:r w:rsidRPr="00473E3D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 black-opaque bottom and not clear bottom</w:t>
      </w:r>
    </w:p>
    <w:p w14:paraId="2FC8AF6D" w14:textId="6F72A5F0" w:rsidR="00AF7BC9" w:rsidRDefault="00AF7BC9" w:rsidP="00AF7BC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Lyse </w:t>
      </w:r>
      <w:r w:rsidR="00473E3D">
        <w:rPr>
          <w:sz w:val="24"/>
          <w:szCs w:val="24"/>
        </w:rPr>
        <w:t xml:space="preserve">remaining </w:t>
      </w:r>
      <w:r>
        <w:rPr>
          <w:sz w:val="24"/>
          <w:szCs w:val="24"/>
        </w:rPr>
        <w:t>cells with 125 uL of M-PER lysis reagent</w:t>
      </w:r>
    </w:p>
    <w:p w14:paraId="05FD9885" w14:textId="62D5CE54" w:rsidR="00AF7BC9" w:rsidRDefault="00AF7BC9" w:rsidP="00AF7BC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Put </w:t>
      </w:r>
      <w:r w:rsidR="00473E3D">
        <w:rPr>
          <w:sz w:val="24"/>
          <w:szCs w:val="24"/>
        </w:rPr>
        <w:t xml:space="preserve">lyse fraction </w:t>
      </w:r>
      <w:r>
        <w:rPr>
          <w:sz w:val="24"/>
          <w:szCs w:val="24"/>
        </w:rPr>
        <w:t>in shaker for 30min no temperature</w:t>
      </w:r>
    </w:p>
    <w:p w14:paraId="26FF2F5C" w14:textId="661A1682" w:rsidR="00AF7BC9" w:rsidRPr="00473E3D" w:rsidRDefault="00475B3B" w:rsidP="00AF7BC9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 need to transfer this lyse fraction, keep in original plate</w:t>
      </w:r>
    </w:p>
    <w:p w14:paraId="54AB4D63" w14:textId="25D87BDD" w:rsidR="00AF7BC9" w:rsidRPr="00475B3B" w:rsidRDefault="00AF7BC9" w:rsidP="00AF7BC9">
      <w:pPr>
        <w:rPr>
          <w:b/>
          <w:bCs/>
          <w:sz w:val="24"/>
          <w:szCs w:val="24"/>
        </w:rPr>
      </w:pPr>
      <w:r w:rsidRPr="00475B3B">
        <w:rPr>
          <w:b/>
          <w:bCs/>
          <w:sz w:val="24"/>
          <w:szCs w:val="24"/>
        </w:rPr>
        <w:t>Reading</w:t>
      </w:r>
    </w:p>
    <w:p w14:paraId="7D1491FE" w14:textId="6A858F8E" w:rsidR="00AF7BC9" w:rsidRPr="00473E3D" w:rsidRDefault="00AF7BC9" w:rsidP="00475B3B">
      <w:pPr>
        <w:pStyle w:val="ListBullet"/>
        <w:numPr>
          <w:ilvl w:val="0"/>
          <w:numId w:val="8"/>
        </w:numPr>
        <w:rPr>
          <w:sz w:val="24"/>
          <w:szCs w:val="24"/>
        </w:rPr>
      </w:pPr>
      <w:r w:rsidRPr="00473E3D">
        <w:rPr>
          <w:sz w:val="24"/>
          <w:szCs w:val="24"/>
        </w:rPr>
        <w:t>Read supernatant</w:t>
      </w:r>
      <w:r w:rsidR="00475B3B" w:rsidRPr="00473E3D">
        <w:rPr>
          <w:sz w:val="24"/>
          <w:szCs w:val="24"/>
        </w:rPr>
        <w:t xml:space="preserve"> in Microplate reader Ex/</w:t>
      </w:r>
      <w:proofErr w:type="spellStart"/>
      <w:r w:rsidR="00475B3B" w:rsidRPr="00473E3D">
        <w:rPr>
          <w:sz w:val="24"/>
          <w:szCs w:val="24"/>
        </w:rPr>
        <w:t>Em</w:t>
      </w:r>
      <w:proofErr w:type="spellEnd"/>
      <w:r w:rsidR="00475B3B" w:rsidRPr="00473E3D">
        <w:rPr>
          <w:sz w:val="24"/>
          <w:szCs w:val="24"/>
        </w:rPr>
        <w:t xml:space="preserve"> = 485/523 nm</w:t>
      </w:r>
    </w:p>
    <w:p w14:paraId="20E12357" w14:textId="364D0DA4" w:rsidR="00475B3B" w:rsidRPr="00473E3D" w:rsidRDefault="00475B3B" w:rsidP="00475B3B">
      <w:pPr>
        <w:pStyle w:val="ListBullet"/>
        <w:numPr>
          <w:ilvl w:val="1"/>
          <w:numId w:val="8"/>
        </w:numPr>
        <w:rPr>
          <w:sz w:val="24"/>
          <w:szCs w:val="24"/>
        </w:rPr>
      </w:pPr>
      <w:r w:rsidRPr="00473E3D">
        <w:rPr>
          <w:sz w:val="24"/>
          <w:szCs w:val="24"/>
        </w:rPr>
        <w:t>Settings</w:t>
      </w:r>
    </w:p>
    <w:p w14:paraId="45111D80" w14:textId="45AA501C" w:rsidR="00475B3B" w:rsidRPr="00473E3D" w:rsidRDefault="00475B3B" w:rsidP="00475B3B">
      <w:pPr>
        <w:pStyle w:val="ListBullet"/>
        <w:numPr>
          <w:ilvl w:val="2"/>
          <w:numId w:val="8"/>
        </w:numPr>
        <w:rPr>
          <w:sz w:val="24"/>
          <w:szCs w:val="24"/>
        </w:rPr>
      </w:pPr>
      <w:r w:rsidRPr="00473E3D">
        <w:rPr>
          <w:sz w:val="24"/>
          <w:szCs w:val="24"/>
        </w:rPr>
        <w:t>Set Plate to Black-opaque bottom</w:t>
      </w:r>
    </w:p>
    <w:p w14:paraId="426355CC" w14:textId="3D5D4911" w:rsidR="00475B3B" w:rsidRPr="00473E3D" w:rsidRDefault="00475B3B" w:rsidP="00475B3B">
      <w:pPr>
        <w:pStyle w:val="ListBullet"/>
        <w:numPr>
          <w:ilvl w:val="2"/>
          <w:numId w:val="8"/>
        </w:numPr>
        <w:rPr>
          <w:sz w:val="24"/>
          <w:szCs w:val="24"/>
        </w:rPr>
      </w:pPr>
      <w:r w:rsidRPr="00473E3D">
        <w:rPr>
          <w:b/>
          <w:bCs/>
          <w:sz w:val="24"/>
          <w:szCs w:val="24"/>
        </w:rPr>
        <w:t>3 Reads</w:t>
      </w:r>
      <w:r w:rsidRPr="00473E3D">
        <w:rPr>
          <w:sz w:val="24"/>
          <w:szCs w:val="24"/>
        </w:rPr>
        <w:t xml:space="preserve"> fluorescence </w:t>
      </w:r>
      <w:r w:rsidRPr="00473E3D">
        <w:rPr>
          <w:b/>
          <w:bCs/>
          <w:sz w:val="24"/>
          <w:szCs w:val="24"/>
        </w:rPr>
        <w:t>Endpoint</w:t>
      </w:r>
    </w:p>
    <w:p w14:paraId="3EC8F62E" w14:textId="64A1D3CC" w:rsidR="00475B3B" w:rsidRPr="00473E3D" w:rsidRDefault="00475B3B" w:rsidP="00475B3B">
      <w:pPr>
        <w:pStyle w:val="ListBullet"/>
        <w:numPr>
          <w:ilvl w:val="3"/>
          <w:numId w:val="8"/>
        </w:numPr>
        <w:rPr>
          <w:sz w:val="24"/>
          <w:szCs w:val="24"/>
          <w:u w:val="single"/>
        </w:rPr>
      </w:pPr>
      <w:r w:rsidRPr="00473E3D">
        <w:rPr>
          <w:b/>
          <w:bCs/>
          <w:sz w:val="24"/>
          <w:szCs w:val="24"/>
          <w:u w:val="single"/>
        </w:rPr>
        <w:t>Normal Range</w:t>
      </w:r>
    </w:p>
    <w:p w14:paraId="6D6C18F8" w14:textId="6ADEB573" w:rsidR="00475B3B" w:rsidRPr="00473E3D" w:rsidRDefault="00475B3B" w:rsidP="00475B3B">
      <w:pPr>
        <w:pStyle w:val="ListBullet"/>
        <w:numPr>
          <w:ilvl w:val="0"/>
          <w:numId w:val="8"/>
        </w:numPr>
        <w:rPr>
          <w:sz w:val="24"/>
          <w:szCs w:val="24"/>
        </w:rPr>
      </w:pPr>
      <w:r w:rsidRPr="00473E3D">
        <w:rPr>
          <w:sz w:val="24"/>
          <w:szCs w:val="24"/>
        </w:rPr>
        <w:t>Read Lyse Fraction in Microplate reader Ex/</w:t>
      </w:r>
      <w:proofErr w:type="spellStart"/>
      <w:r w:rsidRPr="00473E3D">
        <w:rPr>
          <w:sz w:val="24"/>
          <w:szCs w:val="24"/>
        </w:rPr>
        <w:t>Em</w:t>
      </w:r>
      <w:proofErr w:type="spellEnd"/>
      <w:r w:rsidRPr="00473E3D">
        <w:rPr>
          <w:sz w:val="24"/>
          <w:szCs w:val="24"/>
        </w:rPr>
        <w:t xml:space="preserve"> = 485/523 nm</w:t>
      </w:r>
    </w:p>
    <w:p w14:paraId="15A78998" w14:textId="35DADFE4" w:rsidR="00475B3B" w:rsidRPr="00473E3D" w:rsidRDefault="00475B3B" w:rsidP="00475B3B">
      <w:pPr>
        <w:pStyle w:val="ListBullet"/>
        <w:numPr>
          <w:ilvl w:val="1"/>
          <w:numId w:val="8"/>
        </w:numPr>
        <w:rPr>
          <w:sz w:val="24"/>
          <w:szCs w:val="24"/>
        </w:rPr>
      </w:pPr>
      <w:r w:rsidRPr="00473E3D">
        <w:rPr>
          <w:sz w:val="24"/>
          <w:szCs w:val="24"/>
        </w:rPr>
        <w:t>Settings</w:t>
      </w:r>
    </w:p>
    <w:p w14:paraId="28CBEBDF" w14:textId="3F4A22D4" w:rsidR="00475B3B" w:rsidRPr="00473E3D" w:rsidRDefault="00475B3B" w:rsidP="00475B3B">
      <w:pPr>
        <w:pStyle w:val="ListBullet"/>
        <w:numPr>
          <w:ilvl w:val="2"/>
          <w:numId w:val="8"/>
        </w:numPr>
        <w:rPr>
          <w:sz w:val="24"/>
          <w:szCs w:val="24"/>
        </w:rPr>
      </w:pPr>
      <w:r w:rsidRPr="00473E3D">
        <w:rPr>
          <w:sz w:val="24"/>
          <w:szCs w:val="24"/>
        </w:rPr>
        <w:t>Set Plate to Black-clear bottom</w:t>
      </w:r>
    </w:p>
    <w:p w14:paraId="1A26E65A" w14:textId="431CD72A" w:rsidR="00475B3B" w:rsidRPr="00473E3D" w:rsidRDefault="00475B3B" w:rsidP="00475B3B">
      <w:pPr>
        <w:pStyle w:val="ListBullet"/>
        <w:numPr>
          <w:ilvl w:val="2"/>
          <w:numId w:val="8"/>
        </w:numPr>
        <w:rPr>
          <w:sz w:val="24"/>
          <w:szCs w:val="24"/>
        </w:rPr>
      </w:pPr>
      <w:r w:rsidRPr="00473E3D">
        <w:rPr>
          <w:b/>
          <w:bCs/>
          <w:sz w:val="24"/>
          <w:szCs w:val="24"/>
        </w:rPr>
        <w:t>1 Read</w:t>
      </w:r>
      <w:r w:rsidRPr="00473E3D">
        <w:rPr>
          <w:sz w:val="24"/>
          <w:szCs w:val="24"/>
        </w:rPr>
        <w:t xml:space="preserve"> on fluorescence </w:t>
      </w:r>
      <w:r w:rsidRPr="00473E3D">
        <w:rPr>
          <w:b/>
          <w:bCs/>
          <w:sz w:val="24"/>
          <w:szCs w:val="24"/>
        </w:rPr>
        <w:t>AREA</w:t>
      </w:r>
      <w:r w:rsidR="00F1541E">
        <w:rPr>
          <w:b/>
          <w:bCs/>
          <w:sz w:val="24"/>
          <w:szCs w:val="24"/>
        </w:rPr>
        <w:t xml:space="preserve"> </w:t>
      </w:r>
      <w:r w:rsidRPr="00473E3D">
        <w:rPr>
          <w:b/>
          <w:bCs/>
          <w:sz w:val="24"/>
          <w:szCs w:val="24"/>
        </w:rPr>
        <w:t>SCAN</w:t>
      </w:r>
    </w:p>
    <w:p w14:paraId="72E75579" w14:textId="5BC0AE5D" w:rsidR="00475B3B" w:rsidRPr="00473E3D" w:rsidRDefault="00475B3B" w:rsidP="00475B3B">
      <w:pPr>
        <w:pStyle w:val="ListBullet"/>
        <w:numPr>
          <w:ilvl w:val="3"/>
          <w:numId w:val="8"/>
        </w:numPr>
        <w:rPr>
          <w:b/>
          <w:bCs/>
          <w:sz w:val="24"/>
          <w:szCs w:val="24"/>
          <w:u w:val="single"/>
        </w:rPr>
      </w:pPr>
      <w:r w:rsidRPr="00473E3D">
        <w:rPr>
          <w:b/>
          <w:bCs/>
          <w:sz w:val="24"/>
          <w:szCs w:val="24"/>
          <w:u w:val="single"/>
        </w:rPr>
        <w:t>Extended Dynamic Range</w:t>
      </w:r>
    </w:p>
    <w:p w14:paraId="09EE1AC0" w14:textId="7870EC74" w:rsidR="00475B3B" w:rsidRPr="00473E3D" w:rsidRDefault="00475B3B" w:rsidP="00475B3B">
      <w:pPr>
        <w:pStyle w:val="ListBullet"/>
        <w:numPr>
          <w:ilvl w:val="2"/>
          <w:numId w:val="8"/>
        </w:numPr>
        <w:rPr>
          <w:sz w:val="24"/>
          <w:szCs w:val="24"/>
        </w:rPr>
      </w:pPr>
      <w:r w:rsidRPr="00473E3D">
        <w:rPr>
          <w:sz w:val="24"/>
          <w:szCs w:val="24"/>
        </w:rPr>
        <w:t xml:space="preserve">OPTIONAL: </w:t>
      </w:r>
    </w:p>
    <w:p w14:paraId="1F2C1FB2" w14:textId="53497813" w:rsidR="00475B3B" w:rsidRPr="00473E3D" w:rsidRDefault="00475B3B" w:rsidP="00475B3B">
      <w:pPr>
        <w:pStyle w:val="ListBullet"/>
        <w:numPr>
          <w:ilvl w:val="3"/>
          <w:numId w:val="8"/>
        </w:numPr>
        <w:rPr>
          <w:sz w:val="24"/>
          <w:szCs w:val="24"/>
        </w:rPr>
      </w:pPr>
      <w:r w:rsidRPr="00473E3D">
        <w:rPr>
          <w:sz w:val="24"/>
          <w:szCs w:val="24"/>
        </w:rPr>
        <w:t xml:space="preserve">3 additional reads on fluorescence Endpoint </w:t>
      </w:r>
    </w:p>
    <w:p w14:paraId="0ABCBB38" w14:textId="23049770" w:rsidR="00D92536" w:rsidRDefault="00D92536" w:rsidP="00D92536">
      <w:pPr>
        <w:rPr>
          <w:sz w:val="24"/>
          <w:szCs w:val="24"/>
        </w:rPr>
      </w:pPr>
    </w:p>
    <w:p w14:paraId="2E745DAF" w14:textId="11C60E35" w:rsidR="008F6E62" w:rsidRPr="005B5B07" w:rsidRDefault="008F6E62" w:rsidP="005B5B07">
      <w:pPr>
        <w:rPr>
          <w:sz w:val="24"/>
          <w:szCs w:val="24"/>
        </w:rPr>
      </w:pPr>
    </w:p>
    <w:sectPr w:rsidR="008F6E62" w:rsidRPr="005B5B07" w:rsidSect="0032764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9ED2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E5A4C"/>
    <w:multiLevelType w:val="hybridMultilevel"/>
    <w:tmpl w:val="C10EE708"/>
    <w:lvl w:ilvl="0" w:tplc="AAECD1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C1AD8"/>
    <w:multiLevelType w:val="hybridMultilevel"/>
    <w:tmpl w:val="EB329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F6204"/>
    <w:multiLevelType w:val="hybridMultilevel"/>
    <w:tmpl w:val="17A8E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71860"/>
    <w:multiLevelType w:val="hybridMultilevel"/>
    <w:tmpl w:val="80745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203FC"/>
    <w:multiLevelType w:val="hybridMultilevel"/>
    <w:tmpl w:val="1C74E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52FFA"/>
    <w:multiLevelType w:val="hybridMultilevel"/>
    <w:tmpl w:val="9D2C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B4E2A"/>
    <w:multiLevelType w:val="hybridMultilevel"/>
    <w:tmpl w:val="BB7E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026CE"/>
    <w:multiLevelType w:val="hybridMultilevel"/>
    <w:tmpl w:val="E188E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861578">
    <w:abstractNumId w:val="5"/>
  </w:num>
  <w:num w:numId="2" w16cid:durableId="1387295766">
    <w:abstractNumId w:val="6"/>
  </w:num>
  <w:num w:numId="3" w16cid:durableId="1424960833">
    <w:abstractNumId w:val="8"/>
  </w:num>
  <w:num w:numId="4" w16cid:durableId="627903415">
    <w:abstractNumId w:val="2"/>
  </w:num>
  <w:num w:numId="5" w16cid:durableId="148404552">
    <w:abstractNumId w:val="1"/>
  </w:num>
  <w:num w:numId="6" w16cid:durableId="1731271282">
    <w:abstractNumId w:val="4"/>
  </w:num>
  <w:num w:numId="7" w16cid:durableId="125121600">
    <w:abstractNumId w:val="0"/>
  </w:num>
  <w:num w:numId="8" w16cid:durableId="288049535">
    <w:abstractNumId w:val="7"/>
  </w:num>
  <w:num w:numId="9" w16cid:durableId="1283029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NbI0NrcwMzYxtDBU0lEKTi0uzszPAykwqgUAfW/lOiwAAAA="/>
  </w:docVars>
  <w:rsids>
    <w:rsidRoot w:val="00243336"/>
    <w:rsid w:val="00063DA8"/>
    <w:rsid w:val="00105D4A"/>
    <w:rsid w:val="00184D03"/>
    <w:rsid w:val="00243336"/>
    <w:rsid w:val="002B6B34"/>
    <w:rsid w:val="00327648"/>
    <w:rsid w:val="004671A0"/>
    <w:rsid w:val="00473E3D"/>
    <w:rsid w:val="00475B3B"/>
    <w:rsid w:val="005B5B07"/>
    <w:rsid w:val="00616BE5"/>
    <w:rsid w:val="007378A7"/>
    <w:rsid w:val="00740D67"/>
    <w:rsid w:val="007F39DE"/>
    <w:rsid w:val="008F6E62"/>
    <w:rsid w:val="009205AC"/>
    <w:rsid w:val="00AF7BC9"/>
    <w:rsid w:val="00B110D0"/>
    <w:rsid w:val="00BD1282"/>
    <w:rsid w:val="00D82F82"/>
    <w:rsid w:val="00D92536"/>
    <w:rsid w:val="00DA12F2"/>
    <w:rsid w:val="00E05E26"/>
    <w:rsid w:val="00F1541E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36A5"/>
  <w15:chartTrackingRefBased/>
  <w15:docId w15:val="{7BB66425-F13F-424E-BC47-269B56E9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3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F7BC9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473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Hong</dc:creator>
  <cp:keywords/>
  <dc:description/>
  <cp:lastModifiedBy>Brian Hong</cp:lastModifiedBy>
  <cp:revision>2</cp:revision>
  <dcterms:created xsi:type="dcterms:W3CDTF">2023-01-15T01:41:00Z</dcterms:created>
  <dcterms:modified xsi:type="dcterms:W3CDTF">2023-01-15T01:41:00Z</dcterms:modified>
</cp:coreProperties>
</file>