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E9" w:rsidRPr="0006532D" w:rsidRDefault="0044368B">
      <w:pPr>
        <w:pStyle w:val="a3"/>
        <w:rPr>
          <w:rFonts w:ascii="微軟正黑體" w:eastAsia="微軟正黑體" w:hAnsi="微軟正黑體"/>
        </w:rPr>
      </w:pPr>
      <w:bookmarkStart w:id="0" w:name="_vrlzkdinq1t" w:colFirst="0" w:colLast="0"/>
      <w:bookmarkEnd w:id="0"/>
      <w:r w:rsidRPr="0006532D">
        <w:rPr>
          <w:rFonts w:ascii="微軟正黑體" w:eastAsia="微軟正黑體" w:hAnsi="微軟正黑體"/>
        </w:rPr>
        <w:t>EDA Final Project - ICCAD Problem A</w:t>
      </w:r>
    </w:p>
    <w:p w:rsidR="00EA4BE9" w:rsidRPr="0006532D" w:rsidRDefault="0044368B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>110511195</w:t>
      </w:r>
      <w:r w:rsidRPr="0006532D">
        <w:rPr>
          <w:rFonts w:ascii="微軟正黑體" w:eastAsia="微軟正黑體" w:hAnsi="微軟正黑體" w:cs="Gungsuh"/>
          <w:sz w:val="24"/>
          <w:szCs w:val="24"/>
        </w:rPr>
        <w:t>林奕奇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110511203</w:t>
      </w:r>
      <w:r w:rsidRPr="0006532D">
        <w:rPr>
          <w:rFonts w:ascii="微軟正黑體" w:eastAsia="微軟正黑體" w:hAnsi="微軟正黑體" w:cs="Gungsuh"/>
          <w:sz w:val="24"/>
          <w:szCs w:val="24"/>
        </w:rPr>
        <w:t>王姿惠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110511210</w:t>
      </w:r>
      <w:r w:rsidRPr="0006532D">
        <w:rPr>
          <w:rFonts w:ascii="微軟正黑體" w:eastAsia="微軟正黑體" w:hAnsi="微軟正黑體" w:cs="Gungsuh"/>
          <w:sz w:val="24"/>
          <w:szCs w:val="24"/>
        </w:rPr>
        <w:t>李博安</w:t>
      </w:r>
    </w:p>
    <w:p w:rsidR="00EA4BE9" w:rsidRPr="0006532D" w:rsidRDefault="00EA4BE9">
      <w:pPr>
        <w:rPr>
          <w:rFonts w:ascii="微軟正黑體" w:eastAsia="微軟正黑體" w:hAnsi="微軟正黑體" w:cs="Times New Roman"/>
          <w:b/>
        </w:rPr>
      </w:pPr>
    </w:p>
    <w:p w:rsidR="00EA4BE9" w:rsidRPr="0006532D" w:rsidRDefault="0044368B">
      <w:pPr>
        <w:pStyle w:val="2"/>
        <w:rPr>
          <w:rFonts w:ascii="微軟正黑體" w:eastAsia="微軟正黑體" w:hAnsi="微軟正黑體"/>
          <w:b/>
          <w:sz w:val="28"/>
          <w:szCs w:val="28"/>
        </w:rPr>
      </w:pPr>
      <w:bookmarkStart w:id="1" w:name="_7e2kbqbwq5r1" w:colFirst="0" w:colLast="0"/>
      <w:bookmarkEnd w:id="1"/>
      <w:r w:rsidRPr="0006532D">
        <w:rPr>
          <w:rFonts w:ascii="微軟正黑體" w:eastAsia="微軟正黑體" w:hAnsi="微軟正黑體" w:cs="Gungsuh"/>
          <w:b/>
          <w:sz w:val="28"/>
          <w:szCs w:val="28"/>
        </w:rPr>
        <w:t>ICCAD</w:t>
      </w:r>
      <w:r w:rsidRPr="0006532D">
        <w:rPr>
          <w:rFonts w:ascii="微軟正黑體" w:eastAsia="微軟正黑體" w:hAnsi="微軟正黑體" w:cs="Gungsuh"/>
          <w:b/>
          <w:sz w:val="28"/>
          <w:szCs w:val="28"/>
        </w:rPr>
        <w:t>繳交截圖</w:t>
      </w:r>
    </w:p>
    <w:p w:rsidR="00EA4BE9" w:rsidRPr="0006532D" w:rsidRDefault="0044368B">
      <w:pPr>
        <w:ind w:left="720"/>
        <w:rPr>
          <w:rFonts w:ascii="微軟正黑體" w:eastAsia="微軟正黑體" w:hAnsi="微軟正黑體" w:cs="Times New Roman"/>
          <w:b/>
        </w:rPr>
      </w:pPr>
      <w:r w:rsidRPr="0006532D">
        <w:rPr>
          <w:rFonts w:ascii="微軟正黑體" w:eastAsia="微軟正黑體" w:hAnsi="微軟正黑體" w:cs="Times New Roman"/>
          <w:b/>
          <w:noProof/>
        </w:rPr>
        <w:drawing>
          <wp:inline distT="114300" distB="114300" distL="114300" distR="114300">
            <wp:extent cx="2833688" cy="44935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4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EA4BE9">
      <w:pPr>
        <w:rPr>
          <w:rFonts w:ascii="微軟正黑體" w:eastAsia="微軟正黑體" w:hAnsi="微軟正黑體" w:cs="Times New Roman"/>
          <w:b/>
          <w:sz w:val="24"/>
          <w:szCs w:val="24"/>
        </w:rPr>
      </w:pPr>
    </w:p>
    <w:p w:rsidR="00EA4BE9" w:rsidRPr="0006532D" w:rsidRDefault="0044368B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2" w:name="_9f4c34ks7a03" w:colFirst="0" w:colLast="0"/>
      <w:bookmarkEnd w:id="2"/>
      <w:r w:rsidRPr="0006532D">
        <w:rPr>
          <w:rFonts w:ascii="微軟正黑體" w:eastAsia="微軟正黑體" w:hAnsi="微軟正黑體" w:cs="Gungsuh"/>
          <w:sz w:val="28"/>
          <w:szCs w:val="28"/>
        </w:rPr>
        <w:t>程式流程圖</w:t>
      </w:r>
      <w:r w:rsidRPr="0006532D">
        <w:rPr>
          <w:rFonts w:ascii="微軟正黑體" w:eastAsia="微軟正黑體" w:hAnsi="微軟正黑體" w:cs="Gungsuh"/>
          <w:sz w:val="28"/>
          <w:szCs w:val="28"/>
        </w:rPr>
        <w:t>+</w:t>
      </w:r>
      <w:r w:rsidRPr="0006532D">
        <w:rPr>
          <w:rFonts w:ascii="微軟正黑體" w:eastAsia="微軟正黑體" w:hAnsi="微軟正黑體" w:cs="Gungsuh"/>
          <w:sz w:val="28"/>
          <w:szCs w:val="28"/>
        </w:rPr>
        <w:t>分工方式</w:t>
      </w:r>
    </w:p>
    <w:p w:rsidR="00EA4BE9" w:rsidRPr="0006532D" w:rsidRDefault="00EA4BE9">
      <w:pPr>
        <w:rPr>
          <w:rFonts w:ascii="微軟正黑體" w:eastAsia="微軟正黑體" w:hAnsi="微軟正黑體" w:cs="Times New Roman"/>
          <w:b/>
          <w:sz w:val="24"/>
          <w:szCs w:val="24"/>
        </w:rPr>
      </w:pPr>
    </w:p>
    <w:p w:rsidR="00EA4BE9" w:rsidRPr="0006532D" w:rsidRDefault="0044368B">
      <w:pPr>
        <w:pStyle w:val="2"/>
        <w:rPr>
          <w:rFonts w:ascii="微軟正黑體" w:eastAsia="微軟正黑體" w:hAnsi="微軟正黑體"/>
          <w:b/>
        </w:rPr>
      </w:pPr>
      <w:bookmarkStart w:id="3" w:name="_rb5vjvadg4qc" w:colFirst="0" w:colLast="0"/>
      <w:bookmarkEnd w:id="3"/>
      <w:r w:rsidRPr="0006532D">
        <w:rPr>
          <w:rFonts w:ascii="微軟正黑體" w:eastAsia="微軟正黑體" w:hAnsi="微軟正黑體" w:cs="Gungsuh"/>
          <w:b/>
        </w:rPr>
        <w:t>&lt;</w:t>
      </w:r>
      <w:r w:rsidRPr="0006532D">
        <w:rPr>
          <w:rFonts w:ascii="微軟正黑體" w:eastAsia="微軟正黑體" w:hAnsi="微軟正黑體" w:cs="Gungsuh"/>
          <w:b/>
        </w:rPr>
        <w:t>程式流程圖</w:t>
      </w:r>
      <w:r w:rsidRPr="0006532D">
        <w:rPr>
          <w:rFonts w:ascii="微軟正黑體" w:eastAsia="微軟正黑體" w:hAnsi="微軟正黑體" w:cs="Gungsuh"/>
          <w:b/>
        </w:rPr>
        <w:t>&gt;</w:t>
      </w:r>
    </w:p>
    <w:p w:rsidR="00EA4BE9" w:rsidRPr="0006532D" w:rsidRDefault="0044368B">
      <w:pPr>
        <w:jc w:val="center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3533040" cy="5090916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l="8139" t="2568" r="13289" b="3231"/>
                    <a:stretch>
                      <a:fillRect/>
                    </a:stretch>
                  </pic:blipFill>
                  <pic:spPr>
                    <a:xfrm>
                      <a:off x="0" y="0"/>
                      <a:ext cx="3533040" cy="5090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44368B" w:rsidP="0006532D">
      <w:pPr>
        <w:pStyle w:val="2"/>
        <w:rPr>
          <w:rFonts w:ascii="微軟正黑體" w:eastAsia="微軟正黑體" w:hAnsi="微軟正黑體" w:hint="eastAsia"/>
          <w:b/>
        </w:rPr>
      </w:pPr>
      <w:bookmarkStart w:id="4" w:name="_fzhy4eu8qium" w:colFirst="0" w:colLast="0"/>
      <w:bookmarkEnd w:id="4"/>
      <w:r w:rsidRPr="0006532D">
        <w:rPr>
          <w:rFonts w:ascii="微軟正黑體" w:eastAsia="微軟正黑體" w:hAnsi="微軟正黑體" w:cs="Gungsuh"/>
          <w:b/>
        </w:rPr>
        <w:t>&lt;</w:t>
      </w:r>
      <w:r w:rsidRPr="0006532D">
        <w:rPr>
          <w:rFonts w:ascii="微軟正黑體" w:eastAsia="微軟正黑體" w:hAnsi="微軟正黑體" w:cs="Gungsuh"/>
          <w:b/>
        </w:rPr>
        <w:t>分工方式</w:t>
      </w:r>
      <w:r w:rsidRPr="0006532D">
        <w:rPr>
          <w:rFonts w:ascii="微軟正黑體" w:eastAsia="微軟正黑體" w:hAnsi="微軟正黑體" w:cs="Gungsuh"/>
          <w:b/>
        </w:rPr>
        <w:t>&gt;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架設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pyinstaller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pytorch </w:t>
      </w:r>
      <w:r w:rsidRPr="0006532D">
        <w:rPr>
          <w:rFonts w:ascii="微軟正黑體" w:eastAsia="微軟正黑體" w:hAnsi="微軟正黑體" w:cs="Gungsuh"/>
          <w:sz w:val="24"/>
          <w:szCs w:val="24"/>
        </w:rPr>
        <w:t>環境</w:t>
      </w:r>
      <w:r w:rsidR="006C7E09" w:rsidRPr="0006532D">
        <w:rPr>
          <w:rFonts w:ascii="微軟正黑體" w:eastAsia="微軟正黑體" w:hAnsi="微軟正黑體" w:cs="Gungsuh"/>
          <w:sz w:val="24"/>
          <w:szCs w:val="24"/>
        </w:rPr>
        <w:t>、</w:t>
      </w:r>
      <w:r w:rsidR="006C7E09">
        <w:rPr>
          <w:rFonts w:ascii="微軟正黑體" w:eastAsia="微軟正黑體" w:hAnsi="微軟正黑體" w:cs="Gungsuh" w:hint="eastAsia"/>
          <w:sz w:val="24"/>
          <w:szCs w:val="24"/>
        </w:rPr>
        <w:t>實驗分析</w:t>
      </w:r>
      <w:r w:rsidRPr="0006532D">
        <w:rPr>
          <w:rFonts w:ascii="微軟正黑體" w:eastAsia="微軟正黑體" w:hAnsi="微軟正黑體" w:cs="Gungsuh"/>
          <w:sz w:val="24"/>
          <w:szCs w:val="24"/>
        </w:rPr>
        <w:t>：林奕奇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架設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Yosys </w:t>
      </w:r>
      <w:r w:rsidRPr="0006532D">
        <w:rPr>
          <w:rFonts w:ascii="微軟正黑體" w:eastAsia="微軟正黑體" w:hAnsi="微軟正黑體" w:cs="Gungsuh"/>
          <w:sz w:val="24"/>
          <w:szCs w:val="24"/>
        </w:rPr>
        <w:t>環境、包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Yosys </w:t>
      </w:r>
      <w:r w:rsidRPr="0006532D">
        <w:rPr>
          <w:rFonts w:ascii="微軟正黑體" w:eastAsia="微軟正黑體" w:hAnsi="微軟正黑體" w:cs="Gungsuh"/>
          <w:sz w:val="24"/>
          <w:szCs w:val="24"/>
        </w:rPr>
        <w:t>指令及轉檔、</w:t>
      </w:r>
      <w:r w:rsidRPr="0006532D">
        <w:rPr>
          <w:rFonts w:ascii="微軟正黑體" w:eastAsia="微軟正黑體" w:hAnsi="微軟正黑體" w:cs="Gungsuh"/>
          <w:sz w:val="24"/>
          <w:szCs w:val="24"/>
        </w:rPr>
        <w:t>RL</w:t>
      </w:r>
      <w:r w:rsidRPr="0006532D">
        <w:rPr>
          <w:rFonts w:ascii="微軟正黑體" w:eastAsia="微軟正黑體" w:hAnsi="微軟正黑體" w:cs="Gungsuh"/>
          <w:sz w:val="24"/>
          <w:szCs w:val="24"/>
        </w:rPr>
        <w:t>：王姿惠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I/O</w:t>
      </w:r>
      <w:r w:rsidRPr="0006532D">
        <w:rPr>
          <w:rFonts w:ascii="微軟正黑體" w:eastAsia="微軟正黑體" w:hAnsi="微軟正黑體" w:cs="Gungsuh"/>
          <w:sz w:val="24"/>
          <w:szCs w:val="24"/>
        </w:rPr>
        <w:t>、</w:t>
      </w:r>
      <w:r w:rsidRPr="0006532D">
        <w:rPr>
          <w:rFonts w:ascii="微軟正黑體" w:eastAsia="微軟正黑體" w:hAnsi="微軟正黑體" w:cs="Gungsuh"/>
          <w:sz w:val="24"/>
          <w:szCs w:val="24"/>
        </w:rPr>
        <w:t>RL</w:t>
      </w:r>
      <w:r w:rsidR="003B18A2" w:rsidRPr="0006532D">
        <w:rPr>
          <w:rFonts w:ascii="微軟正黑體" w:eastAsia="微軟正黑體" w:hAnsi="微軟正黑體" w:cs="Gungsuh"/>
          <w:sz w:val="24"/>
          <w:szCs w:val="24"/>
        </w:rPr>
        <w:t>、</w:t>
      </w:r>
      <w:r w:rsidR="003B18A2">
        <w:rPr>
          <w:rFonts w:ascii="微軟正黑體" w:eastAsia="微軟正黑體" w:hAnsi="微軟正黑體" w:cs="Gungsuh" w:hint="eastAsia"/>
          <w:sz w:val="24"/>
          <w:szCs w:val="24"/>
        </w:rPr>
        <w:t>程式流程</w:t>
      </w:r>
      <w:r w:rsidRPr="0006532D">
        <w:rPr>
          <w:rFonts w:ascii="微軟正黑體" w:eastAsia="微軟正黑體" w:hAnsi="微軟正黑體" w:cs="Gungsuh"/>
          <w:sz w:val="24"/>
          <w:szCs w:val="24"/>
        </w:rPr>
        <w:t>：李博安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/>
        </w:rPr>
        <w:lastRenderedPageBreak/>
        <w:br w:type="page"/>
      </w:r>
      <w:bookmarkStart w:id="5" w:name="_GoBack"/>
      <w:bookmarkEnd w:id="5"/>
    </w:p>
    <w:p w:rsidR="00EA4BE9" w:rsidRPr="0006532D" w:rsidRDefault="0044368B" w:rsidP="0006532D">
      <w:pPr>
        <w:pStyle w:val="1"/>
        <w:rPr>
          <w:rFonts w:ascii="微軟正黑體" w:eastAsia="微軟正黑體" w:hAnsi="微軟正黑體" w:hint="eastAsia"/>
          <w:sz w:val="28"/>
          <w:szCs w:val="28"/>
        </w:rPr>
      </w:pPr>
      <w:bookmarkStart w:id="6" w:name="_o037i7wurkc3" w:colFirst="0" w:colLast="0"/>
      <w:bookmarkEnd w:id="6"/>
      <w:r w:rsidRPr="0006532D">
        <w:rPr>
          <w:rFonts w:ascii="微軟正黑體" w:eastAsia="微軟正黑體" w:hAnsi="微軟正黑體" w:cs="Gungsuh"/>
          <w:sz w:val="28"/>
          <w:szCs w:val="28"/>
        </w:rPr>
        <w:lastRenderedPageBreak/>
        <w:t>流程詳細介紹</w:t>
      </w:r>
    </w:p>
    <w:p w:rsidR="00EA4BE9" w:rsidRPr="0006532D" w:rsidRDefault="0044368B">
      <w:pPr>
        <w:pStyle w:val="2"/>
        <w:jc w:val="both"/>
        <w:rPr>
          <w:rFonts w:ascii="微軟正黑體" w:eastAsia="微軟正黑體" w:hAnsi="微軟正黑體"/>
          <w:b/>
        </w:rPr>
      </w:pPr>
      <w:bookmarkStart w:id="7" w:name="_36dfsej31c2m" w:colFirst="0" w:colLast="0"/>
      <w:bookmarkEnd w:id="7"/>
      <w:r w:rsidRPr="0006532D">
        <w:rPr>
          <w:rFonts w:ascii="微軟正黑體" w:eastAsia="微軟正黑體" w:hAnsi="微軟正黑體" w:cs="Gungsuh"/>
          <w:b/>
        </w:rPr>
        <w:t>&lt;I/O</w:t>
      </w:r>
      <w:r w:rsidRPr="0006532D">
        <w:rPr>
          <w:rFonts w:ascii="微軟正黑體" w:eastAsia="微軟正黑體" w:hAnsi="微軟正黑體" w:cs="Gungsuh"/>
          <w:b/>
        </w:rPr>
        <w:t>、轉檔</w:t>
      </w:r>
      <w:r w:rsidRPr="0006532D">
        <w:rPr>
          <w:rFonts w:ascii="微軟正黑體" w:eastAsia="微軟正黑體" w:hAnsi="微軟正黑體" w:cs="Gungsuh"/>
          <w:b/>
        </w:rPr>
        <w:t>&gt;</w:t>
      </w:r>
    </w:p>
    <w:p w:rsidR="00EA4BE9" w:rsidRPr="0006532D" w:rsidRDefault="0044368B">
      <w:pPr>
        <w:ind w:firstLine="720"/>
        <w:jc w:val="both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>將所需輸入和輸出用類似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argv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的方式讀取，執行指令為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“./cada0000_alpha -cost_function cost_function_1 -library low_vt.lib -netlist design.v -output design_optimized.v” 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，透過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yosys</w:t>
      </w:r>
      <w:r w:rsidRPr="0006532D">
        <w:rPr>
          <w:rFonts w:ascii="微軟正黑體" w:eastAsia="微軟正黑體" w:hAnsi="微軟正黑體" w:cs="Gungsuh"/>
          <w:sz w:val="24"/>
          <w:szCs w:val="24"/>
        </w:rPr>
        <w:t>做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synthesis (blif 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轉回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.v) </w:t>
      </w:r>
      <w:r w:rsidRPr="0006532D">
        <w:rPr>
          <w:rFonts w:ascii="微軟正黑體" w:eastAsia="微軟正黑體" w:hAnsi="微軟正黑體" w:cs="Gungsuh"/>
          <w:sz w:val="24"/>
          <w:szCs w:val="24"/>
        </w:rPr>
        <w:t>時要將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lib.json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轉成特定格式供讀取，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yosys 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轉出的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檔格式也與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estimator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所要讀取的不同，所以也需要將輸出轉成特定格</w:t>
      </w:r>
      <w:r w:rsidRPr="0006532D">
        <w:rPr>
          <w:rFonts w:ascii="微軟正黑體" w:eastAsia="微軟正黑體" w:hAnsi="微軟正黑體" w:cs="Gungsuh"/>
          <w:sz w:val="24"/>
          <w:szCs w:val="24"/>
        </w:rPr>
        <w:t>式，如下圖</w:t>
      </w:r>
    </w:p>
    <w:p w:rsidR="00EA4BE9" w:rsidRPr="0006532D" w:rsidRDefault="0044368B">
      <w:pPr>
        <w:jc w:val="both"/>
        <w:rPr>
          <w:rFonts w:ascii="微軟正黑體" w:eastAsia="微軟正黑體" w:hAnsi="微軟正黑體" w:cs="Times New Roman"/>
          <w:color w:val="FF0000"/>
          <w:sz w:val="24"/>
          <w:szCs w:val="24"/>
        </w:rPr>
      </w:pPr>
      <w:r w:rsidRPr="0006532D">
        <w:rPr>
          <w:rFonts w:ascii="微軟正黑體" w:eastAsia="微軟正黑體" w:hAnsi="微軟正黑體" w:cs="Gungsuh"/>
          <w:color w:val="FF0000"/>
          <w:sz w:val="24"/>
          <w:szCs w:val="24"/>
        </w:rPr>
        <w:t>(</w:t>
      </w:r>
      <w:r w:rsidRPr="0006532D">
        <w:rPr>
          <w:rFonts w:ascii="微軟正黑體" w:eastAsia="微軟正黑體" w:hAnsi="微軟正黑體" w:cs="Gungsuh"/>
          <w:color w:val="FF0000"/>
          <w:sz w:val="24"/>
          <w:szCs w:val="24"/>
        </w:rPr>
        <w:t>左為原格式，右為更改後格式，這是範例格式</w:t>
      </w:r>
      <w:r w:rsidRPr="0006532D">
        <w:rPr>
          <w:rFonts w:ascii="微軟正黑體" w:eastAsia="微軟正黑體" w:hAnsi="微軟正黑體" w:cs="Gungsuh"/>
          <w:color w:val="FF0000"/>
          <w:sz w:val="24"/>
          <w:szCs w:val="24"/>
        </w:rPr>
        <w:t>)</w:t>
      </w:r>
    </w:p>
    <w:p w:rsidR="00EA4BE9" w:rsidRPr="000B75D6" w:rsidRDefault="00EA4BE9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sz w:val="24"/>
          <w:szCs w:val="24"/>
        </w:rPr>
        <w:t xml:space="preserve">changing library format: 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2530122" cy="3836287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122" cy="3836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6532D">
        <w:rPr>
          <w:rFonts w:ascii="微軟正黑體" w:eastAsia="微軟正黑體" w:hAnsi="微軟正黑體"/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3467100</wp:posOffset>
            </wp:positionH>
            <wp:positionV relativeFrom="paragraph">
              <wp:posOffset>295275</wp:posOffset>
            </wp:positionV>
            <wp:extent cx="2264100" cy="2639922"/>
            <wp:effectExtent l="0" t="0" r="0" b="0"/>
            <wp:wrapNone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t="1513"/>
                    <a:stretch>
                      <a:fillRect/>
                    </a:stretch>
                  </pic:blipFill>
                  <pic:spPr>
                    <a:xfrm>
                      <a:off x="0" y="0"/>
                      <a:ext cx="2264100" cy="263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sz w:val="24"/>
          <w:szCs w:val="24"/>
        </w:rPr>
        <w:t xml:space="preserve">changing output format: 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2786063" cy="2156093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156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6532D">
        <w:rPr>
          <w:rFonts w:ascii="微軟正黑體" w:eastAsia="微軟正黑體" w:hAnsi="微軟正黑體"/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3076575</wp:posOffset>
            </wp:positionH>
            <wp:positionV relativeFrom="paragraph">
              <wp:posOffset>676275</wp:posOffset>
            </wp:positionV>
            <wp:extent cx="2795588" cy="756039"/>
            <wp:effectExtent l="0" t="0" r="0" b="0"/>
            <wp:wrapNone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75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4BE9" w:rsidRPr="0006532D" w:rsidRDefault="0044368B">
      <w:pPr>
        <w:pStyle w:val="2"/>
        <w:rPr>
          <w:rFonts w:ascii="微軟正黑體" w:eastAsia="微軟正黑體" w:hAnsi="微軟正黑體"/>
          <w:b/>
        </w:rPr>
      </w:pPr>
      <w:bookmarkStart w:id="8" w:name="_uu5siugif1k0" w:colFirst="0" w:colLast="0"/>
      <w:bookmarkEnd w:id="8"/>
      <w:r w:rsidRPr="0006532D">
        <w:rPr>
          <w:rFonts w:ascii="微軟正黑體" w:eastAsia="微軟正黑體" w:hAnsi="微軟正黑體"/>
          <w:b/>
        </w:rPr>
        <w:t>&lt;Yosys&gt;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使用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python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呼叫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yosys </w:t>
      </w:r>
      <w:r w:rsidRPr="0006532D">
        <w:rPr>
          <w:rFonts w:ascii="微軟正黑體" w:eastAsia="微軟正黑體" w:hAnsi="微軟正黑體" w:cs="Gungsuh"/>
          <w:sz w:val="24"/>
          <w:szCs w:val="24"/>
        </w:rPr>
        <w:t>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檔轉成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blif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，再將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blif 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轉回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檔，使用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yosys </w:t>
      </w:r>
      <w:r w:rsidRPr="0006532D">
        <w:rPr>
          <w:rFonts w:ascii="微軟正黑體" w:eastAsia="微軟正黑體" w:hAnsi="微軟正黑體" w:cs="Gungsuh"/>
          <w:sz w:val="24"/>
          <w:szCs w:val="24"/>
        </w:rPr>
        <w:t>最主要原因是因為可以透過其進行合成及化簡，須不停運用將</w:t>
      </w:r>
      <w:r w:rsidRPr="0006532D">
        <w:rPr>
          <w:rFonts w:ascii="微軟正黑體" w:eastAsia="微軟正黑體" w:hAnsi="微軟正黑體" w:cs="Gungsuh"/>
          <w:sz w:val="24"/>
          <w:szCs w:val="24"/>
        </w:rPr>
        <w:t>blif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轉回</w:t>
      </w:r>
      <w:r w:rsidRPr="0006532D">
        <w:rPr>
          <w:rFonts w:ascii="微軟正黑體" w:eastAsia="微軟正黑體" w:hAnsi="微軟正黑體" w:cs="Gungsuh"/>
          <w:sz w:val="24"/>
          <w:szCs w:val="24"/>
        </w:rPr>
        <w:t>.v</w:t>
      </w:r>
      <w:r w:rsidRPr="0006532D">
        <w:rPr>
          <w:rFonts w:ascii="微軟正黑體" w:eastAsia="微軟正黑體" w:hAnsi="微軟正黑體" w:cs="Gungsuh"/>
          <w:sz w:val="24"/>
          <w:szCs w:val="24"/>
        </w:rPr>
        <w:t>檔的功能將輸出檔丟進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cost_estimator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來得到新的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，並搭配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RL </w:t>
      </w:r>
      <w:r w:rsidRPr="0006532D">
        <w:rPr>
          <w:rFonts w:ascii="微軟正黑體" w:eastAsia="微軟正黑體" w:hAnsi="微軟正黑體" w:cs="Gungsuh"/>
          <w:sz w:val="24"/>
          <w:szCs w:val="24"/>
        </w:rPr>
        <w:t>更改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library </w:t>
      </w:r>
      <w:r w:rsidRPr="0006532D">
        <w:rPr>
          <w:rFonts w:ascii="微軟正黑體" w:eastAsia="微軟正黑體" w:hAnsi="微軟正黑體" w:cs="Gungsuh"/>
          <w:sz w:val="24"/>
          <w:szCs w:val="24"/>
        </w:rPr>
        <w:t>裡面的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area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供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blif </w:t>
      </w:r>
      <w:r w:rsidRPr="0006532D">
        <w:rPr>
          <w:rFonts w:ascii="微軟正黑體" w:eastAsia="微軟正黑體" w:hAnsi="微軟正黑體" w:cs="Gungsuh"/>
          <w:sz w:val="24"/>
          <w:szCs w:val="24"/>
        </w:rPr>
        <w:t>轉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時使用。</w:t>
      </w:r>
    </w:p>
    <w:p w:rsidR="00EA4BE9" w:rsidRPr="0006532D" w:rsidRDefault="0044368B">
      <w:pPr>
        <w:pStyle w:val="2"/>
        <w:rPr>
          <w:rFonts w:ascii="微軟正黑體" w:eastAsia="微軟正黑體" w:hAnsi="微軟正黑體"/>
          <w:b/>
        </w:rPr>
      </w:pPr>
      <w:bookmarkStart w:id="9" w:name="_yqd9398tva1c" w:colFirst="0" w:colLast="0"/>
      <w:bookmarkEnd w:id="9"/>
      <w:r w:rsidRPr="0006532D">
        <w:rPr>
          <w:rFonts w:ascii="微軟正黑體" w:eastAsia="微軟正黑體" w:hAnsi="微軟正黑體"/>
          <w:b/>
        </w:rPr>
        <w:t xml:space="preserve">&lt;RL&gt; 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在這次的比賽中我們是使用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RL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的方式來降低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。我們採用的是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DQN(Deep Q-Network)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，透過對一個</w:t>
      </w:r>
      <w:r w:rsidRPr="0006532D">
        <w:rPr>
          <w:rFonts w:ascii="微軟正黑體" w:eastAsia="微軟正黑體" w:hAnsi="微軟正黑體" w:cs="Gungsuh"/>
          <w:sz w:val="24"/>
          <w:szCs w:val="24"/>
        </w:rPr>
        <w:t>深度學習網路輸入我們所定義的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state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來算出應該要做什麼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action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state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是由兩兩一組共十六個數字組成，每一組中的兩個數字分別為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use_more </w:t>
      </w:r>
      <w:r w:rsidRPr="0006532D">
        <w:rPr>
          <w:rFonts w:ascii="微軟正黑體" w:eastAsia="微軟正黑體" w:hAnsi="微軟正黑體" w:cs="Gungsuh"/>
          <w:sz w:val="24"/>
          <w:szCs w:val="24"/>
        </w:rPr>
        <w:t>以及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gate_num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gate_num </w:t>
      </w:r>
      <w:r w:rsidRPr="0006532D">
        <w:rPr>
          <w:rFonts w:ascii="微軟正黑體" w:eastAsia="微軟正黑體" w:hAnsi="微軟正黑體" w:cs="Gungsuh"/>
          <w:sz w:val="24"/>
          <w:szCs w:val="24"/>
        </w:rPr>
        <w:t>代表了這一輪的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circuit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所使用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選擇了哪一號</w:t>
      </w:r>
      <w:r w:rsidRPr="0006532D">
        <w:rPr>
          <w:rFonts w:ascii="微軟正黑體" w:eastAsia="微軟正黑體" w:hAnsi="微軟正黑體" w:cs="Gungsuh"/>
          <w:sz w:val="24"/>
          <w:szCs w:val="24"/>
        </w:rPr>
        <w:t>(</w:t>
      </w:r>
      <w:r w:rsidRPr="0006532D">
        <w:rPr>
          <w:rFonts w:ascii="微軟正黑體" w:eastAsia="微軟正黑體" w:hAnsi="微軟正黑體" w:cs="Gungsuh"/>
          <w:sz w:val="24"/>
          <w:szCs w:val="24"/>
        </w:rPr>
        <w:t>官方所給定的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library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中會有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and_1, and_2 </w:t>
      </w:r>
      <w:r w:rsidRPr="0006532D">
        <w:rPr>
          <w:rFonts w:ascii="微軟正黑體" w:eastAsia="微軟正黑體" w:hAnsi="微軟正黑體" w:cs="Gungsuh"/>
          <w:sz w:val="24"/>
          <w:szCs w:val="24"/>
        </w:rPr>
        <w:t>之類的，選到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1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的話就代表這次用的是</w:t>
      </w:r>
      <w:r w:rsidRPr="0006532D">
        <w:rPr>
          <w:rFonts w:ascii="微軟正黑體" w:eastAsia="微軟正黑體" w:hAnsi="微軟正黑體" w:cs="Gungsuh"/>
          <w:sz w:val="24"/>
          <w:szCs w:val="24"/>
        </w:rPr>
        <w:t>and_1)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use_more </w:t>
      </w:r>
      <w:r w:rsidRPr="0006532D">
        <w:rPr>
          <w:rFonts w:ascii="微軟正黑體" w:eastAsia="微軟正黑體" w:hAnsi="微軟正黑體" w:cs="Gungsuh"/>
          <w:sz w:val="24"/>
          <w:szCs w:val="24"/>
        </w:rPr>
        <w:t>則是代表各自的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area </w:t>
      </w:r>
      <w:r w:rsidRPr="0006532D">
        <w:rPr>
          <w:rFonts w:ascii="微軟正黑體" w:eastAsia="微軟正黑體" w:hAnsi="微軟正黑體" w:cs="Gungsuh"/>
          <w:sz w:val="24"/>
          <w:szCs w:val="24"/>
        </w:rPr>
        <w:t>要如何分配</w:t>
      </w:r>
      <w:r w:rsidRPr="0006532D">
        <w:rPr>
          <w:rFonts w:ascii="微軟正黑體" w:eastAsia="微軟正黑體" w:hAnsi="微軟正黑體" w:cs="Gungsuh"/>
          <w:sz w:val="24"/>
          <w:szCs w:val="24"/>
        </w:rPr>
        <w:t>(</w:t>
      </w:r>
      <w:r w:rsidRPr="0006532D">
        <w:rPr>
          <w:rFonts w:ascii="微軟正黑體" w:eastAsia="微軟正黑體" w:hAnsi="微軟正黑體" w:cs="Gungsuh"/>
          <w:sz w:val="24"/>
          <w:szCs w:val="24"/>
        </w:rPr>
        <w:t>因為我們所使用的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synthesis tool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</w:t>
      </w:r>
      <w:r w:rsidRPr="0006532D">
        <w:rPr>
          <w:rFonts w:ascii="微軟正黑體" w:eastAsia="微軟正黑體" w:hAnsi="微軟正黑體" w:cs="Gungsuh"/>
          <w:sz w:val="24"/>
          <w:szCs w:val="24"/>
        </w:rPr>
        <w:t>是以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area </w:t>
      </w:r>
      <w:r w:rsidRPr="0006532D">
        <w:rPr>
          <w:rFonts w:ascii="微軟正黑體" w:eastAsia="微軟正黑體" w:hAnsi="微軟正黑體" w:cs="Gungsuh"/>
          <w:sz w:val="24"/>
          <w:szCs w:val="24"/>
        </w:rPr>
        <w:t>這個參數為調整的標準，越小越容易被用到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，若為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0 </w:t>
      </w:r>
      <w:r w:rsidRPr="0006532D">
        <w:rPr>
          <w:rFonts w:ascii="微軟正黑體" w:eastAsia="微軟正黑體" w:hAnsi="微軟正黑體" w:cs="Gungsuh"/>
          <w:sz w:val="24"/>
          <w:szCs w:val="24"/>
        </w:rPr>
        <w:t>則選中的那號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area = 1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，其他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area = 2 (</w:t>
      </w:r>
      <w:r w:rsidRPr="0006532D">
        <w:rPr>
          <w:rFonts w:ascii="微軟正黑體" w:eastAsia="微軟正黑體" w:hAnsi="微軟正黑體" w:cs="Gungsuh"/>
          <w:sz w:val="24"/>
          <w:szCs w:val="24"/>
        </w:rPr>
        <w:t>用這種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的比例不會那麼高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，若為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1 </w:t>
      </w:r>
      <w:r w:rsidRPr="0006532D">
        <w:rPr>
          <w:rFonts w:ascii="微軟正黑體" w:eastAsia="微軟正黑體" w:hAnsi="微軟正黑體" w:cs="Gungsuh"/>
          <w:sz w:val="24"/>
          <w:szCs w:val="24"/>
        </w:rPr>
        <w:t>則選中的那號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area = 0.9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，其他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area = 1 (</w:t>
      </w:r>
      <w:r w:rsidRPr="0006532D">
        <w:rPr>
          <w:rFonts w:ascii="微軟正黑體" w:eastAsia="微軟正黑體" w:hAnsi="微軟正黑體" w:cs="Gungsuh"/>
          <w:sz w:val="24"/>
          <w:szCs w:val="24"/>
        </w:rPr>
        <w:t>用這種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的比例較高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action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則是有三個輸出，第一個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output node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的內容會是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0~8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的一個數字，每個數字分別對應到一種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gate (</w:t>
      </w:r>
      <w:r w:rsidRPr="0006532D">
        <w:rPr>
          <w:rFonts w:ascii="微軟正黑體" w:eastAsia="微軟正黑體" w:hAnsi="微軟正黑體" w:cs="Gungsuh"/>
          <w:sz w:val="24"/>
          <w:szCs w:val="24"/>
        </w:rPr>
        <w:t>對照表如下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</w:p>
    <w:tbl>
      <w:tblPr>
        <w:tblStyle w:val="a5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920"/>
        <w:gridCol w:w="920"/>
        <w:gridCol w:w="920"/>
        <w:gridCol w:w="921"/>
        <w:gridCol w:w="921"/>
        <w:gridCol w:w="921"/>
        <w:gridCol w:w="921"/>
        <w:gridCol w:w="921"/>
      </w:tblGrid>
      <w:tr w:rsidR="00EA4BE9" w:rsidRPr="0006532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gate_numbers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0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1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3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7</w:t>
            </w:r>
          </w:p>
        </w:tc>
      </w:tr>
      <w:tr w:rsidR="00EA4BE9" w:rsidRPr="0006532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EA4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and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or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nand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nor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xor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xnor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not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E9" w:rsidRPr="0006532D" w:rsidRDefault="00443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 w:cs="Times New Roman"/>
                <w:sz w:val="24"/>
                <w:szCs w:val="24"/>
              </w:rPr>
              <w:t>buf</w:t>
            </w:r>
          </w:p>
        </w:tc>
      </w:tr>
    </w:tbl>
    <w:p w:rsidR="00EA4BE9" w:rsidRPr="0006532D" w:rsidRDefault="0006532D" w:rsidP="0006532D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>
        <w:rPr>
          <w:rFonts w:ascii="微軟正黑體" w:eastAsia="微軟正黑體" w:hAnsi="微軟正黑體" w:cs="Times New Roman" w:hint="eastAsia"/>
        </w:rPr>
        <w:t xml:space="preserve">       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第二個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output node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的內容是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gate_num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，也就是看這輪的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action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選取到了幾號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gate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，方便接下來的程式去做更動。第三個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output node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的內容會是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use_more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，我們會利用程式去調整選取到的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gate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area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。舉例來說，如果今天前面兩個輸出分別是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2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和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5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，第三個則是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0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，那麼我們會把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nand_5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area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設為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1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，其他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nand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area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改為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2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，再寫回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library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檔案中，至於其他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gate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的數據則不做變動。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在架構上，我</w:t>
      </w:r>
      <w:r w:rsidRPr="0006532D">
        <w:rPr>
          <w:rFonts w:ascii="微軟正黑體" w:eastAsia="微軟正黑體" w:hAnsi="微軟正黑體" w:cs="Gungsuh"/>
          <w:sz w:val="24"/>
          <w:szCs w:val="24"/>
        </w:rPr>
        <w:t>們將整個程式大致上拆分成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agent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environment </w:t>
      </w:r>
      <w:r w:rsidRPr="0006532D">
        <w:rPr>
          <w:rFonts w:ascii="微軟正黑體" w:eastAsia="微軟正黑體" w:hAnsi="微軟正黑體" w:cs="Gungsuh"/>
          <w:sz w:val="24"/>
          <w:szCs w:val="24"/>
        </w:rPr>
        <w:t>以及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model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三個部分。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Model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中有兩個元素，分別為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linear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Q-net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，也就是一個線性的神經網路，以及要如何訓練我們的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net (train_step)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。我們在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train_step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中有使用到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Bellman’s equation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來更新我們的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>Q</w:t>
      </w:r>
      <w:r w:rsidRPr="0006532D">
        <w:rPr>
          <w:rFonts w:ascii="微軟正黑體" w:eastAsia="微軟正黑體" w:hAnsi="微軟正黑體" w:cs="Gungsuh"/>
          <w:sz w:val="24"/>
          <w:szCs w:val="24"/>
        </w:rPr>
        <w:t>值，而我們的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loss funtio n</w:t>
      </w:r>
      <w:r w:rsidRPr="0006532D">
        <w:rPr>
          <w:rFonts w:ascii="微軟正黑體" w:eastAsia="微軟正黑體" w:hAnsi="微軟正黑體" w:cs="Gungsuh"/>
          <w:sz w:val="24"/>
          <w:szCs w:val="24"/>
        </w:rPr>
        <w:t>是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Q_new </w:t>
      </w:r>
      <w:r w:rsidRPr="0006532D">
        <w:rPr>
          <w:rFonts w:ascii="微軟正黑體" w:eastAsia="微軟正黑體" w:hAnsi="微軟正黑體" w:cs="Gungsuh"/>
          <w:sz w:val="24"/>
          <w:szCs w:val="24"/>
        </w:rPr>
        <w:t>與預測值的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MSE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</w:t>
      </w:r>
    </w:p>
    <w:p w:rsidR="00EA4BE9" w:rsidRPr="0006532D" w:rsidRDefault="0044368B">
      <w:pPr>
        <w:spacing w:before="240" w:after="240"/>
        <w:jc w:val="center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4373400" cy="827654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l="2066" t="9511" r="2786" b="14310"/>
                    <a:stretch>
                      <a:fillRect/>
                    </a:stretch>
                  </pic:blipFill>
                  <pic:spPr>
                    <a:xfrm>
                      <a:off x="0" y="0"/>
                      <a:ext cx="4373400" cy="82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sz w:val="24"/>
          <w:szCs w:val="24"/>
        </w:rPr>
        <w:t>(Bellman’s equation;  s: state, a: action, q: q va</w:t>
      </w:r>
      <w:r w:rsidRPr="0006532D">
        <w:rPr>
          <w:rFonts w:ascii="微軟正黑體" w:eastAsia="微軟正黑體" w:hAnsi="微軟正黑體" w:cs="Times New Roman"/>
          <w:sz w:val="24"/>
          <w:szCs w:val="24"/>
        </w:rPr>
        <w:t>lue, R: reward, max q(s’, a’): max of q of next state s’ and next action a’)</w:t>
      </w:r>
    </w:p>
    <w:p w:rsidR="00EA4BE9" w:rsidRPr="0006532D" w:rsidRDefault="0044368B">
      <w:pPr>
        <w:spacing w:before="240" w:after="240"/>
        <w:ind w:firstLine="72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Environment </w:t>
      </w:r>
      <w:r w:rsidRPr="0006532D">
        <w:rPr>
          <w:rFonts w:ascii="微軟正黑體" w:eastAsia="微軟正黑體" w:hAnsi="微軟正黑體" w:cs="Gungsuh"/>
          <w:sz w:val="24"/>
          <w:szCs w:val="24"/>
        </w:rPr>
        <w:t>包含了我們用來將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netlist </w:t>
      </w:r>
      <w:r w:rsidRPr="0006532D">
        <w:rPr>
          <w:rFonts w:ascii="微軟正黑體" w:eastAsia="微軟正黑體" w:hAnsi="微軟正黑體" w:cs="Gungsuh"/>
          <w:sz w:val="24"/>
          <w:szCs w:val="24"/>
        </w:rPr>
        <w:t>合成成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circuit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的程式，也有改變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library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的程式，總而言之就是一切操作的中介，而同時，我們也可以從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environment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中得到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reward </w:t>
      </w:r>
      <w:r w:rsidRPr="0006532D">
        <w:rPr>
          <w:rFonts w:ascii="微軟正黑體" w:eastAsia="微軟正黑體" w:hAnsi="微軟正黑體" w:cs="Gungsuh"/>
          <w:sz w:val="24"/>
          <w:szCs w:val="24"/>
        </w:rPr>
        <w:t>以及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state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Agent </w:t>
      </w:r>
      <w:r w:rsidRPr="0006532D">
        <w:rPr>
          <w:rFonts w:ascii="微軟正黑體" w:eastAsia="微軟正黑體" w:hAnsi="微軟正黑體" w:cs="Gungsuh"/>
          <w:sz w:val="24"/>
          <w:szCs w:val="24"/>
        </w:rPr>
        <w:t>內部則是包含了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model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，並從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environment </w:t>
      </w:r>
      <w:r w:rsidRPr="0006532D">
        <w:rPr>
          <w:rFonts w:ascii="微軟正黑體" w:eastAsia="微軟正黑體" w:hAnsi="微軟正黑體" w:cs="Gungsuh"/>
          <w:sz w:val="24"/>
          <w:szCs w:val="24"/>
        </w:rPr>
        <w:t>裡所得到的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state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來判斷要進行哪個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acti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on (exploitation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exploration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由一個名為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epsilon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的值控制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，接著得到新的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state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後再改變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library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，然後將這一輪的數據拿去做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training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。這便是我們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RL </w:t>
      </w:r>
      <w:r w:rsidRPr="0006532D">
        <w:rPr>
          <w:rFonts w:ascii="微軟正黑體" w:eastAsia="微軟正黑體" w:hAnsi="微軟正黑體" w:cs="Gungsuh"/>
          <w:sz w:val="24"/>
          <w:szCs w:val="24"/>
        </w:rPr>
        <w:t>部分的介紹。</w:t>
      </w: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/>
        </w:rPr>
        <w:br w:type="page"/>
      </w:r>
    </w:p>
    <w:p w:rsidR="00EA4BE9" w:rsidRPr="0006532D" w:rsidRDefault="0044368B" w:rsidP="0006532D">
      <w:pPr>
        <w:pStyle w:val="1"/>
        <w:rPr>
          <w:rFonts w:ascii="微軟正黑體" w:eastAsia="微軟正黑體" w:hAnsi="微軟正黑體" w:hint="eastAsia"/>
          <w:sz w:val="28"/>
          <w:szCs w:val="28"/>
        </w:rPr>
      </w:pPr>
      <w:bookmarkStart w:id="10" w:name="_ny0mpk1ro7ze" w:colFirst="0" w:colLast="0"/>
      <w:bookmarkEnd w:id="10"/>
      <w:r w:rsidRPr="0006532D">
        <w:rPr>
          <w:rFonts w:ascii="微軟正黑體" w:eastAsia="微軟正黑體" w:hAnsi="微軟正黑體" w:cs="Gungsuh"/>
          <w:sz w:val="28"/>
          <w:szCs w:val="28"/>
        </w:rPr>
        <w:t>實驗結果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>&lt;design1.v&gt;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(estimator 2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estimator 3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所產生的值皆為</w:t>
      </w:r>
      <w:r w:rsidRPr="0006532D">
        <w:rPr>
          <w:rFonts w:ascii="微軟正黑體" w:eastAsia="微軟正黑體" w:hAnsi="微軟正黑體" w:cs="Gungsuh"/>
          <w:sz w:val="24"/>
          <w:szCs w:val="24"/>
        </w:rPr>
        <w:t>1.0)</w:t>
      </w:r>
    </w:p>
    <w:p w:rsidR="00EA4BE9" w:rsidRPr="0006532D" w:rsidRDefault="0044368B">
      <w:pPr>
        <w:jc w:val="center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662613" cy="3812452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812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jc w:val="center"/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653510" cy="3860702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510" cy="3860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*design1.v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cost_estimator6 </w:t>
      </w:r>
      <w:r w:rsidRPr="0006532D">
        <w:rPr>
          <w:rFonts w:ascii="微軟正黑體" w:eastAsia="微軟正黑體" w:hAnsi="微軟正黑體" w:cs="Gungsuh"/>
          <w:sz w:val="24"/>
          <w:szCs w:val="24"/>
        </w:rPr>
        <w:t>會出現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Pr="0006532D">
        <w:rPr>
          <w:rFonts w:ascii="微軟正黑體" w:eastAsia="微軟正黑體" w:hAnsi="微軟正黑體" w:cs="Gungsuh"/>
          <w:sz w:val="24"/>
          <w:szCs w:val="24"/>
        </w:rPr>
        <w:t>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0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的情形，並不合比賽方的敘述</w:t>
      </w:r>
      <w:r w:rsidRPr="0006532D">
        <w:rPr>
          <w:rFonts w:ascii="微軟正黑體" w:eastAsia="微軟正黑體" w:hAnsi="微軟正黑體" w:cs="Gungsuh"/>
          <w:sz w:val="24"/>
          <w:szCs w:val="24"/>
        </w:rPr>
        <w:t>(non-zero positive real number)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，因此沒有列入</w:t>
      </w:r>
    </w:p>
    <w:p w:rsidR="00EA4BE9" w:rsidRPr="0006532D" w:rsidRDefault="0044368B">
      <w:pPr>
        <w:rPr>
          <w:rFonts w:ascii="微軟正黑體" w:eastAsia="微軟正黑體" w:hAnsi="微軟正黑體" w:cs="Times New Roman"/>
          <w:b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>&lt;design2.v&gt;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760000" cy="3932864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 w:hint="eastAsia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760000" cy="3932864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 xml:space="preserve">&lt;design3.v&gt; 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(estimator 2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estimator 3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所產生的值皆為</w:t>
      </w:r>
      <w:r w:rsidRPr="0006532D">
        <w:rPr>
          <w:rFonts w:ascii="微軟正黑體" w:eastAsia="微軟正黑體" w:hAnsi="微軟正黑體" w:cs="Gungsuh"/>
          <w:sz w:val="24"/>
          <w:szCs w:val="24"/>
        </w:rPr>
        <w:t>1.0)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760000" cy="393286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/>
        </w:rPr>
        <w:br w:type="page"/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>&lt;design4.v&gt;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(estimator 2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estimator 3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所產生的值皆為</w:t>
      </w:r>
      <w:r w:rsidRPr="0006532D">
        <w:rPr>
          <w:rFonts w:ascii="微軟正黑體" w:eastAsia="微軟正黑體" w:hAnsi="微軟正黑體" w:cs="Gungsuh"/>
          <w:sz w:val="24"/>
          <w:szCs w:val="24"/>
        </w:rPr>
        <w:t>1.0)</w:t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760000" cy="3932864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</w:rPr>
      </w:pPr>
      <w:r w:rsidRPr="0006532D">
        <w:rPr>
          <w:rFonts w:ascii="微軟正黑體" w:eastAsia="微軟正黑體" w:hAnsi="微軟正黑體" w:cs="Times New Roman"/>
          <w:noProof/>
        </w:rPr>
        <w:drawing>
          <wp:inline distT="114300" distB="114300" distL="114300" distR="114300">
            <wp:extent cx="5760000" cy="3932864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/>
        </w:rPr>
        <w:br w:type="page"/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>&lt;design5.v&gt;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(estimator 2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ator 3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所產生的值皆為</w:t>
      </w:r>
      <w:r w:rsidRPr="0006532D">
        <w:rPr>
          <w:rFonts w:ascii="微軟正黑體" w:eastAsia="微軟正黑體" w:hAnsi="微軟正黑體" w:cs="Gungsuh"/>
          <w:sz w:val="24"/>
          <w:szCs w:val="24"/>
        </w:rPr>
        <w:t>1.0)</w:t>
      </w:r>
      <w:r w:rsidRPr="0006532D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114300" distB="114300" distL="114300" distR="114300">
            <wp:extent cx="5760000" cy="3932864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3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114300" distB="114300" distL="114300" distR="114300">
            <wp:extent cx="5760000" cy="3943719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43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BE9" w:rsidRPr="0006532D" w:rsidRDefault="0044368B">
      <w:pPr>
        <w:rPr>
          <w:rFonts w:ascii="微軟正黑體" w:eastAsia="微軟正黑體" w:hAnsi="微軟正黑體" w:cs="Times New Roman" w:hint="eastAsia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*design5.v </w:t>
      </w:r>
      <w:r w:rsidRPr="0006532D">
        <w:rPr>
          <w:rFonts w:ascii="微軟正黑體" w:eastAsia="微軟正黑體" w:hAnsi="微軟正黑體" w:cs="Gungsuh"/>
          <w:sz w:val="24"/>
          <w:szCs w:val="24"/>
        </w:rPr>
        <w:t>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cost_estimator6 </w:t>
      </w:r>
      <w:r w:rsidRPr="0006532D">
        <w:rPr>
          <w:rFonts w:ascii="微軟正黑體" w:eastAsia="微軟正黑體" w:hAnsi="微軟正黑體" w:cs="Gungsuh"/>
          <w:sz w:val="24"/>
          <w:szCs w:val="24"/>
        </w:rPr>
        <w:t>會出現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Pr="0006532D">
        <w:rPr>
          <w:rFonts w:ascii="微軟正黑體" w:eastAsia="微軟正黑體" w:hAnsi="微軟正黑體" w:cs="Gungsuh"/>
          <w:sz w:val="24"/>
          <w:szCs w:val="24"/>
        </w:rPr>
        <w:t>為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0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的情形，並不合比賽方的敘述</w:t>
      </w:r>
      <w:r w:rsidRPr="0006532D">
        <w:rPr>
          <w:rFonts w:ascii="微軟正黑體" w:eastAsia="微軟正黑體" w:hAnsi="微軟正黑體" w:cs="Gungsuh"/>
          <w:sz w:val="24"/>
          <w:szCs w:val="24"/>
        </w:rPr>
        <w:t>(non-zero positive real number)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，因此沒有列入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b/>
          <w:sz w:val="24"/>
          <w:szCs w:val="24"/>
        </w:rPr>
        <w:t>&lt;design6.v&gt;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(estimator 2 </w:t>
      </w:r>
      <w:r w:rsidRPr="0006532D">
        <w:rPr>
          <w:rFonts w:ascii="微軟正黑體" w:eastAsia="微軟正黑體" w:hAnsi="微軟正黑體" w:cs="Gungsuh"/>
          <w:sz w:val="24"/>
          <w:szCs w:val="24"/>
        </w:rPr>
        <w:t>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estimator 3 </w:t>
      </w:r>
      <w:r w:rsidRPr="0006532D">
        <w:rPr>
          <w:rFonts w:ascii="微軟正黑體" w:eastAsia="微軟正黑體" w:hAnsi="微軟正黑體" w:cs="Gungsuh"/>
          <w:sz w:val="24"/>
          <w:szCs w:val="24"/>
        </w:rPr>
        <w:t>所產生的值皆為</w:t>
      </w:r>
      <w:r w:rsidRPr="0006532D">
        <w:rPr>
          <w:rFonts w:ascii="微軟正黑體" w:eastAsia="微軟正黑體" w:hAnsi="微軟正黑體" w:cs="Gungsuh"/>
          <w:sz w:val="24"/>
          <w:szCs w:val="24"/>
        </w:rPr>
        <w:t>1.0)</w:t>
      </w:r>
    </w:p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114300" distB="114300" distL="114300" distR="114300">
            <wp:extent cx="5577840" cy="4023360"/>
            <wp:effectExtent l="0" t="0" r="381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163" cy="4023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6532D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114300" distB="114300" distL="114300" distR="114300">
            <wp:extent cx="5577840" cy="4198620"/>
            <wp:effectExtent l="0" t="0" r="381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163" cy="419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6532D">
        <w:rPr>
          <w:rFonts w:ascii="微軟正黑體" w:eastAsia="微軟正黑體" w:hAnsi="微軟正黑體"/>
        </w:rPr>
        <w:br w:type="page"/>
      </w:r>
    </w:p>
    <w:p w:rsidR="00EA4BE9" w:rsidRPr="0006532D" w:rsidRDefault="0044368B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11" w:name="_f7kr0z5ns8n6" w:colFirst="0" w:colLast="0"/>
      <w:bookmarkEnd w:id="11"/>
      <w:r w:rsidRPr="0006532D">
        <w:rPr>
          <w:rFonts w:ascii="微軟正黑體" w:eastAsia="微軟正黑體" w:hAnsi="微軟正黑體" w:cs="Gungsuh"/>
          <w:sz w:val="28"/>
          <w:szCs w:val="28"/>
        </w:rPr>
        <w:t>實驗結果分析</w:t>
      </w:r>
    </w:p>
    <w:p w:rsidR="00EA4BE9" w:rsidRPr="0006532D" w:rsidRDefault="0044368B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從</w:t>
      </w:r>
      <w:hyperlink w:anchor="_ny0mpk1ro7ze">
        <w:r w:rsidRPr="0006532D">
          <w:rPr>
            <w:rFonts w:ascii="微軟正黑體" w:eastAsia="微軟正黑體" w:hAnsi="微軟正黑體" w:cs="Times New Roman"/>
            <w:color w:val="1155CC"/>
            <w:sz w:val="24"/>
            <w:szCs w:val="24"/>
            <w:u w:val="single"/>
          </w:rPr>
          <w:t>實驗結果</w:t>
        </w:r>
      </w:hyperlink>
      <w:r w:rsidRPr="0006532D">
        <w:rPr>
          <w:rFonts w:ascii="微軟正黑體" w:eastAsia="微軟正黑體" w:hAnsi="微軟正黑體" w:cs="Gungsuh"/>
          <w:sz w:val="24"/>
          <w:szCs w:val="24"/>
        </w:rPr>
        <w:t>來看，能注意到的是，對於每個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design </w:t>
      </w:r>
      <w:r w:rsidRPr="0006532D">
        <w:rPr>
          <w:rFonts w:ascii="微軟正黑體" w:eastAsia="微軟正黑體" w:hAnsi="微軟正黑體" w:cs="Gungsuh"/>
          <w:sz w:val="24"/>
          <w:szCs w:val="24"/>
        </w:rPr>
        <w:t>以及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estimator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，我們的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Pr="0006532D">
        <w:rPr>
          <w:rFonts w:ascii="微軟正黑體" w:eastAsia="微軟正黑體" w:hAnsi="微軟正黑體" w:cs="Gungsuh"/>
          <w:sz w:val="24"/>
          <w:szCs w:val="24"/>
        </w:rPr>
        <w:t>都是遞減的，因為我們會保留每個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Iteration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中最好的結果；我們使用的架構會有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Exploration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和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Exploitation: Exploration  </w:t>
      </w:r>
      <w:r w:rsidRPr="0006532D">
        <w:rPr>
          <w:rFonts w:ascii="微軟正黑體" w:eastAsia="微軟正黑體" w:hAnsi="微軟正黑體" w:cs="Gungsuh"/>
          <w:sz w:val="24"/>
          <w:szCs w:val="24"/>
        </w:rPr>
        <w:t>是在初期時，模型會利用隨機的方式盡量往外探索，尋找更多可能解，訓練度隨著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Iteration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增加的同時，會讓模型有越來越高的機會去進行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Exploitation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，也就是根據經驗，做出會使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Pr="0006532D">
        <w:rPr>
          <w:rFonts w:ascii="微軟正黑體" w:eastAsia="微軟正黑體" w:hAnsi="微軟正黑體" w:cs="Gungsuh"/>
          <w:sz w:val="24"/>
          <w:szCs w:val="24"/>
        </w:rPr>
        <w:t>降低的決策，因此跟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Simulated Ann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ealing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的方法類似，不會容易在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local minimum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中卡住，但與之相比，我們的決策不全然是用隨機的方式產生。</w:t>
      </w:r>
    </w:p>
    <w:p w:rsidR="00EA4BE9" w:rsidRPr="0006532D" w:rsidRDefault="00C53A13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/>
          <w:noProof/>
        </w:rPr>
        <w:drawing>
          <wp:anchor distT="114300" distB="114300" distL="114300" distR="114300" simplePos="0" relativeHeight="251660288" behindDoc="0" locked="0" layoutInCell="1" hidden="0" allowOverlap="1" wp14:anchorId="4505785A" wp14:editId="7DE6FAD2">
            <wp:simplePos x="0" y="0"/>
            <wp:positionH relativeFrom="margin">
              <wp:align>center</wp:align>
            </wp:positionH>
            <wp:positionV relativeFrom="paragraph">
              <wp:posOffset>1258570</wp:posOffset>
            </wp:positionV>
            <wp:extent cx="4663440" cy="494030"/>
            <wp:effectExtent l="0" t="0" r="3810" b="1270"/>
            <wp:wrapTopAndBottom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9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以下是由</w:t>
      </w:r>
      <w:hyperlink w:anchor="_ny0mpk1ro7ze">
        <w:r w:rsidR="0044368B" w:rsidRPr="0006532D">
          <w:rPr>
            <w:rFonts w:ascii="微軟正黑體" w:eastAsia="微軟正黑體" w:hAnsi="微軟正黑體" w:cs="Times New Roman"/>
            <w:color w:val="1155CC"/>
            <w:sz w:val="24"/>
            <w:szCs w:val="24"/>
            <w:u w:val="single"/>
          </w:rPr>
          <w:t>實驗結果</w:t>
        </w:r>
      </w:hyperlink>
      <w:r w:rsidR="0044368B" w:rsidRPr="0006532D">
        <w:rPr>
          <w:rFonts w:ascii="微軟正黑體" w:eastAsia="微軟正黑體" w:hAnsi="微軟正黑體" w:cs="Gungsuh"/>
          <w:sz w:val="24"/>
          <w:szCs w:val="24"/>
        </w:rPr>
        <w:t>比較沒有使用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yosys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化簡以及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RL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方式進行優化的原始電路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*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之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比較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(estimator6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會有不符合預期的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cost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出現，因此分析暫先忽略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)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，其中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 xml:space="preserve"> improvement 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之計算方式如下</w:t>
      </w:r>
      <w:r w:rsidR="0044368B" w:rsidRPr="0006532D">
        <w:rPr>
          <w:rFonts w:ascii="微軟正黑體" w:eastAsia="微軟正黑體" w:hAnsi="微軟正黑體" w:cs="Gungsuh"/>
          <w:sz w:val="24"/>
          <w:szCs w:val="24"/>
        </w:rPr>
        <w:t>:</w:t>
      </w:r>
    </w:p>
    <w:p w:rsidR="00EA4BE9" w:rsidRPr="0006532D" w:rsidRDefault="00EA4BE9">
      <w:pPr>
        <w:spacing w:before="240" w:after="240"/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6"/>
        <w:tblW w:w="11085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1135"/>
        <w:gridCol w:w="1134"/>
        <w:gridCol w:w="1134"/>
        <w:gridCol w:w="1134"/>
        <w:gridCol w:w="1134"/>
        <w:gridCol w:w="1134"/>
        <w:gridCol w:w="1134"/>
        <w:gridCol w:w="1134"/>
      </w:tblGrid>
      <w:tr w:rsidR="00EA4BE9" w:rsidRPr="0006532D">
        <w:trPr>
          <w:trHeight w:val="1351"/>
        </w:trPr>
        <w:tc>
          <w:tcPr>
            <w:tcW w:w="20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1214172" cy="736692"/>
                      <wp:effectExtent l="0" t="0" r="0" b="6350"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4172" cy="736692"/>
                                <a:chOff x="2131650" y="1393050"/>
                                <a:chExt cx="1396944" cy="837958"/>
                              </a:xfrm>
                            </wpg:grpSpPr>
                            <wps:wsp>
                              <wps:cNvPr id="1" name="直線單箭頭接點 1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" name="文字方塊 2"/>
                              <wps:cNvSpPr txBox="1"/>
                              <wps:spPr>
                                <a:xfrm>
                                  <a:off x="2502152" y="1393050"/>
                                  <a:ext cx="1026442" cy="407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3" name="文字方塊 3"/>
                              <wps:cNvSpPr txBox="1"/>
                              <wps:spPr>
                                <a:xfrm>
                                  <a:off x="2131650" y="1823672"/>
                                  <a:ext cx="1026442" cy="407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width:95.6pt;height:58pt;mso-position-horizontal-relative:char;mso-position-vertical-relative:line" coordorigin="21316,13930" coordsize="13969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" o:spid="_x0000_s1027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28" type="#_x0000_t202" style="position:absolute;left:25021;top:13930;width:10264;height:4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3" o:spid="_x0000_s1029" type="#_x0000_t202" style="position:absolute;left:21316;top:18236;width:10264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EA4BE9" w:rsidRPr="0006532D">
        <w:trPr>
          <w:trHeight w:val="360"/>
        </w:trPr>
        <w:tc>
          <w:tcPr>
            <w:tcW w:w="20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7.45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28.38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1.67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6.67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1.04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20020006.00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2.59</w:t>
            </w:r>
          </w:p>
        </w:tc>
      </w:tr>
      <w:tr w:rsidR="00EA4BE9" w:rsidRPr="0006532D">
        <w:trPr>
          <w:trHeight w:val="360"/>
        </w:trPr>
        <w:tc>
          <w:tcPr>
            <w:tcW w:w="20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2.63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2.81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20004005.00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1.61</w:t>
            </w:r>
          </w:p>
        </w:tc>
      </w:tr>
      <w:tr w:rsidR="00EA4BE9" w:rsidRPr="0006532D">
        <w:trPr>
          <w:trHeight w:val="360"/>
        </w:trPr>
        <w:tc>
          <w:tcPr>
            <w:tcW w:w="20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4.82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27.38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0.67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3.86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0.03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16001.00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0.98</w:t>
            </w:r>
          </w:p>
        </w:tc>
      </w:tr>
      <w:tr w:rsidR="00EA4BE9" w:rsidRPr="0006532D">
        <w:trPr>
          <w:trHeight w:val="360"/>
        </w:trPr>
        <w:tc>
          <w:tcPr>
            <w:tcW w:w="20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64.74%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96.48%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40.16%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57.85%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2.61%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ERROR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0.08%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37.93%</w:t>
            </w:r>
          </w:p>
        </w:tc>
      </w:tr>
    </w:tbl>
    <w:p w:rsidR="00EA4BE9" w:rsidRDefault="00EA4BE9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06532D" w:rsidRDefault="0006532D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06532D" w:rsidRPr="0006532D" w:rsidRDefault="0006532D">
      <w:pPr>
        <w:rPr>
          <w:rFonts w:ascii="微軟正黑體" w:eastAsia="微軟正黑體" w:hAnsi="微軟正黑體" w:cs="Times New Roman" w:hint="eastAsia"/>
          <w:sz w:val="24"/>
          <w:szCs w:val="24"/>
        </w:rPr>
      </w:pPr>
    </w:p>
    <w:tbl>
      <w:tblPr>
        <w:tblStyle w:val="a7"/>
        <w:tblW w:w="11085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6"/>
        <w:gridCol w:w="1137"/>
        <w:gridCol w:w="1136"/>
        <w:gridCol w:w="1136"/>
        <w:gridCol w:w="1136"/>
        <w:gridCol w:w="1136"/>
        <w:gridCol w:w="1136"/>
        <w:gridCol w:w="1136"/>
        <w:gridCol w:w="1136"/>
      </w:tblGrid>
      <w:tr w:rsidR="00EA4BE9" w:rsidRPr="0006532D">
        <w:trPr>
          <w:trHeight w:val="360"/>
        </w:trPr>
        <w:tc>
          <w:tcPr>
            <w:tcW w:w="19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1209776" cy="735422"/>
                      <wp:effectExtent l="0" t="0" r="0" b="7620"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9776" cy="735422"/>
                                <a:chOff x="2131650" y="1393050"/>
                                <a:chExt cx="1397366" cy="839807"/>
                              </a:xfrm>
                            </wpg:grpSpPr>
                            <wps:wsp>
                              <wps:cNvPr id="6" name="直線單箭頭接點 6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文字方塊 26"/>
                              <wps:cNvSpPr txBox="1"/>
                              <wps:spPr>
                                <a:xfrm>
                                  <a:off x="2502201" y="1393050"/>
                                  <a:ext cx="1026815" cy="408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27" name="文字方塊 27"/>
                              <wps:cNvSpPr txBox="1"/>
                              <wps:spPr>
                                <a:xfrm>
                                  <a:off x="2131650" y="1823917"/>
                                  <a:ext cx="1026082" cy="408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0" style="width:95.25pt;height:57.9pt;mso-position-horizontal-relative:char;mso-position-vertical-relative:line" coordorigin="21316,13930" coordsize="13973,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">
                      <v:shape id="直線單箭頭接點 6" o:spid="_x0000_s1031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  <v:shape id="文字方塊 26" o:spid="_x0000_s1032" type="#_x0000_t202" style="position:absolute;left:25022;top:13930;width:10268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27" o:spid="_x0000_s1033" type="#_x0000_t202" style="position:absolute;left:21316;top:18239;width:10261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EA4BE9" w:rsidRPr="0006532D">
        <w:trPr>
          <w:trHeight w:val="360"/>
        </w:trPr>
        <w:tc>
          <w:tcPr>
            <w:tcW w:w="19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153.46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44.84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1.46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48.52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1.76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45.00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20456129.00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5.79</w:t>
            </w:r>
          </w:p>
        </w:tc>
      </w:tr>
      <w:tr w:rsidR="00EA4BE9" w:rsidRPr="0006532D">
        <w:trPr>
          <w:trHeight w:val="360"/>
        </w:trPr>
        <w:tc>
          <w:tcPr>
            <w:tcW w:w="19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46.92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3.42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1.03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26.32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1.11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6.00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75.58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4.97</w:t>
            </w:r>
          </w:p>
        </w:tc>
      </w:tr>
      <w:tr w:rsidR="00EA4BE9" w:rsidRPr="0006532D">
        <w:trPr>
          <w:trHeight w:val="360"/>
        </w:trPr>
        <w:tc>
          <w:tcPr>
            <w:tcW w:w="19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106.53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41.42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0.43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22.20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0.64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39.00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20456053.42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0.82</w:t>
            </w:r>
          </w:p>
        </w:tc>
      </w:tr>
      <w:tr w:rsidR="00EA4BE9" w:rsidRPr="0006532D">
        <w:trPr>
          <w:trHeight w:val="360"/>
        </w:trPr>
        <w:tc>
          <w:tcPr>
            <w:tcW w:w="19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69.42%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92.37%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29.34%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45.75%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36.62%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86.67%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100.00%</w:t>
            </w:r>
          </w:p>
        </w:tc>
        <w:tc>
          <w:tcPr>
            <w:tcW w:w="11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14.18%</w:t>
            </w:r>
          </w:p>
        </w:tc>
      </w:tr>
    </w:tbl>
    <w:p w:rsidR="00EA4BE9" w:rsidRPr="0006532D" w:rsidRDefault="00EA4BE9">
      <w:pPr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8"/>
        <w:tblpPr w:leftFromText="180" w:rightFromText="180" w:topFromText="180" w:bottomFromText="180" w:vertAnchor="text" w:horzAnchor="margin" w:tblpXSpec="center" w:tblpY="1194"/>
        <w:tblW w:w="110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43"/>
        <w:gridCol w:w="1143"/>
        <w:gridCol w:w="1144"/>
        <w:gridCol w:w="1144"/>
        <w:gridCol w:w="1144"/>
        <w:gridCol w:w="1144"/>
        <w:gridCol w:w="1144"/>
        <w:gridCol w:w="1144"/>
      </w:tblGrid>
      <w:tr w:rsidR="0006532D" w:rsidRPr="0006532D" w:rsidT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 wp14:anchorId="233B5D33" wp14:editId="377338AE">
                      <wp:extent cx="1171704" cy="723360"/>
                      <wp:effectExtent l="0" t="0" r="0" b="635"/>
                      <wp:docPr id="44" name="群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704" cy="723360"/>
                                <a:chOff x="2131650" y="1393050"/>
                                <a:chExt cx="1397404" cy="852895"/>
                              </a:xfrm>
                            </wpg:grpSpPr>
                            <wps:wsp>
                              <wps:cNvPr id="45" name="直線單箭頭接點 45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6" name="文字方塊 46"/>
                              <wps:cNvSpPr txBox="1"/>
                              <wps:spPr>
                                <a:xfrm>
                                  <a:off x="2502168" y="1393050"/>
                                  <a:ext cx="1026886" cy="422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532D" w:rsidRPr="0006532D" w:rsidRDefault="0006532D" w:rsidP="0006532D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47" name="文字方塊 47"/>
                              <wps:cNvSpPr txBox="1"/>
                              <wps:spPr>
                                <a:xfrm>
                                  <a:off x="2131650" y="1823707"/>
                                  <a:ext cx="1026129" cy="422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532D" w:rsidRPr="0006532D" w:rsidRDefault="0006532D" w:rsidP="0006532D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B5D33" id="群組 44" o:spid="_x0000_s1034" style="width:92.25pt;height:56.95pt;mso-position-horizontal-relative:char;mso-position-vertical-relative:line" coordorigin="21316,13930" coordsize="1397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">
                      <v:shape id="直線單箭頭接點 45" o:spid="_x0000_s1035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    <v:shape id="文字方塊 46" o:spid="_x0000_s1036" type="#_x0000_t202" style="position:absolute;left:25021;top:13930;width:10269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06532D" w:rsidRPr="0006532D" w:rsidRDefault="0006532D" w:rsidP="0006532D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47" o:spid="_x0000_s1037" type="#_x0000_t202" style="position:absolute;left:21316;top:18237;width:10261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06532D" w:rsidRPr="0006532D" w:rsidRDefault="0006532D" w:rsidP="0006532D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06532D" w:rsidRPr="0006532D" w:rsidT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176.76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9.87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1.23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52.54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1.90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27.00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20590149.00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6.07</w:t>
            </w:r>
          </w:p>
        </w:tc>
      </w:tr>
      <w:tr w:rsidR="0006532D" w:rsidRPr="0006532D" w:rsidT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62.48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15.71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1.14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99.00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97.25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3.96</w:t>
            </w:r>
          </w:p>
        </w:tc>
      </w:tr>
      <w:tr w:rsidR="0006532D" w:rsidRPr="0006532D" w:rsidT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114.29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8.87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0.23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36.83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0.76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-72.00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20590051.75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2.11</w:t>
            </w:r>
          </w:p>
        </w:tc>
      </w:tr>
      <w:tr w:rsidR="0006532D" w:rsidRPr="0006532D" w:rsidT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64.66%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89.87%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18.96%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70.10%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39.92%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-266.67%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100.00%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532D" w:rsidRPr="0006532D" w:rsidRDefault="0006532D" w:rsidP="0006532D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34.71%</w:t>
            </w:r>
          </w:p>
        </w:tc>
      </w:tr>
    </w:tbl>
    <w:p w:rsidR="0006532D" w:rsidRPr="0006532D" w:rsidRDefault="0044368B">
      <w:pPr>
        <w:rPr>
          <w:rFonts w:ascii="微軟正黑體" w:eastAsia="微軟正黑體" w:hAnsi="微軟正黑體" w:hint="eastAsia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>*</w:t>
      </w:r>
      <w:r w:rsidRPr="0006532D">
        <w:rPr>
          <w:rFonts w:ascii="微軟正黑體" w:eastAsia="微軟正黑體" w:hAnsi="微軟正黑體" w:cs="Gungsuh"/>
          <w:sz w:val="24"/>
          <w:szCs w:val="24"/>
        </w:rPr>
        <w:t>此處的原始電路是指將原本的電路的所有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logic gate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直接套用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library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的一號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variant (</w:t>
      </w:r>
      <w:r w:rsidRPr="0006532D">
        <w:rPr>
          <w:rFonts w:ascii="微軟正黑體" w:eastAsia="微軟正黑體" w:hAnsi="微軟正黑體" w:cs="Gungsuh"/>
          <w:sz w:val="24"/>
          <w:szCs w:val="24"/>
        </w:rPr>
        <w:t>也就是採用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and_1,  or_1,  xor_1 </w:t>
      </w:r>
      <w:r w:rsidRPr="0006532D">
        <w:rPr>
          <w:rFonts w:ascii="微軟正黑體" w:eastAsia="微軟正黑體" w:hAnsi="微軟正黑體" w:cs="Gungsuh"/>
          <w:sz w:val="24"/>
          <w:szCs w:val="24"/>
        </w:rPr>
        <w:t>等等</w:t>
      </w:r>
      <w:r w:rsidRPr="0006532D">
        <w:rPr>
          <w:rFonts w:ascii="微軟正黑體" w:eastAsia="微軟正黑體" w:hAnsi="微軟正黑體" w:cs="Gungsuh"/>
          <w:sz w:val="24"/>
          <w:szCs w:val="24"/>
        </w:rPr>
        <w:t>)</w:t>
      </w:r>
    </w:p>
    <w:p w:rsidR="00EA4BE9" w:rsidRDefault="00EA4BE9">
      <w:pPr>
        <w:ind w:firstLine="720"/>
        <w:rPr>
          <w:rFonts w:ascii="微軟正黑體" w:eastAsia="微軟正黑體" w:hAnsi="微軟正黑體" w:cs="Times New Roman"/>
          <w:sz w:val="24"/>
          <w:szCs w:val="24"/>
        </w:rPr>
      </w:pPr>
    </w:p>
    <w:p w:rsidR="0006532D" w:rsidRPr="0006532D" w:rsidRDefault="0006532D">
      <w:pPr>
        <w:ind w:firstLine="720"/>
        <w:rPr>
          <w:rFonts w:ascii="微軟正黑體" w:eastAsia="微軟正黑體" w:hAnsi="微軟正黑體" w:cs="Times New Roman" w:hint="eastAsia"/>
          <w:sz w:val="24"/>
          <w:szCs w:val="24"/>
        </w:rPr>
      </w:pPr>
    </w:p>
    <w:tbl>
      <w:tblPr>
        <w:tblStyle w:val="a9"/>
        <w:tblW w:w="11085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145"/>
        <w:gridCol w:w="1145"/>
        <w:gridCol w:w="1145"/>
        <w:gridCol w:w="1146"/>
        <w:gridCol w:w="1146"/>
        <w:gridCol w:w="1146"/>
        <w:gridCol w:w="1146"/>
        <w:gridCol w:w="1146"/>
      </w:tblGrid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1162187" cy="720290"/>
                      <wp:effectExtent l="0" t="0" r="0" b="0"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187" cy="720290"/>
                                <a:chOff x="2131650" y="1393050"/>
                                <a:chExt cx="1397414" cy="856236"/>
                              </a:xfrm>
                            </wpg:grpSpPr>
                            <wps:wsp>
                              <wps:cNvPr id="33" name="直線單箭頭接點 33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4" name="文字方塊 34"/>
                              <wps:cNvSpPr txBox="1"/>
                              <wps:spPr>
                                <a:xfrm>
                                  <a:off x="2502160" y="1393050"/>
                                  <a:ext cx="1026904" cy="425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35" name="文字方塊 35"/>
                              <wps:cNvSpPr txBox="1"/>
                              <wps:spPr>
                                <a:xfrm>
                                  <a:off x="2131650" y="1823587"/>
                                  <a:ext cx="1026141" cy="425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8" style="width:91.5pt;height:56.7pt;mso-position-horizontal-relative:char;mso-position-vertical-relative:line" coordorigin="21316,13930" coordsize="13974,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">
                      <v:shape id="直線單箭頭接點 33" o:spid="_x0000_s1039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  <v:shape id="文字方塊 34" o:spid="_x0000_s1040" type="#_x0000_t202" style="position:absolute;left:25021;top:13930;width:10269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35" o:spid="_x0000_s1041" type="#_x0000_t202" style="position:absolute;left:21316;top:18235;width:10261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1279.37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5058.62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1.43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196.35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5.59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23439129.00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11.65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543.47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82.59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1.80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768.00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329.38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7.08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735.90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5057.62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0.43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113.77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3.78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-768.00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23438799.62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4.57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57.52%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99.98%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29.96%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57.94%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67.76%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ERROR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100.00%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39.20%</w:t>
            </w:r>
          </w:p>
        </w:tc>
      </w:tr>
    </w:tbl>
    <w:p w:rsidR="00EA4BE9" w:rsidRPr="0006532D" w:rsidRDefault="00EA4BE9">
      <w:pPr>
        <w:ind w:firstLine="720"/>
        <w:rPr>
          <w:rFonts w:ascii="微軟正黑體" w:eastAsia="微軟正黑體" w:hAnsi="微軟正黑體" w:cs="Times New Roman"/>
          <w:sz w:val="24"/>
          <w:szCs w:val="24"/>
        </w:rPr>
      </w:pPr>
    </w:p>
    <w:p w:rsidR="00EA4BE9" w:rsidRPr="0006532D" w:rsidRDefault="00EA4BE9">
      <w:pPr>
        <w:ind w:firstLine="720"/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a"/>
        <w:tblpPr w:leftFromText="180" w:rightFromText="180" w:topFromText="180" w:bottomFromText="180" w:vertAnchor="text" w:tblpX="-1050"/>
        <w:tblW w:w="110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145"/>
        <w:gridCol w:w="1145"/>
        <w:gridCol w:w="1145"/>
        <w:gridCol w:w="1146"/>
        <w:gridCol w:w="1146"/>
        <w:gridCol w:w="1146"/>
        <w:gridCol w:w="1146"/>
        <w:gridCol w:w="1146"/>
      </w:tblGrid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1162187" cy="720290"/>
                      <wp:effectExtent l="0" t="0" r="0" b="0"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187" cy="720290"/>
                                <a:chOff x="2131650" y="1393050"/>
                                <a:chExt cx="1397414" cy="856236"/>
                              </a:xfrm>
                            </wpg:grpSpPr>
                            <wps:wsp>
                              <wps:cNvPr id="37" name="直線單箭頭接點 37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8" name="文字方塊 38"/>
                              <wps:cNvSpPr txBox="1"/>
                              <wps:spPr>
                                <a:xfrm>
                                  <a:off x="2502160" y="1393050"/>
                                  <a:ext cx="1026904" cy="425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39" name="文字方塊 39"/>
                              <wps:cNvSpPr txBox="1"/>
                              <wps:spPr>
                                <a:xfrm>
                                  <a:off x="2131650" y="1823587"/>
                                  <a:ext cx="1026141" cy="425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design5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2" style="width:91.5pt;height:56.7pt;mso-position-horizontal-relative:char;mso-position-vertical-relative:line" coordorigin="21316,13930" coordsize="13974,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">
                      <v:shape id="直線單箭頭接點 37" o:spid="_x0000_s1043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<v:shape id="文字方塊 38" o:spid="_x0000_s1044" type="#_x0000_t202" style="position:absolute;left:25021;top:13930;width:10269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IR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7HpS/oBcnkHAAD//wMAUEsBAi0AFAAGAAgAAAAhANvh9svuAAAAhQEAABMAAAAAAAAAAAAAAAAA&#10;AAAAAFtDb250ZW50X1R5cGVzXS54bWxQSwECLQAUAAYACAAAACEAWvQsW78AAAAVAQAACwAAAAAA&#10;AAAAAAAAAAAfAQAAX3JlbHMvLnJlbHNQSwECLQAUAAYACAAAACEAQJzCEcAAAADbAAAADwAAAAAA&#10;AAAAAAAAAAAHAgAAZHJzL2Rvd25yZXYueG1sUEsFBgAAAAADAAMAtwAAAPQCAAAAAA=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39" o:spid="_x0000_s1045" type="#_x0000_t202" style="position:absolute;left:21316;top:18235;width:10261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1419.19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717.17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1.76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214.48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8.07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384.00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22421199.38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13.51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541.28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85.02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2.06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535.00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7.77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877.91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716.17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0.76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129.46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6.01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384.00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22420664.38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5.73</w:t>
            </w:r>
          </w:p>
        </w:tc>
      </w:tr>
      <w:tr w:rsidR="00EA4BE9" w:rsidRPr="0006532D">
        <w:trPr>
          <w:trHeight w:val="360"/>
        </w:trPr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61.86%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99.86%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43.32%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60.36%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74.43%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ERROR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100.00%</w:t>
            </w:r>
          </w:p>
        </w:tc>
        <w:tc>
          <w:tcPr>
            <w:tcW w:w="114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42.45%</w:t>
            </w:r>
          </w:p>
        </w:tc>
      </w:tr>
    </w:tbl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Times New Roman"/>
          <w:sz w:val="24"/>
          <w:szCs w:val="24"/>
        </w:rPr>
        <w:t xml:space="preserve">       </w:t>
      </w:r>
    </w:p>
    <w:p w:rsidR="00EA4BE9" w:rsidRPr="0006532D" w:rsidRDefault="00EA4BE9">
      <w:pPr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b"/>
        <w:tblpPr w:leftFromText="180" w:rightFromText="180" w:topFromText="180" w:bottomFromText="180" w:vertAnchor="text" w:tblpX="-990"/>
        <w:tblW w:w="110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43"/>
        <w:gridCol w:w="1143"/>
        <w:gridCol w:w="1144"/>
        <w:gridCol w:w="1144"/>
        <w:gridCol w:w="1144"/>
        <w:gridCol w:w="1144"/>
        <w:gridCol w:w="1144"/>
        <w:gridCol w:w="1144"/>
      </w:tblGrid>
      <w:tr w:rsidR="00EA4BE9" w:rsidRP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1171704" cy="723360"/>
                      <wp:effectExtent l="0" t="0" r="0" b="635"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704" cy="723360"/>
                                <a:chOff x="2131650" y="1393050"/>
                                <a:chExt cx="1397404" cy="852895"/>
                              </a:xfrm>
                            </wpg:grpSpPr>
                            <wps:wsp>
                              <wps:cNvPr id="41" name="直線單箭頭接點 41"/>
                              <wps:cNvCnPr/>
                              <wps:spPr>
                                <a:xfrm>
                                  <a:off x="2157950" y="1517425"/>
                                  <a:ext cx="1254300" cy="6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2" name="文字方塊 42"/>
                              <wps:cNvSpPr txBox="1"/>
                              <wps:spPr>
                                <a:xfrm>
                                  <a:off x="2502168" y="1393050"/>
                                  <a:ext cx="1026886" cy="422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estimator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  <wps:wsp>
                              <wps:cNvPr id="43" name="文字方塊 43"/>
                              <wps:cNvSpPr txBox="1"/>
                              <wps:spPr>
                                <a:xfrm>
                                  <a:off x="2131650" y="1823707"/>
                                  <a:ext cx="1026129" cy="422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4BE9" w:rsidRPr="0006532D" w:rsidRDefault="0044368B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sz w:val="20"/>
                                      </w:rPr>
                                    </w:pPr>
                                    <w:r w:rsidRPr="0006532D">
                                      <w:rPr>
                                        <w:rFonts w:eastAsia="Arial"/>
                                        <w:color w:val="000000"/>
                                        <w:sz w:val="24"/>
                                      </w:rPr>
                                      <w:t>design6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6" style="width:92.25pt;height:56.95pt;mso-position-horizontal-relative:char;mso-position-vertical-relative:line" coordorigin="21316,13930" coordsize="1397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">
                      <v:shape id="直線單箭頭接點 41" o:spid="_x0000_s1047" type="#_x0000_t32" style="position:absolute;left:21579;top:15174;width:12543;height:6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  <v:shape id="文字方塊 42" o:spid="_x0000_s1048" type="#_x0000_t202" style="position:absolute;left:25021;top:13930;width:10269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estimator</w:t>
                              </w:r>
                            </w:p>
                          </w:txbxContent>
                        </v:textbox>
                      </v:shape>
                      <v:shape id="文字方塊 43" o:spid="_x0000_s1049" type="#_x0000_t202" style="position:absolute;left:21316;top:18237;width:10261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" filled="f" stroked="f">
                        <v:textbox style="mso-fit-shape-to-text:t" inset="2.53958mm,2.53958mm,2.53958mm,2.53958mm">
                          <w:txbxContent>
                            <w:p w:rsidR="00EA4BE9" w:rsidRPr="0006532D" w:rsidRDefault="0044368B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06532D"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  <w:t>design6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</w:t>
            </w:r>
          </w:p>
        </w:tc>
      </w:tr>
      <w:tr w:rsidR="00EA4BE9" w:rsidRP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initial cost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3007.05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479.00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1.54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347.55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18.06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1143.00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24922486.99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17.70</w:t>
            </w:r>
          </w:p>
        </w:tc>
      </w:tr>
      <w:tr w:rsidR="00EA4BE9" w:rsidRP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after 30 iteration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1082.00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102.73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3.41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276.00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1186.70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9.42</w:t>
            </w:r>
          </w:p>
        </w:tc>
      </w:tr>
      <w:tr w:rsidR="00EA4BE9" w:rsidRP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difference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1925.05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478.00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0.54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244.82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14.64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867.00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24921300.29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8.28</w:t>
            </w:r>
          </w:p>
        </w:tc>
      </w:tr>
      <w:tr w:rsidR="00EA4BE9" w:rsidRPr="0006532D">
        <w:trPr>
          <w:trHeight w:val="360"/>
        </w:trPr>
        <w:tc>
          <w:tcPr>
            <w:tcW w:w="19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improvement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64.02%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99.79%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35.21%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70.44%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81.09%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75.85%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100.00%</w:t>
            </w:r>
          </w:p>
        </w:tc>
        <w:tc>
          <w:tcPr>
            <w:tcW w:w="114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BE9" w:rsidRPr="0006532D" w:rsidRDefault="0044368B">
            <w:pPr>
              <w:widowControl w:val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532D">
              <w:rPr>
                <w:rFonts w:ascii="微軟正黑體" w:eastAsia="微軟正黑體" w:hAnsi="微軟正黑體"/>
                <w:sz w:val="24"/>
                <w:szCs w:val="24"/>
              </w:rPr>
              <w:t>46.79%</w:t>
            </w:r>
          </w:p>
        </w:tc>
      </w:tr>
    </w:tbl>
    <w:p w:rsidR="00EA4BE9" w:rsidRPr="0006532D" w:rsidRDefault="0044368B">
      <w:pPr>
        <w:rPr>
          <w:rFonts w:ascii="微軟正黑體" w:eastAsia="微軟正黑體" w:hAnsi="微軟正黑體" w:cs="Times New Roman"/>
          <w:sz w:val="24"/>
          <w:szCs w:val="24"/>
        </w:rPr>
      </w:pP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       </w:t>
      </w:r>
      <w:r w:rsidRPr="0006532D">
        <w:rPr>
          <w:rFonts w:ascii="微軟正黑體" w:eastAsia="微軟正黑體" w:hAnsi="微軟正黑體" w:cs="Gungsuh"/>
          <w:sz w:val="24"/>
          <w:szCs w:val="24"/>
        </w:rPr>
        <w:t>能看到對於大部分的情形</w:t>
      </w:r>
      <w:r w:rsidR="0006532D">
        <w:rPr>
          <w:rFonts w:ascii="微軟正黑體" w:eastAsia="微軟正黑體" w:hAnsi="微軟正黑體" w:cs="Gungsuh" w:hint="eastAsia"/>
          <w:sz w:val="24"/>
          <w:szCs w:val="24"/>
        </w:rPr>
        <w:t xml:space="preserve"> </w:t>
      </w:r>
      <w:r w:rsidRPr="0006532D">
        <w:rPr>
          <w:rFonts w:ascii="微軟正黑體" w:eastAsia="微軟正黑體" w:hAnsi="微軟正黑體" w:cs="Gungsuh"/>
          <w:sz w:val="24"/>
          <w:szCs w:val="24"/>
        </w:rPr>
        <w:t>(</w:t>
      </w:r>
      <w:r w:rsidRPr="0006532D">
        <w:rPr>
          <w:rFonts w:ascii="微軟正黑體" w:eastAsia="微軟正黑體" w:hAnsi="微軟正黑體" w:cs="Gungsuh"/>
          <w:sz w:val="24"/>
          <w:szCs w:val="24"/>
        </w:rPr>
        <w:t>各種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design </w:t>
      </w:r>
      <w:r w:rsidRPr="0006532D">
        <w:rPr>
          <w:rFonts w:ascii="微軟正黑體" w:eastAsia="微軟正黑體" w:hAnsi="微軟正黑體" w:cs="Gungsuh"/>
          <w:sz w:val="24"/>
          <w:szCs w:val="24"/>
        </w:rPr>
        <w:t>搭配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estimator)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，我們的方法能有效的降低電路的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cost</w:t>
      </w:r>
      <w:r w:rsidRPr="0006532D">
        <w:rPr>
          <w:rFonts w:ascii="微軟正黑體" w:eastAsia="微軟正黑體" w:hAnsi="微軟正黑體" w:cs="Gungsuh"/>
          <w:sz w:val="24"/>
          <w:szCs w:val="24"/>
        </w:rPr>
        <w:t>。對於之後的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beta test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，我們會優化模型中每個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Iteration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的行為，並且優化在電路化簡時需要不停讀檔寫檔的行為，爭取時間以執行更多輪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Iteration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，也考慮將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cell library </w:t>
      </w:r>
      <w:r w:rsidRPr="0006532D">
        <w:rPr>
          <w:rFonts w:ascii="微軟正黑體" w:eastAsia="微軟正黑體" w:hAnsi="微軟正黑體" w:cs="Gungsuh"/>
          <w:sz w:val="24"/>
          <w:szCs w:val="24"/>
        </w:rPr>
        <w:t>中沒有明確意義的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attribute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納入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RL </w:t>
      </w:r>
      <w:r w:rsidRPr="0006532D">
        <w:rPr>
          <w:rFonts w:ascii="微軟正黑體" w:eastAsia="微軟正黑體" w:hAnsi="微軟正黑體" w:cs="Gungsuh"/>
          <w:sz w:val="24"/>
          <w:szCs w:val="24"/>
        </w:rPr>
        <w:t>的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input layer</w:t>
      </w:r>
      <w:r w:rsidRPr="0006532D">
        <w:rPr>
          <w:rFonts w:ascii="微軟正黑體" w:eastAsia="微軟正黑體" w:hAnsi="微軟正黑體" w:cs="Gungsuh"/>
          <w:sz w:val="24"/>
          <w:szCs w:val="24"/>
        </w:rPr>
        <w:t>，透過分析整個電路的各個</w:t>
      </w:r>
      <w:r w:rsidRPr="0006532D">
        <w:rPr>
          <w:rFonts w:ascii="微軟正黑體" w:eastAsia="微軟正黑體" w:hAnsi="微軟正黑體" w:cs="Gungsuh"/>
          <w:sz w:val="24"/>
          <w:szCs w:val="24"/>
        </w:rPr>
        <w:t xml:space="preserve"> attribute </w:t>
      </w:r>
      <w:r w:rsidRPr="0006532D">
        <w:rPr>
          <w:rFonts w:ascii="微軟正黑體" w:eastAsia="微軟正黑體" w:hAnsi="微軟正黑體" w:cs="Gungsuh"/>
          <w:sz w:val="24"/>
          <w:szCs w:val="24"/>
        </w:rPr>
        <w:t>來更加優化我們的模型。</w:t>
      </w:r>
      <w:r w:rsidRPr="0006532D">
        <w:rPr>
          <w:rFonts w:ascii="微軟正黑體" w:eastAsia="微軟正黑體" w:hAnsi="微軟正黑體"/>
        </w:rPr>
        <w:br w:type="page"/>
      </w:r>
    </w:p>
    <w:p w:rsidR="00EA4BE9" w:rsidRPr="0006532D" w:rsidRDefault="00EA4BE9">
      <w:pPr>
        <w:ind w:firstLine="720"/>
        <w:rPr>
          <w:rFonts w:ascii="微軟正黑體" w:eastAsia="微軟正黑體" w:hAnsi="微軟正黑體" w:cs="Times New Roman"/>
          <w:sz w:val="24"/>
          <w:szCs w:val="24"/>
        </w:rPr>
      </w:pPr>
    </w:p>
    <w:p w:rsidR="00EA4BE9" w:rsidRPr="0006532D" w:rsidRDefault="0044368B">
      <w:pPr>
        <w:rPr>
          <w:rFonts w:ascii="微軟正黑體" w:eastAsia="微軟正黑體" w:hAnsi="微軟正黑體" w:cs="Times New Roman"/>
          <w:b/>
          <w:sz w:val="28"/>
          <w:szCs w:val="24"/>
        </w:rPr>
      </w:pPr>
      <w:r w:rsidRPr="0006532D">
        <w:rPr>
          <w:rFonts w:ascii="微軟正黑體" w:eastAsia="微軟正黑體" w:hAnsi="微軟正黑體" w:cs="Gungsuh"/>
          <w:b/>
          <w:sz w:val="28"/>
          <w:szCs w:val="24"/>
        </w:rPr>
        <w:t>參考資料：</w:t>
      </w:r>
    </w:p>
    <w:p w:rsidR="00EA4BE9" w:rsidRPr="0006532D" w:rsidRDefault="0044368B">
      <w:pPr>
        <w:numPr>
          <w:ilvl w:val="0"/>
          <w:numId w:val="1"/>
        </w:numPr>
        <w:rPr>
          <w:rFonts w:ascii="微軟正黑體" w:eastAsia="微軟正黑體" w:hAnsi="微軟正黑體" w:cs="Times New Roman"/>
          <w:sz w:val="24"/>
          <w:szCs w:val="24"/>
        </w:rPr>
      </w:pPr>
      <w:hyperlink r:id="rId26">
        <w:r w:rsidRPr="0006532D">
          <w:rPr>
            <w:rFonts w:ascii="微軟正黑體" w:eastAsia="微軟正黑體" w:hAnsi="微軟正黑體" w:cs="Times New Roman"/>
            <w:color w:val="1155CC"/>
            <w:sz w:val="24"/>
            <w:szCs w:val="24"/>
            <w:u w:val="single"/>
          </w:rPr>
          <w:t>https://yosy</w:t>
        </w:r>
        <w:r w:rsidRPr="0006532D">
          <w:rPr>
            <w:rFonts w:ascii="微軟正黑體" w:eastAsia="微軟正黑體" w:hAnsi="微軟正黑體" w:cs="Times New Roman"/>
            <w:color w:val="1155CC"/>
            <w:sz w:val="24"/>
            <w:szCs w:val="24"/>
            <w:u w:val="single"/>
          </w:rPr>
          <w:t>shq.net/yosys/files/yosys_manual.pdf?fbclid=IwZXh0bgNhZW0CMTAAAR3YIaxE_d2li-u54TWQyjJpcSO2_KUvhCIkxr2plL6B1pUP9ZqRTfBWCCY_aem_AbiWrtpov2hKUuf6_8NtN_TKLPBasFmsSEQkqkiJlE8wTfgSVSuTX3T-Obj8cqZ9maVGXUo2LtAXVFyZWTp9p4YS</w:t>
        </w:r>
      </w:hyperlink>
    </w:p>
    <w:p w:rsidR="00EA4BE9" w:rsidRPr="0006532D" w:rsidRDefault="0044368B">
      <w:pPr>
        <w:numPr>
          <w:ilvl w:val="0"/>
          <w:numId w:val="1"/>
        </w:numPr>
        <w:rPr>
          <w:rFonts w:ascii="微軟正黑體" w:eastAsia="微軟正黑體" w:hAnsi="微軟正黑體" w:cs="Times New Roman"/>
          <w:sz w:val="24"/>
          <w:szCs w:val="24"/>
        </w:rPr>
      </w:pPr>
      <w:hyperlink r:id="rId27">
        <w:r w:rsidRPr="0006532D">
          <w:rPr>
            <w:rFonts w:ascii="微軟正黑體" w:eastAsia="微軟正黑體" w:hAnsi="微軟正黑體" w:cs="Times New Roman"/>
            <w:color w:val="1155CC"/>
            <w:sz w:val="24"/>
            <w:szCs w:val="24"/>
            <w:u w:val="single"/>
          </w:rPr>
          <w:t>https://www.youtube.com/watch?v=V_xro1bcAuA</w:t>
        </w:r>
      </w:hyperlink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p w:rsidR="00EA4BE9" w:rsidRPr="0006532D" w:rsidRDefault="00EA4BE9">
      <w:pPr>
        <w:rPr>
          <w:rFonts w:ascii="微軟正黑體" w:eastAsia="微軟正黑體" w:hAnsi="微軟正黑體" w:cs="Times New Roman"/>
        </w:rPr>
      </w:pPr>
    </w:p>
    <w:sectPr w:rsidR="00EA4BE9" w:rsidRPr="0006532D"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2C6" w:rsidRDefault="00BD42C6" w:rsidP="00BD42C6">
      <w:pPr>
        <w:spacing w:line="240" w:lineRule="auto"/>
      </w:pPr>
      <w:r>
        <w:separator/>
      </w:r>
    </w:p>
  </w:endnote>
  <w:endnote w:type="continuationSeparator" w:id="0">
    <w:p w:rsidR="00BD42C6" w:rsidRDefault="00BD42C6" w:rsidP="00BD4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2254861"/>
      <w:docPartObj>
        <w:docPartGallery w:val="Page Numbers (Bottom of Page)"/>
        <w:docPartUnique/>
      </w:docPartObj>
    </w:sdtPr>
    <w:sdtContent>
      <w:p w:rsidR="00BD42C6" w:rsidRDefault="00BD42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68B" w:rsidRPr="0044368B">
          <w:rPr>
            <w:noProof/>
            <w:lang w:val="zh-TW"/>
          </w:rPr>
          <w:t>2</w:t>
        </w:r>
        <w:r>
          <w:fldChar w:fldCharType="end"/>
        </w:r>
      </w:p>
    </w:sdtContent>
  </w:sdt>
  <w:p w:rsidR="00BD42C6" w:rsidRDefault="00BD42C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2C6" w:rsidRDefault="00BD42C6" w:rsidP="00BD42C6">
      <w:pPr>
        <w:spacing w:line="240" w:lineRule="auto"/>
      </w:pPr>
      <w:r>
        <w:separator/>
      </w:r>
    </w:p>
  </w:footnote>
  <w:footnote w:type="continuationSeparator" w:id="0">
    <w:p w:rsidR="00BD42C6" w:rsidRDefault="00BD42C6" w:rsidP="00BD42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4B2C"/>
    <w:multiLevelType w:val="multilevel"/>
    <w:tmpl w:val="0F2A1B2C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E9"/>
    <w:rsid w:val="0006532D"/>
    <w:rsid w:val="000B75D6"/>
    <w:rsid w:val="00182C03"/>
    <w:rsid w:val="003924B3"/>
    <w:rsid w:val="003B18A2"/>
    <w:rsid w:val="0044368B"/>
    <w:rsid w:val="006C7E09"/>
    <w:rsid w:val="00BD42C6"/>
    <w:rsid w:val="00C53A13"/>
    <w:rsid w:val="00C63A29"/>
    <w:rsid w:val="00C67C16"/>
    <w:rsid w:val="00EA4BE9"/>
    <w:rsid w:val="00F4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040E"/>
  <w15:docId w15:val="{ABA316BB-4E0C-4FED-8E6D-B44BA42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BD4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D42C6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D4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D42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yperlink" Target="https://yosyshq.net/yosys/files/yosys_manual.pdf?fbclid=IwZXh0bgNhZW0CMTAAAR3YIaxE_d2li-u54TWQyjJpcSO2_KUvhCIkxr2plL6B1pUP9ZqRTfBWCCY_aem_AbiWrtpov2hKUuf6_8NtN_TKLPBasFmsSEQkqkiJlE8wTfgSVSuTX3T-Obj8cqZ9maVGXUo2LtAXVFyZWTp9p4Y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V_xro1bcAu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2024-06-29T04:13:00Z</cp:lastPrinted>
  <dcterms:created xsi:type="dcterms:W3CDTF">2024-06-29T04:14:00Z</dcterms:created>
  <dcterms:modified xsi:type="dcterms:W3CDTF">2024-06-29T04:14:00Z</dcterms:modified>
</cp:coreProperties>
</file>