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ELC 343</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4 - Data Conversion: Analog-to-Digital and Digital-to-Analog</w:t>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Worts and Chris Jenson</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11/8/19</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0" cy="200025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002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Contents</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tab/>
        <w:t xml:space="preserve">1</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and Design ………………………………………………………….…………</w:t>
        <w:tab/>
        <w:t xml:space="preserve">1</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 1 …………………………………………………………………………...…</w:t>
        <w:tab/>
        <w:t xml:space="preserve">1</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 2 ……………………………………………………………………………...</w:t>
        <w:tab/>
        <w:t xml:space="preserve">5</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w:t>
        <w:tab/>
        <w:t xml:space="preserve">16</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w:t>
        <w:tab/>
        <w:t xml:space="preserve">16</w:t>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Introduction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is to become familiar with the digital-to-analog and analog-to-digital converters on the CY8CKIT-050 PSoC 5LP Development Kit Board. These converters can be used for many applications such as reading sensors, controlling actuators, gauges or lights, or enabling real time signal processing. To sample the bandwidth of a continuous time signal into a discrete set of values and reconstruct, use Nyquist theorem. The sampling frequency is at least twice the frequency to the highest component present in the component.</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gives a look at the effects of sampling and aliasing, and reconstruction filtering. The components used are an analog-to-digital converter(ADC) and digital-to-analog converter(DAC) which are built into the PSoC chip. This allows for the visualization of the sampling and reconstruction of low amplitude signals, and signals close to, and over, the Nyquist limit. Statistics will be gathered for a 1KHz periodic signal and use those to discern whether the input wave is a square, sine, or triangle wave and display the results.</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Procedure and Results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1</w:t>
      </w:r>
      <w:r w:rsidDel="00000000" w:rsidR="00000000" w:rsidRPr="00000000">
        <w:rPr>
          <w:rtl w:val="0"/>
        </w:rPr>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of this lab was to use paper and pencil analysis of the fourier series representation of a square and triangle waves at 1KHz. The corresponding Fourier series can be found in </w:t>
      </w:r>
      <w:r w:rsidDel="00000000" w:rsidR="00000000" w:rsidRPr="00000000">
        <w:rPr>
          <w:rFonts w:ascii="Times New Roman" w:cs="Times New Roman" w:eastAsia="Times New Roman" w:hAnsi="Times New Roman"/>
          <w:b w:val="1"/>
          <w:sz w:val="24"/>
          <w:szCs w:val="24"/>
          <w:rtl w:val="0"/>
        </w:rPr>
        <w:t xml:space="preserve">Equation 1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Equation 2</w:t>
      </w:r>
      <w:r w:rsidDel="00000000" w:rsidR="00000000" w:rsidRPr="00000000">
        <w:rPr>
          <w:rFonts w:ascii="Times New Roman" w:cs="Times New Roman" w:eastAsia="Times New Roman" w:hAnsi="Times New Roman"/>
          <w:sz w:val="24"/>
          <w:szCs w:val="24"/>
          <w:rtl w:val="0"/>
        </w:rPr>
        <w:t xml:space="preserve">, where L is the period. </w:t>
      </w:r>
      <w:r w:rsidDel="00000000" w:rsidR="00000000" w:rsidRPr="00000000">
        <w:rPr>
          <w:rFonts w:ascii="Times New Roman" w:cs="Times New Roman" w:eastAsia="Times New Roman" w:hAnsi="Times New Roman"/>
          <w:sz w:val="24"/>
          <w:szCs w:val="24"/>
          <w:rtl w:val="0"/>
        </w:rPr>
        <w:t xml:space="preserve">Sampling at 100KHz would be expected to preserve the signal integrity because of Nyquist’s theorem. The theorem says that one needs at least two times the frequency and that is 100 times the frequency. Given the peak amplitude A, the normalized rms for each signal type was theorized. The individual rms values are in </w:t>
      </w:r>
      <w:r w:rsidDel="00000000" w:rsidR="00000000" w:rsidRPr="00000000">
        <w:rPr>
          <w:rFonts w:ascii="Times New Roman" w:cs="Times New Roman" w:eastAsia="Times New Roman" w:hAnsi="Times New Roman"/>
          <w:b w:val="1"/>
          <w:sz w:val="24"/>
          <w:szCs w:val="24"/>
          <w:rtl w:val="0"/>
        </w:rPr>
        <w:t xml:space="preserve">Equation 4, 5, 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lab required a general rms formula in order for the system to automatically detect the input signal, the summation in </w:t>
      </w:r>
      <w:r w:rsidDel="00000000" w:rsidR="00000000" w:rsidRPr="00000000">
        <w:rPr>
          <w:rFonts w:ascii="Times New Roman" w:cs="Times New Roman" w:eastAsia="Times New Roman" w:hAnsi="Times New Roman"/>
          <w:b w:val="1"/>
          <w:sz w:val="24"/>
          <w:szCs w:val="24"/>
          <w:rtl w:val="0"/>
        </w:rPr>
        <w:t xml:space="preserve">Equation 3</w:t>
      </w:r>
      <w:r w:rsidDel="00000000" w:rsidR="00000000" w:rsidRPr="00000000">
        <w:rPr>
          <w:rFonts w:ascii="Times New Roman" w:cs="Times New Roman" w:eastAsia="Times New Roman" w:hAnsi="Times New Roman"/>
          <w:sz w:val="24"/>
          <w:szCs w:val="24"/>
          <w:rtl w:val="0"/>
        </w:rPr>
        <w:t xml:space="preserve"> was used.</w:t>
      </w:r>
    </w:p>
    <w:p w:rsidR="00000000" w:rsidDel="00000000" w:rsidP="00000000" w:rsidRDefault="00000000" w:rsidRPr="00000000" w14:paraId="0000002E">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Square Fourier Series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m:t>
            </m:r>
          </m:num>
          <m:den>
            <m:r>
              <w:rPr>
                <w:rFonts w:ascii="Times New Roman" w:cs="Times New Roman" w:eastAsia="Times New Roman" w:hAnsi="Times New Roman"/>
                <w:sz w:val="24"/>
                <w:szCs w:val="24"/>
              </w:rPr>
              <m:t>π</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n=1,3,5...</m:t>
            </m:r>
          </m:sub>
          <m:sup>
            <m:r>
              <w:rPr>
                <w:rFonts w:ascii="Times New Roman" w:cs="Times New Roman" w:eastAsia="Times New Roman" w:hAnsi="Times New Roman"/>
                <w:sz w:val="24"/>
                <w:szCs w:val="24"/>
              </w:rPr>
              <m:t>∞</m:t>
            </m:r>
          </m:sup>
        </m:nary>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sin</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x</m:t>
                </m:r>
              </m:num>
              <m:den>
                <m:r>
                  <w:rPr>
                    <w:rFonts w:ascii="Times New Roman" w:cs="Times New Roman" w:eastAsia="Times New Roman" w:hAnsi="Times New Roman"/>
                    <w:sz w:val="24"/>
                    <w:szCs w:val="24"/>
                  </w:rPr>
                  <m:t xml:space="preserve">L</m:t>
                </m:r>
              </m:den>
            </m:f>
          </m:e>
        </m:d>
      </m:oMath>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Equation1</w:t>
      </w:r>
    </w:p>
    <w:p w:rsidR="00000000" w:rsidDel="00000000" w:rsidP="00000000" w:rsidRDefault="00000000" w:rsidRPr="00000000" w14:paraId="0000002F">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Triangle Fourier Series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8</m:t>
            </m:r>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π</m:t>
                </m:r>
              </m:e>
              <m:sup>
                <m:r>
                  <w:rPr>
                    <w:rFonts w:ascii="Times New Roman" w:cs="Times New Roman" w:eastAsia="Times New Roman" w:hAnsi="Times New Roman"/>
                    <w:sz w:val="24"/>
                    <w:szCs w:val="24"/>
                  </w:rPr>
                  <m:t xml:space="preserve">2</m:t>
                </m:r>
              </m:sup>
            </m:sSup>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n=1,3,5...</m:t>
            </m:r>
          </m:sub>
          <m:sup>
            <m:r>
              <w:rPr>
                <w:rFonts w:ascii="Times New Roman" w:cs="Times New Roman" w:eastAsia="Times New Roman" w:hAnsi="Times New Roman"/>
                <w:sz w:val="24"/>
                <w:szCs w:val="24"/>
              </w:rPr>
              <m:t>∞</m:t>
            </m:r>
          </m:sup>
        </m:nary>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-1</m:t>
                    </m:r>
                  </m:e>
                </m:d>
              </m:e>
              <m:sup>
                <m:f>
                  <m:fPr>
                    <m:ctrlPr>
                      <w:rPr>
                        <w:rFonts w:ascii="Times New Roman" w:cs="Times New Roman" w:eastAsia="Times New Roman" w:hAnsi="Times New Roman"/>
                        <w:sz w:val="24"/>
                        <w:szCs w:val="24"/>
                      </w:rPr>
                    </m:ctrlPr>
                  </m:fPr>
                  <m:num>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n-1</m:t>
                        </m:r>
                      </m:e>
                    </m:d>
                  </m:num>
                  <m:den>
                    <m:r>
                      <w:rPr>
                        <w:rFonts w:ascii="Times New Roman" w:cs="Times New Roman" w:eastAsia="Times New Roman" w:hAnsi="Times New Roman"/>
                        <w:sz w:val="24"/>
                        <w:szCs w:val="24"/>
                      </w:rPr>
                      <m:t xml:space="preserve">2</m:t>
                    </m:r>
                  </m:den>
                </m:f>
              </m:sup>
            </m:sSup>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sin</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x</m:t>
                </m:r>
              </m:num>
              <m:den>
                <m:r>
                  <w:rPr>
                    <w:rFonts w:ascii="Times New Roman" w:cs="Times New Roman" w:eastAsia="Times New Roman" w:hAnsi="Times New Roman"/>
                    <w:sz w:val="24"/>
                    <w:szCs w:val="24"/>
                  </w:rPr>
                  <m:t xml:space="preserve">L</m:t>
                </m:r>
              </m:den>
            </m:f>
          </m:e>
        </m:d>
      </m:oMath>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Equation 2</w:t>
      </w:r>
    </w:p>
    <w:p w:rsidR="00000000" w:rsidDel="00000000" w:rsidP="00000000" w:rsidRDefault="00000000" w:rsidRPr="00000000" w14:paraId="00000030">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Discrete RMS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r>
                  <w:rPr>
                    <w:rFonts w:ascii="Times New Roman" w:cs="Times New Roman" w:eastAsia="Times New Roman" w:hAnsi="Times New Roman"/>
                    <w:sz w:val="24"/>
                    <w:szCs w:val="24"/>
                  </w:rPr>
                  <m:t xml:space="preserve">2</m:t>
                </m:r>
              </m:sup>
            </m:sSup>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k=0</m:t>
            </m:r>
          </m:sub>
          <m:sup>
            <m:r>
              <w:rPr>
                <w:rFonts w:ascii="Times New Roman" w:cs="Times New Roman" w:eastAsia="Times New Roman" w:hAnsi="Times New Roman"/>
                <w:sz w:val="24"/>
                <w:szCs w:val="24"/>
              </w:rPr>
              <m:t xml:space="preserve">N=1</m:t>
            </m:r>
          </m:sup>
        </m:nary>
        <m:sSup>
          <m:sSupPr>
            <m:ctrlPr>
              <w:rPr>
                <w:rFonts w:ascii="Times New Roman" w:cs="Times New Roman" w:eastAsia="Times New Roman" w:hAnsi="Times New Roman"/>
                <w:sz w:val="24"/>
                <w:szCs w:val="24"/>
              </w:rPr>
            </m:ctrlPr>
          </m:sSupPr>
          <m:e>
            <m:sSup>
              <m:sSupPr>
                <m:ctrlPr>
                  <w:rPr>
                    <w:rFonts w:ascii="Times New Roman" w:cs="Times New Roman" w:eastAsia="Times New Roman" w:hAnsi="Times New Roman"/>
                    <w:sz w:val="24"/>
                    <w:szCs w:val="24"/>
                  </w:rPr>
                </m:ctrlPr>
              </m:sSup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f</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k</m:t>
                        </m:r>
                      </m:e>
                    </m:d>
                    <m:r>
                      <w:rPr>
                        <w:rFonts w:ascii="Times New Roman" w:cs="Times New Roman" w:eastAsia="Times New Roman" w:hAnsi="Times New Roman"/>
                        <w:sz w:val="24"/>
                        <w:szCs w:val="24"/>
                      </w:rPr>
                      <m:t xml:space="preserve">-f</m:t>
                    </m:r>
                  </m:e>
                </m:d>
              </m:e>
              <m:sup/>
            </m:sSup>
          </m:e>
          <m:sup>
            <m:r>
              <w:rPr>
                <w:rFonts w:ascii="Times New Roman" w:cs="Times New Roman" w:eastAsia="Times New Roman" w:hAnsi="Times New Roman"/>
                <w:sz w:val="24"/>
                <w:szCs w:val="24"/>
              </w:rPr>
              <m:t xml:space="preserve">2</m:t>
            </m:r>
          </m:sup>
        </m:sSup>
        <m:sSup>
          <m:sSupPr>
            <m:ctrlPr>
              <w:rPr>
                <w:rFonts w:ascii="Times New Roman" w:cs="Times New Roman" w:eastAsia="Times New Roman" w:hAnsi="Times New Roman"/>
                <w:sz w:val="24"/>
                <w:szCs w:val="24"/>
              </w:rPr>
            </m:ctrlPr>
          </m:sSupPr>
          <m:e/>
          <m:sup/>
        </m:sSup>
      </m:oMath>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Equation 3</w:t>
      </w:r>
    </w:p>
    <w:p w:rsidR="00000000" w:rsidDel="00000000" w:rsidP="00000000" w:rsidRDefault="00000000" w:rsidRPr="00000000" w14:paraId="00000031">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Sine RMS = </w:t>
      </w:r>
      <m:oMath>
        <m:f>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pk</m:t>
                </m:r>
              </m:sub>
            </m:sSub>
          </m:num>
          <m:den>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2</m:t>
                </m:r>
              </m:e>
            </m:rad>
          </m:den>
        </m:f>
      </m:oMath>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Equation 4</w:t>
      </w:r>
    </w:p>
    <w:p w:rsidR="00000000" w:rsidDel="00000000" w:rsidP="00000000" w:rsidRDefault="00000000" w:rsidRPr="00000000" w14:paraId="00000032">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Square RMS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pk</m:t>
            </m:r>
          </m:sub>
        </m:sSub>
      </m:oMath>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Equation 5</w:t>
      </w:r>
    </w:p>
    <w:p w:rsidR="00000000" w:rsidDel="00000000" w:rsidP="00000000" w:rsidRDefault="00000000" w:rsidRPr="00000000" w14:paraId="00000033">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Triangle RMS = </w:t>
      </w:r>
      <m:oMath>
        <m:f>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pk</m:t>
                </m:r>
              </m:sub>
            </m:sSub>
          </m:num>
          <m:den>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3</m:t>
                </m:r>
              </m:e>
            </m:rad>
          </m:den>
        </m:f>
      </m:oMath>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Equation 6</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2: </w:t>
      </w: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begin part 2, the various components available were analyzed. An ADC_SAR and a VDAC component were added to the project. An analog input pin was also added in order to feed the board signals from the virtual machine through P0[0]. Special care was taken to avoid using the pins P0[2] and P0[4] because those pins have 1μF capacitors on the pins. The pin mapping for the project is shown in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drawing>
          <wp:inline distB="114300" distT="114300" distL="114300" distR="114300">
            <wp:extent cx="5743575" cy="1695450"/>
            <wp:effectExtent b="0" l="0" r="0" t="0"/>
            <wp:docPr id="2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435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Figure 1: Pin Mapping of the project</w:t>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For the ADC, the input voltage range was set to 0 through 2.048 volts and the internal reference set to bypassed. The ADC was configured for 12 bits and a conversion rate of 600Ksps. The sample mode was set to hardware trigger and the clock was provided to the soc pin. For the VDAC, the settings used were high-speed, datasource:CPU, and the clock connected to strobe external. The top design for the project is shown in </w:t>
      </w:r>
      <w:r w:rsidDel="00000000" w:rsidR="00000000" w:rsidRPr="00000000">
        <w:rPr>
          <w:rFonts w:ascii="Times New Roman" w:cs="Times New Roman" w:eastAsia="Times New Roman" w:hAnsi="Times New Roman"/>
          <w:i w:val="1"/>
          <w:sz w:val="24"/>
          <w:szCs w:val="24"/>
          <w:rtl w:val="0"/>
        </w:rPr>
        <w:t xml:space="preserve">Figure 2.</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drawing>
          <wp:inline distB="114300" distT="114300" distL="114300" distR="114300">
            <wp:extent cx="5191125" cy="2647950"/>
            <wp:effectExtent b="0" l="0" r="0" t="0"/>
            <wp:docPr id="14" name="image8.png"/>
            <a:graphic>
              <a:graphicData uri="http://schemas.openxmlformats.org/drawingml/2006/picture">
                <pic:pic>
                  <pic:nvPicPr>
                    <pic:cNvPr id="0" name="image8.png"/>
                    <pic:cNvPicPr preferRelativeResize="0"/>
                  </pic:nvPicPr>
                  <pic:blipFill>
                    <a:blip r:embed="rId8"/>
                    <a:srcRect b="15261" l="6570" r="6089" t="21412"/>
                    <a:stretch>
                      <a:fillRect/>
                    </a:stretch>
                  </pic:blipFill>
                  <pic:spPr>
                    <a:xfrm>
                      <a:off x="0" y="0"/>
                      <a:ext cx="51911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ind w:firstLine="72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2:  Top Design of the project</w:t>
      </w:r>
    </w:p>
    <w:p w:rsidR="00000000" w:rsidDel="00000000" w:rsidP="00000000" w:rsidRDefault="00000000" w:rsidRPr="00000000" w14:paraId="0000003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The program now had to be coded. The start of the code is a lot of variable declarations that will be needed for the various calculations used throughout. The for loop was set to run 1000 times for testing, but for actual runs should be set to 100,000 as per the lab instructions. Within the for loop, the code first did the ADC conversion. This used the </w:t>
      </w:r>
      <w:r w:rsidDel="00000000" w:rsidR="00000000" w:rsidRPr="00000000">
        <w:rPr>
          <w:rFonts w:ascii="Times New Roman" w:cs="Times New Roman" w:eastAsia="Times New Roman" w:hAnsi="Times New Roman"/>
          <w:b w:val="1"/>
          <w:sz w:val="24"/>
          <w:szCs w:val="24"/>
          <w:rtl w:val="0"/>
        </w:rPr>
        <w:t xml:space="preserve">IsEndConversion()</w:t>
      </w:r>
      <w:r w:rsidDel="00000000" w:rsidR="00000000" w:rsidRPr="00000000">
        <w:rPr>
          <w:rFonts w:ascii="Times New Roman" w:cs="Times New Roman" w:eastAsia="Times New Roman" w:hAnsi="Times New Roman"/>
          <w:sz w:val="24"/>
          <w:szCs w:val="24"/>
          <w:rtl w:val="0"/>
        </w:rPr>
        <w:t xml:space="preserve"> call which could be blocking or unblocking. Blocking was used so that the value was not passed into the DAC before it could be converted. To get the converted value, </w:t>
      </w:r>
      <w:r w:rsidDel="00000000" w:rsidR="00000000" w:rsidRPr="00000000">
        <w:rPr>
          <w:rFonts w:ascii="Times New Roman" w:cs="Times New Roman" w:eastAsia="Times New Roman" w:hAnsi="Times New Roman"/>
          <w:b w:val="1"/>
          <w:sz w:val="24"/>
          <w:szCs w:val="24"/>
          <w:rtl w:val="0"/>
        </w:rPr>
        <w:t xml:space="preserve">Get_Result16()</w:t>
      </w:r>
      <w:r w:rsidDel="00000000" w:rsidR="00000000" w:rsidRPr="00000000">
        <w:rPr>
          <w:rFonts w:ascii="Times New Roman" w:cs="Times New Roman" w:eastAsia="Times New Roman" w:hAnsi="Times New Roman"/>
          <w:sz w:val="24"/>
          <w:szCs w:val="24"/>
          <w:rtl w:val="0"/>
        </w:rPr>
        <w:t xml:space="preserve"> was used which returns a signed 16-bit conversion result that was then converted to millivolts. The </w:t>
      </w:r>
      <w:r w:rsidDel="00000000" w:rsidR="00000000" w:rsidRPr="00000000">
        <w:rPr>
          <w:rFonts w:ascii="Times New Roman" w:cs="Times New Roman" w:eastAsia="Times New Roman" w:hAnsi="Times New Roman"/>
          <w:b w:val="1"/>
          <w:sz w:val="24"/>
          <w:szCs w:val="24"/>
          <w:rtl w:val="0"/>
        </w:rPr>
        <w:t xml:space="preserve">SetValue</w:t>
      </w:r>
      <w:r w:rsidDel="00000000" w:rsidR="00000000" w:rsidRPr="00000000">
        <w:rPr>
          <w:rFonts w:ascii="Times New Roman" w:cs="Times New Roman" w:eastAsia="Times New Roman" w:hAnsi="Times New Roman"/>
          <w:sz w:val="24"/>
          <w:szCs w:val="24"/>
          <w:rtl w:val="0"/>
        </w:rPr>
        <w:t xml:space="preserve"> function input of the DAC should be represented as a value between 0-255 within the given range. </w:t>
      </w:r>
      <w:r w:rsidDel="00000000" w:rsidR="00000000" w:rsidRPr="00000000">
        <w:rPr>
          <w:rFonts w:ascii="Times New Roman" w:cs="Times New Roman" w:eastAsia="Times New Roman" w:hAnsi="Times New Roman"/>
          <w:sz w:val="24"/>
          <w:szCs w:val="24"/>
          <w:rtl w:val="0"/>
        </w:rPr>
        <w:t xml:space="preserve">After the conversion, the code would check for new min and max values, update the mean value, sum value, and the sum of squares value. Once out the loop, the mean squared is calculated, it will be used to determine the type of wave inputted. A timing diagram shows the clock, EOC signal, polling loops. ADC read and DAC write events, and DAC output. An example of such is shown below in </w:t>
      </w:r>
      <w:r w:rsidDel="00000000" w:rsidR="00000000" w:rsidRPr="00000000">
        <w:rPr>
          <w:rFonts w:ascii="Times New Roman" w:cs="Times New Roman" w:eastAsia="Times New Roman" w:hAnsi="Times New Roman"/>
          <w:i w:val="1"/>
          <w:sz w:val="24"/>
          <w:szCs w:val="24"/>
          <w:rtl w:val="0"/>
        </w:rPr>
        <w:t xml:space="preserve">Figure 3.</w:t>
      </w:r>
    </w:p>
    <w:p w:rsidR="00000000" w:rsidDel="00000000" w:rsidP="00000000" w:rsidRDefault="00000000" w:rsidRPr="00000000" w14:paraId="0000003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581650" cy="3228975"/>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816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Timing Diagram</w:t>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test runs, ranges of  acceptable rms values were found for each input signal type. The values were found to be in a tight and consistent range which meant comparisons could be made to determine the type of input signal. The code used is shown in </w:t>
      </w:r>
      <w:r w:rsidDel="00000000" w:rsidR="00000000" w:rsidRPr="00000000">
        <w:rPr>
          <w:rFonts w:ascii="Times New Roman" w:cs="Times New Roman" w:eastAsia="Times New Roman" w:hAnsi="Times New Roman"/>
          <w:i w:val="1"/>
          <w:sz w:val="24"/>
          <w:szCs w:val="24"/>
          <w:rtl w:val="0"/>
        </w:rPr>
        <w:t xml:space="preserve">Appendix A</w:t>
      </w:r>
      <w:r w:rsidDel="00000000" w:rsidR="00000000" w:rsidRPr="00000000">
        <w:rPr>
          <w:rFonts w:ascii="Times New Roman" w:cs="Times New Roman" w:eastAsia="Times New Roman" w:hAnsi="Times New Roman"/>
          <w:sz w:val="24"/>
          <w:szCs w:val="24"/>
          <w:rtl w:val="0"/>
        </w:rPr>
        <w:t xml:space="preserve">. An int64_t had to be used for sum of squares because of the potential of overflow associated with adding together so many samples. The waveforms were tested at 2Vpp, 1Vpp, and 0.2pp. All of the waveforms and their corresponding output on the LED screen are shown in </w:t>
      </w:r>
      <w:r w:rsidDel="00000000" w:rsidR="00000000" w:rsidRPr="00000000">
        <w:rPr>
          <w:rFonts w:ascii="Times New Roman" w:cs="Times New Roman" w:eastAsia="Times New Roman" w:hAnsi="Times New Roman"/>
          <w:i w:val="1"/>
          <w:sz w:val="24"/>
          <w:szCs w:val="24"/>
          <w:rtl w:val="0"/>
        </w:rPr>
        <w:t xml:space="preserve">Figure 4.</w:t>
      </w:r>
      <w:r w:rsidDel="00000000" w:rsidR="00000000" w:rsidRPr="00000000">
        <w:rPr>
          <w:rtl w:val="0"/>
        </w:rPr>
      </w:r>
    </w:p>
    <w:p w:rsidR="00000000" w:rsidDel="00000000" w:rsidP="00000000" w:rsidRDefault="00000000" w:rsidRPr="00000000" w14:paraId="0000003F">
      <w:pPr>
        <w:jc w:val="center"/>
        <w:rPr>
          <w:sz w:val="16"/>
          <w:szCs w:val="16"/>
        </w:rPr>
      </w:pPr>
      <w:r w:rsidDel="00000000" w:rsidR="00000000" w:rsidRPr="00000000">
        <w:rPr>
          <w:sz w:val="16"/>
          <w:szCs w:val="16"/>
        </w:rPr>
        <w:drawing>
          <wp:inline distB="114300" distT="114300" distL="114300" distR="114300">
            <wp:extent cx="5943600" cy="2524125"/>
            <wp:effectExtent b="0" l="0" r="0" t="0"/>
            <wp:docPr id="5" name="image6.png"/>
            <a:graphic>
              <a:graphicData uri="http://schemas.openxmlformats.org/drawingml/2006/picture">
                <pic:pic>
                  <pic:nvPicPr>
                    <pic:cNvPr id="0" name="image6.png"/>
                    <pic:cNvPicPr preferRelativeResize="0"/>
                  </pic:nvPicPr>
                  <pic:blipFill>
                    <a:blip r:embed="rId10"/>
                    <a:srcRect b="0" l="0" r="0" t="5017"/>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16"/>
          <w:szCs w:val="16"/>
        </w:rPr>
      </w:pPr>
      <w:r w:rsidDel="00000000" w:rsidR="00000000" w:rsidRPr="00000000">
        <w:rPr>
          <w:sz w:val="16"/>
          <w:szCs w:val="16"/>
        </w:rPr>
        <w:drawing>
          <wp:inline distB="114300" distT="114300" distL="114300" distR="114300">
            <wp:extent cx="4843463" cy="2133600"/>
            <wp:effectExtent b="0" l="0" r="0" t="0"/>
            <wp:docPr id="6" name="image20.jpg"/>
            <a:graphic>
              <a:graphicData uri="http://schemas.openxmlformats.org/drawingml/2006/picture">
                <pic:pic>
                  <pic:nvPicPr>
                    <pic:cNvPr id="0" name="image20.jpg"/>
                    <pic:cNvPicPr preferRelativeResize="0"/>
                  </pic:nvPicPr>
                  <pic:blipFill>
                    <a:blip r:embed="rId11"/>
                    <a:srcRect b="29059" l="11378" r="7131" t="23076"/>
                    <a:stretch>
                      <a:fillRect/>
                    </a:stretch>
                  </pic:blipFill>
                  <pic:spPr>
                    <a:xfrm>
                      <a:off x="0" y="0"/>
                      <a:ext cx="4843463"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sz w:val="16"/>
          <w:szCs w:val="16"/>
        </w:rPr>
      </w:pPr>
      <w:r w:rsidDel="00000000" w:rsidR="00000000" w:rsidRPr="00000000">
        <w:rPr>
          <w:sz w:val="16"/>
          <w:szCs w:val="16"/>
          <w:rtl w:val="0"/>
        </w:rPr>
        <w:t xml:space="preserve">Sine wave with 2Vp, 100ms/500mV</w:t>
      </w:r>
    </w:p>
    <w:p w:rsidR="00000000" w:rsidDel="00000000" w:rsidP="00000000" w:rsidRDefault="00000000" w:rsidRPr="00000000" w14:paraId="00000042">
      <w:pPr>
        <w:jc w:val="center"/>
        <w:rPr>
          <w:sz w:val="16"/>
          <w:szCs w:val="16"/>
        </w:rPr>
      </w:pPr>
      <w:r w:rsidDel="00000000" w:rsidR="00000000" w:rsidRPr="00000000">
        <w:rPr>
          <w:rtl w:val="0"/>
        </w:rPr>
      </w:r>
    </w:p>
    <w:p w:rsidR="00000000" w:rsidDel="00000000" w:rsidP="00000000" w:rsidRDefault="00000000" w:rsidRPr="00000000" w14:paraId="00000043">
      <w:pPr>
        <w:jc w:val="center"/>
        <w:rPr>
          <w:sz w:val="16"/>
          <w:szCs w:val="16"/>
        </w:rPr>
      </w:pPr>
      <w:r w:rsidDel="00000000" w:rsidR="00000000" w:rsidRPr="00000000">
        <w:rPr>
          <w:rtl w:val="0"/>
        </w:rPr>
      </w:r>
    </w:p>
    <w:p w:rsidR="00000000" w:rsidDel="00000000" w:rsidP="00000000" w:rsidRDefault="00000000" w:rsidRPr="00000000" w14:paraId="00000044">
      <w:pPr>
        <w:jc w:val="center"/>
        <w:rPr>
          <w:sz w:val="16"/>
          <w:szCs w:val="16"/>
        </w:rPr>
      </w:pPr>
      <w:r w:rsidDel="00000000" w:rsidR="00000000" w:rsidRPr="00000000">
        <w:rPr>
          <w:rtl w:val="0"/>
        </w:rPr>
      </w:r>
    </w:p>
    <w:p w:rsidR="00000000" w:rsidDel="00000000" w:rsidP="00000000" w:rsidRDefault="00000000" w:rsidRPr="00000000" w14:paraId="00000045">
      <w:pPr>
        <w:jc w:val="center"/>
        <w:rPr>
          <w:sz w:val="16"/>
          <w:szCs w:val="16"/>
        </w:rPr>
      </w:pPr>
      <w:r w:rsidDel="00000000" w:rsidR="00000000" w:rsidRPr="00000000">
        <w:rPr>
          <w:rtl w:val="0"/>
        </w:rPr>
      </w:r>
    </w:p>
    <w:p w:rsidR="00000000" w:rsidDel="00000000" w:rsidP="00000000" w:rsidRDefault="00000000" w:rsidRPr="00000000" w14:paraId="00000046">
      <w:pPr>
        <w:jc w:val="center"/>
        <w:rPr>
          <w:sz w:val="16"/>
          <w:szCs w:val="16"/>
        </w:rPr>
      </w:pPr>
      <w:r w:rsidDel="00000000" w:rsidR="00000000" w:rsidRPr="00000000">
        <w:rPr>
          <w:rtl w:val="0"/>
        </w:rPr>
      </w:r>
    </w:p>
    <w:p w:rsidR="00000000" w:rsidDel="00000000" w:rsidP="00000000" w:rsidRDefault="00000000" w:rsidRPr="00000000" w14:paraId="00000047">
      <w:pPr>
        <w:jc w:val="center"/>
        <w:rPr>
          <w:sz w:val="16"/>
          <w:szCs w:val="16"/>
        </w:rPr>
      </w:pPr>
      <w:r w:rsidDel="00000000" w:rsidR="00000000" w:rsidRPr="00000000">
        <w:rPr>
          <w:rtl w:val="0"/>
        </w:rPr>
      </w:r>
    </w:p>
    <w:p w:rsidR="00000000" w:rsidDel="00000000" w:rsidP="00000000" w:rsidRDefault="00000000" w:rsidRPr="00000000" w14:paraId="00000048">
      <w:pPr>
        <w:jc w:val="center"/>
        <w:rPr>
          <w:sz w:val="16"/>
          <w:szCs w:val="16"/>
        </w:rPr>
      </w:pPr>
      <w:r w:rsidDel="00000000" w:rsidR="00000000" w:rsidRPr="00000000">
        <w:rPr>
          <w:rtl w:val="0"/>
        </w:rPr>
      </w:r>
    </w:p>
    <w:p w:rsidR="00000000" w:rsidDel="00000000" w:rsidP="00000000" w:rsidRDefault="00000000" w:rsidRPr="00000000" w14:paraId="00000049">
      <w:pPr>
        <w:jc w:val="center"/>
        <w:rPr>
          <w:sz w:val="16"/>
          <w:szCs w:val="16"/>
        </w:rPr>
      </w:pPr>
      <w:r w:rsidDel="00000000" w:rsidR="00000000" w:rsidRPr="00000000">
        <w:rPr>
          <w:sz w:val="16"/>
          <w:szCs w:val="16"/>
        </w:rPr>
        <w:drawing>
          <wp:inline distB="114300" distT="114300" distL="114300" distR="114300">
            <wp:extent cx="5943600" cy="2533650"/>
            <wp:effectExtent b="0" l="0" r="0" t="0"/>
            <wp:docPr id="17" name="image2.png"/>
            <a:graphic>
              <a:graphicData uri="http://schemas.openxmlformats.org/drawingml/2006/picture">
                <pic:pic>
                  <pic:nvPicPr>
                    <pic:cNvPr id="0" name="image2.png"/>
                    <pic:cNvPicPr preferRelativeResize="0"/>
                  </pic:nvPicPr>
                  <pic:blipFill>
                    <a:blip r:embed="rId12"/>
                    <a:srcRect b="0" l="0" r="0" t="6007"/>
                    <a:stretch>
                      <a:fillRect/>
                    </a:stretch>
                  </pic:blipFill>
                  <pic:spPr>
                    <a:xfrm>
                      <a:off x="0" y="0"/>
                      <a:ext cx="59436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sz w:val="16"/>
          <w:szCs w:val="16"/>
        </w:rPr>
      </w:pPr>
      <w:r w:rsidDel="00000000" w:rsidR="00000000" w:rsidRPr="00000000">
        <w:rPr>
          <w:sz w:val="16"/>
          <w:szCs w:val="16"/>
        </w:rPr>
        <w:drawing>
          <wp:inline distB="114300" distT="114300" distL="114300" distR="114300">
            <wp:extent cx="4819650" cy="1876425"/>
            <wp:effectExtent b="0" l="0" r="0" t="0"/>
            <wp:docPr id="13" name="image18.jpg"/>
            <a:graphic>
              <a:graphicData uri="http://schemas.openxmlformats.org/drawingml/2006/picture">
                <pic:pic>
                  <pic:nvPicPr>
                    <pic:cNvPr id="0" name="image18.jpg"/>
                    <pic:cNvPicPr preferRelativeResize="0"/>
                  </pic:nvPicPr>
                  <pic:blipFill>
                    <a:blip r:embed="rId13"/>
                    <a:srcRect b="35683" l="12820" r="6089" t="22222"/>
                    <a:stretch>
                      <a:fillRect/>
                    </a:stretch>
                  </pic:blipFill>
                  <pic:spPr>
                    <a:xfrm>
                      <a:off x="0" y="0"/>
                      <a:ext cx="48196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16"/>
          <w:szCs w:val="16"/>
        </w:rPr>
      </w:pPr>
      <w:r w:rsidDel="00000000" w:rsidR="00000000" w:rsidRPr="00000000">
        <w:rPr>
          <w:sz w:val="16"/>
          <w:szCs w:val="16"/>
          <w:rtl w:val="0"/>
        </w:rPr>
        <w:t xml:space="preserve">Sine wave with 1Vp, 100ms/500mV</w:t>
      </w:r>
    </w:p>
    <w:p w:rsidR="00000000" w:rsidDel="00000000" w:rsidP="00000000" w:rsidRDefault="00000000" w:rsidRPr="00000000" w14:paraId="0000004C">
      <w:pPr>
        <w:jc w:val="center"/>
        <w:rPr>
          <w:sz w:val="16"/>
          <w:szCs w:val="16"/>
        </w:rPr>
      </w:pPr>
      <w:r w:rsidDel="00000000" w:rsidR="00000000" w:rsidRPr="00000000">
        <w:rPr>
          <w:rtl w:val="0"/>
        </w:rPr>
      </w:r>
    </w:p>
    <w:p w:rsidR="00000000" w:rsidDel="00000000" w:rsidP="00000000" w:rsidRDefault="00000000" w:rsidRPr="00000000" w14:paraId="0000004D">
      <w:pPr>
        <w:jc w:val="center"/>
        <w:rPr>
          <w:sz w:val="16"/>
          <w:szCs w:val="16"/>
        </w:rPr>
      </w:pPr>
      <w:r w:rsidDel="00000000" w:rsidR="00000000" w:rsidRPr="00000000">
        <w:rPr>
          <w:rtl w:val="0"/>
        </w:rPr>
      </w:r>
    </w:p>
    <w:p w:rsidR="00000000" w:rsidDel="00000000" w:rsidP="00000000" w:rsidRDefault="00000000" w:rsidRPr="00000000" w14:paraId="0000004E">
      <w:pPr>
        <w:jc w:val="center"/>
        <w:rPr>
          <w:sz w:val="16"/>
          <w:szCs w:val="16"/>
        </w:rPr>
      </w:pPr>
      <w:r w:rsidDel="00000000" w:rsidR="00000000" w:rsidRPr="00000000">
        <w:rPr>
          <w:rtl w:val="0"/>
        </w:rPr>
      </w:r>
    </w:p>
    <w:p w:rsidR="00000000" w:rsidDel="00000000" w:rsidP="00000000" w:rsidRDefault="00000000" w:rsidRPr="00000000" w14:paraId="0000004F">
      <w:pPr>
        <w:jc w:val="center"/>
        <w:rPr>
          <w:sz w:val="16"/>
          <w:szCs w:val="16"/>
        </w:rPr>
      </w:pPr>
      <w:r w:rsidDel="00000000" w:rsidR="00000000" w:rsidRPr="00000000">
        <w:rPr>
          <w:rtl w:val="0"/>
        </w:rPr>
      </w:r>
    </w:p>
    <w:p w:rsidR="00000000" w:rsidDel="00000000" w:rsidP="00000000" w:rsidRDefault="00000000" w:rsidRPr="00000000" w14:paraId="00000050">
      <w:pPr>
        <w:jc w:val="center"/>
        <w:rPr>
          <w:sz w:val="16"/>
          <w:szCs w:val="16"/>
        </w:rPr>
      </w:pPr>
      <w:r w:rsidDel="00000000" w:rsidR="00000000" w:rsidRPr="00000000">
        <w:rPr>
          <w:rtl w:val="0"/>
        </w:rPr>
      </w:r>
    </w:p>
    <w:p w:rsidR="00000000" w:rsidDel="00000000" w:rsidP="00000000" w:rsidRDefault="00000000" w:rsidRPr="00000000" w14:paraId="00000051">
      <w:pPr>
        <w:jc w:val="center"/>
        <w:rPr>
          <w:sz w:val="16"/>
          <w:szCs w:val="16"/>
        </w:rPr>
      </w:pPr>
      <w:r w:rsidDel="00000000" w:rsidR="00000000" w:rsidRPr="00000000">
        <w:rPr>
          <w:rtl w:val="0"/>
        </w:rPr>
      </w:r>
    </w:p>
    <w:p w:rsidR="00000000" w:rsidDel="00000000" w:rsidP="00000000" w:rsidRDefault="00000000" w:rsidRPr="00000000" w14:paraId="00000052">
      <w:pPr>
        <w:jc w:val="center"/>
        <w:rPr>
          <w:sz w:val="16"/>
          <w:szCs w:val="16"/>
        </w:rPr>
      </w:pPr>
      <w:r w:rsidDel="00000000" w:rsidR="00000000" w:rsidRPr="00000000">
        <w:rPr>
          <w:rtl w:val="0"/>
        </w:rPr>
      </w:r>
    </w:p>
    <w:p w:rsidR="00000000" w:rsidDel="00000000" w:rsidP="00000000" w:rsidRDefault="00000000" w:rsidRPr="00000000" w14:paraId="00000053">
      <w:pPr>
        <w:jc w:val="center"/>
        <w:rPr>
          <w:sz w:val="16"/>
          <w:szCs w:val="16"/>
        </w:rPr>
      </w:pPr>
      <w:r w:rsidDel="00000000" w:rsidR="00000000" w:rsidRPr="00000000">
        <w:rPr>
          <w:rtl w:val="0"/>
        </w:rPr>
      </w:r>
    </w:p>
    <w:p w:rsidR="00000000" w:rsidDel="00000000" w:rsidP="00000000" w:rsidRDefault="00000000" w:rsidRPr="00000000" w14:paraId="00000054">
      <w:pPr>
        <w:jc w:val="center"/>
        <w:rPr>
          <w:sz w:val="16"/>
          <w:szCs w:val="16"/>
        </w:rPr>
      </w:pPr>
      <w:r w:rsidDel="00000000" w:rsidR="00000000" w:rsidRPr="00000000">
        <w:rPr>
          <w:rtl w:val="0"/>
        </w:rPr>
      </w:r>
    </w:p>
    <w:p w:rsidR="00000000" w:rsidDel="00000000" w:rsidP="00000000" w:rsidRDefault="00000000" w:rsidRPr="00000000" w14:paraId="00000055">
      <w:pPr>
        <w:jc w:val="center"/>
        <w:rPr>
          <w:sz w:val="16"/>
          <w:szCs w:val="16"/>
        </w:rPr>
      </w:pPr>
      <w:r w:rsidDel="00000000" w:rsidR="00000000" w:rsidRPr="00000000">
        <w:rPr>
          <w:rtl w:val="0"/>
        </w:rPr>
      </w:r>
    </w:p>
    <w:p w:rsidR="00000000" w:rsidDel="00000000" w:rsidP="00000000" w:rsidRDefault="00000000" w:rsidRPr="00000000" w14:paraId="00000056">
      <w:pPr>
        <w:jc w:val="center"/>
        <w:rPr>
          <w:sz w:val="16"/>
          <w:szCs w:val="16"/>
        </w:rPr>
      </w:pPr>
      <w:r w:rsidDel="00000000" w:rsidR="00000000" w:rsidRPr="00000000">
        <w:rPr>
          <w:rtl w:val="0"/>
        </w:rPr>
      </w:r>
    </w:p>
    <w:p w:rsidR="00000000" w:rsidDel="00000000" w:rsidP="00000000" w:rsidRDefault="00000000" w:rsidRPr="00000000" w14:paraId="00000057">
      <w:pPr>
        <w:jc w:val="center"/>
        <w:rPr>
          <w:sz w:val="16"/>
          <w:szCs w:val="16"/>
        </w:rPr>
      </w:pPr>
      <w:r w:rsidDel="00000000" w:rsidR="00000000" w:rsidRPr="00000000">
        <w:rPr>
          <w:rtl w:val="0"/>
        </w:rPr>
      </w:r>
    </w:p>
    <w:p w:rsidR="00000000" w:rsidDel="00000000" w:rsidP="00000000" w:rsidRDefault="00000000" w:rsidRPr="00000000" w14:paraId="00000058">
      <w:pPr>
        <w:jc w:val="center"/>
        <w:rPr>
          <w:sz w:val="16"/>
          <w:szCs w:val="16"/>
        </w:rPr>
      </w:pPr>
      <w:r w:rsidDel="00000000" w:rsidR="00000000" w:rsidRPr="00000000">
        <w:rPr>
          <w:rtl w:val="0"/>
        </w:rPr>
      </w:r>
    </w:p>
    <w:p w:rsidR="00000000" w:rsidDel="00000000" w:rsidP="00000000" w:rsidRDefault="00000000" w:rsidRPr="00000000" w14:paraId="00000059">
      <w:pPr>
        <w:jc w:val="center"/>
        <w:rPr>
          <w:sz w:val="16"/>
          <w:szCs w:val="16"/>
        </w:rPr>
      </w:pPr>
      <w:r w:rsidDel="00000000" w:rsidR="00000000" w:rsidRPr="00000000">
        <w:rPr>
          <w:rtl w:val="0"/>
        </w:rPr>
      </w:r>
    </w:p>
    <w:p w:rsidR="00000000" w:rsidDel="00000000" w:rsidP="00000000" w:rsidRDefault="00000000" w:rsidRPr="00000000" w14:paraId="0000005A">
      <w:pPr>
        <w:jc w:val="center"/>
        <w:rPr>
          <w:sz w:val="16"/>
          <w:szCs w:val="16"/>
        </w:rPr>
      </w:pPr>
      <w:r w:rsidDel="00000000" w:rsidR="00000000" w:rsidRPr="00000000">
        <w:rPr>
          <w:rtl w:val="0"/>
        </w:rPr>
      </w:r>
    </w:p>
    <w:p w:rsidR="00000000" w:rsidDel="00000000" w:rsidP="00000000" w:rsidRDefault="00000000" w:rsidRPr="00000000" w14:paraId="0000005B">
      <w:pPr>
        <w:jc w:val="center"/>
        <w:rPr>
          <w:sz w:val="16"/>
          <w:szCs w:val="16"/>
        </w:rPr>
      </w:pPr>
      <w:r w:rsidDel="00000000" w:rsidR="00000000" w:rsidRPr="00000000">
        <w:rPr>
          <w:rtl w:val="0"/>
        </w:rPr>
      </w:r>
    </w:p>
    <w:p w:rsidR="00000000" w:rsidDel="00000000" w:rsidP="00000000" w:rsidRDefault="00000000" w:rsidRPr="00000000" w14:paraId="0000005C">
      <w:pPr>
        <w:jc w:val="center"/>
        <w:rPr>
          <w:sz w:val="16"/>
          <w:szCs w:val="16"/>
        </w:rPr>
      </w:pPr>
      <w:r w:rsidDel="00000000" w:rsidR="00000000" w:rsidRPr="00000000">
        <w:rPr>
          <w:rtl w:val="0"/>
        </w:rPr>
      </w:r>
    </w:p>
    <w:p w:rsidR="00000000" w:rsidDel="00000000" w:rsidP="00000000" w:rsidRDefault="00000000" w:rsidRPr="00000000" w14:paraId="0000005D">
      <w:pPr>
        <w:jc w:val="left"/>
        <w:rPr>
          <w:sz w:val="16"/>
          <w:szCs w:val="16"/>
        </w:rPr>
      </w:pPr>
      <w:r w:rsidDel="00000000" w:rsidR="00000000" w:rsidRPr="00000000">
        <w:rPr>
          <w:rtl w:val="0"/>
        </w:rPr>
      </w:r>
    </w:p>
    <w:p w:rsidR="00000000" w:rsidDel="00000000" w:rsidP="00000000" w:rsidRDefault="00000000" w:rsidRPr="00000000" w14:paraId="0000005E">
      <w:pPr>
        <w:jc w:val="center"/>
        <w:rPr>
          <w:sz w:val="16"/>
          <w:szCs w:val="16"/>
        </w:rPr>
      </w:pPr>
      <w:r w:rsidDel="00000000" w:rsidR="00000000" w:rsidRPr="00000000">
        <w:rPr>
          <w:sz w:val="16"/>
          <w:szCs w:val="16"/>
        </w:rPr>
        <w:drawing>
          <wp:inline distB="114300" distT="114300" distL="114300" distR="114300">
            <wp:extent cx="5943600" cy="2514600"/>
            <wp:effectExtent b="0" l="0" r="0" t="0"/>
            <wp:docPr id="8" name="image7.png"/>
            <a:graphic>
              <a:graphicData uri="http://schemas.openxmlformats.org/drawingml/2006/picture">
                <pic:pic>
                  <pic:nvPicPr>
                    <pic:cNvPr id="0" name="image7.png"/>
                    <pic:cNvPicPr preferRelativeResize="0"/>
                  </pic:nvPicPr>
                  <pic:blipFill>
                    <a:blip r:embed="rId14"/>
                    <a:srcRect b="0" l="0" r="0" t="400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sz w:val="16"/>
          <w:szCs w:val="16"/>
        </w:rPr>
      </w:pPr>
      <w:r w:rsidDel="00000000" w:rsidR="00000000" w:rsidRPr="00000000">
        <w:rPr>
          <w:sz w:val="16"/>
          <w:szCs w:val="16"/>
        </w:rPr>
        <w:drawing>
          <wp:inline distB="114300" distT="114300" distL="114300" distR="114300">
            <wp:extent cx="4367213" cy="1971675"/>
            <wp:effectExtent b="0" l="0" r="0" t="0"/>
            <wp:docPr id="12" name="image14.jpg"/>
            <a:graphic>
              <a:graphicData uri="http://schemas.openxmlformats.org/drawingml/2006/picture">
                <pic:pic>
                  <pic:nvPicPr>
                    <pic:cNvPr id="0" name="image14.jpg"/>
                    <pic:cNvPicPr preferRelativeResize="0"/>
                  </pic:nvPicPr>
                  <pic:blipFill>
                    <a:blip r:embed="rId15"/>
                    <a:srcRect b="30555" l="17147" r="9375" t="25213"/>
                    <a:stretch>
                      <a:fillRect/>
                    </a:stretch>
                  </pic:blipFill>
                  <pic:spPr>
                    <a:xfrm>
                      <a:off x="0" y="0"/>
                      <a:ext cx="436721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sz w:val="16"/>
          <w:szCs w:val="16"/>
        </w:rPr>
      </w:pPr>
      <w:r w:rsidDel="00000000" w:rsidR="00000000" w:rsidRPr="00000000">
        <w:rPr>
          <w:sz w:val="16"/>
          <w:szCs w:val="16"/>
          <w:rtl w:val="0"/>
        </w:rPr>
        <w:t xml:space="preserve">Sine wave with 0.2Vpp, 100ms/500mV (Unable to determine wave)</w:t>
      </w:r>
    </w:p>
    <w:p w:rsidR="00000000" w:rsidDel="00000000" w:rsidP="00000000" w:rsidRDefault="00000000" w:rsidRPr="00000000" w14:paraId="00000061">
      <w:pPr>
        <w:jc w:val="center"/>
        <w:rPr>
          <w:sz w:val="16"/>
          <w:szCs w:val="16"/>
        </w:rPr>
      </w:pPr>
      <w:r w:rsidDel="00000000" w:rsidR="00000000" w:rsidRPr="00000000">
        <w:rPr>
          <w:rtl w:val="0"/>
        </w:rPr>
      </w:r>
    </w:p>
    <w:p w:rsidR="00000000" w:rsidDel="00000000" w:rsidP="00000000" w:rsidRDefault="00000000" w:rsidRPr="00000000" w14:paraId="00000062">
      <w:pPr>
        <w:jc w:val="center"/>
        <w:rPr>
          <w:sz w:val="16"/>
          <w:szCs w:val="16"/>
        </w:rPr>
      </w:pPr>
      <w:r w:rsidDel="00000000" w:rsidR="00000000" w:rsidRPr="00000000">
        <w:rPr>
          <w:rtl w:val="0"/>
        </w:rPr>
      </w:r>
    </w:p>
    <w:p w:rsidR="00000000" w:rsidDel="00000000" w:rsidP="00000000" w:rsidRDefault="00000000" w:rsidRPr="00000000" w14:paraId="00000063">
      <w:pPr>
        <w:jc w:val="center"/>
        <w:rPr>
          <w:sz w:val="16"/>
          <w:szCs w:val="16"/>
        </w:rPr>
      </w:pPr>
      <w:r w:rsidDel="00000000" w:rsidR="00000000" w:rsidRPr="00000000">
        <w:rPr>
          <w:rtl w:val="0"/>
        </w:rPr>
      </w:r>
    </w:p>
    <w:p w:rsidR="00000000" w:rsidDel="00000000" w:rsidP="00000000" w:rsidRDefault="00000000" w:rsidRPr="00000000" w14:paraId="00000064">
      <w:pPr>
        <w:jc w:val="center"/>
        <w:rPr>
          <w:sz w:val="16"/>
          <w:szCs w:val="16"/>
        </w:rPr>
      </w:pPr>
      <w:r w:rsidDel="00000000" w:rsidR="00000000" w:rsidRPr="00000000">
        <w:rPr>
          <w:rtl w:val="0"/>
        </w:rPr>
      </w:r>
    </w:p>
    <w:p w:rsidR="00000000" w:rsidDel="00000000" w:rsidP="00000000" w:rsidRDefault="00000000" w:rsidRPr="00000000" w14:paraId="00000065">
      <w:pPr>
        <w:jc w:val="center"/>
        <w:rPr>
          <w:sz w:val="16"/>
          <w:szCs w:val="16"/>
        </w:rPr>
      </w:pPr>
      <w:r w:rsidDel="00000000" w:rsidR="00000000" w:rsidRPr="00000000">
        <w:rPr>
          <w:rtl w:val="0"/>
        </w:rPr>
      </w:r>
    </w:p>
    <w:p w:rsidR="00000000" w:rsidDel="00000000" w:rsidP="00000000" w:rsidRDefault="00000000" w:rsidRPr="00000000" w14:paraId="00000066">
      <w:pPr>
        <w:jc w:val="center"/>
        <w:rPr>
          <w:sz w:val="16"/>
          <w:szCs w:val="16"/>
        </w:rPr>
      </w:pPr>
      <w:r w:rsidDel="00000000" w:rsidR="00000000" w:rsidRPr="00000000">
        <w:rPr>
          <w:rtl w:val="0"/>
        </w:rPr>
      </w:r>
    </w:p>
    <w:p w:rsidR="00000000" w:rsidDel="00000000" w:rsidP="00000000" w:rsidRDefault="00000000" w:rsidRPr="00000000" w14:paraId="00000067">
      <w:pPr>
        <w:jc w:val="center"/>
        <w:rPr>
          <w:sz w:val="16"/>
          <w:szCs w:val="16"/>
        </w:rPr>
      </w:pPr>
      <w:r w:rsidDel="00000000" w:rsidR="00000000" w:rsidRPr="00000000">
        <w:rPr>
          <w:rtl w:val="0"/>
        </w:rPr>
      </w:r>
    </w:p>
    <w:p w:rsidR="00000000" w:rsidDel="00000000" w:rsidP="00000000" w:rsidRDefault="00000000" w:rsidRPr="00000000" w14:paraId="00000068">
      <w:pPr>
        <w:jc w:val="center"/>
        <w:rPr>
          <w:sz w:val="16"/>
          <w:szCs w:val="16"/>
        </w:rPr>
      </w:pPr>
      <w:r w:rsidDel="00000000" w:rsidR="00000000" w:rsidRPr="00000000">
        <w:rPr>
          <w:rtl w:val="0"/>
        </w:rPr>
      </w:r>
    </w:p>
    <w:p w:rsidR="00000000" w:rsidDel="00000000" w:rsidP="00000000" w:rsidRDefault="00000000" w:rsidRPr="00000000" w14:paraId="00000069">
      <w:pPr>
        <w:jc w:val="center"/>
        <w:rPr>
          <w:sz w:val="16"/>
          <w:szCs w:val="16"/>
        </w:rPr>
      </w:pPr>
      <w:r w:rsidDel="00000000" w:rsidR="00000000" w:rsidRPr="00000000">
        <w:rPr>
          <w:rtl w:val="0"/>
        </w:rPr>
      </w:r>
    </w:p>
    <w:p w:rsidR="00000000" w:rsidDel="00000000" w:rsidP="00000000" w:rsidRDefault="00000000" w:rsidRPr="00000000" w14:paraId="0000006A">
      <w:pPr>
        <w:jc w:val="center"/>
        <w:rPr>
          <w:sz w:val="16"/>
          <w:szCs w:val="16"/>
        </w:rPr>
      </w:pPr>
      <w:r w:rsidDel="00000000" w:rsidR="00000000" w:rsidRPr="00000000">
        <w:rPr>
          <w:rtl w:val="0"/>
        </w:rPr>
      </w:r>
    </w:p>
    <w:p w:rsidR="00000000" w:rsidDel="00000000" w:rsidP="00000000" w:rsidRDefault="00000000" w:rsidRPr="00000000" w14:paraId="0000006B">
      <w:pPr>
        <w:jc w:val="center"/>
        <w:rPr>
          <w:sz w:val="16"/>
          <w:szCs w:val="16"/>
        </w:rPr>
      </w:pPr>
      <w:r w:rsidDel="00000000" w:rsidR="00000000" w:rsidRPr="00000000">
        <w:rPr>
          <w:rtl w:val="0"/>
        </w:rPr>
      </w:r>
    </w:p>
    <w:p w:rsidR="00000000" w:rsidDel="00000000" w:rsidP="00000000" w:rsidRDefault="00000000" w:rsidRPr="00000000" w14:paraId="0000006C">
      <w:pPr>
        <w:jc w:val="center"/>
        <w:rPr>
          <w:sz w:val="16"/>
          <w:szCs w:val="16"/>
        </w:rPr>
      </w:pPr>
      <w:r w:rsidDel="00000000" w:rsidR="00000000" w:rsidRPr="00000000">
        <w:rPr>
          <w:rtl w:val="0"/>
        </w:rPr>
      </w:r>
    </w:p>
    <w:p w:rsidR="00000000" w:rsidDel="00000000" w:rsidP="00000000" w:rsidRDefault="00000000" w:rsidRPr="00000000" w14:paraId="0000006D">
      <w:pPr>
        <w:jc w:val="center"/>
        <w:rPr>
          <w:sz w:val="16"/>
          <w:szCs w:val="16"/>
        </w:rPr>
      </w:pPr>
      <w:r w:rsidDel="00000000" w:rsidR="00000000" w:rsidRPr="00000000">
        <w:rPr>
          <w:sz w:val="16"/>
          <w:szCs w:val="16"/>
        </w:rPr>
        <w:drawing>
          <wp:inline distB="114300" distT="114300" distL="114300" distR="114300">
            <wp:extent cx="5943600" cy="2387600"/>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sz w:val="16"/>
          <w:szCs w:val="16"/>
        </w:rPr>
      </w:pPr>
      <w:r w:rsidDel="00000000" w:rsidR="00000000" w:rsidRPr="00000000">
        <w:rPr>
          <w:sz w:val="16"/>
          <w:szCs w:val="16"/>
        </w:rPr>
        <w:drawing>
          <wp:inline distB="114300" distT="114300" distL="114300" distR="114300">
            <wp:extent cx="4271963" cy="1771650"/>
            <wp:effectExtent b="0" l="0" r="0" t="0"/>
            <wp:docPr id="4" name="image17.jpg"/>
            <a:graphic>
              <a:graphicData uri="http://schemas.openxmlformats.org/drawingml/2006/picture">
                <pic:pic>
                  <pic:nvPicPr>
                    <pic:cNvPr id="0" name="image17.jpg"/>
                    <pic:cNvPicPr preferRelativeResize="0"/>
                  </pic:nvPicPr>
                  <pic:blipFill>
                    <a:blip r:embed="rId17"/>
                    <a:srcRect b="28418" l="18108" r="10016" t="31837"/>
                    <a:stretch>
                      <a:fillRect/>
                    </a:stretch>
                  </pic:blipFill>
                  <pic:spPr>
                    <a:xfrm>
                      <a:off x="0" y="0"/>
                      <a:ext cx="4271963"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sz w:val="16"/>
          <w:szCs w:val="16"/>
        </w:rPr>
      </w:pPr>
      <w:r w:rsidDel="00000000" w:rsidR="00000000" w:rsidRPr="00000000">
        <w:rPr>
          <w:sz w:val="16"/>
          <w:szCs w:val="16"/>
          <w:rtl w:val="0"/>
        </w:rPr>
        <w:t xml:space="preserve">Square wave with 2Vpp, 50ms/200mV</w:t>
      </w:r>
    </w:p>
    <w:p w:rsidR="00000000" w:rsidDel="00000000" w:rsidP="00000000" w:rsidRDefault="00000000" w:rsidRPr="00000000" w14:paraId="00000070">
      <w:pPr>
        <w:jc w:val="center"/>
        <w:rPr>
          <w:sz w:val="16"/>
          <w:szCs w:val="16"/>
        </w:rPr>
      </w:pPr>
      <w:r w:rsidDel="00000000" w:rsidR="00000000" w:rsidRPr="00000000">
        <w:rPr>
          <w:rtl w:val="0"/>
        </w:rPr>
      </w:r>
    </w:p>
    <w:p w:rsidR="00000000" w:rsidDel="00000000" w:rsidP="00000000" w:rsidRDefault="00000000" w:rsidRPr="00000000" w14:paraId="00000071">
      <w:pPr>
        <w:jc w:val="center"/>
        <w:rPr>
          <w:sz w:val="16"/>
          <w:szCs w:val="16"/>
        </w:rPr>
      </w:pPr>
      <w:r w:rsidDel="00000000" w:rsidR="00000000" w:rsidRPr="00000000">
        <w:rPr>
          <w:rtl w:val="0"/>
        </w:rPr>
      </w:r>
    </w:p>
    <w:p w:rsidR="00000000" w:rsidDel="00000000" w:rsidP="00000000" w:rsidRDefault="00000000" w:rsidRPr="00000000" w14:paraId="00000072">
      <w:pPr>
        <w:jc w:val="center"/>
        <w:rPr>
          <w:sz w:val="16"/>
          <w:szCs w:val="16"/>
        </w:rPr>
      </w:pPr>
      <w:r w:rsidDel="00000000" w:rsidR="00000000" w:rsidRPr="00000000">
        <w:rPr>
          <w:rtl w:val="0"/>
        </w:rPr>
      </w:r>
    </w:p>
    <w:p w:rsidR="00000000" w:rsidDel="00000000" w:rsidP="00000000" w:rsidRDefault="00000000" w:rsidRPr="00000000" w14:paraId="00000073">
      <w:pPr>
        <w:jc w:val="center"/>
        <w:rPr>
          <w:sz w:val="16"/>
          <w:szCs w:val="16"/>
        </w:rPr>
      </w:pPr>
      <w:r w:rsidDel="00000000" w:rsidR="00000000" w:rsidRPr="00000000">
        <w:rPr>
          <w:rtl w:val="0"/>
        </w:rPr>
      </w:r>
    </w:p>
    <w:p w:rsidR="00000000" w:rsidDel="00000000" w:rsidP="00000000" w:rsidRDefault="00000000" w:rsidRPr="00000000" w14:paraId="00000074">
      <w:pPr>
        <w:jc w:val="center"/>
        <w:rPr>
          <w:sz w:val="16"/>
          <w:szCs w:val="16"/>
        </w:rPr>
      </w:pPr>
      <w:r w:rsidDel="00000000" w:rsidR="00000000" w:rsidRPr="00000000">
        <w:rPr>
          <w:rtl w:val="0"/>
        </w:rPr>
      </w:r>
    </w:p>
    <w:p w:rsidR="00000000" w:rsidDel="00000000" w:rsidP="00000000" w:rsidRDefault="00000000" w:rsidRPr="00000000" w14:paraId="00000075">
      <w:pPr>
        <w:jc w:val="center"/>
        <w:rPr>
          <w:sz w:val="16"/>
          <w:szCs w:val="16"/>
        </w:rPr>
      </w:pPr>
      <w:r w:rsidDel="00000000" w:rsidR="00000000" w:rsidRPr="00000000">
        <w:rPr>
          <w:rtl w:val="0"/>
        </w:rPr>
      </w:r>
    </w:p>
    <w:p w:rsidR="00000000" w:rsidDel="00000000" w:rsidP="00000000" w:rsidRDefault="00000000" w:rsidRPr="00000000" w14:paraId="00000076">
      <w:pPr>
        <w:jc w:val="center"/>
        <w:rPr>
          <w:sz w:val="16"/>
          <w:szCs w:val="16"/>
        </w:rPr>
      </w:pPr>
      <w:r w:rsidDel="00000000" w:rsidR="00000000" w:rsidRPr="00000000">
        <w:rPr>
          <w:rtl w:val="0"/>
        </w:rPr>
      </w:r>
    </w:p>
    <w:p w:rsidR="00000000" w:rsidDel="00000000" w:rsidP="00000000" w:rsidRDefault="00000000" w:rsidRPr="00000000" w14:paraId="00000077">
      <w:pPr>
        <w:jc w:val="center"/>
        <w:rPr>
          <w:sz w:val="16"/>
          <w:szCs w:val="16"/>
        </w:rPr>
      </w:pPr>
      <w:r w:rsidDel="00000000" w:rsidR="00000000" w:rsidRPr="00000000">
        <w:rPr>
          <w:rtl w:val="0"/>
        </w:rPr>
      </w:r>
    </w:p>
    <w:p w:rsidR="00000000" w:rsidDel="00000000" w:rsidP="00000000" w:rsidRDefault="00000000" w:rsidRPr="00000000" w14:paraId="00000078">
      <w:pPr>
        <w:jc w:val="center"/>
        <w:rPr>
          <w:sz w:val="16"/>
          <w:szCs w:val="16"/>
        </w:rPr>
      </w:pPr>
      <w:r w:rsidDel="00000000" w:rsidR="00000000" w:rsidRPr="00000000">
        <w:rPr>
          <w:rtl w:val="0"/>
        </w:rPr>
      </w:r>
    </w:p>
    <w:p w:rsidR="00000000" w:rsidDel="00000000" w:rsidP="00000000" w:rsidRDefault="00000000" w:rsidRPr="00000000" w14:paraId="00000079">
      <w:pPr>
        <w:jc w:val="center"/>
        <w:rPr>
          <w:sz w:val="16"/>
          <w:szCs w:val="16"/>
        </w:rPr>
      </w:pPr>
      <w:r w:rsidDel="00000000" w:rsidR="00000000" w:rsidRPr="00000000">
        <w:rPr>
          <w:sz w:val="16"/>
          <w:szCs w:val="16"/>
        </w:rPr>
        <w:drawing>
          <wp:inline distB="114300" distT="114300" distL="114300" distR="114300">
            <wp:extent cx="5943600" cy="2514600"/>
            <wp:effectExtent b="0" l="0" r="0" t="0"/>
            <wp:docPr id="15" name="image1.png"/>
            <a:graphic>
              <a:graphicData uri="http://schemas.openxmlformats.org/drawingml/2006/picture">
                <pic:pic>
                  <pic:nvPicPr>
                    <pic:cNvPr id="0" name="image1.png"/>
                    <pic:cNvPicPr preferRelativeResize="0"/>
                  </pic:nvPicPr>
                  <pic:blipFill>
                    <a:blip r:embed="rId18"/>
                    <a:srcRect b="0" l="0" r="0" t="5714"/>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sz w:val="16"/>
          <w:szCs w:val="16"/>
        </w:rPr>
      </w:pPr>
      <w:r w:rsidDel="00000000" w:rsidR="00000000" w:rsidRPr="00000000">
        <w:rPr>
          <w:sz w:val="16"/>
          <w:szCs w:val="16"/>
        </w:rPr>
        <w:drawing>
          <wp:inline distB="114300" distT="114300" distL="114300" distR="114300">
            <wp:extent cx="4914900" cy="1743075"/>
            <wp:effectExtent b="0" l="0" r="0" t="0"/>
            <wp:docPr id="2" name="image19.jpg"/>
            <a:graphic>
              <a:graphicData uri="http://schemas.openxmlformats.org/drawingml/2006/picture">
                <pic:pic>
                  <pic:nvPicPr>
                    <pic:cNvPr id="0" name="image19.jpg"/>
                    <pic:cNvPicPr preferRelativeResize="0"/>
                  </pic:nvPicPr>
                  <pic:blipFill>
                    <a:blip r:embed="rId19"/>
                    <a:srcRect b="35683" l="8974" r="8333" t="25213"/>
                    <a:stretch>
                      <a:fillRect/>
                    </a:stretch>
                  </pic:blipFill>
                  <pic:spPr>
                    <a:xfrm>
                      <a:off x="0" y="0"/>
                      <a:ext cx="49149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sz w:val="16"/>
          <w:szCs w:val="16"/>
        </w:rPr>
      </w:pPr>
      <w:r w:rsidDel="00000000" w:rsidR="00000000" w:rsidRPr="00000000">
        <w:rPr>
          <w:sz w:val="16"/>
          <w:szCs w:val="16"/>
          <w:rtl w:val="0"/>
        </w:rPr>
        <w:t xml:space="preserve">Square wave 1Vpp, 50ms/500mV</w:t>
      </w:r>
    </w:p>
    <w:p w:rsidR="00000000" w:rsidDel="00000000" w:rsidP="00000000" w:rsidRDefault="00000000" w:rsidRPr="00000000" w14:paraId="0000007C">
      <w:pPr>
        <w:jc w:val="center"/>
        <w:rPr>
          <w:sz w:val="16"/>
          <w:szCs w:val="16"/>
        </w:rPr>
      </w:pPr>
      <w:r w:rsidDel="00000000" w:rsidR="00000000" w:rsidRPr="00000000">
        <w:rPr>
          <w:rtl w:val="0"/>
        </w:rPr>
      </w:r>
    </w:p>
    <w:p w:rsidR="00000000" w:rsidDel="00000000" w:rsidP="00000000" w:rsidRDefault="00000000" w:rsidRPr="00000000" w14:paraId="0000007D">
      <w:pPr>
        <w:jc w:val="center"/>
        <w:rPr>
          <w:sz w:val="16"/>
          <w:szCs w:val="16"/>
        </w:rPr>
      </w:pPr>
      <w:r w:rsidDel="00000000" w:rsidR="00000000" w:rsidRPr="00000000">
        <w:rPr>
          <w:rtl w:val="0"/>
        </w:rPr>
      </w:r>
    </w:p>
    <w:p w:rsidR="00000000" w:rsidDel="00000000" w:rsidP="00000000" w:rsidRDefault="00000000" w:rsidRPr="00000000" w14:paraId="0000007E">
      <w:pPr>
        <w:jc w:val="center"/>
        <w:rPr>
          <w:sz w:val="16"/>
          <w:szCs w:val="16"/>
        </w:rPr>
      </w:pPr>
      <w:r w:rsidDel="00000000" w:rsidR="00000000" w:rsidRPr="00000000">
        <w:rPr>
          <w:rtl w:val="0"/>
        </w:rPr>
      </w:r>
    </w:p>
    <w:p w:rsidR="00000000" w:rsidDel="00000000" w:rsidP="00000000" w:rsidRDefault="00000000" w:rsidRPr="00000000" w14:paraId="0000007F">
      <w:pPr>
        <w:jc w:val="center"/>
        <w:rPr>
          <w:sz w:val="16"/>
          <w:szCs w:val="16"/>
        </w:rPr>
      </w:pPr>
      <w:r w:rsidDel="00000000" w:rsidR="00000000" w:rsidRPr="00000000">
        <w:rPr>
          <w:rtl w:val="0"/>
        </w:rPr>
      </w:r>
    </w:p>
    <w:p w:rsidR="00000000" w:rsidDel="00000000" w:rsidP="00000000" w:rsidRDefault="00000000" w:rsidRPr="00000000" w14:paraId="00000080">
      <w:pPr>
        <w:jc w:val="center"/>
        <w:rPr>
          <w:sz w:val="16"/>
          <w:szCs w:val="16"/>
        </w:rPr>
      </w:pPr>
      <w:r w:rsidDel="00000000" w:rsidR="00000000" w:rsidRPr="00000000">
        <w:rPr>
          <w:rtl w:val="0"/>
        </w:rPr>
      </w:r>
    </w:p>
    <w:p w:rsidR="00000000" w:rsidDel="00000000" w:rsidP="00000000" w:rsidRDefault="00000000" w:rsidRPr="00000000" w14:paraId="00000081">
      <w:pPr>
        <w:jc w:val="center"/>
        <w:rPr>
          <w:sz w:val="16"/>
          <w:szCs w:val="16"/>
        </w:rPr>
      </w:pPr>
      <w:r w:rsidDel="00000000" w:rsidR="00000000" w:rsidRPr="00000000">
        <w:rPr>
          <w:rtl w:val="0"/>
        </w:rPr>
      </w:r>
    </w:p>
    <w:p w:rsidR="00000000" w:rsidDel="00000000" w:rsidP="00000000" w:rsidRDefault="00000000" w:rsidRPr="00000000" w14:paraId="00000082">
      <w:pPr>
        <w:jc w:val="center"/>
        <w:rPr>
          <w:sz w:val="16"/>
          <w:szCs w:val="16"/>
        </w:rPr>
      </w:pPr>
      <w:r w:rsidDel="00000000" w:rsidR="00000000" w:rsidRPr="00000000">
        <w:rPr>
          <w:rtl w:val="0"/>
        </w:rPr>
      </w:r>
    </w:p>
    <w:p w:rsidR="00000000" w:rsidDel="00000000" w:rsidP="00000000" w:rsidRDefault="00000000" w:rsidRPr="00000000" w14:paraId="00000083">
      <w:pPr>
        <w:jc w:val="center"/>
        <w:rPr>
          <w:sz w:val="16"/>
          <w:szCs w:val="16"/>
        </w:rPr>
      </w:pPr>
      <w:r w:rsidDel="00000000" w:rsidR="00000000" w:rsidRPr="00000000">
        <w:rPr>
          <w:rtl w:val="0"/>
        </w:rPr>
      </w:r>
    </w:p>
    <w:p w:rsidR="00000000" w:rsidDel="00000000" w:rsidP="00000000" w:rsidRDefault="00000000" w:rsidRPr="00000000" w14:paraId="00000084">
      <w:pPr>
        <w:jc w:val="center"/>
        <w:rPr>
          <w:sz w:val="16"/>
          <w:szCs w:val="16"/>
        </w:rPr>
      </w:pPr>
      <w:r w:rsidDel="00000000" w:rsidR="00000000" w:rsidRPr="00000000">
        <w:rPr>
          <w:rtl w:val="0"/>
        </w:rPr>
      </w:r>
    </w:p>
    <w:p w:rsidR="00000000" w:rsidDel="00000000" w:rsidP="00000000" w:rsidRDefault="00000000" w:rsidRPr="00000000" w14:paraId="00000085">
      <w:pPr>
        <w:jc w:val="center"/>
        <w:rPr>
          <w:sz w:val="16"/>
          <w:szCs w:val="16"/>
        </w:rPr>
      </w:pPr>
      <w:r w:rsidDel="00000000" w:rsidR="00000000" w:rsidRPr="00000000">
        <w:rPr>
          <w:rtl w:val="0"/>
        </w:rPr>
      </w:r>
    </w:p>
    <w:p w:rsidR="00000000" w:rsidDel="00000000" w:rsidP="00000000" w:rsidRDefault="00000000" w:rsidRPr="00000000" w14:paraId="00000086">
      <w:pPr>
        <w:jc w:val="center"/>
        <w:rPr>
          <w:sz w:val="16"/>
          <w:szCs w:val="16"/>
        </w:rPr>
      </w:pPr>
      <w:r w:rsidDel="00000000" w:rsidR="00000000" w:rsidRPr="00000000">
        <w:rPr>
          <w:sz w:val="16"/>
          <w:szCs w:val="16"/>
        </w:rPr>
        <w:drawing>
          <wp:inline distB="114300" distT="114300" distL="114300" distR="114300">
            <wp:extent cx="5943600" cy="2438400"/>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sz w:val="16"/>
          <w:szCs w:val="16"/>
        </w:rPr>
      </w:pPr>
      <w:r w:rsidDel="00000000" w:rsidR="00000000" w:rsidRPr="00000000">
        <w:rPr>
          <w:sz w:val="16"/>
          <w:szCs w:val="16"/>
        </w:rPr>
        <w:drawing>
          <wp:inline distB="114300" distT="114300" distL="114300" distR="114300">
            <wp:extent cx="4381500" cy="1866900"/>
            <wp:effectExtent b="0" l="0" r="0" t="0"/>
            <wp:docPr id="7" name="image21.jpg"/>
            <a:graphic>
              <a:graphicData uri="http://schemas.openxmlformats.org/drawingml/2006/picture">
                <pic:pic>
                  <pic:nvPicPr>
                    <pic:cNvPr id="0" name="image21.jpg"/>
                    <pic:cNvPicPr preferRelativeResize="0"/>
                  </pic:nvPicPr>
                  <pic:blipFill>
                    <a:blip r:embed="rId21"/>
                    <a:srcRect b="31410" l="15064" r="11217" t="26709"/>
                    <a:stretch>
                      <a:fillRect/>
                    </a:stretch>
                  </pic:blipFill>
                  <pic:spPr>
                    <a:xfrm>
                      <a:off x="0" y="0"/>
                      <a:ext cx="43815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sz w:val="16"/>
          <w:szCs w:val="16"/>
        </w:rPr>
      </w:pPr>
      <w:r w:rsidDel="00000000" w:rsidR="00000000" w:rsidRPr="00000000">
        <w:rPr>
          <w:sz w:val="16"/>
          <w:szCs w:val="16"/>
          <w:rtl w:val="0"/>
        </w:rPr>
        <w:t xml:space="preserve">Square wave with 0.2Vpp, 50ms/500mV (incorrect)</w:t>
      </w:r>
    </w:p>
    <w:p w:rsidR="00000000" w:rsidDel="00000000" w:rsidP="00000000" w:rsidRDefault="00000000" w:rsidRPr="00000000" w14:paraId="00000089">
      <w:pPr>
        <w:jc w:val="center"/>
        <w:rPr>
          <w:sz w:val="16"/>
          <w:szCs w:val="16"/>
        </w:rPr>
      </w:pPr>
      <w:r w:rsidDel="00000000" w:rsidR="00000000" w:rsidRPr="00000000">
        <w:rPr>
          <w:rtl w:val="0"/>
        </w:rPr>
      </w:r>
    </w:p>
    <w:p w:rsidR="00000000" w:rsidDel="00000000" w:rsidP="00000000" w:rsidRDefault="00000000" w:rsidRPr="00000000" w14:paraId="0000008A">
      <w:pPr>
        <w:jc w:val="center"/>
        <w:rPr>
          <w:sz w:val="16"/>
          <w:szCs w:val="16"/>
        </w:rPr>
      </w:pPr>
      <w:r w:rsidDel="00000000" w:rsidR="00000000" w:rsidRPr="00000000">
        <w:rPr>
          <w:rtl w:val="0"/>
        </w:rPr>
      </w:r>
    </w:p>
    <w:p w:rsidR="00000000" w:rsidDel="00000000" w:rsidP="00000000" w:rsidRDefault="00000000" w:rsidRPr="00000000" w14:paraId="0000008B">
      <w:pPr>
        <w:jc w:val="center"/>
        <w:rPr>
          <w:sz w:val="16"/>
          <w:szCs w:val="16"/>
        </w:rPr>
      </w:pPr>
      <w:r w:rsidDel="00000000" w:rsidR="00000000" w:rsidRPr="00000000">
        <w:rPr>
          <w:rtl w:val="0"/>
        </w:rPr>
      </w:r>
    </w:p>
    <w:p w:rsidR="00000000" w:rsidDel="00000000" w:rsidP="00000000" w:rsidRDefault="00000000" w:rsidRPr="00000000" w14:paraId="0000008C">
      <w:pPr>
        <w:jc w:val="center"/>
        <w:rPr>
          <w:sz w:val="16"/>
          <w:szCs w:val="16"/>
        </w:rPr>
      </w:pPr>
      <w:r w:rsidDel="00000000" w:rsidR="00000000" w:rsidRPr="00000000">
        <w:rPr>
          <w:rtl w:val="0"/>
        </w:rPr>
      </w:r>
    </w:p>
    <w:p w:rsidR="00000000" w:rsidDel="00000000" w:rsidP="00000000" w:rsidRDefault="00000000" w:rsidRPr="00000000" w14:paraId="0000008D">
      <w:pPr>
        <w:jc w:val="center"/>
        <w:rPr>
          <w:sz w:val="16"/>
          <w:szCs w:val="16"/>
        </w:rPr>
      </w:pPr>
      <w:r w:rsidDel="00000000" w:rsidR="00000000" w:rsidRPr="00000000">
        <w:rPr>
          <w:rtl w:val="0"/>
        </w:rPr>
      </w:r>
    </w:p>
    <w:p w:rsidR="00000000" w:rsidDel="00000000" w:rsidP="00000000" w:rsidRDefault="00000000" w:rsidRPr="00000000" w14:paraId="0000008E">
      <w:pPr>
        <w:jc w:val="center"/>
        <w:rPr>
          <w:sz w:val="16"/>
          <w:szCs w:val="16"/>
        </w:rPr>
      </w:pPr>
      <w:r w:rsidDel="00000000" w:rsidR="00000000" w:rsidRPr="00000000">
        <w:rPr>
          <w:rtl w:val="0"/>
        </w:rPr>
      </w:r>
    </w:p>
    <w:p w:rsidR="00000000" w:rsidDel="00000000" w:rsidP="00000000" w:rsidRDefault="00000000" w:rsidRPr="00000000" w14:paraId="0000008F">
      <w:pPr>
        <w:jc w:val="center"/>
        <w:rPr>
          <w:sz w:val="16"/>
          <w:szCs w:val="16"/>
        </w:rPr>
      </w:pPr>
      <w:r w:rsidDel="00000000" w:rsidR="00000000" w:rsidRPr="00000000">
        <w:rPr>
          <w:rtl w:val="0"/>
        </w:rPr>
      </w:r>
    </w:p>
    <w:p w:rsidR="00000000" w:rsidDel="00000000" w:rsidP="00000000" w:rsidRDefault="00000000" w:rsidRPr="00000000" w14:paraId="00000090">
      <w:pPr>
        <w:jc w:val="center"/>
        <w:rPr>
          <w:sz w:val="16"/>
          <w:szCs w:val="16"/>
        </w:rPr>
      </w:pPr>
      <w:r w:rsidDel="00000000" w:rsidR="00000000" w:rsidRPr="00000000">
        <w:rPr>
          <w:rtl w:val="0"/>
        </w:rPr>
      </w:r>
    </w:p>
    <w:p w:rsidR="00000000" w:rsidDel="00000000" w:rsidP="00000000" w:rsidRDefault="00000000" w:rsidRPr="00000000" w14:paraId="00000091">
      <w:pPr>
        <w:jc w:val="center"/>
        <w:rPr>
          <w:sz w:val="16"/>
          <w:szCs w:val="16"/>
        </w:rPr>
      </w:pPr>
      <w:r w:rsidDel="00000000" w:rsidR="00000000" w:rsidRPr="00000000">
        <w:rPr>
          <w:rtl w:val="0"/>
        </w:rPr>
      </w:r>
    </w:p>
    <w:p w:rsidR="00000000" w:rsidDel="00000000" w:rsidP="00000000" w:rsidRDefault="00000000" w:rsidRPr="00000000" w14:paraId="00000092">
      <w:pPr>
        <w:jc w:val="center"/>
        <w:rPr>
          <w:sz w:val="16"/>
          <w:szCs w:val="16"/>
        </w:rPr>
      </w:pPr>
      <w:r w:rsidDel="00000000" w:rsidR="00000000" w:rsidRPr="00000000">
        <w:rPr>
          <w:sz w:val="16"/>
          <w:szCs w:val="16"/>
        </w:rPr>
        <w:drawing>
          <wp:inline distB="114300" distT="114300" distL="114300" distR="114300">
            <wp:extent cx="5943600" cy="2603500"/>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sz w:val="16"/>
          <w:szCs w:val="16"/>
        </w:rPr>
      </w:pPr>
      <w:r w:rsidDel="00000000" w:rsidR="00000000" w:rsidRPr="00000000">
        <w:rPr>
          <w:sz w:val="16"/>
          <w:szCs w:val="16"/>
        </w:rPr>
        <w:drawing>
          <wp:inline distB="114300" distT="114300" distL="114300" distR="114300">
            <wp:extent cx="4724400" cy="1924050"/>
            <wp:effectExtent b="0" l="0" r="0" t="0"/>
            <wp:docPr id="3" name="image16.jpg"/>
            <a:graphic>
              <a:graphicData uri="http://schemas.openxmlformats.org/drawingml/2006/picture">
                <pic:pic>
                  <pic:nvPicPr>
                    <pic:cNvPr id="0" name="image16.jpg"/>
                    <pic:cNvPicPr preferRelativeResize="0"/>
                  </pic:nvPicPr>
                  <pic:blipFill>
                    <a:blip r:embed="rId23"/>
                    <a:srcRect b="31410" l="16987" r="3525" t="25427"/>
                    <a:stretch>
                      <a:fillRect/>
                    </a:stretch>
                  </pic:blipFill>
                  <pic:spPr>
                    <a:xfrm>
                      <a:off x="0" y="0"/>
                      <a:ext cx="47244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sz w:val="16"/>
          <w:szCs w:val="16"/>
        </w:rPr>
      </w:pPr>
      <w:r w:rsidDel="00000000" w:rsidR="00000000" w:rsidRPr="00000000">
        <w:rPr>
          <w:sz w:val="16"/>
          <w:szCs w:val="16"/>
          <w:rtl w:val="0"/>
        </w:rPr>
        <w:t xml:space="preserve">Triangle wave with 2Vpp, 100ms/500mV</w:t>
      </w:r>
    </w:p>
    <w:p w:rsidR="00000000" w:rsidDel="00000000" w:rsidP="00000000" w:rsidRDefault="00000000" w:rsidRPr="00000000" w14:paraId="00000095">
      <w:pPr>
        <w:jc w:val="center"/>
        <w:rPr>
          <w:sz w:val="16"/>
          <w:szCs w:val="16"/>
        </w:rPr>
      </w:pPr>
      <w:r w:rsidDel="00000000" w:rsidR="00000000" w:rsidRPr="00000000">
        <w:rPr>
          <w:rtl w:val="0"/>
        </w:rPr>
      </w:r>
    </w:p>
    <w:p w:rsidR="00000000" w:rsidDel="00000000" w:rsidP="00000000" w:rsidRDefault="00000000" w:rsidRPr="00000000" w14:paraId="00000096">
      <w:pPr>
        <w:jc w:val="center"/>
        <w:rPr>
          <w:sz w:val="16"/>
          <w:szCs w:val="16"/>
        </w:rPr>
      </w:pPr>
      <w:r w:rsidDel="00000000" w:rsidR="00000000" w:rsidRPr="00000000">
        <w:rPr>
          <w:rtl w:val="0"/>
        </w:rPr>
      </w:r>
    </w:p>
    <w:p w:rsidR="00000000" w:rsidDel="00000000" w:rsidP="00000000" w:rsidRDefault="00000000" w:rsidRPr="00000000" w14:paraId="00000097">
      <w:pPr>
        <w:jc w:val="center"/>
        <w:rPr>
          <w:sz w:val="16"/>
          <w:szCs w:val="16"/>
        </w:rPr>
      </w:pPr>
      <w:r w:rsidDel="00000000" w:rsidR="00000000" w:rsidRPr="00000000">
        <w:rPr>
          <w:rtl w:val="0"/>
        </w:rPr>
      </w:r>
    </w:p>
    <w:p w:rsidR="00000000" w:rsidDel="00000000" w:rsidP="00000000" w:rsidRDefault="00000000" w:rsidRPr="00000000" w14:paraId="00000098">
      <w:pPr>
        <w:jc w:val="center"/>
        <w:rPr>
          <w:sz w:val="16"/>
          <w:szCs w:val="16"/>
        </w:rPr>
      </w:pPr>
      <w:r w:rsidDel="00000000" w:rsidR="00000000" w:rsidRPr="00000000">
        <w:rPr>
          <w:rtl w:val="0"/>
        </w:rPr>
      </w:r>
    </w:p>
    <w:p w:rsidR="00000000" w:rsidDel="00000000" w:rsidP="00000000" w:rsidRDefault="00000000" w:rsidRPr="00000000" w14:paraId="00000099">
      <w:pPr>
        <w:jc w:val="center"/>
        <w:rPr>
          <w:sz w:val="16"/>
          <w:szCs w:val="16"/>
        </w:rPr>
      </w:pPr>
      <w:r w:rsidDel="00000000" w:rsidR="00000000" w:rsidRPr="00000000">
        <w:rPr>
          <w:rtl w:val="0"/>
        </w:rPr>
      </w:r>
    </w:p>
    <w:p w:rsidR="00000000" w:rsidDel="00000000" w:rsidP="00000000" w:rsidRDefault="00000000" w:rsidRPr="00000000" w14:paraId="0000009A">
      <w:pPr>
        <w:jc w:val="center"/>
        <w:rPr>
          <w:sz w:val="16"/>
          <w:szCs w:val="16"/>
        </w:rPr>
      </w:pPr>
      <w:r w:rsidDel="00000000" w:rsidR="00000000" w:rsidRPr="00000000">
        <w:rPr>
          <w:rtl w:val="0"/>
        </w:rPr>
      </w:r>
    </w:p>
    <w:p w:rsidR="00000000" w:rsidDel="00000000" w:rsidP="00000000" w:rsidRDefault="00000000" w:rsidRPr="00000000" w14:paraId="0000009B">
      <w:pPr>
        <w:jc w:val="center"/>
        <w:rPr>
          <w:sz w:val="16"/>
          <w:szCs w:val="16"/>
        </w:rPr>
      </w:pPr>
      <w:r w:rsidDel="00000000" w:rsidR="00000000" w:rsidRPr="00000000">
        <w:rPr>
          <w:rtl w:val="0"/>
        </w:rPr>
      </w:r>
    </w:p>
    <w:p w:rsidR="00000000" w:rsidDel="00000000" w:rsidP="00000000" w:rsidRDefault="00000000" w:rsidRPr="00000000" w14:paraId="0000009C">
      <w:pPr>
        <w:jc w:val="center"/>
        <w:rPr>
          <w:sz w:val="16"/>
          <w:szCs w:val="16"/>
        </w:rPr>
      </w:pPr>
      <w:r w:rsidDel="00000000" w:rsidR="00000000" w:rsidRPr="00000000">
        <w:rPr>
          <w:rtl w:val="0"/>
        </w:rPr>
      </w:r>
    </w:p>
    <w:p w:rsidR="00000000" w:rsidDel="00000000" w:rsidP="00000000" w:rsidRDefault="00000000" w:rsidRPr="00000000" w14:paraId="0000009D">
      <w:pPr>
        <w:jc w:val="center"/>
        <w:rPr>
          <w:sz w:val="16"/>
          <w:szCs w:val="16"/>
        </w:rPr>
      </w:pPr>
      <w:r w:rsidDel="00000000" w:rsidR="00000000" w:rsidRPr="00000000">
        <w:rPr>
          <w:rtl w:val="0"/>
        </w:rPr>
      </w:r>
    </w:p>
    <w:p w:rsidR="00000000" w:rsidDel="00000000" w:rsidP="00000000" w:rsidRDefault="00000000" w:rsidRPr="00000000" w14:paraId="0000009E">
      <w:pPr>
        <w:jc w:val="center"/>
        <w:rPr>
          <w:sz w:val="16"/>
          <w:szCs w:val="16"/>
        </w:rPr>
      </w:pPr>
      <w:r w:rsidDel="00000000" w:rsidR="00000000" w:rsidRPr="00000000">
        <w:rPr>
          <w:sz w:val="16"/>
          <w:szCs w:val="16"/>
        </w:rPr>
        <w:drawing>
          <wp:inline distB="114300" distT="114300" distL="114300" distR="114300">
            <wp:extent cx="5943600" cy="26543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sz w:val="16"/>
          <w:szCs w:val="16"/>
        </w:rPr>
      </w:pPr>
      <w:r w:rsidDel="00000000" w:rsidR="00000000" w:rsidRPr="00000000">
        <w:rPr>
          <w:sz w:val="16"/>
          <w:szCs w:val="16"/>
        </w:rPr>
        <w:drawing>
          <wp:inline distB="114300" distT="114300" distL="114300" distR="114300">
            <wp:extent cx="4538663" cy="1638300"/>
            <wp:effectExtent b="0" l="0" r="0" t="0"/>
            <wp:docPr id="21" name="image22.jpg"/>
            <a:graphic>
              <a:graphicData uri="http://schemas.openxmlformats.org/drawingml/2006/picture">
                <pic:pic>
                  <pic:nvPicPr>
                    <pic:cNvPr id="0" name="image22.jpg"/>
                    <pic:cNvPicPr preferRelativeResize="0"/>
                  </pic:nvPicPr>
                  <pic:blipFill>
                    <a:blip r:embed="rId25"/>
                    <a:srcRect b="36324" l="13301" r="10336" t="26923"/>
                    <a:stretch>
                      <a:fillRect/>
                    </a:stretch>
                  </pic:blipFill>
                  <pic:spPr>
                    <a:xfrm>
                      <a:off x="0" y="0"/>
                      <a:ext cx="453866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sz w:val="16"/>
          <w:szCs w:val="16"/>
        </w:rPr>
      </w:pPr>
      <w:r w:rsidDel="00000000" w:rsidR="00000000" w:rsidRPr="00000000">
        <w:rPr>
          <w:sz w:val="16"/>
          <w:szCs w:val="16"/>
          <w:rtl w:val="0"/>
        </w:rPr>
        <w:t xml:space="preserve">Triangle wave with 1Vpp, 100ms/500mV</w:t>
      </w:r>
    </w:p>
    <w:p w:rsidR="00000000" w:rsidDel="00000000" w:rsidP="00000000" w:rsidRDefault="00000000" w:rsidRPr="00000000" w14:paraId="000000A1">
      <w:pPr>
        <w:jc w:val="center"/>
        <w:rPr>
          <w:sz w:val="16"/>
          <w:szCs w:val="16"/>
        </w:rPr>
      </w:pPr>
      <w:r w:rsidDel="00000000" w:rsidR="00000000" w:rsidRPr="00000000">
        <w:rPr>
          <w:rtl w:val="0"/>
        </w:rPr>
      </w:r>
    </w:p>
    <w:p w:rsidR="00000000" w:rsidDel="00000000" w:rsidP="00000000" w:rsidRDefault="00000000" w:rsidRPr="00000000" w14:paraId="000000A2">
      <w:pPr>
        <w:jc w:val="center"/>
        <w:rPr>
          <w:sz w:val="16"/>
          <w:szCs w:val="16"/>
        </w:rPr>
      </w:pPr>
      <w:r w:rsidDel="00000000" w:rsidR="00000000" w:rsidRPr="00000000">
        <w:rPr>
          <w:rtl w:val="0"/>
        </w:rPr>
      </w:r>
    </w:p>
    <w:p w:rsidR="00000000" w:rsidDel="00000000" w:rsidP="00000000" w:rsidRDefault="00000000" w:rsidRPr="00000000" w14:paraId="000000A3">
      <w:pPr>
        <w:jc w:val="center"/>
        <w:rPr>
          <w:sz w:val="16"/>
          <w:szCs w:val="16"/>
        </w:rPr>
      </w:pPr>
      <w:r w:rsidDel="00000000" w:rsidR="00000000" w:rsidRPr="00000000">
        <w:rPr>
          <w:rtl w:val="0"/>
        </w:rPr>
      </w:r>
    </w:p>
    <w:p w:rsidR="00000000" w:rsidDel="00000000" w:rsidP="00000000" w:rsidRDefault="00000000" w:rsidRPr="00000000" w14:paraId="000000A4">
      <w:pPr>
        <w:jc w:val="center"/>
        <w:rPr>
          <w:sz w:val="16"/>
          <w:szCs w:val="16"/>
        </w:rPr>
      </w:pPr>
      <w:r w:rsidDel="00000000" w:rsidR="00000000" w:rsidRPr="00000000">
        <w:rPr>
          <w:rtl w:val="0"/>
        </w:rPr>
      </w:r>
    </w:p>
    <w:p w:rsidR="00000000" w:rsidDel="00000000" w:rsidP="00000000" w:rsidRDefault="00000000" w:rsidRPr="00000000" w14:paraId="000000A5">
      <w:pPr>
        <w:jc w:val="center"/>
        <w:rPr>
          <w:sz w:val="16"/>
          <w:szCs w:val="16"/>
        </w:rPr>
      </w:pPr>
      <w:r w:rsidDel="00000000" w:rsidR="00000000" w:rsidRPr="00000000">
        <w:rPr>
          <w:rtl w:val="0"/>
        </w:rPr>
      </w:r>
    </w:p>
    <w:p w:rsidR="00000000" w:rsidDel="00000000" w:rsidP="00000000" w:rsidRDefault="00000000" w:rsidRPr="00000000" w14:paraId="000000A6">
      <w:pPr>
        <w:jc w:val="center"/>
        <w:rPr>
          <w:sz w:val="16"/>
          <w:szCs w:val="16"/>
        </w:rPr>
      </w:pPr>
      <w:r w:rsidDel="00000000" w:rsidR="00000000" w:rsidRPr="00000000">
        <w:rPr>
          <w:rtl w:val="0"/>
        </w:rPr>
      </w:r>
    </w:p>
    <w:p w:rsidR="00000000" w:rsidDel="00000000" w:rsidP="00000000" w:rsidRDefault="00000000" w:rsidRPr="00000000" w14:paraId="000000A7">
      <w:pPr>
        <w:jc w:val="center"/>
        <w:rPr>
          <w:sz w:val="16"/>
          <w:szCs w:val="16"/>
        </w:rPr>
      </w:pPr>
      <w:r w:rsidDel="00000000" w:rsidR="00000000" w:rsidRPr="00000000">
        <w:rPr>
          <w:rtl w:val="0"/>
        </w:rPr>
      </w:r>
    </w:p>
    <w:p w:rsidR="00000000" w:rsidDel="00000000" w:rsidP="00000000" w:rsidRDefault="00000000" w:rsidRPr="00000000" w14:paraId="000000A8">
      <w:pPr>
        <w:jc w:val="center"/>
        <w:rPr>
          <w:sz w:val="16"/>
          <w:szCs w:val="16"/>
        </w:rPr>
      </w:pPr>
      <w:r w:rsidDel="00000000" w:rsidR="00000000" w:rsidRPr="00000000">
        <w:rPr>
          <w:rtl w:val="0"/>
        </w:rPr>
      </w:r>
    </w:p>
    <w:p w:rsidR="00000000" w:rsidDel="00000000" w:rsidP="00000000" w:rsidRDefault="00000000" w:rsidRPr="00000000" w14:paraId="000000A9">
      <w:pPr>
        <w:jc w:val="center"/>
        <w:rPr>
          <w:sz w:val="16"/>
          <w:szCs w:val="16"/>
        </w:rPr>
      </w:pPr>
      <w:r w:rsidDel="00000000" w:rsidR="00000000" w:rsidRPr="00000000">
        <w:rPr>
          <w:rtl w:val="0"/>
        </w:rPr>
      </w:r>
    </w:p>
    <w:p w:rsidR="00000000" w:rsidDel="00000000" w:rsidP="00000000" w:rsidRDefault="00000000" w:rsidRPr="00000000" w14:paraId="000000AA">
      <w:pPr>
        <w:jc w:val="center"/>
        <w:rPr>
          <w:sz w:val="16"/>
          <w:szCs w:val="16"/>
        </w:rPr>
      </w:pPr>
      <w:r w:rsidDel="00000000" w:rsidR="00000000" w:rsidRPr="00000000">
        <w:rPr>
          <w:sz w:val="16"/>
          <w:szCs w:val="16"/>
        </w:rPr>
        <w:drawing>
          <wp:inline distB="114300" distT="114300" distL="114300" distR="114300">
            <wp:extent cx="5943600" cy="2679700"/>
            <wp:effectExtent b="0" l="0" r="0" t="0"/>
            <wp:docPr id="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sz w:val="16"/>
          <w:szCs w:val="16"/>
        </w:rPr>
      </w:pPr>
      <w:r w:rsidDel="00000000" w:rsidR="00000000" w:rsidRPr="00000000">
        <w:rPr>
          <w:sz w:val="16"/>
          <w:szCs w:val="16"/>
        </w:rPr>
        <w:drawing>
          <wp:inline distB="114300" distT="114300" distL="114300" distR="114300">
            <wp:extent cx="4572000" cy="2085975"/>
            <wp:effectExtent b="0" l="0" r="0" t="0"/>
            <wp:docPr id="11" name="image15.jpg"/>
            <a:graphic>
              <a:graphicData uri="http://schemas.openxmlformats.org/drawingml/2006/picture">
                <pic:pic>
                  <pic:nvPicPr>
                    <pic:cNvPr id="0" name="image15.jpg"/>
                    <pic:cNvPicPr preferRelativeResize="0"/>
                  </pic:nvPicPr>
                  <pic:blipFill>
                    <a:blip r:embed="rId27"/>
                    <a:srcRect b="36752" l="15705" r="7371" t="16452"/>
                    <a:stretch>
                      <a:fillRect/>
                    </a:stretch>
                  </pic:blipFill>
                  <pic:spPr>
                    <a:xfrm>
                      <a:off x="0" y="0"/>
                      <a:ext cx="45720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sz w:val="16"/>
          <w:szCs w:val="16"/>
        </w:rPr>
      </w:pPr>
      <w:r w:rsidDel="00000000" w:rsidR="00000000" w:rsidRPr="00000000">
        <w:rPr>
          <w:sz w:val="16"/>
          <w:szCs w:val="16"/>
          <w:rtl w:val="0"/>
        </w:rPr>
        <w:t xml:space="preserve">Triangle wave with 0.2Vpp, 100ms/500mV</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Figure 4: The various waveforms, yellow = fgen, red = dac</w:t>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Discussion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PSoC offers a variety of useful components when working on the top down schematic. For this lab, where a signal has to be input into the system, a signal generator was attempted. The signal generator was able to create several different types of waveforms, but was unable to connect the ADC. Because of this, the virtual machine had to be used. With the virtual machine, the voltage range had to be set only on the positive side as the PSoC components are not equipped to handle negative values. Of the resulting waveforms, only the square wave had a clear output signal. This may be because of the sampling rate. The conversion was not fast enough for the other signals to reproduce an attractive output signal. Since a square wave is just highs and lows, the conversion is more accurate due to there being only slopes of zero.</w:t>
      </w:r>
    </w:p>
    <w:p w:rsidR="00000000" w:rsidDel="00000000" w:rsidP="00000000" w:rsidRDefault="00000000" w:rsidRPr="00000000" w14:paraId="000000B9">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B">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C">
      <w:pPr>
        <w:spacing w:line="480" w:lineRule="auto"/>
        <w:rPr/>
      </w:pPr>
      <w:r w:rsidDel="00000000" w:rsidR="00000000" w:rsidRPr="00000000">
        <w:rPr>
          <w:rFonts w:ascii="Times New Roman" w:cs="Times New Roman" w:eastAsia="Times New Roman" w:hAnsi="Times New Roman"/>
          <w:b w:val="1"/>
          <w:sz w:val="24"/>
          <w:szCs w:val="24"/>
          <w:u w:val="single"/>
          <w:rtl w:val="0"/>
        </w:rPr>
        <w:t xml:space="preserve">Code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#include "project.h"</w:t>
      </w:r>
    </w:p>
    <w:p w:rsidR="00000000" w:rsidDel="00000000" w:rsidP="00000000" w:rsidRDefault="00000000" w:rsidRPr="00000000" w14:paraId="000000BE">
      <w:pPr>
        <w:rPr/>
      </w:pPr>
      <w:r w:rsidDel="00000000" w:rsidR="00000000" w:rsidRPr="00000000">
        <w:rPr>
          <w:rtl w:val="0"/>
        </w:rPr>
        <w:t xml:space="preserve">#include "stdio.h"</w:t>
      </w:r>
    </w:p>
    <w:p w:rsidR="00000000" w:rsidDel="00000000" w:rsidP="00000000" w:rsidRDefault="00000000" w:rsidRPr="00000000" w14:paraId="000000BF">
      <w:pPr>
        <w:rPr/>
      </w:pPr>
      <w:r w:rsidDel="00000000" w:rsidR="00000000" w:rsidRPr="00000000">
        <w:rPr>
          <w:rtl w:val="0"/>
        </w:rPr>
        <w:t xml:space="preserve">#include "math.h"</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int main(void)</w:t>
      </w:r>
    </w:p>
    <w:p w:rsidR="00000000" w:rsidDel="00000000" w:rsidP="00000000" w:rsidRDefault="00000000" w:rsidRPr="00000000" w14:paraId="000000C2">
      <w:pPr>
        <w:rPr/>
      </w:pP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t xml:space="preserve">    CyGlobalIntEnable;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//The starting of the ADC, DAC, and Screen    </w:t>
      </w:r>
    </w:p>
    <w:p w:rsidR="00000000" w:rsidDel="00000000" w:rsidP="00000000" w:rsidRDefault="00000000" w:rsidRPr="00000000" w14:paraId="000000C6">
      <w:pPr>
        <w:rPr/>
      </w:pPr>
      <w:r w:rsidDel="00000000" w:rsidR="00000000" w:rsidRPr="00000000">
        <w:rPr>
          <w:rtl w:val="0"/>
        </w:rPr>
        <w:t xml:space="preserve">    ADC_Start();</w:t>
      </w:r>
    </w:p>
    <w:p w:rsidR="00000000" w:rsidDel="00000000" w:rsidP="00000000" w:rsidRDefault="00000000" w:rsidRPr="00000000" w14:paraId="000000C7">
      <w:pPr>
        <w:rPr/>
      </w:pPr>
      <w:r w:rsidDel="00000000" w:rsidR="00000000" w:rsidRPr="00000000">
        <w:rPr>
          <w:rtl w:val="0"/>
        </w:rPr>
        <w:t xml:space="preserve">    DAC_Start();</w:t>
      </w:r>
    </w:p>
    <w:p w:rsidR="00000000" w:rsidDel="00000000" w:rsidP="00000000" w:rsidRDefault="00000000" w:rsidRPr="00000000" w14:paraId="000000C8">
      <w:pPr>
        <w:rPr/>
      </w:pPr>
      <w:r w:rsidDel="00000000" w:rsidR="00000000" w:rsidRPr="00000000">
        <w:rPr>
          <w:rtl w:val="0"/>
        </w:rPr>
        <w:t xml:space="preserve">    LCD_Start();</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    //Display a start message to the user</w:t>
      </w:r>
    </w:p>
    <w:p w:rsidR="00000000" w:rsidDel="00000000" w:rsidP="00000000" w:rsidRDefault="00000000" w:rsidRPr="00000000" w14:paraId="000000CB">
      <w:pPr>
        <w:rPr/>
      </w:pPr>
      <w:r w:rsidDel="00000000" w:rsidR="00000000" w:rsidRPr="00000000">
        <w:rPr>
          <w:rtl w:val="0"/>
        </w:rPr>
        <w:t xml:space="preserve">    LCD_Position(0,0);</w:t>
      </w:r>
    </w:p>
    <w:p w:rsidR="00000000" w:rsidDel="00000000" w:rsidP="00000000" w:rsidRDefault="00000000" w:rsidRPr="00000000" w14:paraId="000000CC">
      <w:pPr>
        <w:rPr/>
      </w:pPr>
      <w:r w:rsidDel="00000000" w:rsidR="00000000" w:rsidRPr="00000000">
        <w:rPr>
          <w:rtl w:val="0"/>
        </w:rPr>
        <w:t xml:space="preserve">    LCD_PrintString("START");</w:t>
      </w:r>
    </w:p>
    <w:p w:rsidR="00000000" w:rsidDel="00000000" w:rsidP="00000000" w:rsidRDefault="00000000" w:rsidRPr="00000000" w14:paraId="000000CD">
      <w:pPr>
        <w:rPr/>
      </w:pPr>
      <w:r w:rsidDel="00000000" w:rsidR="00000000" w:rsidRPr="00000000">
        <w:rPr>
          <w:rtl w:val="0"/>
        </w:rPr>
        <w:t xml:space="preserve">    CyDelay(1000);</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    //initialize variables used for calculations</w:t>
      </w:r>
    </w:p>
    <w:p w:rsidR="00000000" w:rsidDel="00000000" w:rsidP="00000000" w:rsidRDefault="00000000" w:rsidRPr="00000000" w14:paraId="000000D0">
      <w:pPr>
        <w:rPr/>
      </w:pPr>
      <w:r w:rsidDel="00000000" w:rsidR="00000000" w:rsidRPr="00000000">
        <w:rPr>
          <w:rtl w:val="0"/>
        </w:rPr>
        <w:t xml:space="preserve">    int mean = 0;</w:t>
      </w:r>
    </w:p>
    <w:p w:rsidR="00000000" w:rsidDel="00000000" w:rsidP="00000000" w:rsidRDefault="00000000" w:rsidRPr="00000000" w14:paraId="000000D1">
      <w:pPr>
        <w:rPr/>
      </w:pPr>
      <w:r w:rsidDel="00000000" w:rsidR="00000000" w:rsidRPr="00000000">
        <w:rPr>
          <w:rtl w:val="0"/>
        </w:rPr>
        <w:t xml:space="preserve">    int sum = 0;</w:t>
      </w:r>
    </w:p>
    <w:p w:rsidR="00000000" w:rsidDel="00000000" w:rsidP="00000000" w:rsidRDefault="00000000" w:rsidRPr="00000000" w14:paraId="000000D2">
      <w:pPr>
        <w:rPr/>
      </w:pPr>
      <w:r w:rsidDel="00000000" w:rsidR="00000000" w:rsidRPr="00000000">
        <w:rPr>
          <w:rtl w:val="0"/>
        </w:rPr>
        <w:t xml:space="preserve">    int max = 0;</w:t>
      </w:r>
    </w:p>
    <w:p w:rsidR="00000000" w:rsidDel="00000000" w:rsidP="00000000" w:rsidRDefault="00000000" w:rsidRPr="00000000" w14:paraId="000000D3">
      <w:pPr>
        <w:rPr/>
      </w:pPr>
      <w:r w:rsidDel="00000000" w:rsidR="00000000" w:rsidRPr="00000000">
        <w:rPr>
          <w:rtl w:val="0"/>
        </w:rPr>
        <w:t xml:space="preserve">    int min = 5000;</w:t>
      </w:r>
    </w:p>
    <w:p w:rsidR="00000000" w:rsidDel="00000000" w:rsidP="00000000" w:rsidRDefault="00000000" w:rsidRPr="00000000" w14:paraId="000000D4">
      <w:pPr>
        <w:rPr/>
      </w:pPr>
      <w:r w:rsidDel="00000000" w:rsidR="00000000" w:rsidRPr="00000000">
        <w:rPr>
          <w:rtl w:val="0"/>
        </w:rPr>
        <w:t xml:space="preserve">    int voltage;</w:t>
      </w:r>
    </w:p>
    <w:p w:rsidR="00000000" w:rsidDel="00000000" w:rsidP="00000000" w:rsidRDefault="00000000" w:rsidRPr="00000000" w14:paraId="000000D5">
      <w:pPr>
        <w:rPr/>
      </w:pPr>
      <w:r w:rsidDel="00000000" w:rsidR="00000000" w:rsidRPr="00000000">
        <w:rPr>
          <w:rtl w:val="0"/>
        </w:rPr>
        <w:t xml:space="preserve">    int value;</w:t>
      </w:r>
    </w:p>
    <w:p w:rsidR="00000000" w:rsidDel="00000000" w:rsidP="00000000" w:rsidRDefault="00000000" w:rsidRPr="00000000" w14:paraId="000000D6">
      <w:pPr>
        <w:rPr/>
      </w:pPr>
      <w:r w:rsidDel="00000000" w:rsidR="00000000" w:rsidRPr="00000000">
        <w:rPr>
          <w:rtl w:val="0"/>
        </w:rPr>
        <w:t xml:space="preserve">    int count = 0;</w:t>
      </w:r>
    </w:p>
    <w:p w:rsidR="00000000" w:rsidDel="00000000" w:rsidP="00000000" w:rsidRDefault="00000000" w:rsidRPr="00000000" w14:paraId="000000D7">
      <w:pPr>
        <w:rPr/>
      </w:pPr>
      <w:r w:rsidDel="00000000" w:rsidR="00000000" w:rsidRPr="00000000">
        <w:rPr>
          <w:rtl w:val="0"/>
        </w:rPr>
        <w:t xml:space="preserve">    int sumOfSquare = 0;</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t xml:space="preserve">    //char arrays to hold hold results printed to screen</w:t>
      </w:r>
    </w:p>
    <w:p w:rsidR="00000000" w:rsidDel="00000000" w:rsidP="00000000" w:rsidRDefault="00000000" w:rsidRPr="00000000" w14:paraId="000000DA">
      <w:pPr>
        <w:rPr/>
      </w:pPr>
      <w:r w:rsidDel="00000000" w:rsidR="00000000" w:rsidRPr="00000000">
        <w:rPr>
          <w:rtl w:val="0"/>
        </w:rPr>
        <w:t xml:space="preserve">    char str1[15];</w:t>
      </w:r>
    </w:p>
    <w:p w:rsidR="00000000" w:rsidDel="00000000" w:rsidP="00000000" w:rsidRDefault="00000000" w:rsidRPr="00000000" w14:paraId="000000DB">
      <w:pPr>
        <w:rPr/>
      </w:pPr>
      <w:r w:rsidDel="00000000" w:rsidR="00000000" w:rsidRPr="00000000">
        <w:rPr>
          <w:rtl w:val="0"/>
        </w:rPr>
        <w:t xml:space="preserve">    char str2[15];</w:t>
      </w:r>
    </w:p>
    <w:p w:rsidR="00000000" w:rsidDel="00000000" w:rsidP="00000000" w:rsidRDefault="00000000" w:rsidRPr="00000000" w14:paraId="000000DC">
      <w:pPr>
        <w:rPr/>
      </w:pPr>
      <w:r w:rsidDel="00000000" w:rsidR="00000000" w:rsidRPr="00000000">
        <w:rPr>
          <w:rtl w:val="0"/>
        </w:rPr>
        <w:t xml:space="preserve">    char str3[15];</w:t>
      </w:r>
    </w:p>
    <w:p w:rsidR="00000000" w:rsidDel="00000000" w:rsidP="00000000" w:rsidRDefault="00000000" w:rsidRPr="00000000" w14:paraId="000000DD">
      <w:pPr>
        <w:rPr/>
      </w:pPr>
      <w:r w:rsidDel="00000000" w:rsidR="00000000" w:rsidRPr="00000000">
        <w:rPr>
          <w:rtl w:val="0"/>
        </w:rPr>
        <w:t xml:space="preserve">    char str4[15];</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//64 bits because of how large the number will be</w:t>
      </w:r>
    </w:p>
    <w:p w:rsidR="00000000" w:rsidDel="00000000" w:rsidP="00000000" w:rsidRDefault="00000000" w:rsidRPr="00000000" w14:paraId="000000E0">
      <w:pPr>
        <w:rPr/>
      </w:pPr>
      <w:r w:rsidDel="00000000" w:rsidR="00000000" w:rsidRPr="00000000">
        <w:rPr>
          <w:rtl w:val="0"/>
        </w:rPr>
        <w:t xml:space="preserve">    int64_t mean_sq; </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    //runs 1000 times, run 100,000 when not testing</w:t>
      </w:r>
    </w:p>
    <w:p w:rsidR="00000000" w:rsidDel="00000000" w:rsidP="00000000" w:rsidRDefault="00000000" w:rsidRPr="00000000" w14:paraId="000000E3">
      <w:pPr>
        <w:rPr/>
      </w:pPr>
      <w:r w:rsidDel="00000000" w:rsidR="00000000" w:rsidRPr="00000000">
        <w:rPr>
          <w:rtl w:val="0"/>
        </w:rPr>
        <w:t xml:space="preserve">    while(count &lt; 1000)</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//pause here until the conversion finishes</w:t>
      </w:r>
    </w:p>
    <w:p w:rsidR="00000000" w:rsidDel="00000000" w:rsidP="00000000" w:rsidRDefault="00000000" w:rsidRPr="00000000" w14:paraId="000000E7">
      <w:pPr>
        <w:ind w:left="0" w:firstLine="0"/>
        <w:rPr/>
      </w:pPr>
      <w:r w:rsidDel="00000000" w:rsidR="00000000" w:rsidRPr="00000000">
        <w:rPr>
          <w:rtl w:val="0"/>
        </w:rPr>
        <w:t xml:space="preserve">        ADC_IsEndConversion(ADC_WAIT_FOR_RESULT);</w:t>
      </w:r>
    </w:p>
    <w:p w:rsidR="00000000" w:rsidDel="00000000" w:rsidP="00000000" w:rsidRDefault="00000000" w:rsidRPr="00000000" w14:paraId="000000E8">
      <w:pPr>
        <w:rPr/>
      </w:pPr>
      <w:r w:rsidDel="00000000" w:rsidR="00000000" w:rsidRPr="00000000">
        <w:rPr>
          <w:rtl w:val="0"/>
        </w:rPr>
        <w:t xml:space="preserve">        //get the result as signed 16-bit, convert to mV, pass to DAC</w:t>
      </w:r>
    </w:p>
    <w:p w:rsidR="00000000" w:rsidDel="00000000" w:rsidP="00000000" w:rsidRDefault="00000000" w:rsidRPr="00000000" w14:paraId="000000E9">
      <w:pPr>
        <w:rPr/>
      </w:pPr>
      <w:r w:rsidDel="00000000" w:rsidR="00000000" w:rsidRPr="00000000">
        <w:rPr>
          <w:rtl w:val="0"/>
        </w:rPr>
        <w:t xml:space="preserve">        voltage = ADC_GetResult16();</w:t>
      </w:r>
    </w:p>
    <w:p w:rsidR="00000000" w:rsidDel="00000000" w:rsidP="00000000" w:rsidRDefault="00000000" w:rsidRPr="00000000" w14:paraId="000000EA">
      <w:pPr>
        <w:rPr/>
      </w:pPr>
      <w:r w:rsidDel="00000000" w:rsidR="00000000" w:rsidRPr="00000000">
        <w:rPr>
          <w:rtl w:val="0"/>
        </w:rPr>
        <w:t xml:space="preserve">        value = ADC_CountsTo_mVolts(voltage);</w:t>
      </w:r>
    </w:p>
    <w:p w:rsidR="00000000" w:rsidDel="00000000" w:rsidP="00000000" w:rsidRDefault="00000000" w:rsidRPr="00000000" w14:paraId="000000EB">
      <w:pPr>
        <w:rPr/>
      </w:pPr>
      <w:r w:rsidDel="00000000" w:rsidR="00000000" w:rsidRPr="00000000">
        <w:rPr>
          <w:rtl w:val="0"/>
        </w:rPr>
        <w:t xml:space="preserve">        DAC_SetValue(voltage);</w:t>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        //comparisons to keep min and max updated</w:t>
      </w:r>
    </w:p>
    <w:p w:rsidR="00000000" w:rsidDel="00000000" w:rsidP="00000000" w:rsidRDefault="00000000" w:rsidRPr="00000000" w14:paraId="000000EE">
      <w:pPr>
        <w:rPr/>
      </w:pPr>
      <w:r w:rsidDel="00000000" w:rsidR="00000000" w:rsidRPr="00000000">
        <w:rPr>
          <w:rtl w:val="0"/>
        </w:rPr>
        <w:t xml:space="preserve">        if (value &gt; max)</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            max = value;</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if (value &lt; min)</w:t>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            min = value;</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        //update sum and mean every iteration</w:t>
      </w:r>
    </w:p>
    <w:p w:rsidR="00000000" w:rsidDel="00000000" w:rsidP="00000000" w:rsidRDefault="00000000" w:rsidRPr="00000000" w14:paraId="000000F8">
      <w:pPr>
        <w:rPr/>
      </w:pPr>
      <w:r w:rsidDel="00000000" w:rsidR="00000000" w:rsidRPr="00000000">
        <w:rPr>
          <w:rtl w:val="0"/>
        </w:rPr>
        <w:t xml:space="preserve">        sum = sum + value;</w:t>
      </w:r>
    </w:p>
    <w:p w:rsidR="00000000" w:rsidDel="00000000" w:rsidP="00000000" w:rsidRDefault="00000000" w:rsidRPr="00000000" w14:paraId="000000F9">
      <w:pPr>
        <w:rPr/>
      </w:pPr>
      <w:r w:rsidDel="00000000" w:rsidR="00000000" w:rsidRPr="00000000">
        <w:rPr>
          <w:rtl w:val="0"/>
        </w:rPr>
        <w:t xml:space="preserve">        mean = sum / count;</w:t>
      </w:r>
    </w:p>
    <w:p w:rsidR="00000000" w:rsidDel="00000000" w:rsidP="00000000" w:rsidRDefault="00000000" w:rsidRPr="00000000" w14:paraId="000000FA">
      <w:pPr>
        <w:rPr/>
      </w:pPr>
      <w:r w:rsidDel="00000000" w:rsidR="00000000" w:rsidRPr="00000000">
        <w:rPr>
          <w:rtl w:val="0"/>
        </w:rPr>
        <w:t xml:space="preserve">        sumOfSquare = sumOfSquare + ((value - mean)*(value - mean));</w:t>
      </w:r>
    </w:p>
    <w:p w:rsidR="00000000" w:rsidDel="00000000" w:rsidP="00000000" w:rsidRDefault="00000000" w:rsidRPr="00000000" w14:paraId="000000FB">
      <w:pPr>
        <w:rPr/>
      </w:pP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t xml:space="preserve">        //1 iteration every ms and increment count</w:t>
      </w:r>
    </w:p>
    <w:p w:rsidR="00000000" w:rsidDel="00000000" w:rsidP="00000000" w:rsidRDefault="00000000" w:rsidRPr="00000000" w14:paraId="000000FD">
      <w:pPr>
        <w:rPr/>
      </w:pPr>
      <w:r w:rsidDel="00000000" w:rsidR="00000000" w:rsidRPr="00000000">
        <w:rPr>
          <w:rtl w:val="0"/>
        </w:rPr>
        <w:t xml:space="preserve">        CyDelay(1);</w:t>
      </w:r>
    </w:p>
    <w:p w:rsidR="00000000" w:rsidDel="00000000" w:rsidP="00000000" w:rsidRDefault="00000000" w:rsidRPr="00000000" w14:paraId="000000FE">
      <w:pPr>
        <w:rPr/>
      </w:pPr>
      <w:r w:rsidDel="00000000" w:rsidR="00000000" w:rsidRPr="00000000">
        <w:rPr>
          <w:rtl w:val="0"/>
        </w:rPr>
        <w:t xml:space="preserve">        count = count + 1;</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//calculate the mean square with the final values</w:t>
      </w:r>
    </w:p>
    <w:p w:rsidR="00000000" w:rsidDel="00000000" w:rsidP="00000000" w:rsidRDefault="00000000" w:rsidRPr="00000000" w14:paraId="00000103">
      <w:pPr>
        <w:rPr/>
      </w:pPr>
      <w:r w:rsidDel="00000000" w:rsidR="00000000" w:rsidRPr="00000000">
        <w:rPr>
          <w:rtl w:val="0"/>
        </w:rPr>
        <w:t xml:space="preserve">    mean_sq = sumOfSquare;</w:t>
      </w:r>
    </w:p>
    <w:p w:rsidR="00000000" w:rsidDel="00000000" w:rsidP="00000000" w:rsidRDefault="00000000" w:rsidRPr="00000000" w14:paraId="00000104">
      <w:pPr>
        <w:rPr/>
      </w:pPr>
      <w:r w:rsidDel="00000000" w:rsidR="00000000" w:rsidRPr="00000000">
        <w:rPr>
          <w:rtl w:val="0"/>
        </w:rPr>
        <w:t xml:space="preserve">    mean_sq = mean_sq/(((max - min)/2)*((max - min)/2));</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LCD_ClearDisplay();</w:t>
      </w:r>
    </w:p>
    <w:p w:rsidR="00000000" w:rsidDel="00000000" w:rsidP="00000000" w:rsidRDefault="00000000" w:rsidRPr="00000000" w14:paraId="00000107">
      <w:pPr>
        <w:rPr/>
      </w:pPr>
      <w:r w:rsidDel="00000000" w:rsidR="00000000" w:rsidRPr="00000000">
        <w:rPr>
          <w:rtl w:val="0"/>
        </w:rPr>
        <w:t xml:space="preserve">    //display the max as “M”</w:t>
      </w:r>
    </w:p>
    <w:p w:rsidR="00000000" w:rsidDel="00000000" w:rsidP="00000000" w:rsidRDefault="00000000" w:rsidRPr="00000000" w14:paraId="00000108">
      <w:pPr>
        <w:rPr/>
      </w:pPr>
      <w:r w:rsidDel="00000000" w:rsidR="00000000" w:rsidRPr="00000000">
        <w:rPr>
          <w:rtl w:val="0"/>
        </w:rPr>
        <w:t xml:space="preserve">    LCD_Position(0,0);</w:t>
      </w:r>
    </w:p>
    <w:p w:rsidR="00000000" w:rsidDel="00000000" w:rsidP="00000000" w:rsidRDefault="00000000" w:rsidRPr="00000000" w14:paraId="00000109">
      <w:pPr>
        <w:rPr/>
      </w:pPr>
      <w:r w:rsidDel="00000000" w:rsidR="00000000" w:rsidRPr="00000000">
        <w:rPr>
          <w:rtl w:val="0"/>
        </w:rPr>
        <w:t xml:space="preserve">    sprintf(str2, "M:%d", max);</w:t>
      </w:r>
    </w:p>
    <w:p w:rsidR="00000000" w:rsidDel="00000000" w:rsidP="00000000" w:rsidRDefault="00000000" w:rsidRPr="00000000" w14:paraId="0000010A">
      <w:pPr>
        <w:rPr/>
      </w:pPr>
      <w:r w:rsidDel="00000000" w:rsidR="00000000" w:rsidRPr="00000000">
        <w:rPr>
          <w:rtl w:val="0"/>
        </w:rPr>
        <w:t xml:space="preserve">    LCD_PrintString(str2);</w:t>
      </w:r>
    </w:p>
    <w:p w:rsidR="00000000" w:rsidDel="00000000" w:rsidP="00000000" w:rsidRDefault="00000000" w:rsidRPr="00000000" w14:paraId="0000010B">
      <w:pPr>
        <w:rPr/>
      </w:pP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tl w:val="0"/>
        </w:rPr>
        <w:t xml:space="preserve">    //Display the min as “m”</w:t>
      </w:r>
    </w:p>
    <w:p w:rsidR="00000000" w:rsidDel="00000000" w:rsidP="00000000" w:rsidRDefault="00000000" w:rsidRPr="00000000" w14:paraId="0000010D">
      <w:pPr>
        <w:rPr/>
      </w:pPr>
      <w:r w:rsidDel="00000000" w:rsidR="00000000" w:rsidRPr="00000000">
        <w:rPr>
          <w:rtl w:val="0"/>
        </w:rPr>
        <w:t xml:space="preserve">    LCD_Position(0,7);</w:t>
      </w:r>
    </w:p>
    <w:p w:rsidR="00000000" w:rsidDel="00000000" w:rsidP="00000000" w:rsidRDefault="00000000" w:rsidRPr="00000000" w14:paraId="0000010E">
      <w:pPr>
        <w:rPr/>
      </w:pPr>
      <w:r w:rsidDel="00000000" w:rsidR="00000000" w:rsidRPr="00000000">
        <w:rPr>
          <w:rtl w:val="0"/>
        </w:rPr>
        <w:t xml:space="preserve">    sprintf(str3, "m:%d", min);</w:t>
      </w:r>
    </w:p>
    <w:p w:rsidR="00000000" w:rsidDel="00000000" w:rsidP="00000000" w:rsidRDefault="00000000" w:rsidRPr="00000000" w14:paraId="0000010F">
      <w:pPr>
        <w:rPr/>
      </w:pPr>
      <w:r w:rsidDel="00000000" w:rsidR="00000000" w:rsidRPr="00000000">
        <w:rPr>
          <w:rtl w:val="0"/>
        </w:rPr>
        <w:t xml:space="preserve">    LCD_PrintString(str3);</w:t>
      </w:r>
    </w:p>
    <w:p w:rsidR="00000000" w:rsidDel="00000000" w:rsidP="00000000" w:rsidRDefault="00000000" w:rsidRPr="00000000" w14:paraId="00000110">
      <w:pPr>
        <w:rPr/>
      </w:pPr>
      <w:r w:rsidDel="00000000" w:rsidR="00000000" w:rsidRPr="00000000">
        <w:rPr>
          <w:rtl w:val="0"/>
        </w:rPr>
        <w:t xml:space="preserve">    //display the mean as “v”</w:t>
      </w:r>
    </w:p>
    <w:p w:rsidR="00000000" w:rsidDel="00000000" w:rsidP="00000000" w:rsidRDefault="00000000" w:rsidRPr="00000000" w14:paraId="00000111">
      <w:pPr>
        <w:rPr/>
      </w:pPr>
      <w:r w:rsidDel="00000000" w:rsidR="00000000" w:rsidRPr="00000000">
        <w:rPr>
          <w:rtl w:val="0"/>
        </w:rPr>
        <w:t xml:space="preserve">    LCD_Position(1,0);</w:t>
      </w:r>
    </w:p>
    <w:p w:rsidR="00000000" w:rsidDel="00000000" w:rsidP="00000000" w:rsidRDefault="00000000" w:rsidRPr="00000000" w14:paraId="00000112">
      <w:pPr>
        <w:rPr/>
      </w:pPr>
      <w:r w:rsidDel="00000000" w:rsidR="00000000" w:rsidRPr="00000000">
        <w:rPr>
          <w:rtl w:val="0"/>
        </w:rPr>
        <w:t xml:space="preserve">    sprintf(str4, "v:%d", mean);</w:t>
      </w:r>
    </w:p>
    <w:p w:rsidR="00000000" w:rsidDel="00000000" w:rsidP="00000000" w:rsidRDefault="00000000" w:rsidRPr="00000000" w14:paraId="00000113">
      <w:pPr>
        <w:rPr/>
      </w:pPr>
      <w:r w:rsidDel="00000000" w:rsidR="00000000" w:rsidRPr="00000000">
        <w:rPr>
          <w:rtl w:val="0"/>
        </w:rPr>
        <w:t xml:space="preserve">    LCD_PrintString(str4);</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//display the mean square as “q”</w:t>
      </w:r>
    </w:p>
    <w:p w:rsidR="00000000" w:rsidDel="00000000" w:rsidP="00000000" w:rsidRDefault="00000000" w:rsidRPr="00000000" w14:paraId="00000116">
      <w:pPr>
        <w:rPr/>
      </w:pPr>
      <w:r w:rsidDel="00000000" w:rsidR="00000000" w:rsidRPr="00000000">
        <w:rPr>
          <w:rtl w:val="0"/>
        </w:rPr>
        <w:t xml:space="preserve">    LCD_Position(1,7);</w:t>
      </w:r>
    </w:p>
    <w:p w:rsidR="00000000" w:rsidDel="00000000" w:rsidP="00000000" w:rsidRDefault="00000000" w:rsidRPr="00000000" w14:paraId="00000117">
      <w:pPr>
        <w:rPr/>
      </w:pPr>
      <w:r w:rsidDel="00000000" w:rsidR="00000000" w:rsidRPr="00000000">
        <w:rPr>
          <w:rtl w:val="0"/>
        </w:rPr>
        <w:t xml:space="preserve">    sprintf(str1, "q:%d", (int) mean_sq);</w:t>
      </w:r>
    </w:p>
    <w:p w:rsidR="00000000" w:rsidDel="00000000" w:rsidP="00000000" w:rsidRDefault="00000000" w:rsidRPr="00000000" w14:paraId="00000118">
      <w:pPr>
        <w:rPr/>
      </w:pPr>
      <w:r w:rsidDel="00000000" w:rsidR="00000000" w:rsidRPr="00000000">
        <w:rPr>
          <w:rtl w:val="0"/>
        </w:rPr>
        <w:t xml:space="preserve">    LCD_PrintString(str1);</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t xml:space="preserve">    //check for sine section</w:t>
      </w:r>
    </w:p>
    <w:p w:rsidR="00000000" w:rsidDel="00000000" w:rsidP="00000000" w:rsidRDefault="00000000" w:rsidRPr="00000000" w14:paraId="0000011B">
      <w:pPr>
        <w:rPr/>
      </w:pPr>
      <w:r w:rsidDel="00000000" w:rsidR="00000000" w:rsidRPr="00000000">
        <w:rPr>
          <w:rtl w:val="0"/>
        </w:rPr>
        <w:t xml:space="preserve">    //test range values: 506, 507, 526</w:t>
      </w:r>
    </w:p>
    <w:p w:rsidR="00000000" w:rsidDel="00000000" w:rsidP="00000000" w:rsidRDefault="00000000" w:rsidRPr="00000000" w14:paraId="0000011C">
      <w:pPr>
        <w:rPr/>
      </w:pPr>
      <w:r w:rsidDel="00000000" w:rsidR="00000000" w:rsidRPr="00000000">
        <w:rPr>
          <w:rtl w:val="0"/>
        </w:rPr>
        <w:t xml:space="preserve">    if ((mean_sq &lt;= 550) &amp;&amp; (mean_sq &gt;= 450))</w:t>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t xml:space="preserve">        LCD_Position(1,15);</w:t>
      </w:r>
    </w:p>
    <w:p w:rsidR="00000000" w:rsidDel="00000000" w:rsidP="00000000" w:rsidRDefault="00000000" w:rsidRPr="00000000" w14:paraId="00000120">
      <w:pPr>
        <w:rPr/>
      </w:pPr>
      <w:r w:rsidDel="00000000" w:rsidR="00000000" w:rsidRPr="00000000">
        <w:rPr>
          <w:rtl w:val="0"/>
        </w:rPr>
        <w:t xml:space="preserve">        LCD_PrintString("S");</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    //check for Square section</w:t>
      </w:r>
    </w:p>
    <w:p w:rsidR="00000000" w:rsidDel="00000000" w:rsidP="00000000" w:rsidRDefault="00000000" w:rsidRPr="00000000" w14:paraId="00000124">
      <w:pPr>
        <w:rPr/>
      </w:pPr>
      <w:r w:rsidDel="00000000" w:rsidR="00000000" w:rsidRPr="00000000">
        <w:rPr>
          <w:rtl w:val="0"/>
        </w:rPr>
        <w:t xml:space="preserve">    //test range values: 991,994,982</w:t>
      </w:r>
    </w:p>
    <w:p w:rsidR="00000000" w:rsidDel="00000000" w:rsidP="00000000" w:rsidRDefault="00000000" w:rsidRPr="00000000" w14:paraId="00000125">
      <w:pPr>
        <w:rPr/>
      </w:pPr>
      <w:r w:rsidDel="00000000" w:rsidR="00000000" w:rsidRPr="00000000">
        <w:rPr>
          <w:rtl w:val="0"/>
        </w:rPr>
        <w:t xml:space="preserve">    else if ((mean_sq &lt;= 1100) &amp;&amp; (mean_sq &gt;= 900))</w:t>
      </w:r>
    </w:p>
    <w:p w:rsidR="00000000" w:rsidDel="00000000" w:rsidP="00000000" w:rsidRDefault="00000000" w:rsidRPr="00000000" w14:paraId="00000126">
      <w:pPr>
        <w:rPr/>
      </w:pPr>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        LCD_Position(1,15);</w:t>
      </w:r>
    </w:p>
    <w:p w:rsidR="00000000" w:rsidDel="00000000" w:rsidP="00000000" w:rsidRDefault="00000000" w:rsidRPr="00000000" w14:paraId="00000129">
      <w:pPr>
        <w:rPr/>
      </w:pPr>
      <w:r w:rsidDel="00000000" w:rsidR="00000000" w:rsidRPr="00000000">
        <w:rPr>
          <w:rtl w:val="0"/>
        </w:rPr>
        <w:t xml:space="preserve">        LCD_PrintString("Q");</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    //check for Triangle section</w:t>
      </w:r>
    </w:p>
    <w:p w:rsidR="00000000" w:rsidDel="00000000" w:rsidP="00000000" w:rsidRDefault="00000000" w:rsidRPr="00000000" w14:paraId="0000012D">
      <w:pPr>
        <w:rPr/>
      </w:pPr>
      <w:r w:rsidDel="00000000" w:rsidR="00000000" w:rsidRPr="00000000">
        <w:rPr>
          <w:rtl w:val="0"/>
        </w:rPr>
        <w:t xml:space="preserve">    //test range values: 334, 345, 345</w:t>
      </w:r>
    </w:p>
    <w:p w:rsidR="00000000" w:rsidDel="00000000" w:rsidP="00000000" w:rsidRDefault="00000000" w:rsidRPr="00000000" w14:paraId="0000012E">
      <w:pPr>
        <w:rPr/>
      </w:pPr>
      <w:r w:rsidDel="00000000" w:rsidR="00000000" w:rsidRPr="00000000">
        <w:rPr>
          <w:rtl w:val="0"/>
        </w:rPr>
        <w:t xml:space="preserve">    else if ((mean_sq &lt;= 400) &amp;&amp; (mean_sq &gt;= 300))</w:t>
      </w:r>
    </w:p>
    <w:p w:rsidR="00000000" w:rsidDel="00000000" w:rsidP="00000000" w:rsidRDefault="00000000" w:rsidRPr="00000000" w14:paraId="0000012F">
      <w:pPr>
        <w:rPr/>
      </w:pPr>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rtl w:val="0"/>
        </w:rPr>
        <w:t xml:space="preserve">        LCD_Position(1,15);</w:t>
      </w:r>
    </w:p>
    <w:p w:rsidR="00000000" w:rsidDel="00000000" w:rsidP="00000000" w:rsidRDefault="00000000" w:rsidRPr="00000000" w14:paraId="00000131">
      <w:pPr>
        <w:rPr/>
      </w:pPr>
      <w:r w:rsidDel="00000000" w:rsidR="00000000" w:rsidRPr="00000000">
        <w:rPr>
          <w:rtl w:val="0"/>
        </w:rPr>
        <w:t xml:space="preserve">        LCD_PrintString("T");</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rtl w:val="0"/>
        </w:rPr>
        <w:t xml:space="preserve">    else //if the value meets none of the criteria then display a ? mark</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t xml:space="preserve">        LCD_Position(1,15);</w:t>
      </w:r>
    </w:p>
    <w:p w:rsidR="00000000" w:rsidDel="00000000" w:rsidP="00000000" w:rsidRDefault="00000000" w:rsidRPr="00000000" w14:paraId="00000137">
      <w:pPr>
        <w:rPr/>
      </w:pPr>
      <w:r w:rsidDel="00000000" w:rsidR="00000000" w:rsidRPr="00000000">
        <w:rPr>
          <w:rtl w:val="0"/>
        </w:rPr>
        <w:t xml:space="preserve">        LCD_PrintString("?");</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t xml:space="preserve">    </w:t>
      </w:r>
    </w:p>
    <w:p w:rsidR="00000000" w:rsidDel="00000000" w:rsidP="00000000" w:rsidRDefault="00000000" w:rsidRPr="00000000" w14:paraId="0000013A">
      <w:pPr>
        <w:rPr/>
      </w:pPr>
      <w:r w:rsidDel="00000000" w:rsidR="00000000" w:rsidRPr="00000000">
        <w:rPr>
          <w:rtl w:val="0"/>
        </w:rPr>
        <w:t xml:space="preserve">    </w:t>
      </w:r>
    </w:p>
    <w:p w:rsidR="00000000" w:rsidDel="00000000" w:rsidP="00000000" w:rsidRDefault="00000000" w:rsidRPr="00000000" w14:paraId="0000013B">
      <w:pPr>
        <w:rPr/>
      </w:pPr>
      <w:r w:rsidDel="00000000" w:rsidR="00000000" w:rsidRPr="00000000">
        <w:rPr>
          <w:rtl w:val="0"/>
        </w:rPr>
        <w:t xml:space="preserve">}//end main</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21.jpg"/><Relationship Id="rId24" Type="http://schemas.openxmlformats.org/officeDocument/2006/relationships/image" Target="media/image3.pn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22.jp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8.png"/><Relationship Id="rId11" Type="http://schemas.openxmlformats.org/officeDocument/2006/relationships/image" Target="media/image20.jpg"/><Relationship Id="rId10" Type="http://schemas.openxmlformats.org/officeDocument/2006/relationships/image" Target="media/image6.png"/><Relationship Id="rId13" Type="http://schemas.openxmlformats.org/officeDocument/2006/relationships/image" Target="media/image18.jpg"/><Relationship Id="rId12" Type="http://schemas.openxmlformats.org/officeDocument/2006/relationships/image" Target="media/image2.png"/><Relationship Id="rId15" Type="http://schemas.openxmlformats.org/officeDocument/2006/relationships/image" Target="media/image14.jpg"/><Relationship Id="rId14" Type="http://schemas.openxmlformats.org/officeDocument/2006/relationships/image" Target="media/image7.png"/><Relationship Id="rId17" Type="http://schemas.openxmlformats.org/officeDocument/2006/relationships/image" Target="media/image17.jpg"/><Relationship Id="rId16" Type="http://schemas.openxmlformats.org/officeDocument/2006/relationships/image" Target="media/image4.png"/><Relationship Id="rId19" Type="http://schemas.openxmlformats.org/officeDocument/2006/relationships/image" Target="media/image19.jp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