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Progress Report for Week 1&amp;2</w:t>
      </w:r>
    </w:p>
    <w:p w:rsidR="00000000" w:rsidDel="00000000" w:rsidP="00000000" w:rsidRDefault="00000000" w:rsidRPr="00000000">
      <w:pPr>
        <w:contextualSpacing w:val="0"/>
      </w:pPr>
      <w:r w:rsidDel="00000000" w:rsidR="00000000" w:rsidRPr="00000000">
        <w:rPr>
          <w:rtl w:val="0"/>
        </w:rPr>
      </w:r>
    </w:p>
    <w:tbl>
      <w:tblPr>
        <w:tblStyle w:val="Table1"/>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c>
          <w:tcPr/>
          <w:p w:rsidR="00000000" w:rsidDel="00000000" w:rsidP="00000000" w:rsidRDefault="00000000" w:rsidRPr="00000000">
            <w:pPr>
              <w:contextualSpacing w:val="0"/>
            </w:pPr>
            <w:bookmarkStart w:colFirst="0" w:colLast="0" w:name="h.gjdgxs" w:id="0"/>
            <w:bookmarkEnd w:id="0"/>
            <w:r w:rsidDel="00000000" w:rsidR="00000000" w:rsidRPr="00000000">
              <w:rPr>
                <w:b w:val="1"/>
                <w:rtl w:val="0"/>
              </w:rPr>
              <w:t xml:space="preserve">Project Name</w:t>
            </w:r>
            <w:r w:rsidDel="00000000" w:rsidR="00000000" w:rsidRPr="00000000">
              <w:rPr>
                <w:rtl w:val="0"/>
              </w:rPr>
              <w:t xml:space="preserve">:  Atech Computers</w:t>
            </w:r>
          </w:p>
          <w:p w:rsidR="00000000" w:rsidDel="00000000" w:rsidP="00000000" w:rsidRDefault="00000000" w:rsidRPr="00000000">
            <w:pPr>
              <w:contextualSpacing w:val="0"/>
            </w:pPr>
            <w:r w:rsidDel="00000000" w:rsidR="00000000" w:rsidRPr="00000000">
              <w:rPr>
                <w:b w:val="1"/>
                <w:rtl w:val="0"/>
              </w:rPr>
              <w:t xml:space="preserve">Team Members:</w:t>
            </w:r>
            <w:r w:rsidDel="00000000" w:rsidR="00000000" w:rsidRPr="00000000">
              <w:rPr>
                <w:rtl w:val="0"/>
              </w:rPr>
              <w:t xml:space="preserve"> Xiaochen Li, Vineet Joshi</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17/03/2016</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Reporting Period:</w:t>
            </w:r>
            <w:r w:rsidDel="00000000" w:rsidR="00000000" w:rsidRPr="00000000">
              <w:rPr>
                <w:rtl w:val="0"/>
              </w:rPr>
              <w:t xml:space="preserve"> 29/02/2016 – 12/03/2016</w:t>
            </w:r>
          </w:p>
        </w:tc>
      </w:tr>
      <w:tr>
        <w:tc>
          <w:tcPr/>
          <w:p w:rsidR="00000000" w:rsidDel="00000000" w:rsidP="00000000" w:rsidRDefault="00000000" w:rsidRPr="00000000">
            <w:pPr>
              <w:contextualSpacing w:val="0"/>
            </w:pPr>
            <w:r w:rsidDel="00000000" w:rsidR="00000000" w:rsidRPr="00000000">
              <w:rPr>
                <w:b w:val="1"/>
                <w:u w:val="single"/>
                <w:rtl w:val="0"/>
              </w:rPr>
              <w:t xml:space="preserve">Administrative Checks</w:t>
            </w:r>
            <w:r w:rsidDel="00000000" w:rsidR="00000000" w:rsidRPr="00000000">
              <w:rPr>
                <w:b w:val="1"/>
                <w:rtl w:val="0"/>
              </w:rPr>
              <w:t xml:space="preserve"> </w:t>
            </w:r>
            <w:r w:rsidDel="00000000" w:rsidR="00000000" w:rsidRPr="00000000">
              <w:rPr>
                <w:i w:val="1"/>
                <w:sz w:val="18"/>
                <w:szCs w:val="18"/>
                <w:rtl w:val="0"/>
              </w:rPr>
              <w:t xml:space="preserve">(check if up to date for each person)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Timecard:  </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sz w:val="22"/>
                <w:szCs w:val="22"/>
                <w:rtl w:val="0"/>
              </w:rPr>
              <w:t xml:space="preserve">Xiaochen: YES</w:t>
            </w:r>
          </w:p>
          <w:p w:rsidR="00000000" w:rsidDel="00000000" w:rsidP="00000000" w:rsidRDefault="00000000" w:rsidRPr="00000000">
            <w:pPr>
              <w:contextualSpacing w:val="0"/>
            </w:pPr>
            <w:r w:rsidDel="00000000" w:rsidR="00000000" w:rsidRPr="00000000">
              <w:rPr>
                <w:sz w:val="22"/>
                <w:szCs w:val="22"/>
                <w:rtl w:val="0"/>
              </w:rPr>
              <w:t xml:space="preserve">     Vineet: YES</w:t>
            </w:r>
          </w:p>
          <w:p w:rsidR="00000000" w:rsidDel="00000000" w:rsidP="00000000" w:rsidRDefault="00000000" w:rsidRPr="00000000">
            <w:pPr>
              <w:contextualSpacing w:val="0"/>
            </w:pPr>
            <w:r w:rsidDel="00000000" w:rsidR="00000000" w:rsidRPr="00000000">
              <w:rPr>
                <w:b w:val="1"/>
                <w:rtl w:val="0"/>
              </w:rPr>
              <w:t xml:space="preserve">Current total hours to date: </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sz w:val="22"/>
                <w:szCs w:val="22"/>
                <w:rtl w:val="0"/>
              </w:rPr>
              <w:t xml:space="preserve">Xiaochen: 78.5 hours;</w:t>
            </w:r>
          </w:p>
          <w:p w:rsidR="00000000" w:rsidDel="00000000" w:rsidP="00000000" w:rsidRDefault="00000000" w:rsidRPr="00000000">
            <w:pPr>
              <w:contextualSpacing w:val="0"/>
            </w:pPr>
            <w:r w:rsidDel="00000000" w:rsidR="00000000" w:rsidRPr="00000000">
              <w:rPr>
                <w:sz w:val="22"/>
                <w:szCs w:val="22"/>
                <w:rtl w:val="0"/>
              </w:rPr>
              <w:t xml:space="preserve">     Vineet: 31 hours</w:t>
            </w:r>
          </w:p>
          <w:p w:rsidR="00000000" w:rsidDel="00000000" w:rsidP="00000000" w:rsidRDefault="00000000" w:rsidRPr="00000000">
            <w:pPr>
              <w:contextualSpacing w:val="0"/>
            </w:pPr>
            <w:r w:rsidDel="00000000" w:rsidR="00000000" w:rsidRPr="00000000">
              <w:rPr>
                <w:b w:val="1"/>
                <w:rtl w:val="0"/>
              </w:rPr>
              <w:t xml:space="preserve">Personal Log:</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sz w:val="22"/>
                <w:szCs w:val="22"/>
                <w:rtl w:val="0"/>
              </w:rPr>
              <w:t xml:space="preserve">Xiaochen: YES</w:t>
            </w:r>
          </w:p>
          <w:p w:rsidR="00000000" w:rsidDel="00000000" w:rsidP="00000000" w:rsidRDefault="00000000" w:rsidRPr="00000000">
            <w:pPr>
              <w:contextualSpacing w:val="0"/>
            </w:pPr>
            <w:r w:rsidDel="00000000" w:rsidR="00000000" w:rsidRPr="00000000">
              <w:rPr>
                <w:sz w:val="22"/>
                <w:szCs w:val="22"/>
                <w:rtl w:val="0"/>
              </w:rPr>
              <w:t xml:space="preserve">     Vineet: YES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Diary: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Allocated Duties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Backups taken: </w:t>
            </w:r>
            <w:r w:rsidDel="00000000" w:rsidR="00000000" w:rsidRPr="00000000">
              <w:rPr>
                <w:i w:val="1"/>
                <w:sz w:val="22"/>
                <w:szCs w:val="22"/>
                <w:rtl w:val="0"/>
              </w:rPr>
              <w:t xml:space="preserve">11/03/2016</w: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b w:val="1"/>
                <w:rtl w:val="0"/>
              </w:rPr>
              <w:t xml:space="preserve">Backup tested: </w:t>
            </w:r>
            <w:r w:rsidDel="00000000" w:rsidR="00000000" w:rsidRPr="00000000">
              <w:rPr>
                <w:i w:val="1"/>
                <w:sz w:val="18"/>
                <w:szCs w:val="18"/>
                <w:rtl w:val="0"/>
              </w:rPr>
              <w:t xml:space="preserve"> </w:t>
            </w:r>
            <w:r w:rsidDel="00000000" w:rsidR="00000000" w:rsidRPr="00000000">
              <w:rPr>
                <w:i w:val="1"/>
                <w:sz w:val="22"/>
                <w:szCs w:val="22"/>
                <w:rtl w:val="0"/>
              </w:rPr>
              <w:t xml:space="preserve">11/03/2016</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Work completed this reporting period: </w:t>
            </w:r>
            <w:r w:rsidDel="00000000" w:rsidR="00000000" w:rsidRPr="00000000">
              <w:rPr>
                <w:i w:val="1"/>
                <w:sz w:val="18"/>
                <w:szCs w:val="18"/>
                <w:rtl w:val="0"/>
              </w:rPr>
              <w:t xml:space="preserve">(brief narrative + actual tasks (complete and incomplete) and hours worked by each person)</w:t>
            </w:r>
          </w:p>
          <w:p w:rsidR="00000000" w:rsidDel="00000000" w:rsidP="00000000" w:rsidRDefault="00000000" w:rsidRPr="00000000">
            <w:pPr>
              <w:contextualSpacing w:val="0"/>
            </w:pPr>
            <w:r w:rsidDel="00000000" w:rsidR="00000000" w:rsidRPr="00000000">
              <w:rPr>
                <w:rtl w:val="0"/>
              </w:rPr>
              <w:t xml:space="preserve">Xiaochen Li:</w:t>
            </w:r>
            <w:r w:rsidDel="00000000" w:rsidR="00000000" w:rsidRPr="00000000">
              <w:rPr>
                <w:rtl w:val="0"/>
              </w:rPr>
              <w:t xml:space="preserve"> </w:t>
            </w:r>
            <w:r w:rsidDel="00000000" w:rsidR="00000000" w:rsidRPr="00000000">
              <w:rPr>
                <w:rtl w:val="0"/>
              </w:rPr>
              <w:t xml:space="preserve">Client communication:  4 hours;</w:t>
            </w:r>
          </w:p>
          <w:p w:rsidR="00000000" w:rsidDel="00000000" w:rsidP="00000000" w:rsidRDefault="00000000" w:rsidRPr="00000000">
            <w:pPr>
              <w:contextualSpacing w:val="0"/>
            </w:pPr>
            <w:r w:rsidDel="00000000" w:rsidR="00000000" w:rsidRPr="00000000">
              <w:rPr>
                <w:rtl w:val="0"/>
              </w:rPr>
              <w:t xml:space="preserve">                      System Proposal -- initial version: 38 hours;</w:t>
            </w:r>
          </w:p>
          <w:p w:rsidR="00000000" w:rsidDel="00000000" w:rsidP="00000000" w:rsidRDefault="00000000" w:rsidRPr="00000000">
            <w:pPr>
              <w:contextualSpacing w:val="0"/>
            </w:pPr>
            <w:r w:rsidDel="00000000" w:rsidR="00000000" w:rsidRPr="00000000">
              <w:rPr>
                <w:rtl w:val="0"/>
              </w:rPr>
              <w:t xml:space="preserve">                      Proposal Review: 1 hours;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tl w:val="0"/>
              </w:rPr>
              <w:t xml:space="preserve">Proposal refinement: 35.5 hours.</w:t>
            </w:r>
          </w:p>
          <w:p w:rsidR="00000000" w:rsidDel="00000000" w:rsidP="00000000" w:rsidRDefault="00000000" w:rsidRPr="00000000">
            <w:pPr>
              <w:contextualSpacing w:val="0"/>
            </w:pPr>
            <w:r w:rsidDel="00000000" w:rsidR="00000000" w:rsidRPr="00000000">
              <w:rPr>
                <w:rtl w:val="0"/>
              </w:rPr>
              <w:t xml:space="preserve">Vineet:  Work for last team: 19 hours, 40 minutes;</w:t>
            </w:r>
          </w:p>
          <w:p w:rsidR="00000000" w:rsidDel="00000000" w:rsidP="00000000" w:rsidRDefault="00000000" w:rsidRPr="00000000">
            <w:pPr>
              <w:contextualSpacing w:val="0"/>
            </w:pPr>
            <w:r w:rsidDel="00000000" w:rsidR="00000000" w:rsidRPr="00000000">
              <w:rPr>
                <w:rtl w:val="0"/>
              </w:rPr>
              <w:t xml:space="preserve">             Preparation to join this team: 11 hours, 20 minutes.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Work to complete next reporting period: </w:t>
            </w:r>
            <w:r w:rsidDel="00000000" w:rsidR="00000000" w:rsidRPr="00000000">
              <w:rPr>
                <w:i w:val="1"/>
                <w:sz w:val="18"/>
                <w:szCs w:val="18"/>
                <w:rtl w:val="0"/>
              </w:rPr>
              <w:t xml:space="preserve">(brief narrative + actual tasks/hours and person allocated)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Xiaochen: Run the Reaction Commerce project successfully: 16 hours;</w:t>
            </w:r>
          </w:p>
          <w:p w:rsidR="00000000" w:rsidDel="00000000" w:rsidP="00000000" w:rsidRDefault="00000000" w:rsidRPr="00000000">
            <w:pPr>
              <w:contextualSpacing w:val="0"/>
            </w:pPr>
            <w:r w:rsidDel="00000000" w:rsidR="00000000" w:rsidRPr="00000000">
              <w:rPr>
                <w:rtl w:val="0"/>
              </w:rPr>
              <w:t xml:space="preserve">                  Javascript core concept review: 4 hours;</w:t>
            </w:r>
          </w:p>
          <w:p w:rsidR="00000000" w:rsidDel="00000000" w:rsidP="00000000" w:rsidRDefault="00000000" w:rsidRPr="00000000">
            <w:pPr>
              <w:contextualSpacing w:val="0"/>
            </w:pPr>
            <w:r w:rsidDel="00000000" w:rsidR="00000000" w:rsidRPr="00000000">
              <w:rPr>
                <w:rtl w:val="0"/>
              </w:rPr>
              <w:t xml:space="preserve">                  Read the Meteor framework features: 8 hours;</w:t>
            </w:r>
          </w:p>
          <w:p w:rsidR="00000000" w:rsidDel="00000000" w:rsidP="00000000" w:rsidRDefault="00000000" w:rsidRPr="00000000">
            <w:pPr>
              <w:contextualSpacing w:val="0"/>
            </w:pPr>
            <w:r w:rsidDel="00000000" w:rsidR="00000000" w:rsidRPr="00000000">
              <w:rPr>
                <w:rtl w:val="0"/>
              </w:rPr>
              <w:t xml:space="preserve">                  Learn and practice core concept of Reaction Commerce: 10 hours.</w:t>
            </w:r>
          </w:p>
          <w:p w:rsidR="00000000" w:rsidDel="00000000" w:rsidP="00000000" w:rsidRDefault="00000000" w:rsidRPr="00000000">
            <w:pPr>
              <w:contextualSpacing w:val="0"/>
            </w:pPr>
            <w:r w:rsidDel="00000000" w:rsidR="00000000" w:rsidRPr="00000000">
              <w:rPr>
                <w:rtl w:val="0"/>
              </w:rPr>
              <w:t xml:space="preserve">Vineet:  Run the Reaction Commerce project successfully: 16 hours;</w:t>
            </w:r>
          </w:p>
          <w:p w:rsidR="00000000" w:rsidDel="00000000" w:rsidP="00000000" w:rsidRDefault="00000000" w:rsidRPr="00000000">
            <w:pPr>
              <w:contextualSpacing w:val="0"/>
            </w:pPr>
            <w:r w:rsidDel="00000000" w:rsidR="00000000" w:rsidRPr="00000000">
              <w:rPr>
                <w:rtl w:val="0"/>
              </w:rPr>
              <w:t xml:space="preserve">             Get familiar with the workflow of Reaction Commerce: 14 hours;</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What’s going well and why: </w:t>
            </w:r>
            <w:r w:rsidDel="00000000" w:rsidR="00000000" w:rsidRPr="00000000">
              <w:rPr>
                <w:i w:val="1"/>
                <w:sz w:val="18"/>
                <w:szCs w:val="18"/>
                <w:rtl w:val="0"/>
              </w:rPr>
              <w:t xml:space="preserve">(narrative)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Proposal was completed early,  and it was reviewed by co-ordinator further refinement, because the team has spent much time and completed it as early as possible.</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What’s not going well and why: </w:t>
            </w:r>
            <w:r w:rsidDel="00000000" w:rsidR="00000000" w:rsidRPr="00000000">
              <w:rPr>
                <w:i w:val="1"/>
                <w:sz w:val="18"/>
                <w:szCs w:val="18"/>
                <w:rtl w:val="0"/>
              </w:rPr>
              <w:t xml:space="preserve">(narrative)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Proposal hasn't been signed off, because </w:t>
            </w:r>
          </w:p>
          <w:p w:rsidR="00000000" w:rsidDel="00000000" w:rsidP="00000000" w:rsidRDefault="00000000" w:rsidRPr="00000000">
            <w:pPr>
              <w:contextualSpacing w:val="0"/>
            </w:pPr>
            <w:r w:rsidDel="00000000" w:rsidR="00000000" w:rsidRPr="00000000">
              <w:rPr>
                <w:rtl w:val="0"/>
              </w:rPr>
              <w:t xml:space="preserve">1) it needs changes to accommodate the new member; and </w:t>
            </w:r>
          </w:p>
          <w:p w:rsidR="00000000" w:rsidDel="00000000" w:rsidP="00000000" w:rsidRDefault="00000000" w:rsidRPr="00000000">
            <w:pPr>
              <w:contextualSpacing w:val="0"/>
            </w:pPr>
            <w:r w:rsidDel="00000000" w:rsidR="00000000" w:rsidRPr="00000000">
              <w:rPr>
                <w:rtl w:val="0"/>
              </w:rPr>
              <w:t xml:space="preserve">2) the client won’t be available until the end of week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Advisor meeting was put off because one of our members was 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Suggestions/Issues: </w:t>
            </w:r>
            <w:r w:rsidDel="00000000" w:rsidR="00000000" w:rsidRPr="00000000">
              <w:rPr>
                <w:i w:val="1"/>
                <w:sz w:val="18"/>
                <w:szCs w:val="18"/>
                <w:rtl w:val="0"/>
              </w:rPr>
              <w:t xml:space="preserve">(narrative)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pStyle w:val="Heading4"/>
              <w:contextualSpacing w:val="0"/>
            </w:pPr>
            <w:r w:rsidDel="00000000" w:rsidR="00000000" w:rsidRPr="00000000">
              <w:rPr>
                <w:rtl w:val="0"/>
              </w:rPr>
              <w:t xml:space="preserve">Project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Plan of the first stage has changed because we have more men. Document work and website design has been assigned to Vineet. The plan might be changed subject to the progress.</w:t>
            </w:r>
          </w:p>
          <w:p w:rsidR="00000000" w:rsidDel="00000000" w:rsidP="00000000" w:rsidRDefault="00000000" w:rsidRPr="00000000">
            <w:pPr>
              <w:contextualSpacing w:val="0"/>
            </w:pPr>
            <w:r w:rsidDel="00000000" w:rsidR="00000000" w:rsidRPr="00000000">
              <w:rPr>
                <w:rtl w:val="0"/>
              </w:rPr>
              <w:t xml:space="preserve">   The change only affects the team’s first stage plan and client doesn’t need to be informed.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Agenda for Advisor Meeting  □                   Set Agenda for Client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Signature:</w:t>
      </w:r>
      <w:r w:rsidDel="00000000" w:rsidR="00000000" w:rsidRPr="00000000">
        <w:rPr>
          <w:rtl w:val="0"/>
        </w:rPr>
        <w:t xml:space="preserve"> </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0" w:before="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