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Vineet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>Advisor meeting was held. Vineet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r>
              <w:t>Vineet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r>
              <w:t xml:space="preserve">Vineet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0CE8F568" w:rsidR="00E85D02" w:rsidRDefault="00660CCB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Pr</w:t>
            </w:r>
            <w:r>
              <w:t>oject closeout report questionnaire was sent out</w:t>
            </w: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23ECFD6E" w:rsidR="00E85D02" w:rsidRDefault="0046617C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Vineet</w:t>
            </w:r>
            <w:r>
              <w:t xml:space="preserve"> was again the no-show for the team working</w:t>
            </w: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1B2AAF9D" w:rsidR="00E85D02" w:rsidRDefault="00665C08" w:rsidP="00EC3D04">
            <w:pPr>
              <w:widowControl w:val="0"/>
              <w:spacing w:line="240" w:lineRule="auto"/>
            </w:pPr>
            <w:r>
              <w:t>Q</w:t>
            </w:r>
            <w:r>
              <w:rPr>
                <w:rFonts w:hint="eastAsia"/>
              </w:rPr>
              <w:t>ues</w:t>
            </w:r>
            <w:r>
              <w:t>tionnaire was collected and began to write the report</w:t>
            </w: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02DE4FF5" w:rsidR="00E85D02" w:rsidRDefault="00665C08" w:rsidP="00EC3D04">
            <w:pPr>
              <w:widowControl w:val="0"/>
              <w:spacing w:line="240" w:lineRule="auto"/>
            </w:pPr>
            <w:r>
              <w:t>F</w:t>
            </w:r>
            <w:r>
              <w:rPr>
                <w:rFonts w:hint="eastAsia"/>
              </w:rPr>
              <w:t>irst version of the closeout report was</w:t>
            </w:r>
            <w:bookmarkStart w:id="1" w:name="_GoBack"/>
            <w:bookmarkEnd w:id="1"/>
            <w:r>
              <w:rPr>
                <w:rFonts w:hint="eastAsia"/>
              </w:rPr>
              <w:t xml:space="preserve"> completed</w:t>
            </w: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6617C"/>
    <w:rsid w:val="004A6C85"/>
    <w:rsid w:val="004F51DC"/>
    <w:rsid w:val="00564A84"/>
    <w:rsid w:val="00660CCB"/>
    <w:rsid w:val="00665C08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25</cp:revision>
  <dcterms:created xsi:type="dcterms:W3CDTF">2016-04-11T07:30:00Z</dcterms:created>
  <dcterms:modified xsi:type="dcterms:W3CDTF">2016-05-28T08:33:00Z</dcterms:modified>
</cp:coreProperties>
</file>