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6EC15" w14:textId="2D5937AA" w:rsidR="008E11AA" w:rsidRDefault="00B938D6" w:rsidP="00B938D6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Hydra Basics</w:t>
      </w:r>
    </w:p>
    <w:p w14:paraId="2A25D3F6" w14:textId="75632A2D" w:rsidR="00B938D6" w:rsidRDefault="00B938D6" w:rsidP="00B938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38D6">
        <w:rPr>
          <w:rFonts w:ascii="Calibri" w:hAnsi="Calibri" w:cs="Calibri"/>
        </w:rPr>
        <w:t>Navigate to the target IP address</w:t>
      </w:r>
      <w:r>
        <w:rPr>
          <w:rFonts w:ascii="Calibri" w:hAnsi="Calibri" w:cs="Calibri"/>
        </w:rPr>
        <w:t xml:space="preserve"> to determine what the credentials are linked to. This is an HTTP form.</w:t>
      </w:r>
    </w:p>
    <w:p w14:paraId="59710FD5" w14:textId="7C3EC684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D2571AA" wp14:editId="0EE6CA87">
            <wp:extent cx="5943600" cy="3530600"/>
            <wp:effectExtent l="0" t="0" r="0" b="0"/>
            <wp:docPr id="1814799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9885" name="Picture 1" descr="A screenshot of a comput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9"/>
                    <a:stretch/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D69C0" w14:textId="1C0C6110" w:rsidR="00B938D6" w:rsidRDefault="00B938D6" w:rsidP="00B938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Enter incorrect login credentials to obtain the error message. We will enter it into Hydra later</w:t>
      </w:r>
    </w:p>
    <w:p w14:paraId="577E58DA" w14:textId="67C71B66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C731436" wp14:editId="1DBB90BF">
            <wp:extent cx="5943600" cy="3775075"/>
            <wp:effectExtent l="0" t="0" r="0" b="0"/>
            <wp:docPr id="61337806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8067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48B" w14:textId="18457061" w:rsidR="00B938D6" w:rsidRDefault="00B938D6" w:rsidP="00B938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Enter the Hydra command for an HTTP POST form with a dictionary:</w:t>
      </w:r>
    </w:p>
    <w:p w14:paraId="5787CEB6" w14:textId="3CB72BEE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Hydra -l molly -P /usr/share/wordlists/rockyou.txt </w:t>
      </w:r>
      <w:r w:rsidRPr="00B938D6">
        <w:rPr>
          <w:rFonts w:ascii="Calibri" w:hAnsi="Calibri" w:cs="Calibri"/>
          <w:i/>
          <w:iCs/>
        </w:rPr>
        <w:t>target</w:t>
      </w:r>
      <w:r>
        <w:rPr>
          <w:rFonts w:ascii="Calibri" w:hAnsi="Calibri" w:cs="Calibri"/>
          <w:i/>
          <w:iCs/>
        </w:rPr>
        <w:t xml:space="preserve">_ip </w:t>
      </w:r>
      <w:r>
        <w:rPr>
          <w:rFonts w:ascii="Calibri" w:hAnsi="Calibri" w:cs="Calibri"/>
        </w:rPr>
        <w:t>http-post-form “/login:username=^USER^&amp;password=^PASS^:F=You username or password is incorrect.”</w:t>
      </w:r>
    </w:p>
    <w:p w14:paraId="27B856FD" w14:textId="78344667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-l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single username</w:t>
      </w:r>
    </w:p>
    <w:p w14:paraId="1370CE2C" w14:textId="73DCC9BD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-P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path to dictionary</w:t>
      </w:r>
    </w:p>
    <w:p w14:paraId="24F7486F" w14:textId="37D14F52" w:rsidR="00B938D6" w:rsidRDefault="00B938D6" w:rsidP="00B938D6">
      <w:pPr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</w:rPr>
        <w:t>target_ip</w:t>
      </w:r>
      <w:r>
        <w:rPr>
          <w:rFonts w:ascii="Calibri" w:hAnsi="Calibri" w:cs="Calibri"/>
          <w:i/>
          <w:iCs/>
        </w:rPr>
        <w:tab/>
      </w:r>
      <w:r>
        <w:rPr>
          <w:rFonts w:ascii="Calibri" w:hAnsi="Calibri" w:cs="Calibri"/>
          <w:i/>
          <w:iCs/>
        </w:rPr>
        <w:tab/>
      </w:r>
      <w:r w:rsidRPr="00B938D6">
        <w:rPr>
          <w:rFonts w:ascii="Calibri" w:hAnsi="Calibri" w:cs="Calibri"/>
        </w:rPr>
        <w:t xml:space="preserve">Web, SSH, FTP, </w:t>
      </w:r>
      <w:r>
        <w:rPr>
          <w:rFonts w:ascii="Calibri" w:hAnsi="Calibri" w:cs="Calibri"/>
        </w:rPr>
        <w:t>database</w:t>
      </w:r>
      <w:r w:rsidRPr="00B938D6">
        <w:rPr>
          <w:rFonts w:ascii="Calibri" w:hAnsi="Calibri" w:cs="Calibri"/>
        </w:rPr>
        <w:t xml:space="preserve"> server, etc</w:t>
      </w:r>
    </w:p>
    <w:p w14:paraId="5E0B9A33" w14:textId="59A4118D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http-post-form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The type of credentials you are targeting</w:t>
      </w:r>
    </w:p>
    <w:p w14:paraId="3269A699" w14:textId="4ECB6B29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/login: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Path to the login form</w:t>
      </w:r>
    </w:p>
    <w:p w14:paraId="2387B1CA" w14:textId="534F4E61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username=^USER^</w:t>
      </w:r>
      <w:r>
        <w:rPr>
          <w:rFonts w:ascii="Calibri" w:hAnsi="Calibri" w:cs="Calibri"/>
        </w:rPr>
        <w:tab/>
        <w:t>Username placeholder</w:t>
      </w:r>
    </w:p>
    <w:p w14:paraId="404FDCFC" w14:textId="76F3C64F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password=^PASS^</w:t>
      </w:r>
      <w:r>
        <w:rPr>
          <w:rFonts w:ascii="Calibri" w:hAnsi="Calibri" w:cs="Calibri"/>
        </w:rPr>
        <w:tab/>
        <w:t>Password placeholder</w:t>
      </w:r>
    </w:p>
    <w:p w14:paraId="3A62B11E" w14:textId="6147707A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F=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Failure message</w:t>
      </w:r>
    </w:p>
    <w:p w14:paraId="1F9410B0" w14:textId="552D71C2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B72048E" wp14:editId="1DDCFC5E">
            <wp:extent cx="5943600" cy="2648585"/>
            <wp:effectExtent l="0" t="0" r="0" b="5715"/>
            <wp:docPr id="542588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88447" name="Picture 542588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826B" w14:textId="6964F839" w:rsidR="00B938D6" w:rsidRDefault="00B938D6" w:rsidP="00B938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Now that the password has been obtained, it can be enter into the HTTP form for the flag</w:t>
      </w:r>
    </w:p>
    <w:p w14:paraId="62A38B70" w14:textId="193A400E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AAC4148" wp14:editId="6BDBCCC3">
            <wp:extent cx="5943600" cy="3799840"/>
            <wp:effectExtent l="0" t="0" r="0" b="0"/>
            <wp:docPr id="460509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09161" name="Picture 4605091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E2EB" w14:textId="18B5EFCA" w:rsidR="00B938D6" w:rsidRDefault="00B938D6" w:rsidP="00B938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To obtain an SSH password, the Hydra command is slightly different:</w:t>
      </w:r>
    </w:p>
    <w:p w14:paraId="0F384F43" w14:textId="0C0AE640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Hydra -l molly -P /usr/share/wordlists/rockyou.txt </w:t>
      </w:r>
      <w:r>
        <w:rPr>
          <w:rFonts w:ascii="Calibri" w:hAnsi="Calibri" w:cs="Calibri"/>
          <w:i/>
          <w:iCs/>
        </w:rPr>
        <w:t>target_ip</w:t>
      </w:r>
      <w:r>
        <w:rPr>
          <w:rFonts w:ascii="Calibri" w:hAnsi="Calibri" w:cs="Calibri"/>
        </w:rPr>
        <w:t xml:space="preserve"> ssh</w:t>
      </w:r>
    </w:p>
    <w:p w14:paraId="599A8043" w14:textId="24F5DD0B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-l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single username</w:t>
      </w:r>
    </w:p>
    <w:p w14:paraId="00FD5CBF" w14:textId="2CA75B2D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-P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Path to dictionary</w:t>
      </w:r>
    </w:p>
    <w:p w14:paraId="27CFD12C" w14:textId="77777777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  <w:i/>
          <w:iCs/>
        </w:rPr>
        <w:t>target_ip</w:t>
      </w:r>
      <w:r>
        <w:rPr>
          <w:rFonts w:ascii="Calibri" w:hAnsi="Calibri" w:cs="Calibri"/>
          <w:i/>
          <w:iCs/>
        </w:rPr>
        <w:tab/>
      </w:r>
      <w:r>
        <w:rPr>
          <w:rFonts w:ascii="Calibri" w:hAnsi="Calibri" w:cs="Calibri"/>
          <w:i/>
          <w:iCs/>
        </w:rPr>
        <w:tab/>
      </w:r>
      <w:r w:rsidRPr="00B938D6">
        <w:rPr>
          <w:rFonts w:ascii="Calibri" w:hAnsi="Calibri" w:cs="Calibri"/>
        </w:rPr>
        <w:t xml:space="preserve">Web, SSH, FTP, </w:t>
      </w:r>
      <w:r>
        <w:rPr>
          <w:rFonts w:ascii="Calibri" w:hAnsi="Calibri" w:cs="Calibri"/>
        </w:rPr>
        <w:t>database</w:t>
      </w:r>
      <w:r w:rsidRPr="00B938D6">
        <w:rPr>
          <w:rFonts w:ascii="Calibri" w:hAnsi="Calibri" w:cs="Calibri"/>
        </w:rPr>
        <w:t xml:space="preserve"> server, etc</w:t>
      </w:r>
    </w:p>
    <w:p w14:paraId="7021D15A" w14:textId="72796A5F" w:rsid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</w:rPr>
        <w:t>ssh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Specifies this is for SSH</w:t>
      </w:r>
    </w:p>
    <w:p w14:paraId="01EACEB1" w14:textId="03E47E3E" w:rsidR="00B938D6" w:rsidRPr="00B938D6" w:rsidRDefault="00B938D6" w:rsidP="00B938D6">
      <w:pPr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  <w:noProof/>
        </w:rPr>
        <w:drawing>
          <wp:inline distT="0" distB="0" distL="0" distR="0" wp14:anchorId="40695D40" wp14:editId="53F94BC7">
            <wp:extent cx="5943600" cy="2675890"/>
            <wp:effectExtent l="0" t="0" r="0" b="3810"/>
            <wp:docPr id="155544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4000" name="Picture 1555440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80F8" w14:textId="4DBC7BDC" w:rsidR="00B938D6" w:rsidRDefault="00B938D6" w:rsidP="00B938D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Once Molly’s SSH password is compromised, the attacker can sign in via SSH and obtain the second flag.</w:t>
      </w:r>
    </w:p>
    <w:p w14:paraId="39CC60C0" w14:textId="0A5EDF1A" w:rsidR="00B938D6" w:rsidRPr="00B938D6" w:rsidRDefault="00B938D6" w:rsidP="00B938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4A19985" wp14:editId="79F55636">
            <wp:extent cx="5943600" cy="2680335"/>
            <wp:effectExtent l="0" t="0" r="0" b="0"/>
            <wp:docPr id="1384312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2621" name="Picture 1384312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895" w14:textId="77777777" w:rsidR="00B938D6" w:rsidRPr="00B938D6" w:rsidRDefault="00B938D6" w:rsidP="00B938D6">
      <w:pPr>
        <w:rPr>
          <w:rFonts w:ascii="Calibri" w:hAnsi="Calibri" w:cs="Calibri"/>
        </w:rPr>
      </w:pPr>
    </w:p>
    <w:sectPr w:rsidR="00B938D6" w:rsidRPr="00B93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D35B6A"/>
    <w:multiLevelType w:val="hybridMultilevel"/>
    <w:tmpl w:val="094C2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598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42"/>
    <w:rsid w:val="00005842"/>
    <w:rsid w:val="001F3365"/>
    <w:rsid w:val="00336780"/>
    <w:rsid w:val="00382DAA"/>
    <w:rsid w:val="004501E0"/>
    <w:rsid w:val="008C3B8C"/>
    <w:rsid w:val="008E11AA"/>
    <w:rsid w:val="00B9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9951CF"/>
  <w15:chartTrackingRefBased/>
  <w15:docId w15:val="{968FD727-4651-604C-A4F3-2699E86F5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8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Briana Idler</dc:creator>
  <cp:keywords/>
  <dc:description/>
  <cp:lastModifiedBy>Briana Idler</cp:lastModifiedBy>
  <cp:revision>3</cp:revision>
  <dcterms:created xsi:type="dcterms:W3CDTF">2025-04-30T20:05:00Z</dcterms:created>
  <dcterms:modified xsi:type="dcterms:W3CDTF">2025-04-30T20:34:00Z</dcterms:modified>
</cp:coreProperties>
</file>