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D7894C2" w14:textId="77777777" w:rsidR="002B3362" w:rsidRDefault="002B3362" w:rsidP="002B3362">
      <w:r>
        <w:rPr>
          <w:noProof/>
          <w:lang w:val="en-US"/>
        </w:rPr>
        <w:drawing>
          <wp:anchor distT="0" distB="0" distL="114300" distR="114300" simplePos="0" relativeHeight="251660288" behindDoc="1" locked="0" layoutInCell="1" allowOverlap="1" wp14:anchorId="3A9A97BB" wp14:editId="57BBB6E0">
            <wp:simplePos x="0" y="0"/>
            <wp:positionH relativeFrom="column">
              <wp:posOffset>4431030</wp:posOffset>
            </wp:positionH>
            <wp:positionV relativeFrom="paragraph">
              <wp:posOffset>-914400</wp:posOffset>
            </wp:positionV>
            <wp:extent cx="2434590" cy="1222375"/>
            <wp:effectExtent l="19050" t="0" r="3810" b="0"/>
            <wp:wrapTight wrapText="bothSides">
              <wp:wrapPolygon edited="0">
                <wp:start x="-169" y="0"/>
                <wp:lineTo x="-169" y="21207"/>
                <wp:lineTo x="21634" y="21207"/>
                <wp:lineTo x="21634" y="0"/>
                <wp:lineTo x="-169" y="0"/>
              </wp:wrapPolygon>
            </wp:wrapTight>
            <wp:docPr id="7" name="Picture 7" descr="http://mse.ensc.sfu.ca/images/photos/MSE.jp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mse.ensc.sfu.ca/images/photos/MSE.jpg-2.jpg"/>
                    <pic:cNvPicPr>
                      <a:picLocks noChangeAspect="1" noChangeArrowheads="1"/>
                    </pic:cNvPicPr>
                  </pic:nvPicPr>
                  <pic:blipFill>
                    <a:blip r:embed="rId5" cstate="print"/>
                    <a:srcRect/>
                    <a:stretch>
                      <a:fillRect/>
                    </a:stretch>
                  </pic:blipFill>
                  <pic:spPr bwMode="auto">
                    <a:xfrm>
                      <a:off x="0" y="0"/>
                      <a:ext cx="2434590" cy="1222375"/>
                    </a:xfrm>
                    <a:prstGeom prst="rect">
                      <a:avLst/>
                    </a:prstGeom>
                    <a:noFill/>
                    <a:ln w="9525">
                      <a:noFill/>
                      <a:miter lim="800000"/>
                      <a:headEnd/>
                      <a:tailEnd/>
                    </a:ln>
                  </pic:spPr>
                </pic:pic>
              </a:graphicData>
            </a:graphic>
          </wp:anchor>
        </w:drawing>
      </w:r>
      <w:r>
        <w:rPr>
          <w:noProof/>
          <w:lang w:val="en-US"/>
        </w:rPr>
        <w:drawing>
          <wp:anchor distT="0" distB="0" distL="114300" distR="114300" simplePos="0" relativeHeight="251659264" behindDoc="1" locked="0" layoutInCell="1" allowOverlap="1" wp14:anchorId="57639653" wp14:editId="228ADE06">
            <wp:simplePos x="0" y="0"/>
            <wp:positionH relativeFrom="column">
              <wp:posOffset>-895350</wp:posOffset>
            </wp:positionH>
            <wp:positionV relativeFrom="paragraph">
              <wp:posOffset>-914400</wp:posOffset>
            </wp:positionV>
            <wp:extent cx="2185670" cy="1095375"/>
            <wp:effectExtent l="19050" t="0" r="5080" b="0"/>
            <wp:wrapTight wrapText="bothSides">
              <wp:wrapPolygon edited="0">
                <wp:start x="-188" y="0"/>
                <wp:lineTo x="-188" y="21412"/>
                <wp:lineTo x="21650" y="21412"/>
                <wp:lineTo x="21650" y="0"/>
                <wp:lineTo x="-188" y="0"/>
              </wp:wrapPolygon>
            </wp:wrapTight>
            <wp:docPr id="4" name="Picture 4" descr="http://www.sfu.ca/dragicevic/index/sfu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sfu.ca/dragicevic/index/sfu_logo.jpg"/>
                    <pic:cNvPicPr>
                      <a:picLocks noChangeAspect="1" noChangeArrowheads="1"/>
                    </pic:cNvPicPr>
                  </pic:nvPicPr>
                  <pic:blipFill>
                    <a:blip r:embed="rId6" cstate="print"/>
                    <a:srcRect/>
                    <a:stretch>
                      <a:fillRect/>
                    </a:stretch>
                  </pic:blipFill>
                  <pic:spPr bwMode="auto">
                    <a:xfrm>
                      <a:off x="0" y="0"/>
                      <a:ext cx="2185670" cy="1095375"/>
                    </a:xfrm>
                    <a:prstGeom prst="rect">
                      <a:avLst/>
                    </a:prstGeom>
                    <a:noFill/>
                    <a:ln w="9525">
                      <a:noFill/>
                      <a:miter lim="800000"/>
                      <a:headEnd/>
                      <a:tailEnd/>
                    </a:ln>
                  </pic:spPr>
                </pic:pic>
              </a:graphicData>
            </a:graphic>
          </wp:anchor>
        </w:drawing>
      </w:r>
    </w:p>
    <w:p w14:paraId="65EF877A" w14:textId="77777777" w:rsidR="002B3362" w:rsidRDefault="002B3362" w:rsidP="002B3362">
      <w:pPr>
        <w:jc w:val="center"/>
        <w:rPr>
          <w:rFonts w:ascii="Times New Roman" w:hAnsi="Times New Roman" w:cs="Times New Roman"/>
          <w:b/>
          <w:sz w:val="56"/>
          <w:szCs w:val="56"/>
        </w:rPr>
      </w:pPr>
    </w:p>
    <w:p w14:paraId="312D4B95" w14:textId="77777777" w:rsidR="002B3362" w:rsidRPr="00390BAF" w:rsidRDefault="002B3362" w:rsidP="002B3362">
      <w:pPr>
        <w:jc w:val="center"/>
        <w:rPr>
          <w:rFonts w:ascii="Times New Roman" w:hAnsi="Times New Roman" w:cs="Times New Roman"/>
          <w:b/>
          <w:sz w:val="56"/>
          <w:szCs w:val="56"/>
        </w:rPr>
      </w:pPr>
      <w:r>
        <w:rPr>
          <w:rFonts w:ascii="Times New Roman" w:hAnsi="Times New Roman" w:cs="Times New Roman"/>
          <w:b/>
          <w:sz w:val="56"/>
          <w:szCs w:val="56"/>
        </w:rPr>
        <w:t>Design of a Traffic Light Controller Using ARM MCU</w:t>
      </w:r>
      <w:bookmarkStart w:id="0" w:name="_GoBack"/>
      <w:bookmarkEnd w:id="0"/>
    </w:p>
    <w:p w14:paraId="31B95B10" w14:textId="77777777" w:rsidR="002B3362" w:rsidRDefault="002B3362" w:rsidP="002B3362">
      <w:pPr>
        <w:tabs>
          <w:tab w:val="left" w:pos="3801"/>
        </w:tabs>
        <w:jc w:val="center"/>
        <w:rPr>
          <w:rFonts w:ascii="Times New Roman" w:hAnsi="Times New Roman" w:cs="Times New Roman"/>
          <w:b/>
          <w:i/>
          <w:sz w:val="56"/>
          <w:szCs w:val="56"/>
        </w:rPr>
      </w:pPr>
    </w:p>
    <w:p w14:paraId="2EE736AD" w14:textId="77777777" w:rsidR="002B3362" w:rsidRPr="00A275C3" w:rsidRDefault="002B3362" w:rsidP="002B3362">
      <w:pPr>
        <w:tabs>
          <w:tab w:val="left" w:pos="3801"/>
        </w:tabs>
        <w:rPr>
          <w:rFonts w:ascii="Times New Roman" w:hAnsi="Times New Roman" w:cs="Times New Roman"/>
          <w:i/>
          <w:sz w:val="36"/>
          <w:szCs w:val="36"/>
        </w:rPr>
      </w:pPr>
      <w:r w:rsidRPr="00A275C3">
        <w:rPr>
          <w:rFonts w:ascii="Times New Roman" w:hAnsi="Times New Roman" w:cs="Times New Roman"/>
          <w:sz w:val="36"/>
          <w:szCs w:val="36"/>
        </w:rPr>
        <w:t>Student name:</w:t>
      </w:r>
      <w:r>
        <w:rPr>
          <w:rFonts w:ascii="Times New Roman" w:hAnsi="Times New Roman" w:cs="Times New Roman"/>
          <w:sz w:val="36"/>
          <w:szCs w:val="36"/>
        </w:rPr>
        <w:t xml:space="preserve"> Ricardo Bravo, David Cao</w:t>
      </w:r>
      <w:r>
        <w:rPr>
          <w:rFonts w:ascii="Times New Roman" w:hAnsi="Times New Roman" w:cs="Times New Roman"/>
          <w:sz w:val="36"/>
          <w:szCs w:val="36"/>
        </w:rPr>
        <w:tab/>
      </w:r>
    </w:p>
    <w:p w14:paraId="772957B9" w14:textId="77777777" w:rsidR="002B3362" w:rsidRPr="00A275C3" w:rsidRDefault="002B3362" w:rsidP="002B3362">
      <w:pPr>
        <w:rPr>
          <w:rFonts w:ascii="Times New Roman" w:hAnsi="Times New Roman" w:cs="Times New Roman"/>
          <w:i/>
          <w:sz w:val="36"/>
          <w:szCs w:val="36"/>
        </w:rPr>
      </w:pPr>
      <w:r w:rsidRPr="00A275C3">
        <w:rPr>
          <w:rFonts w:ascii="Times New Roman" w:hAnsi="Times New Roman" w:cs="Times New Roman"/>
          <w:sz w:val="36"/>
          <w:szCs w:val="36"/>
        </w:rPr>
        <w:t>Student number</w:t>
      </w:r>
      <w:r w:rsidRPr="00A275C3">
        <w:rPr>
          <w:rFonts w:ascii="Times New Roman" w:hAnsi="Times New Roman" w:cs="Times New Roman"/>
          <w:i/>
          <w:sz w:val="36"/>
          <w:szCs w:val="36"/>
        </w:rPr>
        <w:t>:</w:t>
      </w:r>
      <w:r w:rsidR="00954CF1">
        <w:rPr>
          <w:rFonts w:ascii="Times New Roman" w:hAnsi="Times New Roman" w:cs="Times New Roman"/>
          <w:i/>
          <w:sz w:val="36"/>
          <w:szCs w:val="36"/>
        </w:rPr>
        <w:t xml:space="preserve"> 301282697</w:t>
      </w:r>
      <w:r>
        <w:rPr>
          <w:rFonts w:ascii="Times New Roman" w:hAnsi="Times New Roman" w:cs="Times New Roman"/>
          <w:i/>
          <w:sz w:val="36"/>
          <w:szCs w:val="36"/>
        </w:rPr>
        <w:t xml:space="preserve"> ,301282538</w:t>
      </w:r>
    </w:p>
    <w:p w14:paraId="08173BFD" w14:textId="77777777" w:rsidR="002B3362" w:rsidRDefault="002B3362" w:rsidP="002B3362">
      <w:pPr>
        <w:jc w:val="center"/>
        <w:rPr>
          <w:rFonts w:ascii="Times New Roman" w:hAnsi="Times New Roman" w:cs="Times New Roman"/>
          <w:i/>
          <w:sz w:val="36"/>
          <w:szCs w:val="36"/>
        </w:rPr>
      </w:pPr>
    </w:p>
    <w:p w14:paraId="7E64FC0C" w14:textId="77777777" w:rsidR="002B3362" w:rsidRDefault="002B3362" w:rsidP="002B3362">
      <w:pPr>
        <w:rPr>
          <w:rFonts w:ascii="Times New Roman" w:hAnsi="Times New Roman" w:cs="Times New Roman"/>
          <w:sz w:val="36"/>
          <w:szCs w:val="36"/>
        </w:rPr>
      </w:pPr>
    </w:p>
    <w:p w14:paraId="03265FD5" w14:textId="77777777" w:rsidR="002B3362" w:rsidRDefault="002B3362" w:rsidP="002B3362">
      <w:pPr>
        <w:rPr>
          <w:rFonts w:ascii="Times New Roman" w:hAnsi="Times New Roman" w:cs="Times New Roman"/>
          <w:sz w:val="36"/>
          <w:szCs w:val="36"/>
        </w:rPr>
      </w:pPr>
    </w:p>
    <w:p w14:paraId="72373170" w14:textId="77777777" w:rsidR="002B3362" w:rsidRDefault="002B3362" w:rsidP="002B3362">
      <w:pPr>
        <w:rPr>
          <w:rFonts w:ascii="Times New Roman" w:hAnsi="Times New Roman" w:cs="Times New Roman"/>
          <w:sz w:val="36"/>
          <w:szCs w:val="36"/>
        </w:rPr>
      </w:pPr>
    </w:p>
    <w:p w14:paraId="4A708555" w14:textId="77777777" w:rsidR="002B3362" w:rsidRPr="00A275C3" w:rsidRDefault="002B3362" w:rsidP="002B3362">
      <w:pPr>
        <w:rPr>
          <w:rFonts w:ascii="Times New Roman" w:hAnsi="Times New Roman" w:cs="Times New Roman"/>
          <w:sz w:val="36"/>
          <w:szCs w:val="36"/>
        </w:rPr>
      </w:pPr>
      <w:r>
        <w:rPr>
          <w:rFonts w:ascii="Times New Roman" w:hAnsi="Times New Roman" w:cs="Times New Roman"/>
          <w:sz w:val="36"/>
          <w:szCs w:val="36"/>
        </w:rPr>
        <w:t>Report due date: Dec 12, 2017</w:t>
      </w:r>
    </w:p>
    <w:p w14:paraId="59B7F128" w14:textId="77777777" w:rsidR="002B3362" w:rsidRDefault="002B3362" w:rsidP="002B3362">
      <w:pPr>
        <w:rPr>
          <w:rFonts w:ascii="Times New Roman" w:hAnsi="Times New Roman" w:cs="Times New Roman"/>
          <w:sz w:val="36"/>
          <w:szCs w:val="36"/>
        </w:rPr>
      </w:pPr>
    </w:p>
    <w:p w14:paraId="00AB7F3A" w14:textId="77777777" w:rsidR="002B3362" w:rsidRDefault="002B3362" w:rsidP="002B3362">
      <w:pPr>
        <w:rPr>
          <w:rFonts w:ascii="Times New Roman" w:hAnsi="Times New Roman" w:cs="Times New Roman"/>
          <w:sz w:val="36"/>
          <w:szCs w:val="36"/>
        </w:rPr>
      </w:pPr>
    </w:p>
    <w:p w14:paraId="4E3C7291" w14:textId="77777777" w:rsidR="002B3362" w:rsidRDefault="002B3362" w:rsidP="002B3362">
      <w:pPr>
        <w:rPr>
          <w:rFonts w:ascii="Times New Roman" w:hAnsi="Times New Roman" w:cs="Times New Roman"/>
          <w:sz w:val="36"/>
          <w:szCs w:val="36"/>
        </w:rPr>
      </w:pPr>
    </w:p>
    <w:p w14:paraId="0003FBBF" w14:textId="77777777" w:rsidR="002B3362" w:rsidRDefault="002B3362" w:rsidP="002B3362">
      <w:pPr>
        <w:rPr>
          <w:rFonts w:ascii="Times New Roman" w:hAnsi="Times New Roman" w:cs="Times New Roman"/>
          <w:sz w:val="36"/>
          <w:szCs w:val="36"/>
        </w:rPr>
      </w:pPr>
    </w:p>
    <w:p w14:paraId="33DD8FE0" w14:textId="77777777" w:rsidR="002B3362" w:rsidRPr="008F7905" w:rsidRDefault="002B3362" w:rsidP="002B3362">
      <w:pPr>
        <w:spacing w:after="0"/>
        <w:rPr>
          <w:rFonts w:asciiTheme="majorBidi" w:hAnsiTheme="majorBidi" w:cstheme="majorBidi"/>
        </w:rPr>
      </w:pPr>
      <w:r>
        <w:rPr>
          <w:rFonts w:asciiTheme="majorBidi" w:hAnsiTheme="majorBidi" w:cstheme="majorBidi"/>
        </w:rPr>
        <w:t>DIGITAL LOGIC AND MICROCONTROLLERS, MSE 352</w:t>
      </w:r>
    </w:p>
    <w:p w14:paraId="55E554C6" w14:textId="77777777" w:rsidR="002B3362" w:rsidRPr="008F7905" w:rsidRDefault="002B3362" w:rsidP="002B3362">
      <w:pPr>
        <w:spacing w:after="0"/>
        <w:rPr>
          <w:rFonts w:asciiTheme="majorBidi" w:hAnsiTheme="majorBidi" w:cstheme="majorBidi"/>
        </w:rPr>
      </w:pPr>
      <w:r w:rsidRPr="008F7905">
        <w:rPr>
          <w:rFonts w:asciiTheme="majorBidi" w:hAnsiTheme="majorBidi" w:cstheme="majorBidi"/>
        </w:rPr>
        <w:t>MECHATRONICS SYSTEM ENGINEERING</w:t>
      </w:r>
    </w:p>
    <w:p w14:paraId="59F213C5" w14:textId="77777777" w:rsidR="002B3362" w:rsidRPr="008F7905" w:rsidRDefault="002B3362" w:rsidP="002B3362">
      <w:pPr>
        <w:spacing w:after="0"/>
        <w:rPr>
          <w:rFonts w:asciiTheme="majorBidi" w:hAnsiTheme="majorBidi" w:cstheme="majorBidi"/>
        </w:rPr>
      </w:pPr>
      <w:r w:rsidRPr="008F7905">
        <w:rPr>
          <w:rFonts w:asciiTheme="majorBidi" w:hAnsiTheme="majorBidi" w:cstheme="majorBidi"/>
        </w:rPr>
        <w:t>SCHOOL OF ENGINEERING SCIENCE</w:t>
      </w:r>
    </w:p>
    <w:p w14:paraId="36ED5B03" w14:textId="77777777" w:rsidR="005F6B2A" w:rsidRDefault="002B3362" w:rsidP="002B3362">
      <w:pPr>
        <w:spacing w:after="0"/>
        <w:rPr>
          <w:rFonts w:asciiTheme="majorBidi" w:hAnsiTheme="majorBidi" w:cstheme="majorBidi"/>
        </w:rPr>
      </w:pPr>
      <w:r w:rsidRPr="008F7905">
        <w:rPr>
          <w:rFonts w:asciiTheme="majorBidi" w:hAnsiTheme="majorBidi" w:cstheme="majorBidi"/>
        </w:rPr>
        <w:t>SIMON FRASER UNIVERSITTY</w:t>
      </w:r>
    </w:p>
    <w:p w14:paraId="4AC951E3" w14:textId="77777777" w:rsidR="002B3362" w:rsidRDefault="002B3362" w:rsidP="002B3362">
      <w:pPr>
        <w:spacing w:after="0"/>
        <w:rPr>
          <w:rFonts w:asciiTheme="majorBidi" w:hAnsiTheme="majorBidi" w:cstheme="majorBidi"/>
        </w:rPr>
      </w:pPr>
    </w:p>
    <w:p w14:paraId="28575C77" w14:textId="77777777" w:rsidR="002B3362" w:rsidRDefault="002B3362" w:rsidP="00C934AC">
      <w:pPr>
        <w:pStyle w:val="Heading1"/>
      </w:pPr>
      <w:r>
        <w:lastRenderedPageBreak/>
        <w:t>Introduction and description of the problem</w:t>
      </w:r>
    </w:p>
    <w:p w14:paraId="3A830365" w14:textId="77777777" w:rsidR="002B3362" w:rsidRPr="00795264" w:rsidRDefault="00C934AC" w:rsidP="00B460B6">
      <w:pPr>
        <w:jc w:val="both"/>
      </w:pPr>
      <w:r>
        <w:t>In this project, we will be</w:t>
      </w:r>
      <w:r w:rsidR="00D7761E">
        <w:t xml:space="preserve"> using a TI</w:t>
      </w:r>
      <w:r>
        <w:t xml:space="preserve"> Launchpad TM4C123GXL, LEDs and a switch sensor to create a traffic light controller that involves a one-way highway and pedestrian </w:t>
      </w:r>
      <w:r w:rsidR="006A22B5">
        <w:t xml:space="preserve">crossing with a pedestrian </w:t>
      </w:r>
      <w:r>
        <w:t>light.</w:t>
      </w:r>
      <w:r w:rsidR="00D7761E">
        <w:t xml:space="preserve"> The project will allow us to apply our understanding of </w:t>
      </w:r>
      <w:r w:rsidR="00B460B6">
        <w:t xml:space="preserve">finite </w:t>
      </w:r>
      <w:r w:rsidR="00D7761E">
        <w:t xml:space="preserve">state </w:t>
      </w:r>
      <w:r w:rsidR="00B460B6">
        <w:t xml:space="preserve">machine </w:t>
      </w:r>
      <w:r w:rsidR="00D7761E">
        <w:t>diagram and get hands on experience with programming a</w:t>
      </w:r>
      <w:r w:rsidR="00B460B6">
        <w:t>n</w:t>
      </w:r>
      <w:r w:rsidR="00D7761E">
        <w:t xml:space="preserve"> ARM MCU. The problem of the project is to create a coordinated traffic flow between the highway cars and </w:t>
      </w:r>
      <w:r w:rsidR="00961998">
        <w:t>pedestrian. If the highway traffic light is green or yellow the pedestrian light will be red. And if the pedestrian light is green or yellow the highway light will be red.</w:t>
      </w:r>
      <w:r w:rsidR="00B460B6">
        <w:t xml:space="preserve"> In short, a real-life simulation of a highway.</w:t>
      </w:r>
      <w:r w:rsidR="00961998">
        <w:t xml:space="preserve"> </w:t>
      </w:r>
    </w:p>
    <w:p w14:paraId="4F25FC14" w14:textId="3A102EEC" w:rsidR="002B3362" w:rsidRDefault="002B3362" w:rsidP="00C934AC">
      <w:pPr>
        <w:pStyle w:val="Heading1"/>
      </w:pPr>
      <w:r>
        <w:t xml:space="preserve">Description of design objectives and </w:t>
      </w:r>
      <w:r w:rsidR="003E095D">
        <w:t>design process</w:t>
      </w:r>
    </w:p>
    <w:p w14:paraId="7D85D2E0" w14:textId="6ABD846C" w:rsidR="00B460B6" w:rsidRDefault="00961998" w:rsidP="00B460B6">
      <w:pPr>
        <w:jc w:val="both"/>
      </w:pPr>
      <w:r>
        <w:t>The description of the problem is as followed, the initial state of the traffic light will be green for the highway light and red for the pedestrian light. When the Pedestrian sensor is activated the highway traffic light will turn yellow for 5 second, and then turn red. When the traffic light turns red, the pedestrian light will turn green for 10 seconds and then turn yellow for another 10 seconds, after that the pedestrian light will turn red and the highway traffic will remain red for 5 seconds. This is to assure the pedestrian will safely cross the road. Afterwards the lights will return to the default setting where the highway light is green.</w:t>
      </w:r>
      <w:r w:rsidR="00795264">
        <w:t xml:space="preserve"> The flow chart of the program is given in fig</w:t>
      </w:r>
      <w:r w:rsidR="00795264" w:rsidRPr="00552654">
        <w:t xml:space="preserve">ure </w:t>
      </w:r>
      <w:r w:rsidR="003E095D">
        <w:t>2</w:t>
      </w:r>
      <w:r w:rsidR="00B460B6" w:rsidRPr="00552654">
        <w:t>.</w:t>
      </w:r>
    </w:p>
    <w:p w14:paraId="11F7CDCB" w14:textId="22F1ACB1" w:rsidR="00B460B6" w:rsidRDefault="00B667CF" w:rsidP="00B460B6">
      <w:pPr>
        <w:jc w:val="both"/>
      </w:pPr>
      <w:r>
        <w:t xml:space="preserve">The assembly code implemented for the project was simple. The principle of using timers and interrupts were the groups option to </w:t>
      </w:r>
      <w:r w:rsidR="00925DAC">
        <w:t xml:space="preserve">achieve the desired characteristics of the circuit. The complete code will be attached along with this report for submission. In the main function, aside from enabling the GPIO pins for input and output (in-built led lights and pins for external </w:t>
      </w:r>
      <w:proofErr w:type="spellStart"/>
      <w:r w:rsidR="00925DAC">
        <w:t>leds</w:t>
      </w:r>
      <w:proofErr w:type="spellEnd"/>
      <w:r w:rsidR="00925DAC">
        <w:t xml:space="preserve">), the timer of the microcontroller was also activated. </w:t>
      </w:r>
      <w:proofErr w:type="gramStart"/>
      <w:r w:rsidR="00925DAC">
        <w:t>In particular, 3</w:t>
      </w:r>
      <w:proofErr w:type="gramEnd"/>
      <w:r w:rsidR="00925DAC">
        <w:t xml:space="preserve"> different timers were activated. Two of these three timers function the same- that is, they blink the in-built led of the microcontroller every second (i.e. with a frequency of 1 Hz). On the other hand, the third timer, aside from blinking the in-built led of the board, also blinks the external led (i.e. the yellow light for the pedestrian lane). The only difference between these timers is the color- it will be seen in the video that for different states, the in-built led for the board blinks with a different light. </w:t>
      </w:r>
    </w:p>
    <w:p w14:paraId="2C7AC55D" w14:textId="627B65BF" w:rsidR="003E095D" w:rsidRDefault="003E095D" w:rsidP="003E095D">
      <w:pPr>
        <w:pStyle w:val="Heading2"/>
      </w:pPr>
      <w:r>
        <w:t>Circuit schematics</w:t>
      </w:r>
    </w:p>
    <w:p w14:paraId="32FB4C2B" w14:textId="3909C347" w:rsidR="003E095D" w:rsidRPr="003E095D" w:rsidRDefault="003E095D" w:rsidP="003E095D">
      <w:r>
        <w:t>In the circuit schematics, each of the LED are connected to a separate GPIO pin in the microcontroller. The LED are also connected to a resistor to lower the current in the wire. The LED are then grounded as seen in figure 1.</w:t>
      </w:r>
    </w:p>
    <w:p w14:paraId="002A1EAE" w14:textId="1208C1C2" w:rsidR="003E095D" w:rsidRDefault="003E095D" w:rsidP="003E095D">
      <w:r>
        <w:rPr>
          <w:noProof/>
        </w:rPr>
        <w:lastRenderedPageBreak/>
        <w:drawing>
          <wp:inline distT="0" distB="0" distL="0" distR="0" wp14:anchorId="2FC0F53B" wp14:editId="6424B96C">
            <wp:extent cx="5934075" cy="4448175"/>
            <wp:effectExtent l="0" t="0" r="0" b="0"/>
            <wp:docPr id="1" name="Picture 1" descr="C:\Users\Aiwa\AppData\Local\Microsoft\Windows\INetCache\Content.Word\25344710_2001990066484877_1724056052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iwa\AppData\Local\Microsoft\Windows\INetCache\Content.Word\25344710_2001990066484877_1724056052_o.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34075" cy="4448175"/>
                    </a:xfrm>
                    <a:prstGeom prst="rect">
                      <a:avLst/>
                    </a:prstGeom>
                    <a:noFill/>
                    <a:ln>
                      <a:noFill/>
                    </a:ln>
                  </pic:spPr>
                </pic:pic>
              </a:graphicData>
            </a:graphic>
          </wp:inline>
        </w:drawing>
      </w:r>
    </w:p>
    <w:p w14:paraId="74FDFC6D" w14:textId="2C8E19AA" w:rsidR="003E095D" w:rsidRPr="003E095D" w:rsidRDefault="003E095D" w:rsidP="003E095D">
      <w:pPr>
        <w:jc w:val="center"/>
        <w:rPr>
          <w:i/>
        </w:rPr>
      </w:pPr>
      <w:r w:rsidRPr="003E095D">
        <w:rPr>
          <w:i/>
        </w:rPr>
        <w:t>Figure 1: Circuit schematics</w:t>
      </w:r>
    </w:p>
    <w:p w14:paraId="6A9EA64E" w14:textId="77777777" w:rsidR="00925DAC" w:rsidRDefault="00925DAC" w:rsidP="00151793">
      <w:pPr>
        <w:pStyle w:val="Heading2"/>
      </w:pPr>
      <w:r>
        <w:t>Summary of the code</w:t>
      </w:r>
    </w:p>
    <w:p w14:paraId="635EFC10" w14:textId="77777777" w:rsidR="00925DAC" w:rsidRDefault="00925DAC" w:rsidP="00151793">
      <w:pPr>
        <w:jc w:val="both"/>
      </w:pPr>
      <w:r>
        <w:t xml:space="preserve">The code is divided into 4 parts- the main code and three void functions in charge in making the lights of the microcontroller blink. In the main part of the code, GPIOs and timers were activated and the variables associated with the timer are also defined. Inside this main function, a while loop is implemented- this while loop contains the main part of the system. As seen in the figure below, there are 5 states, each has different color of lights for the pedestrian and the highway lane. </w:t>
      </w:r>
    </w:p>
    <w:p w14:paraId="4DF8EA12" w14:textId="77777777" w:rsidR="00151793" w:rsidRDefault="00151793" w:rsidP="00151793">
      <w:pPr>
        <w:jc w:val="both"/>
      </w:pPr>
    </w:p>
    <w:p w14:paraId="6138A2D5" w14:textId="77777777" w:rsidR="00925DAC" w:rsidRDefault="00925DAC" w:rsidP="00151793">
      <w:pPr>
        <w:jc w:val="both"/>
      </w:pPr>
      <w:r>
        <w:t xml:space="preserve">The </w:t>
      </w:r>
      <w:r w:rsidR="00151793">
        <w:t>algorithm for this is simple, enable the timer, e</w:t>
      </w:r>
      <w:r>
        <w:t xml:space="preserve">nable the pins connected to the associated </w:t>
      </w:r>
      <w:r w:rsidR="00151793">
        <w:t>external led, delay so that the light will light up for a desired amount of time, and disable the associated timer. Overall, this algorithm is a simple yet it’s still a straightforward approach to tackle the problem presented.</w:t>
      </w:r>
    </w:p>
    <w:p w14:paraId="54CBAD9A" w14:textId="77777777" w:rsidR="00925DAC" w:rsidRPr="00925DAC" w:rsidRDefault="00925DAC" w:rsidP="00925DAC"/>
    <w:p w14:paraId="24CFE030" w14:textId="77777777" w:rsidR="00795264" w:rsidRDefault="00795264" w:rsidP="00151793">
      <w:pPr>
        <w:jc w:val="center"/>
      </w:pPr>
      <w:r>
        <w:rPr>
          <w:noProof/>
          <w:lang w:val="en-US"/>
        </w:rPr>
        <w:lastRenderedPageBreak/>
        <w:drawing>
          <wp:inline distT="0" distB="0" distL="0" distR="0" wp14:anchorId="447446EC" wp14:editId="3BD1B529">
            <wp:extent cx="5248275" cy="55721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48275" cy="5572125"/>
                    </a:xfrm>
                    <a:prstGeom prst="rect">
                      <a:avLst/>
                    </a:prstGeom>
                    <a:noFill/>
                    <a:ln>
                      <a:noFill/>
                    </a:ln>
                  </pic:spPr>
                </pic:pic>
              </a:graphicData>
            </a:graphic>
          </wp:inline>
        </w:drawing>
      </w:r>
    </w:p>
    <w:p w14:paraId="55D852D9" w14:textId="35838818" w:rsidR="007D5FE4" w:rsidRPr="00552654" w:rsidRDefault="003E095D" w:rsidP="00552654">
      <w:pPr>
        <w:jc w:val="center"/>
        <w:rPr>
          <w:i/>
        </w:rPr>
      </w:pPr>
      <w:r>
        <w:rPr>
          <w:i/>
        </w:rPr>
        <w:t>Figure 2</w:t>
      </w:r>
      <w:r w:rsidR="00552654">
        <w:rPr>
          <w:i/>
        </w:rPr>
        <w:t>:</w:t>
      </w:r>
      <w:r w:rsidR="00552654" w:rsidRPr="00552654">
        <w:rPr>
          <w:i/>
        </w:rPr>
        <w:t xml:space="preserve"> flow chart of </w:t>
      </w:r>
      <w:r w:rsidR="00552654">
        <w:rPr>
          <w:i/>
        </w:rPr>
        <w:t>code</w:t>
      </w:r>
    </w:p>
    <w:p w14:paraId="66EF3E9F" w14:textId="77777777" w:rsidR="007D5FE4" w:rsidRDefault="007D5FE4" w:rsidP="00961998"/>
    <w:p w14:paraId="58C6AABB" w14:textId="374D97BF" w:rsidR="007D5FE4" w:rsidRDefault="007D5FE4" w:rsidP="007D5FE4">
      <w:pPr>
        <w:pStyle w:val="Heading1"/>
      </w:pPr>
      <w:r>
        <w:t>State Diagram</w:t>
      </w:r>
    </w:p>
    <w:p w14:paraId="5890B04F" w14:textId="04D8969D" w:rsidR="007D5FE4" w:rsidRPr="007D5FE4" w:rsidRDefault="007D5FE4" w:rsidP="007D5FE4">
      <w:r>
        <w:t xml:space="preserve">For the state diagram, there will be a total of 5 states and 3 inputs. Each state represents a different combination between the pedestrian and highway street light. The 5 </w:t>
      </w:r>
      <w:r w:rsidR="00795264">
        <w:t xml:space="preserve">state is given in </w:t>
      </w:r>
      <w:r w:rsidR="00795264" w:rsidRPr="00552654">
        <w:t>figure</w:t>
      </w:r>
      <w:r w:rsidR="003E095D">
        <w:t xml:space="preserve"> 3</w:t>
      </w:r>
      <w:r w:rsidR="00795264" w:rsidRPr="00552654">
        <w:t>.</w:t>
      </w:r>
      <w:r w:rsidR="00795264">
        <w:t xml:space="preserve"> The 3 </w:t>
      </w:r>
      <w:r>
        <w:t>inputs</w:t>
      </w:r>
      <w:r w:rsidR="00795264">
        <w:t xml:space="preserve"> are the short timer</w:t>
      </w:r>
      <w:r>
        <w:t xml:space="preserve"> (5 second timer),</w:t>
      </w:r>
      <w:r w:rsidR="00795264">
        <w:t xml:space="preserve"> long</w:t>
      </w:r>
      <w:r>
        <w:t xml:space="preserve"> timer (10 second timer) and pedestrian touch sensor. </w:t>
      </w:r>
      <w:r w:rsidR="00795264">
        <w:t xml:space="preserve">The output of the system will change depending on the condition of the inputs.  </w:t>
      </w:r>
    </w:p>
    <w:p w14:paraId="6DAF6DEE" w14:textId="450B7646" w:rsidR="00552654" w:rsidRDefault="007D5FE4" w:rsidP="00552654">
      <w:pPr>
        <w:jc w:val="center"/>
      </w:pPr>
      <w:r>
        <w:rPr>
          <w:noProof/>
          <w:lang w:val="en-US"/>
        </w:rPr>
        <w:lastRenderedPageBreak/>
        <w:drawing>
          <wp:inline distT="0" distB="0" distL="0" distR="0" wp14:anchorId="771FAF2C" wp14:editId="15901D8D">
            <wp:extent cx="5943600" cy="4210050"/>
            <wp:effectExtent l="0" t="0" r="0" b="0"/>
            <wp:docPr id="2" name="Picture 2" descr="C:\Users\Aiwa\AppData\Local\Microsoft\Windows\INetCache\Content.Word\25189505_1965428773485679_1915080876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iwa\AppData\Local\Microsoft\Windows\INetCache\Content.Word\25189505_1965428773485679_1915080876_o.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4210050"/>
                    </a:xfrm>
                    <a:prstGeom prst="rect">
                      <a:avLst/>
                    </a:prstGeom>
                    <a:noFill/>
                    <a:ln>
                      <a:noFill/>
                    </a:ln>
                  </pic:spPr>
                </pic:pic>
              </a:graphicData>
            </a:graphic>
          </wp:inline>
        </w:drawing>
      </w:r>
    </w:p>
    <w:p w14:paraId="31514C83" w14:textId="46A55A6F" w:rsidR="00072016" w:rsidRPr="003E095D" w:rsidRDefault="003E095D" w:rsidP="003E095D">
      <w:pPr>
        <w:jc w:val="center"/>
        <w:rPr>
          <w:i/>
        </w:rPr>
      </w:pPr>
      <w:r>
        <w:rPr>
          <w:i/>
        </w:rPr>
        <w:t>Figure 3</w:t>
      </w:r>
      <w:r w:rsidR="00552654" w:rsidRPr="00552654">
        <w:rPr>
          <w:i/>
        </w:rPr>
        <w:t>: State diagram</w:t>
      </w:r>
    </w:p>
    <w:p w14:paraId="2D69DBCE" w14:textId="034640F9" w:rsidR="00C934AC" w:rsidRDefault="00151793" w:rsidP="00151793">
      <w:pPr>
        <w:pStyle w:val="Heading1"/>
      </w:pPr>
      <w:r>
        <w:t>Conclusion</w:t>
      </w:r>
    </w:p>
    <w:p w14:paraId="512240EE" w14:textId="7D2C25CA" w:rsidR="00151793" w:rsidRPr="00151793" w:rsidRDefault="00552654" w:rsidP="00151793">
      <w:r>
        <w:t xml:space="preserve">In conclusion, in this project we learned how to use and program the microcontroller to make multiple led blink in in certain patterns to represent the street lights. We have also learned how to program an input function where the pattern of the program will change if the input button is changed. The input in this project represents the pedestrian light sensor. In </w:t>
      </w:r>
      <w:r w:rsidR="00072016">
        <w:t>addition,</w:t>
      </w:r>
      <w:r>
        <w:t xml:space="preserve"> </w:t>
      </w:r>
      <w:r w:rsidR="00072016">
        <w:t xml:space="preserve">we also created a state diagram to represent the different time and sensor inputs. The state diagram is </w:t>
      </w:r>
      <w:proofErr w:type="gramStart"/>
      <w:r w:rsidR="00072016">
        <w:t>similar to</w:t>
      </w:r>
      <w:proofErr w:type="gramEnd"/>
      <w:r w:rsidR="00072016">
        <w:t xml:space="preserve"> the flow chart. Overall the project was not too difficult but it was a still a good learning experience as we were able to apply what we learned in the lab. </w:t>
      </w:r>
    </w:p>
    <w:p w14:paraId="2A21D529" w14:textId="77777777" w:rsidR="00C934AC" w:rsidRDefault="00C934AC" w:rsidP="00C934AC">
      <w:pPr>
        <w:pStyle w:val="Heading1"/>
      </w:pPr>
      <w:r>
        <w:t>Reference</w:t>
      </w:r>
    </w:p>
    <w:p w14:paraId="6EFB528B" w14:textId="77777777" w:rsidR="00C934AC" w:rsidRPr="00C934AC" w:rsidRDefault="00961998" w:rsidP="00C934AC">
      <w:r>
        <w:t>Project_2 Design of a Traffic Light Controller using ARM MCU.PDF (file from canvas)</w:t>
      </w:r>
    </w:p>
    <w:sectPr w:rsidR="00C934AC" w:rsidRPr="00C934A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A0002AEF" w:usb1="4000207B" w:usb2="00000000"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2"/>
  </w:compat>
  <w:docVars>
    <w:docVar w:name="__Grammarly_42____i" w:val="H4sIAAAAAAAEAKtWckksSQxILCpxzi/NK1GyMqwFAAEhoTITAAAA"/>
    <w:docVar w:name="__Grammarly_42___1" w:val="H4sIAAAAAAAEAKtWcslP9kxRslIyNDY0NTc2MTYzMDMyMTQ0MjNX0lEKTi0uzszPAykwrgUA2rJIPiwAAAA="/>
  </w:docVars>
  <w:rsids>
    <w:rsidRoot w:val="002B3362"/>
    <w:rsid w:val="00072016"/>
    <w:rsid w:val="00151793"/>
    <w:rsid w:val="002B3362"/>
    <w:rsid w:val="003E095D"/>
    <w:rsid w:val="00552654"/>
    <w:rsid w:val="005F6B2A"/>
    <w:rsid w:val="006A22B5"/>
    <w:rsid w:val="00795264"/>
    <w:rsid w:val="007D5FE4"/>
    <w:rsid w:val="00925DAC"/>
    <w:rsid w:val="00954CF1"/>
    <w:rsid w:val="00961998"/>
    <w:rsid w:val="00B460B6"/>
    <w:rsid w:val="00B667CF"/>
    <w:rsid w:val="00C934AC"/>
    <w:rsid w:val="00D7761E"/>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2274AF"/>
  <w15:chartTrackingRefBased/>
  <w15:docId w15:val="{0BDD51C7-34AE-4B8A-A417-B065E84F0F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CA"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3362"/>
    <w:rPr>
      <w:rFonts w:eastAsiaTheme="minorHAnsi"/>
      <w:lang w:eastAsia="en-US"/>
    </w:rPr>
  </w:style>
  <w:style w:type="paragraph" w:styleId="Heading1">
    <w:name w:val="heading 1"/>
    <w:basedOn w:val="Normal"/>
    <w:next w:val="Normal"/>
    <w:link w:val="Heading1Char"/>
    <w:uiPriority w:val="9"/>
    <w:qFormat/>
    <w:rsid w:val="00C934A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925DAC"/>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34AC"/>
    <w:rPr>
      <w:rFonts w:asciiTheme="majorHAnsi" w:eastAsiaTheme="majorEastAsia" w:hAnsiTheme="majorHAnsi" w:cstheme="majorBidi"/>
      <w:color w:val="365F91" w:themeColor="accent1" w:themeShade="BF"/>
      <w:sz w:val="32"/>
      <w:szCs w:val="32"/>
      <w:lang w:eastAsia="en-US"/>
    </w:rPr>
  </w:style>
  <w:style w:type="character" w:customStyle="1" w:styleId="Heading2Char">
    <w:name w:val="Heading 2 Char"/>
    <w:basedOn w:val="DefaultParagraphFont"/>
    <w:link w:val="Heading2"/>
    <w:uiPriority w:val="9"/>
    <w:rsid w:val="00925DAC"/>
    <w:rPr>
      <w:rFonts w:asciiTheme="majorHAnsi" w:eastAsiaTheme="majorEastAsia" w:hAnsiTheme="majorHAnsi" w:cstheme="majorBidi"/>
      <w:color w:val="365F91" w:themeColor="accent1" w:themeShade="BF"/>
      <w:sz w:val="26"/>
      <w:szCs w:val="2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7335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277301-613F-47E7-B6B2-D70785FD58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5</Pages>
  <Words>757</Words>
  <Characters>4319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Cao</dc:creator>
  <cp:keywords/>
  <dc:description/>
  <cp:lastModifiedBy>David Cao</cp:lastModifiedBy>
  <cp:revision>4</cp:revision>
  <dcterms:created xsi:type="dcterms:W3CDTF">2017-12-10T01:40:00Z</dcterms:created>
  <dcterms:modified xsi:type="dcterms:W3CDTF">2017-12-13T01:52:00Z</dcterms:modified>
</cp:coreProperties>
</file>