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D14" w:rsidRDefault="00401D14" w:rsidP="00401D14">
      <w:pPr>
        <w:jc w:val="center"/>
        <w:rPr>
          <w:b/>
          <w:i/>
          <w:u w:val="single"/>
        </w:rPr>
      </w:pPr>
      <w:r w:rsidRPr="00401D14">
        <w:rPr>
          <w:b/>
          <w:i/>
          <w:color w:val="FF0000"/>
          <w:u w:val="single"/>
        </w:rPr>
        <w:t xml:space="preserve">Charte Graphique </w:t>
      </w:r>
      <w:proofErr w:type="spellStart"/>
      <w:r w:rsidRPr="00401D14">
        <w:rPr>
          <w:b/>
          <w:i/>
          <w:color w:val="FF0000"/>
          <w:u w:val="single"/>
        </w:rPr>
        <w:t>SioPronos</w:t>
      </w:r>
      <w:proofErr w:type="spellEnd"/>
      <w:r w:rsidRPr="00401D14">
        <w:rPr>
          <w:b/>
          <w:i/>
          <w:u w:val="single"/>
        </w:rPr>
        <w:t>:</w:t>
      </w:r>
    </w:p>
    <w:p w:rsidR="00BF7941" w:rsidRPr="00BF7941" w:rsidRDefault="00BF7941" w:rsidP="00BF7941">
      <w:pPr>
        <w:spacing w:after="100" w:afterAutospacing="1" w:line="240" w:lineRule="auto"/>
        <w:rPr>
          <w:b/>
        </w:rPr>
      </w:pPr>
      <w:r w:rsidRPr="00BF7941">
        <w:rPr>
          <w:b/>
          <w:u w:val="single"/>
        </w:rPr>
        <w:t>Introduction</w:t>
      </w:r>
      <w:r w:rsidRPr="00BF7941">
        <w:rPr>
          <w:b/>
        </w:rPr>
        <w:t xml:space="preserve"> : </w:t>
      </w:r>
    </w:p>
    <w:p w:rsidR="00BF7941" w:rsidRDefault="00BF7941" w:rsidP="00BF7941">
      <w:pPr>
        <w:spacing w:after="100" w:afterAutospacing="1" w:line="240" w:lineRule="auto"/>
      </w:pPr>
      <w:r w:rsidRPr="00BF7941">
        <w:rPr>
          <w:b/>
        </w:rPr>
        <w:t xml:space="preserve">             </w:t>
      </w:r>
      <w:r w:rsidRPr="00BF7941">
        <w:t xml:space="preserve">Présentation de : </w:t>
      </w:r>
      <w:r w:rsidRPr="00BF7941">
        <w:tab/>
      </w:r>
      <w:r w:rsidRPr="00BF7941">
        <w:rPr>
          <w:sz w:val="18"/>
          <w:szCs w:val="18"/>
        </w:rPr>
        <w:t xml:space="preserve">- </w:t>
      </w:r>
      <w:proofErr w:type="spellStart"/>
      <w:r w:rsidRPr="00BF7941">
        <w:rPr>
          <w:sz w:val="18"/>
          <w:szCs w:val="18"/>
        </w:rPr>
        <w:t>SioPronos</w:t>
      </w:r>
      <w:proofErr w:type="spellEnd"/>
      <w:r w:rsidRPr="00BF7941">
        <w:rPr>
          <w:sz w:val="18"/>
          <w:szCs w:val="18"/>
        </w:rPr>
        <w:t xml:space="preserve"> </w:t>
      </w:r>
      <w:proofErr w:type="spellStart"/>
      <w:r w:rsidRPr="00BF7941">
        <w:rPr>
          <w:sz w:val="18"/>
          <w:szCs w:val="18"/>
        </w:rPr>
        <w:t>equipements</w:t>
      </w:r>
      <w:proofErr w:type="spellEnd"/>
      <w:r w:rsidRPr="00BF7941">
        <w:rPr>
          <w:sz w:val="18"/>
          <w:szCs w:val="18"/>
        </w:rPr>
        <w:t xml:space="preserve"> </w:t>
      </w:r>
      <w:proofErr w:type="spellStart"/>
      <w:r w:rsidRPr="00BF7941">
        <w:rPr>
          <w:sz w:val="18"/>
          <w:szCs w:val="18"/>
        </w:rPr>
        <w:t>sporitf</w:t>
      </w:r>
      <w:proofErr w:type="spellEnd"/>
      <w:r w:rsidRPr="00BF7941">
        <w:rPr>
          <w:sz w:val="18"/>
          <w:szCs w:val="18"/>
        </w:rPr>
        <w:t>(</w:t>
      </w:r>
      <w:r w:rsidRPr="00BF7941">
        <w:rPr>
          <w:sz w:val="18"/>
          <w:szCs w:val="18"/>
        </w:rPr>
        <w:t>2021</w:t>
      </w:r>
      <w:r w:rsidRPr="00BF7941">
        <w:rPr>
          <w:sz w:val="18"/>
          <w:szCs w:val="18"/>
        </w:rPr>
        <w:t>)</w:t>
      </w:r>
      <w:r w:rsidRPr="00BF7941">
        <w:rPr>
          <w:sz w:val="18"/>
          <w:szCs w:val="18"/>
        </w:rPr>
        <w:br/>
      </w:r>
      <w:r w:rsidRPr="00BF7941">
        <w:rPr>
          <w:sz w:val="18"/>
          <w:szCs w:val="18"/>
        </w:rPr>
        <w:tab/>
      </w:r>
      <w:r w:rsidRPr="00BF7941">
        <w:rPr>
          <w:sz w:val="18"/>
          <w:szCs w:val="18"/>
        </w:rPr>
        <w:tab/>
      </w:r>
      <w:r w:rsidRPr="00BF7941">
        <w:rPr>
          <w:sz w:val="18"/>
          <w:szCs w:val="18"/>
        </w:rPr>
        <w:tab/>
      </w:r>
      <w:r w:rsidRPr="00BF7941">
        <w:rPr>
          <w:sz w:val="18"/>
          <w:szCs w:val="18"/>
        </w:rPr>
        <w:tab/>
      </w:r>
      <w:r w:rsidRPr="00BF7941">
        <w:rPr>
          <w:sz w:val="18"/>
          <w:szCs w:val="18"/>
        </w:rPr>
        <w:t xml:space="preserve">- </w:t>
      </w:r>
      <w:r w:rsidRPr="00BF7941">
        <w:rPr>
          <w:sz w:val="18"/>
          <w:szCs w:val="18"/>
        </w:rPr>
        <w:t xml:space="preserve">Tout les sports confondu </w:t>
      </w:r>
      <w:r w:rsidRPr="00BF7941">
        <w:rPr>
          <w:sz w:val="18"/>
          <w:szCs w:val="18"/>
        </w:rPr>
        <w:br/>
        <w:t xml:space="preserve"> </w:t>
      </w:r>
      <w:r w:rsidRPr="00BF7941">
        <w:rPr>
          <w:sz w:val="18"/>
          <w:szCs w:val="18"/>
        </w:rPr>
        <w:tab/>
      </w:r>
      <w:r w:rsidRPr="00BF7941">
        <w:rPr>
          <w:sz w:val="18"/>
          <w:szCs w:val="18"/>
        </w:rPr>
        <w:tab/>
      </w:r>
      <w:r w:rsidRPr="00BF7941">
        <w:rPr>
          <w:sz w:val="18"/>
          <w:szCs w:val="18"/>
        </w:rPr>
        <w:tab/>
      </w:r>
      <w:r w:rsidRPr="00BF7941">
        <w:rPr>
          <w:sz w:val="18"/>
          <w:szCs w:val="18"/>
        </w:rPr>
        <w:tab/>
        <w:t xml:space="preserve"> </w:t>
      </w:r>
      <w:r w:rsidRPr="00BF7941">
        <w:rPr>
          <w:sz w:val="18"/>
          <w:szCs w:val="18"/>
        </w:rPr>
        <w:t xml:space="preserve">- Contact(localisation </w:t>
      </w:r>
      <w:proofErr w:type="spellStart"/>
      <w:r w:rsidRPr="00BF7941">
        <w:rPr>
          <w:sz w:val="18"/>
          <w:szCs w:val="18"/>
        </w:rPr>
        <w:t>Toulouse,numPhone</w:t>
      </w:r>
      <w:proofErr w:type="spellEnd"/>
      <w:r w:rsidRPr="00BF7941">
        <w:rPr>
          <w:sz w:val="18"/>
          <w:szCs w:val="18"/>
        </w:rPr>
        <w:t>)</w:t>
      </w:r>
      <w:r w:rsidRPr="00BF7941">
        <w:rPr>
          <w:sz w:val="18"/>
          <w:szCs w:val="18"/>
        </w:rPr>
        <w:br/>
      </w:r>
      <w:r w:rsidRPr="00BF7941">
        <w:rPr>
          <w:sz w:val="18"/>
          <w:szCs w:val="18"/>
        </w:rPr>
        <w:tab/>
      </w:r>
      <w:r w:rsidRPr="00BF7941">
        <w:rPr>
          <w:sz w:val="18"/>
          <w:szCs w:val="18"/>
        </w:rPr>
        <w:tab/>
      </w:r>
      <w:r w:rsidRPr="00BF7941">
        <w:rPr>
          <w:sz w:val="18"/>
          <w:szCs w:val="18"/>
        </w:rPr>
        <w:tab/>
      </w:r>
      <w:r w:rsidRPr="00BF7941">
        <w:rPr>
          <w:sz w:val="18"/>
          <w:szCs w:val="18"/>
        </w:rPr>
        <w:tab/>
        <w:t>- Prix bas</w:t>
      </w:r>
    </w:p>
    <w:p w:rsidR="00BF7941" w:rsidRPr="00BF7941" w:rsidRDefault="00BF7941" w:rsidP="00BF7941">
      <w:pPr>
        <w:spacing w:after="100" w:afterAutospacing="1" w:line="240" w:lineRule="auto"/>
        <w:rPr>
          <w:b/>
          <w:sz w:val="18"/>
          <w:szCs w:val="18"/>
        </w:rPr>
      </w:pPr>
      <w:r>
        <w:br/>
      </w:r>
      <w:r w:rsidRPr="00BF7941">
        <w:rPr>
          <w:b/>
          <w:u w:val="single"/>
        </w:rPr>
        <w:t>Rappel des cibles:</w:t>
      </w:r>
      <w:r w:rsidRPr="00BF7941">
        <w:rPr>
          <w:b/>
        </w:rPr>
        <w:t xml:space="preserve">  </w:t>
      </w:r>
      <w:r w:rsidRPr="00BF7941">
        <w:rPr>
          <w:sz w:val="18"/>
          <w:szCs w:val="18"/>
        </w:rPr>
        <w:t>Potentiellement des clients aimant la nourriture chinoise(français ou étranger en visite à Toulouse),ainsi que de la population étant actés sur le domaine du rap en musique.</w:t>
      </w:r>
    </w:p>
    <w:p w:rsidR="00401D14" w:rsidRPr="00BF7941" w:rsidRDefault="00BF7941" w:rsidP="00BF7941">
      <w:pPr>
        <w:spacing w:after="100" w:afterAutospacing="1" w:line="240" w:lineRule="auto"/>
        <w:rPr>
          <w:b/>
          <w:u w:val="single"/>
        </w:rPr>
      </w:pPr>
      <w:r>
        <w:rPr>
          <w:b/>
        </w:rPr>
        <w:br/>
      </w:r>
      <w:r w:rsidR="00401D14" w:rsidRPr="00BF7941">
        <w:rPr>
          <w:b/>
          <w:u w:val="single"/>
        </w:rPr>
        <w:t>L’histoire de ma marque</w:t>
      </w:r>
      <w:r w:rsidR="00401D14" w:rsidRPr="00BF7941">
        <w:rPr>
          <w:u w:val="single"/>
        </w:rPr>
        <w:t xml:space="preserve"> :</w:t>
      </w:r>
    </w:p>
    <w:p w:rsidR="00BF7941" w:rsidRPr="00BF7941" w:rsidRDefault="00401D14" w:rsidP="00BF7941">
      <w:pPr>
        <w:spacing w:after="100" w:afterAutospacing="1" w:line="240" w:lineRule="auto"/>
        <w:rPr>
          <w:i/>
          <w:sz w:val="18"/>
          <w:szCs w:val="18"/>
          <w:u w:val="single"/>
        </w:rPr>
      </w:pPr>
      <w:r w:rsidRPr="00BF7941">
        <w:rPr>
          <w:sz w:val="18"/>
          <w:szCs w:val="18"/>
        </w:rPr>
        <w:t xml:space="preserve">Notre mission chez </w:t>
      </w:r>
      <w:proofErr w:type="spellStart"/>
      <w:r w:rsidRPr="00BF7941">
        <w:rPr>
          <w:sz w:val="18"/>
          <w:szCs w:val="18"/>
        </w:rPr>
        <w:t>SioPronos</w:t>
      </w:r>
      <w:proofErr w:type="spellEnd"/>
      <w:r w:rsidRPr="00BF7941">
        <w:rPr>
          <w:sz w:val="18"/>
          <w:szCs w:val="18"/>
        </w:rPr>
        <w:t xml:space="preserve"> est de </w:t>
      </w:r>
      <w:r w:rsidRPr="00BF7941">
        <w:rPr>
          <w:sz w:val="18"/>
          <w:szCs w:val="18"/>
        </w:rPr>
        <w:t>rendre notre</w:t>
      </w:r>
      <w:r w:rsidRPr="00BF7941">
        <w:rPr>
          <w:sz w:val="18"/>
          <w:szCs w:val="18"/>
        </w:rPr>
        <w:t xml:space="preserve"> client</w:t>
      </w:r>
      <w:r w:rsidRPr="00BF7941">
        <w:rPr>
          <w:sz w:val="18"/>
          <w:szCs w:val="18"/>
        </w:rPr>
        <w:t xml:space="preserve"> fidèle à notre site. Faire</w:t>
      </w:r>
      <w:r w:rsidRPr="00BF7941">
        <w:rPr>
          <w:sz w:val="18"/>
          <w:szCs w:val="18"/>
        </w:rPr>
        <w:t xml:space="preserve"> en sorte qu’il trouve son bonheur</w:t>
      </w:r>
      <w:r w:rsidRPr="00BF7941">
        <w:rPr>
          <w:sz w:val="18"/>
          <w:szCs w:val="18"/>
        </w:rPr>
        <w:t xml:space="preserve"> </w:t>
      </w:r>
      <w:r w:rsidRPr="00BF7941">
        <w:rPr>
          <w:sz w:val="18"/>
          <w:szCs w:val="18"/>
        </w:rPr>
        <w:t>dans nos articles</w:t>
      </w:r>
      <w:r w:rsidRPr="00BF7941">
        <w:rPr>
          <w:sz w:val="18"/>
          <w:szCs w:val="18"/>
        </w:rPr>
        <w:t xml:space="preserve"> avec un prix concurrentiel voir même en dessous des sites concurrents</w:t>
      </w:r>
      <w:r w:rsidR="00BF7941" w:rsidRPr="00BF7941">
        <w:rPr>
          <w:sz w:val="18"/>
          <w:szCs w:val="18"/>
        </w:rPr>
        <w:t>. Nos</w:t>
      </w:r>
      <w:r w:rsidRPr="00BF7941">
        <w:rPr>
          <w:sz w:val="18"/>
          <w:szCs w:val="18"/>
        </w:rPr>
        <w:t xml:space="preserve"> </w:t>
      </w:r>
      <w:r w:rsidR="00BF7941" w:rsidRPr="00BF7941">
        <w:rPr>
          <w:sz w:val="18"/>
          <w:szCs w:val="18"/>
        </w:rPr>
        <w:t>maillots</w:t>
      </w:r>
      <w:r w:rsidRPr="00BF7941">
        <w:rPr>
          <w:sz w:val="18"/>
          <w:szCs w:val="18"/>
        </w:rPr>
        <w:t xml:space="preserve"> </w:t>
      </w:r>
      <w:r w:rsidR="00BF7941" w:rsidRPr="00BF7941">
        <w:rPr>
          <w:sz w:val="18"/>
          <w:szCs w:val="18"/>
        </w:rPr>
        <w:t>sont accessible à tout les fervents supporter mais aussi aux boulistes qui peuvent trouver leurs bonheurs sur notre site</w:t>
      </w:r>
      <w:r w:rsidRPr="00BF7941">
        <w:rPr>
          <w:sz w:val="18"/>
          <w:szCs w:val="18"/>
        </w:rPr>
        <w:t>.</w:t>
      </w:r>
      <w:r w:rsidR="00BF7941" w:rsidRPr="00BF7941">
        <w:rPr>
          <w:sz w:val="18"/>
          <w:szCs w:val="18"/>
        </w:rPr>
        <w:t xml:space="preserve"> Site étant conçu par un père et fils ayant comme passion le monde du ballon rond ainsi que de la pétanque.</w:t>
      </w:r>
      <w:r w:rsidR="00BF7941" w:rsidRPr="00BF7941">
        <w:rPr>
          <w:sz w:val="18"/>
          <w:szCs w:val="18"/>
        </w:rPr>
        <w:br/>
        <w:t xml:space="preserve">Notre but principal de ce site web et de transmettre nos passions aux autres à prix très concurrentiel. </w:t>
      </w:r>
      <w:r w:rsidRPr="00BF7941">
        <w:rPr>
          <w:sz w:val="18"/>
          <w:szCs w:val="18"/>
        </w:rPr>
        <w:br/>
      </w:r>
      <w:r w:rsidR="00BF7941">
        <w:rPr>
          <w:b/>
          <w:i/>
          <w:sz w:val="18"/>
          <w:szCs w:val="18"/>
          <w:u w:val="single"/>
        </w:rPr>
        <w:br/>
      </w:r>
      <w:r w:rsidR="00BF7941">
        <w:rPr>
          <w:b/>
          <w:i/>
          <w:sz w:val="18"/>
          <w:szCs w:val="18"/>
          <w:u w:val="single"/>
        </w:rPr>
        <w:br/>
      </w:r>
      <w:r w:rsidR="00BF7941" w:rsidRPr="00BF7941">
        <w:rPr>
          <w:b/>
          <w:u w:val="single"/>
        </w:rPr>
        <w:t>Pour les images/logo</w:t>
      </w:r>
      <w:r w:rsidR="00BF7941" w:rsidRPr="00BF7941">
        <w:rPr>
          <w:b/>
        </w:rPr>
        <w:t xml:space="preserve"> : </w:t>
      </w:r>
      <w:r w:rsidR="00BF7941" w:rsidRPr="00BF7941">
        <w:rPr>
          <w:sz w:val="18"/>
          <w:szCs w:val="18"/>
        </w:rPr>
        <w:t>Toujours utiliser ces images en fonction de la catégorie associer (à la demande du client)</w:t>
      </w:r>
      <w:r w:rsidR="00BF7941">
        <w:rPr>
          <w:sz w:val="18"/>
          <w:szCs w:val="18"/>
        </w:rPr>
        <w:t>:</w:t>
      </w:r>
      <w:r w:rsidR="00BF7941">
        <w:rPr>
          <w:sz w:val="18"/>
          <w:szCs w:val="18"/>
        </w:rPr>
        <w:br/>
      </w:r>
      <w:r w:rsidR="00BF7941">
        <w:rPr>
          <w:sz w:val="18"/>
          <w:szCs w:val="18"/>
        </w:rPr>
        <w:br/>
        <w:t>Catégorie maillot de foot:</w:t>
      </w:r>
    </w:p>
    <w:p w:rsidR="00BF7941" w:rsidRDefault="00BF7941" w:rsidP="00C20542">
      <w:pPr>
        <w:spacing w:after="100" w:afterAutospacing="1" w:line="240" w:lineRule="auto"/>
        <w:jc w:val="center"/>
        <w:rPr>
          <w:sz w:val="18"/>
          <w:szCs w:val="18"/>
        </w:rPr>
      </w:pPr>
      <w:r>
        <w:rPr>
          <w:b/>
          <w:i/>
          <w:noProof/>
          <w:sz w:val="18"/>
          <w:szCs w:val="18"/>
          <w:u w:val="single"/>
          <w:lang w:eastAsia="fr-FR"/>
        </w:rPr>
        <w:drawing>
          <wp:inline distT="0" distB="0" distL="0" distR="0">
            <wp:extent cx="1708712" cy="1619393"/>
            <wp:effectExtent l="19050" t="0" r="5788"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1711742" cy="1622265"/>
                    </a:xfrm>
                    <a:prstGeom prst="rect">
                      <a:avLst/>
                    </a:prstGeom>
                    <a:noFill/>
                    <a:ln w="9525">
                      <a:noFill/>
                      <a:miter lim="800000"/>
                      <a:headEnd/>
                      <a:tailEnd/>
                    </a:ln>
                  </pic:spPr>
                </pic:pic>
              </a:graphicData>
            </a:graphic>
          </wp:inline>
        </w:drawing>
      </w:r>
      <w:r>
        <w:rPr>
          <w:noProof/>
          <w:sz w:val="18"/>
          <w:szCs w:val="18"/>
          <w:lang w:eastAsia="fr-FR"/>
        </w:rPr>
        <w:drawing>
          <wp:inline distT="0" distB="0" distL="0" distR="0">
            <wp:extent cx="1592516" cy="1616618"/>
            <wp:effectExtent l="19050" t="0" r="7684"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596719" cy="1620885"/>
                    </a:xfrm>
                    <a:prstGeom prst="rect">
                      <a:avLst/>
                    </a:prstGeom>
                    <a:noFill/>
                    <a:ln w="9525">
                      <a:noFill/>
                      <a:miter lim="800000"/>
                      <a:headEnd/>
                      <a:tailEnd/>
                    </a:ln>
                  </pic:spPr>
                </pic:pic>
              </a:graphicData>
            </a:graphic>
          </wp:inline>
        </w:drawing>
      </w:r>
      <w:r>
        <w:rPr>
          <w:noProof/>
          <w:sz w:val="18"/>
          <w:szCs w:val="18"/>
          <w:lang w:eastAsia="fr-FR"/>
        </w:rPr>
        <w:drawing>
          <wp:inline distT="0" distB="0" distL="0" distR="0">
            <wp:extent cx="1562205" cy="1606515"/>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1563201" cy="1607539"/>
                    </a:xfrm>
                    <a:prstGeom prst="rect">
                      <a:avLst/>
                    </a:prstGeom>
                    <a:noFill/>
                    <a:ln w="9525">
                      <a:noFill/>
                      <a:miter lim="800000"/>
                      <a:headEnd/>
                      <a:tailEnd/>
                    </a:ln>
                  </pic:spPr>
                </pic:pic>
              </a:graphicData>
            </a:graphic>
          </wp:inline>
        </w:drawing>
      </w:r>
      <w:r w:rsidR="00C20542">
        <w:rPr>
          <w:sz w:val="18"/>
          <w:szCs w:val="18"/>
        </w:rPr>
        <w:br/>
      </w:r>
      <w:r w:rsidR="00C20542">
        <w:rPr>
          <w:sz w:val="18"/>
          <w:szCs w:val="18"/>
        </w:rPr>
        <w:br/>
      </w:r>
    </w:p>
    <w:p w:rsidR="00C20542" w:rsidRDefault="00C20542" w:rsidP="00C20542">
      <w:pPr>
        <w:spacing w:after="100" w:afterAutospacing="1" w:line="240" w:lineRule="auto"/>
        <w:rPr>
          <w:sz w:val="18"/>
          <w:szCs w:val="18"/>
        </w:rPr>
      </w:pPr>
      <w:r>
        <w:rPr>
          <w:sz w:val="18"/>
          <w:szCs w:val="18"/>
        </w:rPr>
        <w:t xml:space="preserve">Catégorie casque </w:t>
      </w:r>
      <w:proofErr w:type="spellStart"/>
      <w:r>
        <w:rPr>
          <w:sz w:val="18"/>
          <w:szCs w:val="18"/>
        </w:rPr>
        <w:t>nfl</w:t>
      </w:r>
      <w:proofErr w:type="spellEnd"/>
      <w:r>
        <w:rPr>
          <w:sz w:val="18"/>
          <w:szCs w:val="18"/>
        </w:rPr>
        <w:t xml:space="preserve"> :</w:t>
      </w:r>
    </w:p>
    <w:p w:rsidR="00C20542" w:rsidRDefault="00C20542" w:rsidP="00C20542">
      <w:pPr>
        <w:spacing w:after="100" w:afterAutospacing="1" w:line="240" w:lineRule="auto"/>
        <w:jc w:val="center"/>
        <w:rPr>
          <w:sz w:val="18"/>
          <w:szCs w:val="18"/>
        </w:rPr>
      </w:pPr>
      <w:r>
        <w:rPr>
          <w:noProof/>
          <w:sz w:val="18"/>
          <w:szCs w:val="18"/>
          <w:lang w:eastAsia="fr-FR"/>
        </w:rPr>
        <w:drawing>
          <wp:inline distT="0" distB="0" distL="0" distR="0">
            <wp:extent cx="5113715" cy="1883162"/>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114033" cy="1883279"/>
                    </a:xfrm>
                    <a:prstGeom prst="rect">
                      <a:avLst/>
                    </a:prstGeom>
                    <a:noFill/>
                    <a:ln w="9525">
                      <a:noFill/>
                      <a:miter lim="800000"/>
                      <a:headEnd/>
                      <a:tailEnd/>
                    </a:ln>
                  </pic:spPr>
                </pic:pic>
              </a:graphicData>
            </a:graphic>
          </wp:inline>
        </w:drawing>
      </w:r>
    </w:p>
    <w:p w:rsidR="00C20542" w:rsidRDefault="00C20542" w:rsidP="00C20542">
      <w:pPr>
        <w:spacing w:after="100" w:afterAutospacing="1" w:line="240" w:lineRule="auto"/>
        <w:rPr>
          <w:sz w:val="18"/>
          <w:szCs w:val="18"/>
        </w:rPr>
      </w:pPr>
      <w:r>
        <w:rPr>
          <w:sz w:val="18"/>
          <w:szCs w:val="18"/>
        </w:rPr>
        <w:lastRenderedPageBreak/>
        <w:br/>
        <w:t>Boules de pétanques :</w:t>
      </w:r>
    </w:p>
    <w:p w:rsidR="00C20542" w:rsidRDefault="00C20542" w:rsidP="00C20542">
      <w:pPr>
        <w:spacing w:after="100" w:afterAutospacing="1" w:line="240" w:lineRule="auto"/>
        <w:jc w:val="center"/>
        <w:rPr>
          <w:sz w:val="18"/>
          <w:szCs w:val="18"/>
        </w:rPr>
      </w:pPr>
      <w:r>
        <w:rPr>
          <w:noProof/>
          <w:sz w:val="18"/>
          <w:szCs w:val="18"/>
          <w:lang w:eastAsia="fr-FR"/>
        </w:rPr>
        <w:drawing>
          <wp:inline distT="0" distB="0" distL="0" distR="0">
            <wp:extent cx="5224857" cy="1920835"/>
            <wp:effectExtent l="1905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5227513" cy="1921811"/>
                    </a:xfrm>
                    <a:prstGeom prst="rect">
                      <a:avLst/>
                    </a:prstGeom>
                    <a:noFill/>
                    <a:ln w="9525">
                      <a:noFill/>
                      <a:miter lim="800000"/>
                      <a:headEnd/>
                      <a:tailEnd/>
                    </a:ln>
                  </pic:spPr>
                </pic:pic>
              </a:graphicData>
            </a:graphic>
          </wp:inline>
        </w:drawing>
      </w:r>
    </w:p>
    <w:p w:rsidR="00C20542" w:rsidRDefault="00C20542" w:rsidP="00C20542">
      <w:pPr>
        <w:spacing w:after="100" w:afterAutospacing="1" w:line="240" w:lineRule="auto"/>
        <w:rPr>
          <w:sz w:val="18"/>
          <w:szCs w:val="18"/>
        </w:rPr>
      </w:pPr>
      <w:r>
        <w:rPr>
          <w:b/>
          <w:sz w:val="18"/>
          <w:szCs w:val="18"/>
          <w:u w:val="single"/>
        </w:rPr>
        <w:br/>
      </w:r>
      <w:r w:rsidRPr="00C20542">
        <w:rPr>
          <w:b/>
          <w:sz w:val="18"/>
          <w:szCs w:val="18"/>
          <w:u w:val="single"/>
        </w:rPr>
        <w:t>Les polices de caractères:</w:t>
      </w:r>
      <w:r w:rsidRPr="00C20542">
        <w:rPr>
          <w:sz w:val="18"/>
          <w:szCs w:val="18"/>
        </w:rPr>
        <w:t xml:space="preserve"> </w:t>
      </w:r>
      <w:r w:rsidRPr="00C20542">
        <w:rPr>
          <w:sz w:val="18"/>
          <w:szCs w:val="18"/>
        </w:rPr>
        <w:br/>
        <w:t xml:space="preserve">Pas de spécifications de la part du client sauf </w:t>
      </w:r>
      <w:r>
        <w:rPr>
          <w:sz w:val="18"/>
          <w:szCs w:val="18"/>
        </w:rPr>
        <w:t xml:space="preserve">aux niveaux des prix des prestations il veut que le prix soit de couleur orange et que au </w:t>
      </w:r>
      <w:proofErr w:type="spellStart"/>
      <w:r>
        <w:rPr>
          <w:sz w:val="18"/>
          <w:szCs w:val="18"/>
        </w:rPr>
        <w:t>sulvol</w:t>
      </w:r>
      <w:proofErr w:type="spellEnd"/>
      <w:r>
        <w:rPr>
          <w:sz w:val="18"/>
          <w:szCs w:val="18"/>
        </w:rPr>
        <w:t xml:space="preserve"> des titres des prestations ils deviennent orange aussi.</w:t>
      </w:r>
    </w:p>
    <w:p w:rsidR="00C20542" w:rsidRDefault="00C20542" w:rsidP="00C20542">
      <w:pPr>
        <w:spacing w:after="100" w:afterAutospacing="1" w:line="240" w:lineRule="auto"/>
        <w:rPr>
          <w:sz w:val="18"/>
          <w:szCs w:val="18"/>
        </w:rPr>
      </w:pPr>
      <w:r w:rsidRPr="00C20542">
        <w:rPr>
          <w:b/>
          <w:sz w:val="18"/>
          <w:szCs w:val="18"/>
          <w:u w:val="single"/>
        </w:rPr>
        <w:t>Les bonnes pratiques et les interdits:</w:t>
      </w:r>
      <w:r w:rsidRPr="00C20542">
        <w:rPr>
          <w:sz w:val="18"/>
          <w:szCs w:val="18"/>
        </w:rPr>
        <w:br/>
      </w:r>
      <w:r>
        <w:rPr>
          <w:sz w:val="18"/>
          <w:szCs w:val="18"/>
        </w:rPr>
        <w:br/>
      </w:r>
      <w:r w:rsidRPr="00C20542">
        <w:rPr>
          <w:b/>
          <w:sz w:val="18"/>
          <w:szCs w:val="18"/>
        </w:rPr>
        <w:t>Les bonnes :</w:t>
      </w:r>
      <w:r>
        <w:rPr>
          <w:sz w:val="18"/>
          <w:szCs w:val="18"/>
        </w:rPr>
        <w:t xml:space="preserve"> Utiliser pour chaque prestations les images montrés plus haut. Quand la prestation est survolé changé la couleur du texte en orange ainsi que d'afficher le prix en orange. Trouver un logo au site si possible avec les lettres </w:t>
      </w:r>
      <w:proofErr w:type="spellStart"/>
      <w:r>
        <w:rPr>
          <w:sz w:val="18"/>
          <w:szCs w:val="18"/>
        </w:rPr>
        <w:t>SioPronos</w:t>
      </w:r>
      <w:proofErr w:type="spellEnd"/>
      <w:r>
        <w:rPr>
          <w:sz w:val="18"/>
          <w:szCs w:val="18"/>
        </w:rPr>
        <w:t>. Essayer d'avoir un bon SEO de préférence.</w:t>
      </w:r>
      <w:r>
        <w:rPr>
          <w:sz w:val="18"/>
          <w:szCs w:val="18"/>
        </w:rPr>
        <w:br/>
      </w:r>
      <w:r>
        <w:rPr>
          <w:sz w:val="18"/>
          <w:szCs w:val="18"/>
        </w:rPr>
        <w:br/>
      </w:r>
      <w:r w:rsidRPr="00C20542">
        <w:rPr>
          <w:b/>
          <w:sz w:val="18"/>
          <w:szCs w:val="18"/>
        </w:rPr>
        <w:t>Les interdits:</w:t>
      </w:r>
      <w:r>
        <w:rPr>
          <w:sz w:val="18"/>
          <w:szCs w:val="18"/>
        </w:rPr>
        <w:t xml:space="preserve"> Changer les titres des sections et des menus ainsi que de changer les images des ventes du client.</w:t>
      </w:r>
    </w:p>
    <w:p w:rsidR="0021312A" w:rsidRPr="00BF7941" w:rsidRDefault="00401D14" w:rsidP="00BF7941">
      <w:pPr>
        <w:spacing w:after="100" w:afterAutospacing="1" w:line="240" w:lineRule="auto"/>
        <w:rPr>
          <w:sz w:val="18"/>
          <w:szCs w:val="18"/>
        </w:rPr>
      </w:pPr>
      <w:r w:rsidRPr="00BF7941">
        <w:rPr>
          <w:b/>
          <w:i/>
          <w:sz w:val="18"/>
          <w:szCs w:val="18"/>
          <w:u w:val="single"/>
        </w:rPr>
        <w:br/>
      </w:r>
    </w:p>
    <w:sectPr w:rsidR="0021312A" w:rsidRPr="00BF7941" w:rsidSect="00E3395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9"/>
  <w:proofState w:spelling="clean"/>
  <w:defaultTabStop w:val="708"/>
  <w:hyphenationZone w:val="425"/>
  <w:characterSpacingControl w:val="doNotCompress"/>
  <w:compat/>
  <w:rsids>
    <w:rsidRoot w:val="00401D14"/>
    <w:rsid w:val="00401D14"/>
    <w:rsid w:val="006E7873"/>
    <w:rsid w:val="00BF7941"/>
    <w:rsid w:val="00C20542"/>
    <w:rsid w:val="00C63D41"/>
    <w:rsid w:val="00E3395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95C"/>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F794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F79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286</Words>
  <Characters>1577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2021-03-01T13:04:00Z</dcterms:created>
  <dcterms:modified xsi:type="dcterms:W3CDTF">2021-03-01T13:35:00Z</dcterms:modified>
</cp:coreProperties>
</file>