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40A4" w14:textId="77777777" w:rsidR="00863D74" w:rsidRPr="00DC222F" w:rsidRDefault="00863D74" w:rsidP="00863D7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56CA22D" w14:textId="77777777" w:rsidR="00863D74" w:rsidRPr="00DC222F" w:rsidRDefault="00863D74" w:rsidP="00863D7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Федеральное  государственное бюджетное образовательное учреждение высшего профессионального образования</w:t>
      </w:r>
    </w:p>
    <w:p w14:paraId="639686F1" w14:textId="77777777" w:rsidR="00863D74" w:rsidRPr="00DC222F" w:rsidRDefault="00863D74" w:rsidP="00863D7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«Санкт-Петербургский государственный электротехнический университет</w:t>
      </w:r>
    </w:p>
    <w:p w14:paraId="20C3A94A" w14:textId="77777777" w:rsidR="00863D74" w:rsidRPr="00DC222F" w:rsidRDefault="00863D74" w:rsidP="00863D7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“ЛЭТИ” им.В.И.Ульянова (Ленина) »</w:t>
      </w:r>
    </w:p>
    <w:p w14:paraId="0D423847" w14:textId="77777777" w:rsidR="00863D74" w:rsidRPr="00DC222F" w:rsidRDefault="00863D74" w:rsidP="00863D7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075BEB4" w14:textId="77777777" w:rsidR="00863D74" w:rsidRPr="00DC222F" w:rsidRDefault="00863D74" w:rsidP="00863D7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021E11A" w14:textId="77777777" w:rsidR="00863D74" w:rsidRPr="00DC222F" w:rsidRDefault="00863D74" w:rsidP="00863D74">
      <w:pPr>
        <w:spacing w:line="240" w:lineRule="auto"/>
        <w:ind w:left="7080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Кафедра МОЭВМ</w:t>
      </w:r>
    </w:p>
    <w:p w14:paraId="2EC55087" w14:textId="77777777" w:rsidR="00863D74" w:rsidRPr="00DC222F" w:rsidRDefault="00863D74" w:rsidP="00863D7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AF19B8" w14:textId="77777777" w:rsidR="00863D74" w:rsidRPr="00DC222F" w:rsidRDefault="00863D74" w:rsidP="00863D74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27A856D" w14:textId="77777777" w:rsidR="00863D74" w:rsidRPr="00DC222F" w:rsidRDefault="00863D74" w:rsidP="00863D74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15DA1C7" w14:textId="77777777" w:rsidR="00863D74" w:rsidRPr="00DC222F" w:rsidRDefault="00863D74" w:rsidP="005F03BE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601440CF" w14:textId="77777777" w:rsidR="00863D74" w:rsidRPr="00DC222F" w:rsidRDefault="00863D74" w:rsidP="005F03B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04072629" w14:textId="132FD442" w:rsidR="00863D74" w:rsidRPr="00DC222F" w:rsidRDefault="00863D74" w:rsidP="005F03B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лабораторно-практической работе №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14FA805" w14:textId="2EF2082C" w:rsidR="00863D74" w:rsidRPr="00DC222F" w:rsidRDefault="00863D74" w:rsidP="005F03B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000AC" w:rsidRPr="00D000AC">
        <w:rPr>
          <w:rFonts w:ascii="Times New Roman" w:hAnsi="Times New Roman" w:cs="Times New Roman"/>
          <w:b/>
          <w:kern w:val="28"/>
          <w:sz w:val="28"/>
          <w:szCs w:val="28"/>
        </w:rPr>
        <w:t>Обработка событий</w:t>
      </w:r>
      <w:r w:rsidRPr="00DC222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7ED9958" w14:textId="77777777" w:rsidR="00863D74" w:rsidRPr="00DC222F" w:rsidRDefault="00863D74" w:rsidP="005F03B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 xml:space="preserve">по дисциплине «Объектно - ориентированное программирование на языке </w:t>
      </w:r>
      <w:r w:rsidRPr="00DC222F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DC222F">
        <w:rPr>
          <w:rFonts w:ascii="Times New Roman" w:hAnsi="Times New Roman" w:cs="Times New Roman"/>
          <w:b/>
          <w:bCs/>
          <w:sz w:val="28"/>
          <w:szCs w:val="28"/>
        </w:rPr>
        <w:t>ava»</w:t>
      </w:r>
    </w:p>
    <w:p w14:paraId="41206A0F" w14:textId="77777777" w:rsidR="00863D74" w:rsidRPr="00DC222F" w:rsidRDefault="00863D74" w:rsidP="00863D74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9197EB" w14:textId="77777777" w:rsidR="00863D74" w:rsidRPr="00DC222F" w:rsidRDefault="00863D74" w:rsidP="00863D74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7DDD60" w14:textId="77777777" w:rsidR="00863D74" w:rsidRPr="00DC222F" w:rsidRDefault="00863D74" w:rsidP="00863D74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A27EE6" w14:textId="77777777" w:rsidR="00863D74" w:rsidRPr="00DC222F" w:rsidRDefault="00863D74" w:rsidP="00863D7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EAFAEB" w14:textId="77777777" w:rsidR="00863D74" w:rsidRPr="00DC222F" w:rsidRDefault="00863D74" w:rsidP="00863D74">
      <w:pPr>
        <w:pStyle w:val="a3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Выполнил Баймухамедов Р. Р.</w:t>
      </w:r>
    </w:p>
    <w:p w14:paraId="03A90083" w14:textId="77777777" w:rsidR="00863D74" w:rsidRPr="00DC222F" w:rsidRDefault="00863D74" w:rsidP="00863D7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5854DBA" w14:textId="77777777" w:rsidR="00863D74" w:rsidRPr="00DC222F" w:rsidRDefault="00863D74" w:rsidP="00863D74">
      <w:pPr>
        <w:pStyle w:val="a3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Факультет КТИ</w:t>
      </w:r>
    </w:p>
    <w:p w14:paraId="66038B85" w14:textId="77777777" w:rsidR="00863D74" w:rsidRPr="00DC222F" w:rsidRDefault="00863D74" w:rsidP="00863D7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0C5AF0" w14:textId="77777777" w:rsidR="00863D74" w:rsidRPr="00DC222F" w:rsidRDefault="00863D74" w:rsidP="00863D74">
      <w:pPr>
        <w:pStyle w:val="a3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Группа № 3311</w:t>
      </w:r>
    </w:p>
    <w:p w14:paraId="42097910" w14:textId="77777777" w:rsidR="00863D74" w:rsidRPr="00DC222F" w:rsidRDefault="00863D74" w:rsidP="00863D74">
      <w:pPr>
        <w:spacing w:after="6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76266B" w14:textId="77777777" w:rsidR="00863D74" w:rsidRPr="00DC222F" w:rsidRDefault="00863D74" w:rsidP="00863D74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AC94E9" w14:textId="77777777" w:rsidR="00863D74" w:rsidRPr="00DC222F" w:rsidRDefault="00863D74" w:rsidP="00863D74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Подпись преподавателя __________</w:t>
      </w:r>
    </w:p>
    <w:p w14:paraId="2AD997C6" w14:textId="77777777" w:rsidR="00863D74" w:rsidRPr="00DC222F" w:rsidRDefault="00863D74" w:rsidP="00863D74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A03FCC" w14:textId="77777777" w:rsidR="00863D74" w:rsidRPr="00DC222F" w:rsidRDefault="00863D74" w:rsidP="00863D74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BC7024" w14:textId="77777777" w:rsidR="00863D74" w:rsidRPr="00DC222F" w:rsidRDefault="00863D74" w:rsidP="00863D74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26F8CE" w14:textId="77777777" w:rsidR="00863D74" w:rsidRPr="00DC222F" w:rsidRDefault="00863D74" w:rsidP="00863D74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23EDF9" w14:textId="77777777" w:rsidR="00863D74" w:rsidRDefault="00863D74" w:rsidP="00863D74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D6D3C1B" w14:textId="77777777" w:rsidR="00863D74" w:rsidRDefault="00863D74" w:rsidP="00863D74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2A798B3" w14:textId="77777777" w:rsidR="00863D74" w:rsidRDefault="00863D74" w:rsidP="00863D74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A77AAB3" w14:textId="77777777" w:rsidR="005F03BE" w:rsidRDefault="005F03BE" w:rsidP="00863D74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E8D89F" w14:textId="1BDC661A" w:rsidR="00863D74" w:rsidRPr="00DC222F" w:rsidRDefault="00863D74" w:rsidP="00863D74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914EBE7" w14:textId="77777777" w:rsidR="005F03BE" w:rsidRDefault="00863D74" w:rsidP="005F03BE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 xml:space="preserve">2024 г </w:t>
      </w:r>
    </w:p>
    <w:p w14:paraId="78A2AB58" w14:textId="77777777" w:rsidR="005F03BE" w:rsidRDefault="005F03B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F71E70" w14:textId="77777777" w:rsidR="00D000AC" w:rsidRPr="00DC222F" w:rsidRDefault="00D000AC" w:rsidP="00D000A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222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7DC4F326" w14:textId="4EED04D0" w:rsidR="00C96047" w:rsidRDefault="00D000AC" w:rsidP="00C9604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D000AC">
        <w:rPr>
          <w:rFonts w:ascii="Times New Roman" w:hAnsi="Times New Roman" w:cs="Times New Roman"/>
          <w:sz w:val="28"/>
          <w:szCs w:val="28"/>
        </w:rPr>
        <w:t xml:space="preserve">накомство со </w:t>
      </w:r>
      <w:r w:rsidR="00C51BCB" w:rsidRPr="00D000AC">
        <w:rPr>
          <w:rFonts w:ascii="Times New Roman" w:hAnsi="Times New Roman" w:cs="Times New Roman"/>
          <w:sz w:val="28"/>
          <w:szCs w:val="28"/>
        </w:rPr>
        <w:t>способами подключения</w:t>
      </w:r>
      <w:r w:rsidRPr="00D000AC">
        <w:rPr>
          <w:rFonts w:ascii="Times New Roman" w:hAnsi="Times New Roman" w:cs="Times New Roman"/>
          <w:sz w:val="28"/>
          <w:szCs w:val="28"/>
        </w:rPr>
        <w:t xml:space="preserve"> слушателей событий к графическим компонентам пользовательского интерфейса.</w:t>
      </w:r>
    </w:p>
    <w:p w14:paraId="75DE767A" w14:textId="0447FCC2" w:rsidR="005F03BE" w:rsidRPr="00F52A5F" w:rsidRDefault="005F03BE" w:rsidP="005F03BE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52A5F">
        <w:rPr>
          <w:rFonts w:ascii="Times New Roman" w:hAnsi="Times New Roman" w:cs="Times New Roman"/>
          <w:b/>
          <w:bCs/>
          <w:sz w:val="28"/>
          <w:szCs w:val="28"/>
        </w:rPr>
        <w:t>Комментарий к макетной форме</w:t>
      </w:r>
    </w:p>
    <w:p w14:paraId="4547E323" w14:textId="79EE5AC9" w:rsidR="005F03BE" w:rsidRPr="00F52A5F" w:rsidRDefault="005F03BE" w:rsidP="005F03BE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Макетная форма была доработана, добави</w:t>
      </w:r>
      <w:r w:rsidR="00F52A5F">
        <w:rPr>
          <w:rFonts w:ascii="Times New Roman" w:hAnsi="Times New Roman" w:cs="Times New Roman"/>
          <w:sz w:val="28"/>
          <w:szCs w:val="28"/>
        </w:rPr>
        <w:t xml:space="preserve">лась новая панель таблицы с сеансами с такими столбцами: </w:t>
      </w:r>
      <w:r w:rsidR="00F52A5F" w:rsidRPr="00F52A5F">
        <w:rPr>
          <w:rFonts w:ascii="Times New Roman" w:hAnsi="Times New Roman" w:cs="Times New Roman"/>
          <w:sz w:val="28"/>
          <w:szCs w:val="28"/>
        </w:rPr>
        <w:t>“</w:t>
      </w:r>
      <w:r w:rsidR="00F52A5F">
        <w:rPr>
          <w:rFonts w:ascii="Times New Roman" w:hAnsi="Times New Roman" w:cs="Times New Roman"/>
          <w:sz w:val="28"/>
          <w:szCs w:val="28"/>
        </w:rPr>
        <w:t>Фильм</w:t>
      </w:r>
      <w:r w:rsidR="00F52A5F" w:rsidRPr="00F52A5F">
        <w:rPr>
          <w:rFonts w:ascii="Times New Roman" w:hAnsi="Times New Roman" w:cs="Times New Roman"/>
          <w:sz w:val="28"/>
          <w:szCs w:val="28"/>
        </w:rPr>
        <w:t>”</w:t>
      </w:r>
      <w:r w:rsidR="00F52A5F">
        <w:rPr>
          <w:rFonts w:ascii="Times New Roman" w:hAnsi="Times New Roman" w:cs="Times New Roman"/>
          <w:sz w:val="28"/>
          <w:szCs w:val="28"/>
        </w:rPr>
        <w:t xml:space="preserve">, </w:t>
      </w:r>
      <w:r w:rsidR="00F52A5F" w:rsidRPr="00F52A5F">
        <w:rPr>
          <w:rFonts w:ascii="Times New Roman" w:hAnsi="Times New Roman" w:cs="Times New Roman"/>
          <w:sz w:val="28"/>
          <w:szCs w:val="28"/>
        </w:rPr>
        <w:t>“</w:t>
      </w:r>
      <w:r w:rsidR="00F52A5F">
        <w:rPr>
          <w:rFonts w:ascii="Times New Roman" w:hAnsi="Times New Roman" w:cs="Times New Roman"/>
          <w:sz w:val="28"/>
          <w:szCs w:val="28"/>
        </w:rPr>
        <w:t>Дата</w:t>
      </w:r>
      <w:r w:rsidR="00F52A5F" w:rsidRPr="00F52A5F">
        <w:rPr>
          <w:rFonts w:ascii="Times New Roman" w:hAnsi="Times New Roman" w:cs="Times New Roman"/>
          <w:sz w:val="28"/>
          <w:szCs w:val="28"/>
        </w:rPr>
        <w:t>”, “</w:t>
      </w:r>
      <w:r w:rsidR="00F52A5F">
        <w:rPr>
          <w:rFonts w:ascii="Times New Roman" w:hAnsi="Times New Roman" w:cs="Times New Roman"/>
          <w:sz w:val="28"/>
          <w:szCs w:val="28"/>
        </w:rPr>
        <w:t>Время</w:t>
      </w:r>
      <w:r w:rsidR="00F52A5F" w:rsidRPr="00F52A5F">
        <w:rPr>
          <w:rFonts w:ascii="Times New Roman" w:hAnsi="Times New Roman" w:cs="Times New Roman"/>
          <w:sz w:val="28"/>
          <w:szCs w:val="28"/>
        </w:rPr>
        <w:t>”, “</w:t>
      </w:r>
      <w:r w:rsidR="00F52A5F">
        <w:rPr>
          <w:rFonts w:ascii="Times New Roman" w:hAnsi="Times New Roman" w:cs="Times New Roman"/>
          <w:sz w:val="28"/>
          <w:szCs w:val="28"/>
        </w:rPr>
        <w:t>Продано билетов</w:t>
      </w:r>
      <w:r w:rsidR="00F52A5F" w:rsidRPr="00F52A5F">
        <w:rPr>
          <w:rFonts w:ascii="Times New Roman" w:hAnsi="Times New Roman" w:cs="Times New Roman"/>
          <w:sz w:val="28"/>
          <w:szCs w:val="28"/>
        </w:rPr>
        <w:t>”</w:t>
      </w:r>
      <w:r w:rsidR="00F52A5F">
        <w:rPr>
          <w:rFonts w:ascii="Times New Roman" w:hAnsi="Times New Roman" w:cs="Times New Roman"/>
          <w:sz w:val="28"/>
          <w:szCs w:val="28"/>
        </w:rPr>
        <w:t xml:space="preserve">. Также была изменена панель таблицы с фильмами на </w:t>
      </w:r>
      <w:r w:rsidR="00F52A5F" w:rsidRPr="00F52A5F">
        <w:rPr>
          <w:rFonts w:ascii="Times New Roman" w:hAnsi="Times New Roman" w:cs="Times New Roman"/>
          <w:sz w:val="28"/>
          <w:szCs w:val="28"/>
        </w:rPr>
        <w:t>“</w:t>
      </w:r>
      <w:r w:rsidR="00F52A5F">
        <w:rPr>
          <w:rFonts w:ascii="Times New Roman" w:hAnsi="Times New Roman" w:cs="Times New Roman"/>
          <w:sz w:val="28"/>
          <w:szCs w:val="28"/>
        </w:rPr>
        <w:t>Год</w:t>
      </w:r>
      <w:r w:rsidR="00F52A5F" w:rsidRPr="00F52A5F">
        <w:rPr>
          <w:rFonts w:ascii="Times New Roman" w:hAnsi="Times New Roman" w:cs="Times New Roman"/>
          <w:sz w:val="28"/>
          <w:szCs w:val="28"/>
        </w:rPr>
        <w:t>”, “</w:t>
      </w:r>
      <w:r w:rsidR="00F52A5F">
        <w:rPr>
          <w:rFonts w:ascii="Times New Roman" w:hAnsi="Times New Roman" w:cs="Times New Roman"/>
          <w:sz w:val="28"/>
          <w:szCs w:val="28"/>
        </w:rPr>
        <w:t>Фильм</w:t>
      </w:r>
      <w:r w:rsidR="00F52A5F" w:rsidRPr="00F52A5F">
        <w:rPr>
          <w:rFonts w:ascii="Times New Roman" w:hAnsi="Times New Roman" w:cs="Times New Roman"/>
          <w:sz w:val="28"/>
          <w:szCs w:val="28"/>
        </w:rPr>
        <w:t>”, “</w:t>
      </w:r>
      <w:r w:rsidR="00F52A5F">
        <w:rPr>
          <w:rFonts w:ascii="Times New Roman" w:hAnsi="Times New Roman" w:cs="Times New Roman"/>
          <w:sz w:val="28"/>
          <w:szCs w:val="28"/>
        </w:rPr>
        <w:t>Режиссёр</w:t>
      </w:r>
      <w:r w:rsidR="00F52A5F" w:rsidRPr="00F52A5F">
        <w:rPr>
          <w:rFonts w:ascii="Times New Roman" w:hAnsi="Times New Roman" w:cs="Times New Roman"/>
          <w:sz w:val="28"/>
          <w:szCs w:val="28"/>
        </w:rPr>
        <w:t>”, “</w:t>
      </w:r>
      <w:r w:rsidR="00F52A5F">
        <w:rPr>
          <w:rFonts w:ascii="Times New Roman" w:hAnsi="Times New Roman" w:cs="Times New Roman"/>
          <w:sz w:val="28"/>
          <w:szCs w:val="28"/>
        </w:rPr>
        <w:t>Жанр</w:t>
      </w:r>
      <w:r w:rsidR="00F52A5F" w:rsidRPr="00F52A5F">
        <w:rPr>
          <w:rFonts w:ascii="Times New Roman" w:hAnsi="Times New Roman" w:cs="Times New Roman"/>
          <w:sz w:val="28"/>
          <w:szCs w:val="28"/>
        </w:rPr>
        <w:t>”</w:t>
      </w:r>
    </w:p>
    <w:p w14:paraId="03E1BFE3" w14:textId="67B1262F" w:rsidR="00C51BCB" w:rsidRDefault="00C51BCB" w:rsidP="00C51BCB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1BCB">
        <w:rPr>
          <w:rFonts w:ascii="Times New Roman" w:eastAsia="Times New Roman" w:hAnsi="Times New Roman" w:cs="Times New Roman"/>
          <w:b/>
          <w:sz w:val="28"/>
          <w:szCs w:val="28"/>
        </w:rPr>
        <w:t>Описание действий, которые должны реализовать слушатели</w:t>
      </w:r>
    </w:p>
    <w:p w14:paraId="2032925E" w14:textId="0A10383F" w:rsidR="00C96047" w:rsidRDefault="00C96047" w:rsidP="00C96047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Поскольку кнопки на инструментальной панель связаны с чтением и сохранением файла, который будет реализован в лабораторной работе позднее, то слушатели были добавлены к следующим действиям:</w:t>
      </w:r>
    </w:p>
    <w:p w14:paraId="2B4A8B80" w14:textId="44850121" w:rsidR="00C96047" w:rsidRDefault="005F03BE" w:rsidP="00C96047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03BE">
        <w:rPr>
          <w:rFonts w:ascii="Times New Roman" w:eastAsia="Times New Roman" w:hAnsi="Times New Roman" w:cs="Times New Roman"/>
          <w:bCs/>
          <w:sz w:val="28"/>
          <w:szCs w:val="28"/>
        </w:rPr>
        <w:t>—</w:t>
      </w:r>
      <w:r w:rsidR="00C96047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Закрытие окна (При нажатии на кнопку закрытия приложения, всплывёт подтверждение действия). Работа слушателя продемонстрирована на примере 1</w:t>
      </w:r>
      <w:r w:rsidR="00C96047" w:rsidRPr="00C9604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E3ECA5F" w14:textId="1A4FD626" w:rsidR="005F03BE" w:rsidRDefault="005F03BE" w:rsidP="005F03BE">
      <w:pPr>
        <w:pStyle w:val="a4"/>
        <w:widowControl w:val="0"/>
        <w:numPr>
          <w:ilvl w:val="0"/>
          <w:numId w:val="2"/>
        </w:numPr>
        <w:tabs>
          <w:tab w:val="left" w:pos="709"/>
          <w:tab w:val="left" w:pos="993"/>
          <w:tab w:val="left" w:pos="1560"/>
        </w:tabs>
        <w:suppressAutoHyphens/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03B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Фокусировка на поле ввода при поиске (При фокусировке, т.е. нажатии и удержании его на поле ввода, текст поле ввода становится пустым, ожидая ввода пользователя. Если же пользователь ничего не ввёл, а после переместил фокус на другой элемент, то полю присвоится исходный текст). Работа слушателя продемонстрирована на примере 2.</w:t>
      </w:r>
    </w:p>
    <w:p w14:paraId="01059DE9" w14:textId="2945928E" w:rsidR="00C51BCB" w:rsidRDefault="005F03BE" w:rsidP="005F03BE">
      <w:pPr>
        <w:pStyle w:val="a4"/>
        <w:widowControl w:val="0"/>
        <w:numPr>
          <w:ilvl w:val="0"/>
          <w:numId w:val="2"/>
        </w:numPr>
        <w:tabs>
          <w:tab w:val="left" w:pos="709"/>
          <w:tab w:val="left" w:pos="993"/>
          <w:tab w:val="left" w:pos="1560"/>
        </w:tabs>
        <w:suppressAutoHyphens/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Проверка нажатия на кнопку (При нажатии на кнопку </w:t>
      </w:r>
      <w:r w:rsidRPr="005F03BE">
        <w:rPr>
          <w:rFonts w:ascii="Times New Roman" w:eastAsia="Times New Roman" w:hAnsi="Times New Roman" w:cs="Times New Roman"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Поиск</w:t>
      </w:r>
      <w:r w:rsidRPr="005F03BE">
        <w:rPr>
          <w:rFonts w:ascii="Times New Roman" w:eastAsia="Times New Roman" w:hAnsi="Times New Roman" w:cs="Times New Roman"/>
          <w:bCs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всплывёт окно с уведомлением о нажатии на кнопку). Работа слушателя продемонстрирована на примере 3.</w:t>
      </w:r>
    </w:p>
    <w:p w14:paraId="6D140BA7" w14:textId="7464D621" w:rsidR="005F03BE" w:rsidRDefault="005F03BE" w:rsidP="005F03BE">
      <w:pPr>
        <w:widowControl w:val="0"/>
        <w:tabs>
          <w:tab w:val="left" w:pos="709"/>
          <w:tab w:val="left" w:pos="993"/>
          <w:tab w:val="left" w:pos="1560"/>
        </w:tabs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A6CD104" w14:textId="77777777" w:rsidR="00F105D9" w:rsidRPr="00C5023A" w:rsidRDefault="00F105D9" w:rsidP="00F10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</w:t>
      </w:r>
    </w:p>
    <w:p w14:paraId="5B9B3D00" w14:textId="748A286D" w:rsidR="00F105D9" w:rsidRDefault="00F105D9" w:rsidP="00F105D9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C5023A">
          <w:rPr>
            <w:rStyle w:val="a6"/>
            <w:rFonts w:ascii="Times New Roman" w:hAnsi="Times New Roman" w:cs="Times New Roman"/>
            <w:sz w:val="28"/>
            <w:szCs w:val="28"/>
          </w:rPr>
          <w:t>https://github.com/brick1ng5654/course-2/tree/main/OOP/lab_0</w:t>
        </w:r>
      </w:hyperlink>
      <w:r>
        <w:rPr>
          <w:rStyle w:val="a6"/>
          <w:rFonts w:ascii="Times New Roman" w:hAnsi="Times New Roman" w:cs="Times New Roman"/>
          <w:sz w:val="28"/>
          <w:szCs w:val="28"/>
        </w:rPr>
        <w:t>3</w:t>
      </w:r>
    </w:p>
    <w:p w14:paraId="6D800BD4" w14:textId="77777777" w:rsidR="00F105D9" w:rsidRPr="001D25E7" w:rsidRDefault="00F105D9" w:rsidP="00F105D9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этом репозитории находятся исходные файлы проекта:</w:t>
      </w:r>
    </w:p>
    <w:p w14:paraId="6452B442" w14:textId="730DAB4E" w:rsidR="00F105D9" w:rsidRPr="001D25E7" w:rsidRDefault="00F105D9" w:rsidP="00F105D9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/src/edu/java/lab0</w:t>
      </w:r>
      <w:r w:rsidR="00D9290B">
        <w:rPr>
          <w:rFonts w:ascii="Times New Roman" w:hAnsi="Times New Roman" w:cs="Times New Roman"/>
          <w:sz w:val="28"/>
          <w:szCs w:val="28"/>
        </w:rPr>
        <w:t>3</w:t>
      </w:r>
      <w:r w:rsidRPr="001D25E7">
        <w:rPr>
          <w:rFonts w:ascii="Times New Roman" w:hAnsi="Times New Roman" w:cs="Times New Roman"/>
          <w:sz w:val="28"/>
          <w:szCs w:val="28"/>
        </w:rPr>
        <w:t xml:space="preserve"> находится файл MovieList.java</w:t>
      </w:r>
    </w:p>
    <w:p w14:paraId="53DA25B6" w14:textId="77777777" w:rsidR="00F105D9" w:rsidRDefault="00F105D9" w:rsidP="00F105D9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/doc находится документация, сгенерированная JavaDoc</w:t>
      </w:r>
    </w:p>
    <w:p w14:paraId="72E599DF" w14:textId="77777777" w:rsidR="00F105D9" w:rsidRDefault="00F105D9" w:rsidP="00F10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видеоотчёт</w:t>
      </w:r>
    </w:p>
    <w:p w14:paraId="5B77B522" w14:textId="471B698C" w:rsidR="00F105D9" w:rsidRPr="00D9290B" w:rsidRDefault="00D9290B" w:rsidP="005F03BE">
      <w:pPr>
        <w:widowControl w:val="0"/>
        <w:tabs>
          <w:tab w:val="left" w:pos="709"/>
          <w:tab w:val="left" w:pos="993"/>
          <w:tab w:val="left" w:pos="1560"/>
        </w:tabs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ht</w:t>
      </w:r>
    </w:p>
    <w:p w14:paraId="4E0722F4" w14:textId="77777777" w:rsidR="005F03BE" w:rsidRDefault="005F03BE" w:rsidP="005F03BE">
      <w:pPr>
        <w:keepNext/>
        <w:widowControl w:val="0"/>
        <w:tabs>
          <w:tab w:val="left" w:pos="709"/>
          <w:tab w:val="left" w:pos="993"/>
          <w:tab w:val="left" w:pos="1560"/>
        </w:tabs>
        <w:suppressAutoHyphens/>
        <w:spacing w:after="0" w:line="288" w:lineRule="auto"/>
        <w:jc w:val="both"/>
      </w:pPr>
      <w:r w:rsidRPr="005F03BE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5F1786C6" wp14:editId="47CD9F3C">
            <wp:extent cx="5696677" cy="3398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677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95B0" w14:textId="42DD2EA9" w:rsidR="005F03BE" w:rsidRDefault="005F03BE" w:rsidP="005F03BE">
      <w:pPr>
        <w:pStyle w:val="a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t xml:space="preserve">Пример </w:t>
      </w:r>
      <w:fldSimple w:instr=" SEQ Рисунок \* ARABIC ">
        <w:r>
          <w:rPr>
            <w:noProof/>
          </w:rPr>
          <w:t>1</w:t>
        </w:r>
      </w:fldSimple>
    </w:p>
    <w:p w14:paraId="76CA8F1F" w14:textId="77777777" w:rsidR="005F03BE" w:rsidRDefault="005F03BE" w:rsidP="005F03BE">
      <w:pPr>
        <w:keepNext/>
        <w:widowControl w:val="0"/>
        <w:tabs>
          <w:tab w:val="left" w:pos="709"/>
          <w:tab w:val="left" w:pos="993"/>
          <w:tab w:val="left" w:pos="1560"/>
        </w:tabs>
        <w:suppressAutoHyphens/>
        <w:spacing w:after="0" w:line="288" w:lineRule="auto"/>
        <w:jc w:val="both"/>
      </w:pPr>
      <w:r w:rsidRPr="005F03BE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05B03619" wp14:editId="521F88DD">
            <wp:extent cx="5940425" cy="35591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9C27" w14:textId="55DCDF38" w:rsidR="005F03BE" w:rsidRDefault="005F03BE" w:rsidP="005F03BE">
      <w:pPr>
        <w:pStyle w:val="a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t xml:space="preserve">Пример </w:t>
      </w:r>
      <w:fldSimple w:instr=" SEQ Рисунок \* ARABIC ">
        <w:r>
          <w:rPr>
            <w:noProof/>
          </w:rPr>
          <w:t>2</w:t>
        </w:r>
      </w:fldSimple>
    </w:p>
    <w:p w14:paraId="07E6C6F4" w14:textId="77777777" w:rsidR="005F03BE" w:rsidRDefault="005F03BE" w:rsidP="005F03BE">
      <w:pPr>
        <w:widowControl w:val="0"/>
        <w:tabs>
          <w:tab w:val="left" w:pos="709"/>
          <w:tab w:val="left" w:pos="993"/>
          <w:tab w:val="left" w:pos="1560"/>
        </w:tabs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839C8CF" w14:textId="77777777" w:rsidR="005F03BE" w:rsidRDefault="005F03BE" w:rsidP="005F03BE">
      <w:pPr>
        <w:keepNext/>
        <w:widowControl w:val="0"/>
        <w:tabs>
          <w:tab w:val="left" w:pos="709"/>
          <w:tab w:val="left" w:pos="993"/>
          <w:tab w:val="left" w:pos="1560"/>
        </w:tabs>
        <w:suppressAutoHyphens/>
        <w:spacing w:after="0" w:line="288" w:lineRule="auto"/>
        <w:jc w:val="both"/>
      </w:pPr>
      <w:r w:rsidRPr="005F03BE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0A51021" wp14:editId="31708576">
            <wp:extent cx="5940425" cy="3556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0573" w14:textId="366297B7" w:rsidR="005F03BE" w:rsidRDefault="005F03BE" w:rsidP="005F03BE">
      <w:pPr>
        <w:pStyle w:val="a5"/>
        <w:jc w:val="both"/>
      </w:pPr>
      <w:r>
        <w:t xml:space="preserve">Пример </w:t>
      </w:r>
      <w:fldSimple w:instr=" SEQ Рисунок \* ARABIC ">
        <w:r>
          <w:rPr>
            <w:noProof/>
          </w:rPr>
          <w:t>3</w:t>
        </w:r>
      </w:fldSimple>
    </w:p>
    <w:p w14:paraId="7F6315ED" w14:textId="39E9A290" w:rsidR="00F52A5F" w:rsidRDefault="00F105D9" w:rsidP="00F105D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тексты слушателей</w:t>
      </w:r>
    </w:p>
    <w:p w14:paraId="4FC9437D" w14:textId="77777777" w:rsidR="00F105D9" w:rsidRPr="00F105D9" w:rsidRDefault="00F105D9" w:rsidP="00F105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105D9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F105D9">
        <w:rPr>
          <w:rFonts w:ascii="Courier New" w:eastAsia="Times New Roman" w:hAnsi="Courier New" w:cs="Courier New"/>
          <w:color w:val="BCBEC4"/>
          <w:sz w:val="20"/>
          <w:szCs w:val="20"/>
        </w:rPr>
        <w:t>.addWindowListener(</w:t>
      </w:r>
      <w:r w:rsidRPr="00F105D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105D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WindowAdapter() { </w:t>
      </w:r>
      <w:r w:rsidRPr="00F105D9">
        <w:rPr>
          <w:rFonts w:ascii="Courier New" w:eastAsia="Times New Roman" w:hAnsi="Courier New" w:cs="Courier New"/>
          <w:color w:val="7A7E85"/>
          <w:sz w:val="20"/>
          <w:szCs w:val="20"/>
        </w:rPr>
        <w:t>// Слушатель на закрытие окна с подтвердждением выхода</w:t>
      </w:r>
      <w:r w:rsidRPr="00F105D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F105D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F105D9">
        <w:rPr>
          <w:rFonts w:ascii="Courier New" w:eastAsia="Times New Roman" w:hAnsi="Courier New" w:cs="Courier New"/>
          <w:color w:val="56A8F5"/>
          <w:sz w:val="20"/>
          <w:szCs w:val="20"/>
        </w:rPr>
        <w:t>windowClosing</w:t>
      </w:r>
      <w:r w:rsidRPr="00F105D9">
        <w:rPr>
          <w:rFonts w:ascii="Courier New" w:eastAsia="Times New Roman" w:hAnsi="Courier New" w:cs="Courier New"/>
          <w:color w:val="BCBEC4"/>
          <w:sz w:val="20"/>
          <w:szCs w:val="20"/>
        </w:rPr>
        <w:t>(WindowEvent e) {</w:t>
      </w:r>
      <w:r w:rsidRPr="00F105D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105D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F105D9">
        <w:rPr>
          <w:rFonts w:ascii="Courier New" w:eastAsia="Times New Roman" w:hAnsi="Courier New" w:cs="Courier New"/>
          <w:color w:val="BCBEC4"/>
          <w:sz w:val="20"/>
          <w:szCs w:val="20"/>
        </w:rPr>
        <w:t>confirm = JOptionPane.</w:t>
      </w:r>
      <w:r w:rsidRPr="00F105D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showConfirmDialog</w:t>
      </w:r>
      <w:r w:rsidRPr="00F105D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105D9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F105D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105D9">
        <w:rPr>
          <w:rFonts w:ascii="Courier New" w:eastAsia="Times New Roman" w:hAnsi="Courier New" w:cs="Courier New"/>
          <w:color w:val="6AAB73"/>
          <w:sz w:val="20"/>
          <w:szCs w:val="20"/>
        </w:rPr>
        <w:t>"Вы уверены, что хотите выйти?"</w:t>
      </w:r>
      <w:r w:rsidRPr="00F105D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105D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105D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F105D9">
        <w:rPr>
          <w:rFonts w:ascii="Courier New" w:eastAsia="Times New Roman" w:hAnsi="Courier New" w:cs="Courier New"/>
          <w:color w:val="BCBEC4"/>
          <w:sz w:val="20"/>
          <w:szCs w:val="20"/>
        </w:rPr>
        <w:t>(confirm == JOptionPane.</w:t>
      </w:r>
      <w:r w:rsidRPr="00F105D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YES_OPTION</w:t>
      </w:r>
      <w:r w:rsidRPr="00F105D9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F105D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F105D9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F105D9">
        <w:rPr>
          <w:rFonts w:ascii="Courier New" w:eastAsia="Times New Roman" w:hAnsi="Courier New" w:cs="Courier New"/>
          <w:color w:val="BCBEC4"/>
          <w:sz w:val="20"/>
          <w:szCs w:val="20"/>
        </w:rPr>
        <w:t>.setDefaultCloseOperation(JFrame.</w:t>
      </w:r>
      <w:r w:rsidRPr="00F105D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EXIT_ON_CLOSE</w:t>
      </w:r>
      <w:r w:rsidRPr="00F105D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105D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F105D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F105D9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F105D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F105D9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F105D9">
        <w:rPr>
          <w:rFonts w:ascii="Courier New" w:eastAsia="Times New Roman" w:hAnsi="Courier New" w:cs="Courier New"/>
          <w:color w:val="BCBEC4"/>
          <w:sz w:val="20"/>
          <w:szCs w:val="20"/>
        </w:rPr>
        <w:t>.setDefaultCloseOperation(JFrame.</w:t>
      </w:r>
      <w:r w:rsidRPr="00F105D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DO_NOTHING_ON_CLOSE</w:t>
      </w:r>
      <w:r w:rsidRPr="00F105D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105D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F105D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105D9">
        <w:rPr>
          <w:rFonts w:ascii="Courier New" w:eastAsia="Times New Roman" w:hAnsi="Courier New" w:cs="Courier New"/>
          <w:color w:val="BCBEC4"/>
          <w:sz w:val="20"/>
          <w:szCs w:val="20"/>
        </w:rPr>
        <w:br/>
        <w:t>});</w:t>
      </w:r>
    </w:p>
    <w:p w14:paraId="530E3917" w14:textId="7FBBD1C1" w:rsidR="00F105D9" w:rsidRDefault="00F105D9" w:rsidP="00F105D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625331" w14:textId="77777777" w:rsidR="00F105D9" w:rsidRDefault="00F105D9" w:rsidP="00F105D9">
      <w:pPr>
        <w:pStyle w:val="HTML"/>
        <w:shd w:val="clear" w:color="auto" w:fill="1E1F22"/>
        <w:rPr>
          <w:color w:val="BCBEC4"/>
        </w:rPr>
      </w:pPr>
      <w:r>
        <w:rPr>
          <w:color w:val="C77DBB"/>
        </w:rPr>
        <w:t>movieName</w:t>
      </w:r>
      <w:r>
        <w:rPr>
          <w:color w:val="BCBEC4"/>
        </w:rPr>
        <w:t>.addFocusListener(</w:t>
      </w:r>
      <w:r>
        <w:rPr>
          <w:color w:val="CF8E6D"/>
        </w:rPr>
        <w:t xml:space="preserve">new </w:t>
      </w:r>
      <w:r>
        <w:rPr>
          <w:color w:val="BCBEC4"/>
        </w:rPr>
        <w:t>FocusAdapter()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focusGained</w:t>
      </w:r>
      <w:r>
        <w:rPr>
          <w:color w:val="BCBEC4"/>
        </w:rPr>
        <w:t>(FocusEvent e) {</w:t>
      </w:r>
      <w:r>
        <w:rPr>
          <w:color w:val="BCBEC4"/>
        </w:rPr>
        <w:br/>
        <w:t xml:space="preserve">        </w:t>
      </w:r>
      <w:r>
        <w:rPr>
          <w:color w:val="C77DBB"/>
        </w:rPr>
        <w:t>movieName</w:t>
      </w:r>
      <w:r>
        <w:rPr>
          <w:color w:val="BCBEC4"/>
        </w:rPr>
        <w:t>.setText(</w:t>
      </w:r>
      <w:r>
        <w:rPr>
          <w:color w:val="6AAB73"/>
        </w:rPr>
        <w:t>""</w:t>
      </w:r>
      <w:r>
        <w:rPr>
          <w:color w:val="BCBEC4"/>
        </w:rPr>
        <w:t xml:space="preserve">); </w:t>
      </w:r>
      <w:r>
        <w:rPr>
          <w:color w:val="7A7E85"/>
        </w:rPr>
        <w:t>// Очистить поле при получении фокуса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focusLost</w:t>
      </w:r>
      <w:r>
        <w:rPr>
          <w:color w:val="BCBEC4"/>
        </w:rPr>
        <w:t>(FocusEvent 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movieName</w:t>
      </w:r>
      <w:r>
        <w:rPr>
          <w:color w:val="BCBEC4"/>
        </w:rPr>
        <w:t>.getText().isEmpty())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movieName</w:t>
      </w:r>
      <w:r>
        <w:rPr>
          <w:color w:val="BCBEC4"/>
        </w:rPr>
        <w:t>.setText(</w:t>
      </w:r>
      <w:r>
        <w:rPr>
          <w:color w:val="6AAB73"/>
        </w:rPr>
        <w:t>"Название фильма"</w:t>
      </w:r>
      <w:r>
        <w:rPr>
          <w:color w:val="BCBEC4"/>
        </w:rPr>
        <w:t xml:space="preserve">); </w:t>
      </w:r>
      <w:r>
        <w:rPr>
          <w:color w:val="7A7E85"/>
        </w:rPr>
        <w:t>// Вернуть текст, если поле пустое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});</w:t>
      </w:r>
    </w:p>
    <w:p w14:paraId="636AD199" w14:textId="1F3ABA8F" w:rsidR="00F105D9" w:rsidRDefault="00F105D9" w:rsidP="00F105D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2440BF" w14:textId="77777777" w:rsidR="00F105D9" w:rsidRDefault="00F105D9" w:rsidP="00F105D9">
      <w:pPr>
        <w:pStyle w:val="HTML"/>
        <w:shd w:val="clear" w:color="auto" w:fill="1E1F22"/>
        <w:rPr>
          <w:color w:val="BCBEC4"/>
        </w:rPr>
      </w:pPr>
      <w:r>
        <w:rPr>
          <w:color w:val="C77DBB"/>
        </w:rPr>
        <w:t>filter</w:t>
      </w:r>
      <w:r>
        <w:rPr>
          <w:color w:val="BCBEC4"/>
        </w:rPr>
        <w:t>.addActionListener (</w:t>
      </w:r>
      <w:r>
        <w:rPr>
          <w:color w:val="CF8E6D"/>
        </w:rPr>
        <w:t xml:space="preserve">new </w:t>
      </w:r>
      <w:r>
        <w:rPr>
          <w:color w:val="BCBEC4"/>
        </w:rPr>
        <w:t xml:space="preserve">ActionListener() { </w:t>
      </w:r>
      <w:r>
        <w:rPr>
          <w:color w:val="7A7E85"/>
        </w:rPr>
        <w:t>// Добавление слушателя нажатия на кнопку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 xml:space="preserve">actionPerformed </w:t>
      </w:r>
      <w:r>
        <w:rPr>
          <w:color w:val="BCBEC4"/>
        </w:rPr>
        <w:t>(ActionEvent event){</w:t>
      </w:r>
      <w:r>
        <w:rPr>
          <w:color w:val="BCBEC4"/>
        </w:rPr>
        <w:br/>
        <w:t xml:space="preserve">        JOptionPane.</w:t>
      </w:r>
      <w:r>
        <w:rPr>
          <w:i/>
          <w:iCs/>
          <w:color w:val="BCBEC4"/>
        </w:rPr>
        <w:t xml:space="preserve">showMessageDialog </w:t>
      </w:r>
      <w:r>
        <w:rPr>
          <w:color w:val="BCBEC4"/>
        </w:rPr>
        <w:t>(</w:t>
      </w:r>
      <w:r>
        <w:rPr>
          <w:color w:val="C77DBB"/>
        </w:rPr>
        <w:t>cinemaList</w:t>
      </w:r>
      <w:r>
        <w:rPr>
          <w:color w:val="BCBEC4"/>
        </w:rPr>
        <w:t xml:space="preserve">, </w:t>
      </w:r>
      <w:r>
        <w:rPr>
          <w:color w:val="6AAB73"/>
        </w:rPr>
        <w:t>"Проверка нажатия на кнопку"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});</w:t>
      </w:r>
    </w:p>
    <w:p w14:paraId="74A5FCEA" w14:textId="77777777" w:rsidR="00F105D9" w:rsidRPr="00F52A5F" w:rsidRDefault="00F105D9" w:rsidP="00F105D9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F105D9" w:rsidRPr="00F52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A7F21"/>
    <w:multiLevelType w:val="hybridMultilevel"/>
    <w:tmpl w:val="C36CBF42"/>
    <w:lvl w:ilvl="0" w:tplc="6E9E2DDC">
      <w:start w:val="2024"/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70A00A64"/>
    <w:multiLevelType w:val="hybridMultilevel"/>
    <w:tmpl w:val="89BA226E"/>
    <w:lvl w:ilvl="0" w:tplc="1E9CB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74"/>
    <w:rsid w:val="005422CD"/>
    <w:rsid w:val="005F03BE"/>
    <w:rsid w:val="00863D74"/>
    <w:rsid w:val="00C51BCB"/>
    <w:rsid w:val="00C96047"/>
    <w:rsid w:val="00D000AC"/>
    <w:rsid w:val="00D9290B"/>
    <w:rsid w:val="00F105D9"/>
    <w:rsid w:val="00F5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12D2D"/>
  <w15:chartTrackingRefBased/>
  <w15:docId w15:val="{D223E4B6-09FE-479D-A311-363406AF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D7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63D74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5F03BE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5F03B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1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0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F105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rick1ng5654/course-2/tree/main/OOP/lab_0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349</Words>
  <Characters>3026</Characters>
  <Application>Microsoft Office Word</Application>
  <DocSecurity>0</DocSecurity>
  <Lines>121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5</cp:revision>
  <dcterms:created xsi:type="dcterms:W3CDTF">2024-10-05T15:14:00Z</dcterms:created>
  <dcterms:modified xsi:type="dcterms:W3CDTF">2024-10-06T07:51:00Z</dcterms:modified>
</cp:coreProperties>
</file>