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E05373" w14:textId="77777777" w:rsidR="00E31566" w:rsidRPr="00671CA5" w:rsidRDefault="00E31566" w:rsidP="00671CA5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71CA5">
        <w:rPr>
          <w:rFonts w:ascii="Times New Roman" w:eastAsia="Times New Roman" w:hAnsi="Times New Roman" w:cs="Times New Roman"/>
          <w:b/>
          <w:sz w:val="28"/>
          <w:szCs w:val="28"/>
        </w:rPr>
        <w:t>МИНОБРНАУКИ РОССИИ</w:t>
      </w:r>
    </w:p>
    <w:p w14:paraId="7AEE35A5" w14:textId="77777777" w:rsidR="00E31566" w:rsidRPr="00671CA5" w:rsidRDefault="00E31566" w:rsidP="00671CA5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71CA5">
        <w:rPr>
          <w:rFonts w:ascii="Times New Roman" w:eastAsia="Times New Roman" w:hAnsi="Times New Roman" w:cs="Times New Roman"/>
          <w:b/>
          <w:sz w:val="28"/>
          <w:szCs w:val="28"/>
        </w:rPr>
        <w:t>Санкт-Петербургский государственный</w:t>
      </w:r>
    </w:p>
    <w:p w14:paraId="1F8CF71A" w14:textId="77777777" w:rsidR="00E31566" w:rsidRPr="00671CA5" w:rsidRDefault="00E31566" w:rsidP="00671CA5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71CA5">
        <w:rPr>
          <w:rFonts w:ascii="Times New Roman" w:eastAsia="Times New Roman" w:hAnsi="Times New Roman" w:cs="Times New Roman"/>
          <w:b/>
          <w:sz w:val="28"/>
          <w:szCs w:val="28"/>
        </w:rPr>
        <w:t>электротехнический университет</w:t>
      </w:r>
    </w:p>
    <w:p w14:paraId="7DF0532B" w14:textId="77777777" w:rsidR="00E31566" w:rsidRPr="00671CA5" w:rsidRDefault="00E31566" w:rsidP="00671CA5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71CA5">
        <w:rPr>
          <w:rFonts w:ascii="Times New Roman" w:eastAsia="Times New Roman" w:hAnsi="Times New Roman" w:cs="Times New Roman"/>
          <w:b/>
          <w:sz w:val="28"/>
          <w:szCs w:val="28"/>
        </w:rPr>
        <w:t>«ЛЭТИ» им. В.И. Ульянова (Ленина)</w:t>
      </w:r>
    </w:p>
    <w:p w14:paraId="07B397B4" w14:textId="77777777" w:rsidR="00E31566" w:rsidRPr="00671CA5" w:rsidRDefault="00E31566" w:rsidP="00671CA5">
      <w:pPr>
        <w:spacing w:after="226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71CA5">
        <w:rPr>
          <w:rFonts w:ascii="Times New Roman" w:eastAsia="Times New Roman" w:hAnsi="Times New Roman" w:cs="Times New Roman"/>
          <w:b/>
          <w:sz w:val="28"/>
          <w:szCs w:val="28"/>
        </w:rPr>
        <w:t>Кафедра систем автоматизированного проектирования (САПР)</w:t>
      </w:r>
    </w:p>
    <w:p w14:paraId="0FCF8A44" w14:textId="77777777" w:rsidR="00E31566" w:rsidRPr="00671CA5" w:rsidRDefault="00E31566" w:rsidP="00671CA5">
      <w:pPr>
        <w:spacing w:before="114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71CA5">
        <w:rPr>
          <w:rFonts w:ascii="Times New Roman" w:eastAsia="Times New Roman" w:hAnsi="Times New Roman" w:cs="Times New Roman"/>
          <w:b/>
          <w:sz w:val="28"/>
          <w:szCs w:val="28"/>
        </w:rPr>
        <w:t>отчет</w:t>
      </w:r>
    </w:p>
    <w:p w14:paraId="27F81D2F" w14:textId="01B79775" w:rsidR="00E31566" w:rsidRPr="00671CA5" w:rsidRDefault="00E31566" w:rsidP="00671CA5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671CA5">
        <w:rPr>
          <w:rFonts w:ascii="Times New Roman" w:eastAsia="Times New Roman" w:hAnsi="Times New Roman" w:cs="Times New Roman"/>
          <w:b/>
          <w:sz w:val="28"/>
          <w:szCs w:val="28"/>
        </w:rPr>
        <w:t>по лабораторной работе</w:t>
      </w:r>
      <w:r w:rsidRPr="00671CA5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  <w:r w:rsidRPr="00671CA5">
        <w:rPr>
          <w:rFonts w:ascii="Times New Roman" w:eastAsia="Times New Roman" w:hAnsi="Times New Roman" w:cs="Times New Roman"/>
          <w:b/>
          <w:sz w:val="28"/>
          <w:szCs w:val="28"/>
        </w:rPr>
        <w:t>№</w:t>
      </w:r>
      <w:r w:rsidRPr="00671CA5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  <w:r w:rsidR="0051152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1</w:t>
      </w:r>
    </w:p>
    <w:p w14:paraId="74845CAD" w14:textId="3CE01D94" w:rsidR="00E31566" w:rsidRPr="00671CA5" w:rsidRDefault="00E31566" w:rsidP="00671CA5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71CA5">
        <w:rPr>
          <w:rFonts w:ascii="Times New Roman" w:eastAsia="Times New Roman" w:hAnsi="Times New Roman" w:cs="Times New Roman"/>
          <w:b/>
          <w:sz w:val="28"/>
          <w:szCs w:val="28"/>
        </w:rPr>
        <w:t>по дисциплине «</w:t>
      </w:r>
      <w:r w:rsidR="00D068B3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Схемотехника</w:t>
      </w:r>
      <w:r w:rsidRPr="00671CA5"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14:paraId="14E4596D" w14:textId="2B4F65BC" w:rsidR="00E31566" w:rsidRPr="00671CA5" w:rsidRDefault="00E31566" w:rsidP="00671CA5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1D2125"/>
          <w:sz w:val="28"/>
          <w:szCs w:val="28"/>
          <w:highlight w:val="white"/>
        </w:rPr>
      </w:pPr>
      <w:r w:rsidRPr="00671CA5">
        <w:rPr>
          <w:rFonts w:ascii="Times New Roman" w:eastAsia="Times New Roman" w:hAnsi="Times New Roman" w:cs="Times New Roman"/>
          <w:sz w:val="28"/>
          <w:szCs w:val="28"/>
        </w:rPr>
        <w:t xml:space="preserve">Тема: </w:t>
      </w:r>
      <w:r w:rsidRPr="00671CA5">
        <w:rPr>
          <w:rFonts w:ascii="Times New Roman" w:eastAsia="Times New Roman" w:hAnsi="Times New Roman" w:cs="Times New Roman"/>
          <w:b/>
          <w:color w:val="1D2125"/>
          <w:sz w:val="28"/>
          <w:szCs w:val="28"/>
          <w:highlight w:val="white"/>
        </w:rPr>
        <w:t>«</w:t>
      </w:r>
      <w:r w:rsidR="00D068B3">
        <w:rPr>
          <w:rFonts w:ascii="Times New Roman" w:eastAsia="Times New Roman" w:hAnsi="Times New Roman" w:cs="Times New Roman"/>
          <w:b/>
          <w:color w:val="1D2125"/>
          <w:sz w:val="28"/>
          <w:szCs w:val="28"/>
          <w:highlight w:val="white"/>
          <w:lang w:val="ru-RU"/>
        </w:rPr>
        <w:t>Выпрямители на кремниевых диодах</w:t>
      </w:r>
      <w:r w:rsidRPr="00671CA5">
        <w:rPr>
          <w:rFonts w:ascii="Times New Roman" w:eastAsia="Times New Roman" w:hAnsi="Times New Roman" w:cs="Times New Roman"/>
          <w:b/>
          <w:color w:val="1D2125"/>
          <w:sz w:val="28"/>
          <w:szCs w:val="28"/>
          <w:highlight w:val="white"/>
        </w:rPr>
        <w:t>»</w:t>
      </w:r>
    </w:p>
    <w:p w14:paraId="174778C0" w14:textId="77777777" w:rsidR="00E31566" w:rsidRPr="00671CA5" w:rsidRDefault="00E31566" w:rsidP="00671CA5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1D2125"/>
          <w:sz w:val="28"/>
          <w:szCs w:val="28"/>
          <w:highlight w:val="white"/>
        </w:rPr>
      </w:pPr>
    </w:p>
    <w:p w14:paraId="2BF02289" w14:textId="77777777" w:rsidR="00E31566" w:rsidRPr="00671CA5" w:rsidRDefault="00E31566" w:rsidP="00671CA5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1D2125"/>
          <w:sz w:val="28"/>
          <w:szCs w:val="28"/>
          <w:highlight w:val="white"/>
        </w:rPr>
      </w:pPr>
    </w:p>
    <w:tbl>
      <w:tblPr>
        <w:tblStyle w:val="11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951"/>
        <w:gridCol w:w="2707"/>
        <w:gridCol w:w="2367"/>
      </w:tblGrid>
      <w:tr w:rsidR="00E31566" w:rsidRPr="00671CA5" w14:paraId="3F1F3A97" w14:textId="77777777" w:rsidTr="00DD6023">
        <w:trPr>
          <w:trHeight w:val="615"/>
        </w:trPr>
        <w:tc>
          <w:tcPr>
            <w:tcW w:w="3950" w:type="dxa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3669B1DE" w14:textId="77777777" w:rsidR="00E31566" w:rsidRPr="00671CA5" w:rsidRDefault="00E31566" w:rsidP="00671CA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71CA5">
              <w:rPr>
                <w:rFonts w:ascii="Times New Roman" w:eastAsia="Times New Roman" w:hAnsi="Times New Roman" w:cs="Times New Roman"/>
                <w:sz w:val="28"/>
                <w:szCs w:val="28"/>
              </w:rPr>
              <w:t>Студенты гр. 3311</w:t>
            </w:r>
          </w:p>
        </w:tc>
        <w:tc>
          <w:tcPr>
            <w:tcW w:w="2707" w:type="dxa"/>
            <w:tcBorders>
              <w:bottom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0FD97229" w14:textId="77777777" w:rsidR="00E31566" w:rsidRPr="00671CA5" w:rsidRDefault="00E31566" w:rsidP="00671CA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71CA5">
              <w:rPr>
                <w:rFonts w:ascii="Times New Roman" w:eastAsia="Times New Roman" w:hAnsi="Times New Roman" w:cs="Times New Roman"/>
                <w:sz w:val="28"/>
                <w:szCs w:val="28"/>
              </w:rPr>
              <w:t>Аршин А. Д</w:t>
            </w:r>
          </w:p>
          <w:p w14:paraId="23FD4093" w14:textId="77777777" w:rsidR="00E31566" w:rsidRPr="00671CA5" w:rsidRDefault="00E31566" w:rsidP="00671CA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71CA5">
              <w:rPr>
                <w:rFonts w:ascii="Times New Roman" w:eastAsia="Times New Roman" w:hAnsi="Times New Roman" w:cs="Times New Roman"/>
                <w:sz w:val="28"/>
                <w:szCs w:val="28"/>
              </w:rPr>
              <w:t>Баймухамедов Р. Р.</w:t>
            </w:r>
          </w:p>
          <w:p w14:paraId="0D25090C" w14:textId="77777777" w:rsidR="00E31566" w:rsidRDefault="00E31566" w:rsidP="00671CA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671CA5">
              <w:rPr>
                <w:rFonts w:ascii="Times New Roman" w:eastAsia="Times New Roman" w:hAnsi="Times New Roman" w:cs="Times New Roman"/>
                <w:sz w:val="28"/>
                <w:szCs w:val="28"/>
              </w:rPr>
              <w:t>Пасечный Л. В.</w:t>
            </w:r>
          </w:p>
          <w:p w14:paraId="45A30B4A" w14:textId="58097284" w:rsidR="00D068B3" w:rsidRPr="00D068B3" w:rsidRDefault="00D068B3" w:rsidP="00671CA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Шарпинский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Д. </w:t>
            </w:r>
          </w:p>
        </w:tc>
        <w:tc>
          <w:tcPr>
            <w:tcW w:w="2367" w:type="dxa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1AF4DF17" w14:textId="77777777" w:rsidR="00E31566" w:rsidRPr="00671CA5" w:rsidRDefault="00E31566" w:rsidP="00671CA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71CA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E31566" w:rsidRPr="00671CA5" w14:paraId="5239BA0B" w14:textId="77777777" w:rsidTr="00DD6023">
        <w:trPr>
          <w:trHeight w:val="615"/>
        </w:trPr>
        <w:tc>
          <w:tcPr>
            <w:tcW w:w="3950" w:type="dxa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2C178667" w14:textId="77777777" w:rsidR="00E31566" w:rsidRPr="00671CA5" w:rsidRDefault="00E31566" w:rsidP="00671CA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71CA5">
              <w:rPr>
                <w:rFonts w:ascii="Times New Roman" w:eastAsia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2707" w:type="dxa"/>
            <w:tcBorders>
              <w:bottom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1D8BE534" w14:textId="394E4B22" w:rsidR="00E31566" w:rsidRPr="00D068B3" w:rsidRDefault="00D068B3" w:rsidP="00671CA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Бабкин И. А.</w:t>
            </w:r>
          </w:p>
        </w:tc>
        <w:tc>
          <w:tcPr>
            <w:tcW w:w="2367" w:type="dxa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1AE4AFD2" w14:textId="77777777" w:rsidR="00E31566" w:rsidRPr="00671CA5" w:rsidRDefault="00E31566" w:rsidP="00671CA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71CA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</w:tbl>
    <w:p w14:paraId="0BA31F07" w14:textId="77777777" w:rsidR="00E31566" w:rsidRPr="00671CA5" w:rsidRDefault="00E31566" w:rsidP="00671CA5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1CA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BE9F9A8" w14:textId="77777777" w:rsidR="00E31566" w:rsidRPr="00671CA5" w:rsidRDefault="00E31566" w:rsidP="00671CA5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A1B58A8" w14:textId="77777777" w:rsidR="00E31566" w:rsidRPr="00671CA5" w:rsidRDefault="00E31566" w:rsidP="00671CA5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624E877" w14:textId="77777777" w:rsidR="00E31566" w:rsidRPr="00671CA5" w:rsidRDefault="00E31566" w:rsidP="00671CA5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F7095B" w14:textId="77777777" w:rsidR="00E31566" w:rsidRPr="00671CA5" w:rsidRDefault="00E31566" w:rsidP="00671CA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71CA5">
        <w:rPr>
          <w:rFonts w:ascii="Times New Roman" w:eastAsia="Times New Roman" w:hAnsi="Times New Roman" w:cs="Times New Roman"/>
          <w:sz w:val="28"/>
          <w:szCs w:val="28"/>
        </w:rPr>
        <w:t>Санкт-Петербург</w:t>
      </w:r>
    </w:p>
    <w:p w14:paraId="202E9FBC" w14:textId="77777777" w:rsidR="00E31566" w:rsidRPr="00671CA5" w:rsidRDefault="00E31566" w:rsidP="00671CA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71CA5">
        <w:rPr>
          <w:rFonts w:ascii="Times New Roman" w:eastAsia="Times New Roman" w:hAnsi="Times New Roman" w:cs="Times New Roman"/>
          <w:sz w:val="28"/>
          <w:szCs w:val="28"/>
        </w:rPr>
        <w:t>2025</w:t>
      </w:r>
    </w:p>
    <w:p w14:paraId="508DDC84" w14:textId="4B73BE72" w:rsidR="00D068B3" w:rsidRPr="00E33963" w:rsidRDefault="00D068B3" w:rsidP="00D068B3">
      <w:pPr>
        <w:spacing w:after="16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33963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Цель работы</w:t>
      </w:r>
    </w:p>
    <w:p w14:paraId="5CE96A01" w14:textId="369199D9" w:rsidR="00D068B3" w:rsidRPr="00B239F8" w:rsidRDefault="00D068B3" w:rsidP="00D068B3">
      <w:p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Ознакомление с принципами построения выпрямителей и параметрических стабилизаторов, реализуемых на кремниевых диодах и стабилитронах, и в экспериментальном </w:t>
      </w:r>
      <w:r w:rsidR="00B239F8">
        <w:rPr>
          <w:rFonts w:ascii="Times New Roman" w:hAnsi="Times New Roman" w:cs="Times New Roman"/>
          <w:sz w:val="28"/>
          <w:szCs w:val="28"/>
          <w:lang w:val="ru-RU"/>
        </w:rPr>
        <w:t>исследовании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их </w:t>
      </w:r>
      <w:r w:rsidR="00B239F8">
        <w:rPr>
          <w:rFonts w:ascii="Times New Roman" w:hAnsi="Times New Roman" w:cs="Times New Roman"/>
          <w:sz w:val="28"/>
          <w:szCs w:val="28"/>
          <w:lang w:val="ru-RU"/>
        </w:rPr>
        <w:t>основных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технических характеристик с использованием учебной лабораторной станции виртуальных приборов </w:t>
      </w:r>
      <w:r>
        <w:rPr>
          <w:rFonts w:ascii="Times New Roman" w:hAnsi="Times New Roman" w:cs="Times New Roman"/>
          <w:sz w:val="28"/>
          <w:szCs w:val="28"/>
          <w:lang w:val="en-US"/>
        </w:rPr>
        <w:t>NI</w:t>
      </w:r>
      <w:r w:rsidRPr="00D068B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ELVIS</w:t>
      </w:r>
    </w:p>
    <w:p w14:paraId="5DBD6EB8" w14:textId="4437AE3E" w:rsidR="003B237A" w:rsidRPr="00E33963" w:rsidRDefault="00F25E06" w:rsidP="00D068B3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33963">
        <w:rPr>
          <w:rFonts w:ascii="Times New Roman" w:hAnsi="Times New Roman" w:cs="Times New Roman"/>
          <w:b/>
          <w:bCs/>
          <w:sz w:val="28"/>
          <w:szCs w:val="28"/>
          <w:lang w:val="ru-RU"/>
        </w:rPr>
        <w:t>Ход работы</w:t>
      </w:r>
    </w:p>
    <w:p w14:paraId="371065F4" w14:textId="521B083E" w:rsidR="00F25E06" w:rsidRDefault="00F25E06" w:rsidP="00D068B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Начнем с схемы однополупериодного выпрямителя с емкостным фильтром на выходе, представленной на рис. 1</w:t>
      </w:r>
    </w:p>
    <w:p w14:paraId="4DA14D1B" w14:textId="77777777" w:rsidR="00FC65A0" w:rsidRDefault="00FC65A0" w:rsidP="00D068B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F25E06" w14:paraId="50FA6FDE" w14:textId="77777777" w:rsidTr="00FC65A0">
        <w:tc>
          <w:tcPr>
            <w:tcW w:w="9345" w:type="dxa"/>
          </w:tcPr>
          <w:p w14:paraId="6BA91794" w14:textId="044FB6B0" w:rsidR="00F25E06" w:rsidRDefault="00F25E06" w:rsidP="00FC65A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25E0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drawing>
                <wp:inline distT="0" distB="0" distL="0" distR="0" wp14:anchorId="01203B3C" wp14:editId="3E91F440">
                  <wp:extent cx="3674571" cy="1550505"/>
                  <wp:effectExtent l="0" t="0" r="2540" b="0"/>
                  <wp:docPr id="114383198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3831984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9930" cy="15569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5E06" w14:paraId="1C8C9E39" w14:textId="77777777" w:rsidTr="00FC65A0">
        <w:tc>
          <w:tcPr>
            <w:tcW w:w="9345" w:type="dxa"/>
          </w:tcPr>
          <w:p w14:paraId="32A26F17" w14:textId="08299EEC" w:rsidR="00F25E06" w:rsidRDefault="00F25E06" w:rsidP="00FC65A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рис. 1 – Схема однополупериодного выпрямителя с емкостным фильтром на выходе</w:t>
            </w:r>
          </w:p>
        </w:tc>
      </w:tr>
    </w:tbl>
    <w:p w14:paraId="0B261DE9" w14:textId="77777777" w:rsidR="00F25E06" w:rsidRDefault="00F25E06" w:rsidP="00D068B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2DDD815" w14:textId="68C9F970" w:rsidR="00F25E06" w:rsidRDefault="00F25E06" w:rsidP="00D068B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Заданные параметры схемы:</w:t>
      </w:r>
    </w:p>
    <w:p w14:paraId="08496CF4" w14:textId="30538728" w:rsidR="00F25E06" w:rsidRDefault="00F25E06" w:rsidP="00D068B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F25E06">
        <w:rPr>
          <w:rFonts w:ascii="Times New Roman" w:hAnsi="Times New Roman" w:cs="Times New Roman"/>
          <w:sz w:val="28"/>
          <w:szCs w:val="28"/>
          <w:lang w:val="ru-RU"/>
        </w:rPr>
        <w:t xml:space="preserve"> = 50 </w:t>
      </w:r>
      <w:r>
        <w:rPr>
          <w:rFonts w:ascii="Times New Roman" w:hAnsi="Times New Roman" w:cs="Times New Roman"/>
          <w:sz w:val="28"/>
          <w:szCs w:val="28"/>
          <w:lang w:val="ru-RU"/>
        </w:rPr>
        <w:t>Гц</w:t>
      </w:r>
      <w:r w:rsidRPr="00F25E0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90150C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</w:t>
      </w:r>
      <w:r w:rsidRPr="00F25E06">
        <w:rPr>
          <w:rFonts w:ascii="Times New Roman" w:hAnsi="Times New Roman" w:cs="Times New Roman"/>
          <w:sz w:val="28"/>
          <w:szCs w:val="28"/>
          <w:lang w:val="ru-RU"/>
        </w:rPr>
        <w:t xml:space="preserve"> = 1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мкФ,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90150C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н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= 10 кОм, </w:t>
      </w:r>
      <w:r>
        <w:rPr>
          <w:rFonts w:ascii="Times New Roman" w:hAnsi="Times New Roman" w:cs="Times New Roman"/>
          <w:sz w:val="28"/>
          <w:szCs w:val="28"/>
          <w:lang w:val="en-US"/>
        </w:rPr>
        <w:t>VD</w:t>
      </w:r>
      <w:r w:rsidRPr="00F25E06">
        <w:rPr>
          <w:rFonts w:ascii="Times New Roman" w:hAnsi="Times New Roman" w:cs="Times New Roman"/>
          <w:sz w:val="28"/>
          <w:szCs w:val="28"/>
          <w:lang w:val="ru-RU"/>
        </w:rPr>
        <w:t>1 = 1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F25E06">
        <w:rPr>
          <w:rFonts w:ascii="Times New Roman" w:hAnsi="Times New Roman" w:cs="Times New Roman"/>
          <w:sz w:val="28"/>
          <w:szCs w:val="28"/>
          <w:lang w:val="ru-RU"/>
        </w:rPr>
        <w:t>4148</w:t>
      </w:r>
    </w:p>
    <w:p w14:paraId="2E7792CA" w14:textId="72CF1DF4" w:rsidR="0090150C" w:rsidRDefault="0090150C" w:rsidP="00D068B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качестве функционального генератора используем компонент </w:t>
      </w:r>
      <w:r>
        <w:rPr>
          <w:rFonts w:ascii="Times New Roman" w:hAnsi="Times New Roman" w:cs="Times New Roman"/>
          <w:sz w:val="28"/>
          <w:szCs w:val="28"/>
          <w:lang w:val="en-US"/>
        </w:rPr>
        <w:t>AC</w:t>
      </w:r>
      <w:r w:rsidRPr="0090150C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VOLTAGE</w:t>
      </w:r>
      <w:r w:rsidRPr="0090150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90150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параметрами: </w:t>
      </w:r>
      <w:r>
        <w:rPr>
          <w:rFonts w:ascii="Times New Roman" w:hAnsi="Times New Roman" w:cs="Times New Roman"/>
          <w:sz w:val="28"/>
          <w:szCs w:val="28"/>
          <w:lang w:val="en-US"/>
        </w:rPr>
        <w:t>Voltage</w:t>
      </w:r>
      <w:r w:rsidRPr="0090150C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Pk</w:t>
      </w:r>
      <w:r w:rsidRPr="0090150C">
        <w:rPr>
          <w:rFonts w:ascii="Times New Roman" w:hAnsi="Times New Roman" w:cs="Times New Roman"/>
          <w:sz w:val="28"/>
          <w:szCs w:val="28"/>
          <w:lang w:val="ru-RU"/>
        </w:rPr>
        <w:t xml:space="preserve">) = 2,5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В, </w:t>
      </w:r>
      <w:r>
        <w:rPr>
          <w:rFonts w:ascii="Times New Roman" w:hAnsi="Times New Roman" w:cs="Times New Roman"/>
          <w:sz w:val="28"/>
          <w:szCs w:val="28"/>
          <w:lang w:val="en-US"/>
        </w:rPr>
        <w:t>Frequency</w:t>
      </w:r>
      <w:r w:rsidRPr="0090150C">
        <w:rPr>
          <w:rFonts w:ascii="Times New Roman" w:hAnsi="Times New Roman" w:cs="Times New Roman"/>
          <w:sz w:val="28"/>
          <w:szCs w:val="28"/>
          <w:lang w:val="ru-RU"/>
        </w:rPr>
        <w:t xml:space="preserve"> = 50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Гц, </w:t>
      </w:r>
      <w:r>
        <w:rPr>
          <w:rFonts w:ascii="Times New Roman" w:hAnsi="Times New Roman" w:cs="Times New Roman"/>
          <w:sz w:val="28"/>
          <w:szCs w:val="28"/>
          <w:lang w:val="en-US"/>
        </w:rPr>
        <w:t>Voltage</w:t>
      </w:r>
      <w:r w:rsidRPr="0090150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Offset</w:t>
      </w:r>
      <w:r w:rsidRPr="0090150C">
        <w:rPr>
          <w:rFonts w:ascii="Times New Roman" w:hAnsi="Times New Roman" w:cs="Times New Roman"/>
          <w:sz w:val="28"/>
          <w:szCs w:val="28"/>
          <w:lang w:val="ru-RU"/>
        </w:rPr>
        <w:t xml:space="preserve"> = 0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В. Положительный выход генератора переменного напряжения находится в точке </w:t>
      </w:r>
      <w:r>
        <w:rPr>
          <w:rFonts w:ascii="Times New Roman" w:hAnsi="Times New Roman" w:cs="Times New Roman"/>
          <w:sz w:val="28"/>
          <w:szCs w:val="28"/>
          <w:lang w:val="en-US"/>
        </w:rPr>
        <w:t>Func</w:t>
      </w:r>
      <w:r w:rsidRPr="0090150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Out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а отрицательный подключен к общей шине земли, обозначаемый компонентом </w:t>
      </w:r>
      <w:r>
        <w:rPr>
          <w:rFonts w:ascii="Times New Roman" w:hAnsi="Times New Roman" w:cs="Times New Roman"/>
          <w:sz w:val="28"/>
          <w:szCs w:val="28"/>
          <w:lang w:val="en-US"/>
        </w:rPr>
        <w:t>Ground</w:t>
      </w:r>
      <w:r w:rsidRPr="0090150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6DA6DB3" w14:textId="61020EBB" w:rsidR="0090150C" w:rsidRDefault="0090150C" w:rsidP="00D068B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Проведем эксперименты для двух случаев:</w:t>
      </w:r>
    </w:p>
    <w:p w14:paraId="2ACE6194" w14:textId="1C319027" w:rsidR="0090150C" w:rsidRPr="0090150C" w:rsidRDefault="0090150C" w:rsidP="0090150C">
      <w:pPr>
        <w:pStyle w:val="a7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без фильтра – </w:t>
      </w:r>
      <w:r>
        <w:rPr>
          <w:rFonts w:ascii="Times New Roman" w:hAnsi="Times New Roman" w:cs="Times New Roman"/>
          <w:sz w:val="28"/>
          <w:szCs w:val="28"/>
          <w:lang w:val="en-US"/>
        </w:rPr>
        <w:t>C1 = 0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мкФ</w:t>
      </w:r>
    </w:p>
    <w:p w14:paraId="67AD7D92" w14:textId="515CB02B" w:rsidR="0090150C" w:rsidRDefault="0090150C" w:rsidP="0090150C">
      <w:pPr>
        <w:pStyle w:val="a7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 фильтром –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C1 = </w:t>
      </w:r>
      <w:r>
        <w:rPr>
          <w:rFonts w:ascii="Times New Roman" w:hAnsi="Times New Roman" w:cs="Times New Roman"/>
          <w:sz w:val="28"/>
          <w:szCs w:val="28"/>
          <w:lang w:val="ru-RU"/>
        </w:rPr>
        <w:t>1 мкФ</w:t>
      </w:r>
    </w:p>
    <w:p w14:paraId="5EB21899" w14:textId="77777777" w:rsidR="0090150C" w:rsidRDefault="0090150C" w:rsidP="0090150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9BC0B3F" w14:textId="221778EB" w:rsidR="0090150C" w:rsidRDefault="0090150C" w:rsidP="0090150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В ходе компьютерного моделирования получили следующие графики, изображенные на рис. 2 и рис. 3:</w:t>
      </w:r>
    </w:p>
    <w:p w14:paraId="6CBD0F62" w14:textId="77777777" w:rsidR="00FC65A0" w:rsidRDefault="00FC65A0" w:rsidP="0090150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90150C" w14:paraId="0CE25814" w14:textId="77777777" w:rsidTr="00FC65A0">
        <w:tc>
          <w:tcPr>
            <w:tcW w:w="9345" w:type="dxa"/>
          </w:tcPr>
          <w:p w14:paraId="21C7E67F" w14:textId="52DE8715" w:rsidR="0090150C" w:rsidRDefault="0090150C" w:rsidP="00FC65A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drawing>
                <wp:inline distT="0" distB="0" distL="0" distR="0" wp14:anchorId="3A0193BD" wp14:editId="57AF57E5">
                  <wp:extent cx="4232028" cy="3419061"/>
                  <wp:effectExtent l="0" t="0" r="0" b="0"/>
                  <wp:docPr id="124052384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36025" cy="3422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0150C" w14:paraId="2412170B" w14:textId="77777777" w:rsidTr="00FC65A0">
        <w:tc>
          <w:tcPr>
            <w:tcW w:w="9345" w:type="dxa"/>
          </w:tcPr>
          <w:p w14:paraId="6259A4BF" w14:textId="59621AB7" w:rsidR="0090150C" w:rsidRPr="0090150C" w:rsidRDefault="0090150C" w:rsidP="00FC65A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рис. 2 -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C1 = 0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мкФ</w:t>
            </w:r>
          </w:p>
        </w:tc>
      </w:tr>
    </w:tbl>
    <w:p w14:paraId="2188D51C" w14:textId="77777777" w:rsidR="0090150C" w:rsidRDefault="0090150C" w:rsidP="0090150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90150C" w14:paraId="486A4AA0" w14:textId="77777777" w:rsidTr="00FC65A0">
        <w:tc>
          <w:tcPr>
            <w:tcW w:w="9345" w:type="dxa"/>
          </w:tcPr>
          <w:p w14:paraId="6455BE16" w14:textId="52D5A07F" w:rsidR="0090150C" w:rsidRDefault="0090150C" w:rsidP="00FC65A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drawing>
                <wp:inline distT="0" distB="0" distL="0" distR="0" wp14:anchorId="6B6A863A" wp14:editId="32EEBFEC">
                  <wp:extent cx="4335344" cy="3673502"/>
                  <wp:effectExtent l="0" t="0" r="8255" b="3175"/>
                  <wp:docPr id="1940866617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40152" cy="36775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0150C" w14:paraId="7B84392C" w14:textId="77777777" w:rsidTr="00FC65A0">
        <w:tc>
          <w:tcPr>
            <w:tcW w:w="9345" w:type="dxa"/>
          </w:tcPr>
          <w:p w14:paraId="30BDC6E6" w14:textId="0516A2A8" w:rsidR="0090150C" w:rsidRPr="0090150C" w:rsidRDefault="0090150C" w:rsidP="00FC65A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рис. 3 -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C1 = 1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мкФ</w:t>
            </w:r>
          </w:p>
        </w:tc>
      </w:tr>
    </w:tbl>
    <w:p w14:paraId="01E05F15" w14:textId="77777777" w:rsidR="0090150C" w:rsidRDefault="0090150C" w:rsidP="0090150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62164FD" w14:textId="6A3E5A2B" w:rsidR="00FC65A0" w:rsidRPr="00FC65A0" w:rsidRDefault="0090150C" w:rsidP="0090150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Убедимся в том, что результаты исследований</w:t>
      </w:r>
      <w:r w:rsidR="00FC65A0">
        <w:rPr>
          <w:rFonts w:ascii="Times New Roman" w:hAnsi="Times New Roman" w:cs="Times New Roman"/>
          <w:sz w:val="28"/>
          <w:szCs w:val="28"/>
          <w:lang w:val="ru-RU"/>
        </w:rPr>
        <w:t xml:space="preserve"> (рис. 2 и рис. 3)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соответствуют приведенным на рис. 4 характеристикам 2 и 3 и соотношениям (1-</w:t>
      </w:r>
      <w:r w:rsidRPr="0090150C"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  <w:lang w:val="ru-RU"/>
        </w:rPr>
        <w:t>):</w:t>
      </w:r>
    </w:p>
    <w:p w14:paraId="0676C4C6" w14:textId="1C0EFD8A" w:rsidR="00FC65A0" w:rsidRPr="00FC65A0" w:rsidRDefault="00FC65A0" w:rsidP="0090150C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FC65A0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Характеристика 2 – кривая 2 – без фильтра </w:t>
      </w:r>
      <w:r w:rsidRPr="00FC65A0">
        <w:rPr>
          <w:rFonts w:ascii="Times New Roman" w:hAnsi="Times New Roman" w:cs="Times New Roman"/>
          <w:i/>
          <w:iCs/>
          <w:sz w:val="28"/>
          <w:szCs w:val="28"/>
          <w:lang w:val="en-US"/>
        </w:rPr>
        <w:t>C</w:t>
      </w:r>
      <w:r w:rsidRPr="00FC65A0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ru-RU"/>
        </w:rPr>
        <w:t>1</w:t>
      </w:r>
    </w:p>
    <w:p w14:paraId="43D7F533" w14:textId="0B67612C" w:rsidR="00FC65A0" w:rsidRPr="00FC65A0" w:rsidRDefault="00FC65A0" w:rsidP="0090150C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FC65A0">
        <w:rPr>
          <w:rFonts w:ascii="Times New Roman" w:hAnsi="Times New Roman" w:cs="Times New Roman"/>
          <w:i/>
          <w:iCs/>
          <w:sz w:val="28"/>
          <w:szCs w:val="28"/>
          <w:lang w:val="ru-RU"/>
        </w:rPr>
        <w:t>Характеристика 3 – пунктирная кривая 3 – с фильтром</w:t>
      </w: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90150C" w14:paraId="10B290AA" w14:textId="77777777" w:rsidTr="00FC65A0">
        <w:tc>
          <w:tcPr>
            <w:tcW w:w="3115" w:type="dxa"/>
          </w:tcPr>
          <w:p w14:paraId="11FD1215" w14:textId="77777777" w:rsidR="0090150C" w:rsidRPr="0090150C" w:rsidRDefault="0090150C" w:rsidP="0090150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115" w:type="dxa"/>
          </w:tcPr>
          <w:p w14:paraId="34AB7743" w14:textId="44F67A1D" w:rsidR="0090150C" w:rsidRDefault="0090150C" w:rsidP="0090150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0150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drawing>
                <wp:inline distT="0" distB="0" distL="0" distR="0" wp14:anchorId="3EB77A42" wp14:editId="3D53301F">
                  <wp:extent cx="1286572" cy="262393"/>
                  <wp:effectExtent l="0" t="0" r="8890" b="4445"/>
                  <wp:docPr id="14344925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449252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5155" cy="2661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5" w:type="dxa"/>
          </w:tcPr>
          <w:p w14:paraId="310B11B1" w14:textId="5F6C5AA2" w:rsidR="0090150C" w:rsidRDefault="0090150C" w:rsidP="00FC65A0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(1)</w:t>
            </w:r>
          </w:p>
        </w:tc>
      </w:tr>
      <w:tr w:rsidR="0090150C" w14:paraId="5936EF56" w14:textId="77777777" w:rsidTr="00FC65A0">
        <w:tc>
          <w:tcPr>
            <w:tcW w:w="3115" w:type="dxa"/>
          </w:tcPr>
          <w:p w14:paraId="04DD2A13" w14:textId="77777777" w:rsidR="0090150C" w:rsidRPr="0090150C" w:rsidRDefault="0090150C" w:rsidP="0090150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115" w:type="dxa"/>
          </w:tcPr>
          <w:p w14:paraId="33A3DB31" w14:textId="7516D3F9" w:rsidR="0090150C" w:rsidRPr="0090150C" w:rsidRDefault="0090150C" w:rsidP="0090150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0150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drawing>
                <wp:inline distT="0" distB="0" distL="0" distR="0" wp14:anchorId="07CEDB1E" wp14:editId="73C64319">
                  <wp:extent cx="1319916" cy="318601"/>
                  <wp:effectExtent l="0" t="0" r="0" b="5715"/>
                  <wp:docPr id="89385136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3851364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6342" cy="3225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5" w:type="dxa"/>
          </w:tcPr>
          <w:p w14:paraId="301CBACC" w14:textId="77E6D88C" w:rsidR="0090150C" w:rsidRDefault="0090150C" w:rsidP="00FC65A0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(2)</w:t>
            </w:r>
          </w:p>
        </w:tc>
      </w:tr>
      <w:tr w:rsidR="0090150C" w14:paraId="5B604756" w14:textId="77777777" w:rsidTr="00FC65A0">
        <w:tc>
          <w:tcPr>
            <w:tcW w:w="3115" w:type="dxa"/>
          </w:tcPr>
          <w:p w14:paraId="09C25A22" w14:textId="77777777" w:rsidR="0090150C" w:rsidRPr="0090150C" w:rsidRDefault="0090150C" w:rsidP="0090150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115" w:type="dxa"/>
          </w:tcPr>
          <w:p w14:paraId="00088C38" w14:textId="7539DF64" w:rsidR="0090150C" w:rsidRPr="0090150C" w:rsidRDefault="0090150C" w:rsidP="0090150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0150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drawing>
                <wp:inline distT="0" distB="0" distL="0" distR="0" wp14:anchorId="483BEAA0" wp14:editId="53B14650">
                  <wp:extent cx="1781092" cy="233040"/>
                  <wp:effectExtent l="0" t="0" r="0" b="0"/>
                  <wp:docPr id="35053016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0530165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9004" cy="23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5" w:type="dxa"/>
          </w:tcPr>
          <w:p w14:paraId="62F7E6DB" w14:textId="544C9C40" w:rsidR="0090150C" w:rsidRDefault="0090150C" w:rsidP="00FC65A0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(3)</w:t>
            </w:r>
          </w:p>
        </w:tc>
      </w:tr>
    </w:tbl>
    <w:p w14:paraId="573C07B7" w14:textId="77777777" w:rsidR="0090150C" w:rsidRDefault="0090150C" w:rsidP="0090150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0150C" w14:paraId="2B426343" w14:textId="77777777" w:rsidTr="0090150C">
        <w:tc>
          <w:tcPr>
            <w:tcW w:w="9345" w:type="dxa"/>
          </w:tcPr>
          <w:p w14:paraId="3969CF4C" w14:textId="07B6C2F2" w:rsidR="0090150C" w:rsidRDefault="00FC65A0" w:rsidP="0090150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C65A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drawing>
                <wp:inline distT="0" distB="0" distL="0" distR="0" wp14:anchorId="09616674" wp14:editId="78A42DE1">
                  <wp:extent cx="4563112" cy="2743583"/>
                  <wp:effectExtent l="0" t="0" r="8890" b="0"/>
                  <wp:docPr id="164899072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899072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63112" cy="27435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0150C" w:rsidRPr="00FC65A0" w14:paraId="2E67F169" w14:textId="77777777" w:rsidTr="0090150C">
        <w:tc>
          <w:tcPr>
            <w:tcW w:w="9345" w:type="dxa"/>
          </w:tcPr>
          <w:p w14:paraId="2CE6D436" w14:textId="37D5B1B3" w:rsidR="0090150C" w:rsidRPr="00FC65A0" w:rsidRDefault="00FC65A0" w:rsidP="0090150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рис. 4 – Временные характеристики входного переменного напряжения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вх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(кривая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) и его выходного постоянного напряжения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вых</w:t>
            </w:r>
            <w:proofErr w:type="spellEnd"/>
          </w:p>
        </w:tc>
      </w:tr>
    </w:tbl>
    <w:p w14:paraId="6D9CE701" w14:textId="77777777" w:rsidR="0090150C" w:rsidRDefault="0090150C" w:rsidP="0090150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1EC3695" w14:textId="4442EF99" w:rsidR="00FC65A0" w:rsidRDefault="00FC65A0" w:rsidP="0090150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Как мы видим, результаты исследований соответствуют между собой. Характеристика 2 соответствует рис. 3. Характеристика 3 соответствует рис. 2</w:t>
      </w:r>
    </w:p>
    <w:p w14:paraId="25673809" w14:textId="77777777" w:rsidR="00511470" w:rsidRDefault="00511470" w:rsidP="0090150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75E9735" w14:textId="7908CA95" w:rsidR="003C2AFD" w:rsidRDefault="003C2AFD" w:rsidP="0090150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Для выпрямителя без фильтра разницу между максимальными значениями входного и выходного напряжений приблизительно равно 0,2 В.</w:t>
      </w:r>
      <w:r w:rsidR="00077B6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77B69" w:rsidRPr="00077B69">
        <w:rPr>
          <w:rFonts w:ascii="Times New Roman" w:hAnsi="Times New Roman" w:cs="Times New Roman"/>
          <w:sz w:val="28"/>
          <w:szCs w:val="28"/>
          <w:lang w:val="ru-RU"/>
        </w:rPr>
        <w:t xml:space="preserve">У выпрямителя без фильтра вершина на выходе всегда ниже, чем на входе, потому что часть напряжения «теряется» на диодах и сопротивлениях цепи. Каждый кремниевый диод съедает примерно 0,7–1 В (в мосте — два диода </w:t>
      </w:r>
      <w:r w:rsidR="00077B69" w:rsidRPr="00077B69">
        <w:rPr>
          <w:rFonts w:ascii="Times New Roman" w:hAnsi="Times New Roman" w:cs="Times New Roman"/>
          <w:sz w:val="28"/>
          <w:szCs w:val="28"/>
          <w:lang w:val="ru-RU"/>
        </w:rPr>
        <w:lastRenderedPageBreak/>
        <w:t>подряд, значит ~1,4–2 В). Плюс при пике тока появляется дополнительная просадка на внутреннем сопротивлении трансформатора и проводниках — поэтому максимум выходного и получается меньше.</w:t>
      </w:r>
    </w:p>
    <w:p w14:paraId="6E61A437" w14:textId="61A06250" w:rsidR="00077B69" w:rsidRDefault="00077B69" w:rsidP="0090150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Для выпрямителя с фильтром измерим время заряда и время разряда —</w:t>
      </w:r>
    </w:p>
    <w:p w14:paraId="55A101A4" w14:textId="7153AD19" w:rsidR="00077B69" w:rsidRDefault="00911660" w:rsidP="0090150C">
      <w:pPr>
        <w:spacing w:line="360" w:lineRule="auto"/>
        <w:jc w:val="both"/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proofErr w:type="spellStart"/>
      <w:r w:rsidRPr="00911660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зар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11660">
        <w:rPr>
          <w:rFonts w:ascii="Times New Roman" w:hAnsi="Times New Roman" w:cs="Times New Roman"/>
          <w:sz w:val="28"/>
          <w:szCs w:val="28"/>
          <w:lang w:val="ru-RU"/>
        </w:rPr>
        <w:t>≈</w:t>
      </w:r>
      <w:r>
        <w:rPr>
          <w:lang w:val="ru-RU"/>
        </w:rPr>
        <w:t xml:space="preserve"> 2 – 3 мс</w:t>
      </w:r>
    </w:p>
    <w:p w14:paraId="245E31A3" w14:textId="16A6F601" w:rsidR="00911660" w:rsidRPr="00911660" w:rsidRDefault="00911660" w:rsidP="0090150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lang w:val="en-US"/>
        </w:rPr>
        <w:t>t</w:t>
      </w:r>
      <w:proofErr w:type="spellStart"/>
      <w:r w:rsidRPr="00911660">
        <w:rPr>
          <w:vertAlign w:val="subscript"/>
          <w:lang w:val="ru-RU"/>
        </w:rPr>
        <w:t>разр</w:t>
      </w:r>
      <w:proofErr w:type="spellEnd"/>
      <w:r>
        <w:rPr>
          <w:lang w:val="ru-RU"/>
        </w:rPr>
        <w:t xml:space="preserve"> </w:t>
      </w:r>
      <w:r w:rsidRPr="00911660">
        <w:rPr>
          <w:rFonts w:ascii="Times New Roman" w:hAnsi="Times New Roman" w:cs="Times New Roman"/>
          <w:sz w:val="28"/>
          <w:szCs w:val="28"/>
          <w:lang w:val="ru-RU"/>
        </w:rPr>
        <w:t>≈</w:t>
      </w:r>
      <w:r>
        <w:rPr>
          <w:lang w:val="ru-RU"/>
        </w:rPr>
        <w:t xml:space="preserve"> 17 – 18 мс</w:t>
      </w:r>
    </w:p>
    <w:p w14:paraId="519ADE07" w14:textId="77777777" w:rsidR="00911660" w:rsidRDefault="00911660" w:rsidP="0090150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DB6B1F3" w14:textId="4CD79783" w:rsidR="00911660" w:rsidRDefault="00511522" w:rsidP="0051152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11522">
        <w:rPr>
          <w:rFonts w:ascii="Times New Roman" w:hAnsi="Times New Roman" w:cs="Times New Roman"/>
          <w:sz w:val="28"/>
          <w:szCs w:val="28"/>
          <w:lang w:val="ru-RU"/>
        </w:rPr>
        <w:t xml:space="preserve">Почему так: диод проводит только около пика синусоиды. Путь заряда имеет малое сопротивление </w:t>
      </w:r>
      <w:r w:rsidRPr="00511522">
        <w:rPr>
          <w:rFonts w:ascii="Cambria Math" w:hAnsi="Cambria Math" w:cs="Cambria Math"/>
          <w:sz w:val="28"/>
          <w:szCs w:val="28"/>
          <w:lang w:val="ru-RU"/>
        </w:rPr>
        <w:t>⇒</w:t>
      </w:r>
      <w:r w:rsidRPr="00511522">
        <w:rPr>
          <w:rFonts w:ascii="Times New Roman" w:hAnsi="Times New Roman" w:cs="Times New Roman"/>
          <w:sz w:val="28"/>
          <w:szCs w:val="28"/>
          <w:lang w:val="ru-RU"/>
        </w:rPr>
        <w:t xml:space="preserve"> большой ток и узкий угол проводимости </w:t>
      </w:r>
      <w:r w:rsidRPr="00511522">
        <w:rPr>
          <w:rFonts w:ascii="Cambria Math" w:hAnsi="Cambria Math" w:cs="Cambria Math"/>
          <w:sz w:val="28"/>
          <w:szCs w:val="28"/>
          <w:lang w:val="ru-RU"/>
        </w:rPr>
        <w:t>⇒</w:t>
      </w:r>
      <w:r w:rsidRPr="00511522">
        <w:rPr>
          <w:rFonts w:ascii="Times New Roman" w:hAnsi="Times New Roman" w:cs="Times New Roman"/>
          <w:sz w:val="28"/>
          <w:szCs w:val="28"/>
          <w:lang w:val="ru-RU"/>
        </w:rPr>
        <w:t xml:space="preserve"> заряд короткий. Потом диод закрыт, и конденсатор долго разряжается через R</w:t>
      </w:r>
      <w:r w:rsidRPr="00511522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L</w:t>
      </w:r>
      <w:r w:rsidRPr="00511522">
        <w:rPr>
          <w:rFonts w:ascii="Times New Roman" w:hAnsi="Times New Roman" w:cs="Times New Roman"/>
          <w:sz w:val="28"/>
          <w:szCs w:val="28"/>
          <w:lang w:val="ru-RU"/>
        </w:rPr>
        <w:t xml:space="preserve"> как RC-цепь </w:t>
      </w:r>
      <w:r w:rsidRPr="00511522">
        <w:rPr>
          <w:rFonts w:ascii="Cambria Math" w:hAnsi="Cambria Math" w:cs="Cambria Math"/>
          <w:sz w:val="28"/>
          <w:szCs w:val="28"/>
          <w:lang w:val="ru-RU"/>
        </w:rPr>
        <w:t>⇒</w:t>
      </w:r>
      <w:r w:rsidRPr="00511522">
        <w:rPr>
          <w:rFonts w:ascii="Times New Roman" w:hAnsi="Times New Roman" w:cs="Times New Roman"/>
          <w:sz w:val="28"/>
          <w:szCs w:val="28"/>
          <w:lang w:val="ru-RU"/>
        </w:rPr>
        <w:t xml:space="preserve"> разряд длинный</w:t>
      </w:r>
    </w:p>
    <w:p w14:paraId="453066F1" w14:textId="77777777" w:rsidR="00511522" w:rsidRDefault="00511522" w:rsidP="0051152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E38D414" w14:textId="5D9D0674" w:rsidR="00911660" w:rsidRPr="006811A6" w:rsidRDefault="00911660" w:rsidP="0090150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Определим амплитуду пульсации –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6811A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min</w:t>
      </w:r>
      <w:proofErr w:type="spellEnd"/>
      <w:r w:rsidRPr="0091166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11660">
        <w:rPr>
          <w:rFonts w:ascii="Times New Roman" w:hAnsi="Times New Roman" w:cs="Times New Roman"/>
          <w:sz w:val="28"/>
          <w:szCs w:val="28"/>
          <w:lang w:val="ru-RU"/>
        </w:rPr>
        <w:t>≈</w:t>
      </w:r>
      <w:r w:rsidR="006811A6" w:rsidRPr="006811A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11660">
        <w:rPr>
          <w:rFonts w:ascii="Times New Roman" w:hAnsi="Times New Roman" w:cs="Times New Roman"/>
          <w:sz w:val="28"/>
          <w:szCs w:val="28"/>
          <w:lang w:val="ru-RU"/>
        </w:rPr>
        <w:t xml:space="preserve">0.446 </w:t>
      </w:r>
      <w:proofErr w:type="gramStart"/>
      <w:r w:rsidR="006811A6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911660">
        <w:rPr>
          <w:rFonts w:ascii="Times New Roman" w:hAnsi="Times New Roman" w:cs="Times New Roman"/>
          <w:sz w:val="28"/>
          <w:szCs w:val="28"/>
          <w:lang w:val="ru-RU"/>
        </w:rPr>
        <w:t xml:space="preserve"> ;</w:t>
      </w:r>
      <w:proofErr w:type="gramEnd"/>
      <w:r w:rsidRPr="0091166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6811A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max</w:t>
      </w:r>
      <w:r w:rsidRPr="0091166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11660">
        <w:rPr>
          <w:rFonts w:ascii="Times New Roman" w:hAnsi="Times New Roman" w:cs="Times New Roman"/>
          <w:sz w:val="28"/>
          <w:szCs w:val="28"/>
          <w:lang w:val="ru-RU"/>
        </w:rPr>
        <w:t>≈</w:t>
      </w:r>
      <w:r w:rsidRPr="00911660">
        <w:rPr>
          <w:rFonts w:ascii="Times New Roman" w:hAnsi="Times New Roman" w:cs="Times New Roman"/>
          <w:sz w:val="28"/>
          <w:szCs w:val="28"/>
          <w:lang w:val="ru-RU"/>
        </w:rPr>
        <w:t xml:space="preserve"> 0.961 </w:t>
      </w:r>
      <w:r w:rsidR="006811A6">
        <w:rPr>
          <w:rFonts w:ascii="Times New Roman" w:hAnsi="Times New Roman" w:cs="Times New Roman"/>
          <w:sz w:val="28"/>
          <w:szCs w:val="28"/>
          <w:lang w:val="ru-RU"/>
        </w:rPr>
        <w:t>В</w:t>
      </w:r>
    </w:p>
    <w:p w14:paraId="29F95666" w14:textId="37A60553" w:rsidR="006811A6" w:rsidRPr="006811A6" w:rsidRDefault="006811A6" w:rsidP="0090150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6811A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r</w:t>
      </w:r>
      <w:proofErr w:type="spellEnd"/>
      <w:r w:rsidRPr="006811A6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 xml:space="preserve">, </w:t>
      </w:r>
      <w:r w:rsidRPr="006811A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pp</w:t>
      </w:r>
      <w:r w:rsidRPr="006811A6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 xml:space="preserve"> </w:t>
      </w:r>
      <w:r w:rsidRPr="00911660">
        <w:rPr>
          <w:rFonts w:ascii="Times New Roman" w:hAnsi="Times New Roman" w:cs="Times New Roman"/>
          <w:sz w:val="28"/>
          <w:szCs w:val="28"/>
          <w:lang w:val="ru-RU"/>
        </w:rPr>
        <w:t>≈</w:t>
      </w:r>
      <w:r w:rsidRPr="006811A6">
        <w:rPr>
          <w:rFonts w:ascii="Times New Roman" w:hAnsi="Times New Roman" w:cs="Times New Roman"/>
          <w:sz w:val="28"/>
          <w:szCs w:val="28"/>
          <w:lang w:val="ru-RU"/>
        </w:rPr>
        <w:t xml:space="preserve"> 0.515 </w:t>
      </w:r>
      <w:r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6811A6">
        <w:rPr>
          <w:rFonts w:ascii="Times New Roman" w:hAnsi="Times New Roman" w:cs="Times New Roman"/>
          <w:sz w:val="28"/>
          <w:szCs w:val="28"/>
          <w:lang w:val="ru-RU"/>
        </w:rPr>
        <w:t xml:space="preserve"> ;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6811A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r</w:t>
      </w:r>
      <w:proofErr w:type="spellEnd"/>
      <w:r w:rsidRPr="006811A6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 xml:space="preserve">, </w:t>
      </w:r>
      <w:r w:rsidRPr="006811A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amp</w:t>
      </w:r>
      <w:r w:rsidRPr="006811A6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 xml:space="preserve"> </w:t>
      </w:r>
      <w:r w:rsidRPr="00911660">
        <w:rPr>
          <w:rFonts w:ascii="Times New Roman" w:hAnsi="Times New Roman" w:cs="Times New Roman"/>
          <w:sz w:val="28"/>
          <w:szCs w:val="28"/>
          <w:lang w:val="ru-RU"/>
        </w:rPr>
        <w:t>≈</w:t>
      </w:r>
      <w:r w:rsidRPr="006811A6">
        <w:rPr>
          <w:rFonts w:ascii="Times New Roman" w:hAnsi="Times New Roman" w:cs="Times New Roman"/>
          <w:sz w:val="28"/>
          <w:szCs w:val="28"/>
          <w:lang w:val="ru-RU"/>
        </w:rPr>
        <w:t xml:space="preserve"> 0.258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</w:t>
      </w:r>
    </w:p>
    <w:p w14:paraId="670C65BE" w14:textId="667D653D" w:rsidR="00911660" w:rsidRDefault="00911660" w:rsidP="0090150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Определим частоту пульсации –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1D321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r</w:t>
      </w:r>
      <w:proofErr w:type="spellEnd"/>
      <w:r w:rsidRPr="0091166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11660">
        <w:rPr>
          <w:rFonts w:ascii="Times New Roman" w:hAnsi="Times New Roman" w:cs="Times New Roman"/>
          <w:sz w:val="28"/>
          <w:szCs w:val="28"/>
          <w:lang w:val="ru-RU"/>
        </w:rPr>
        <w:t>≈</w:t>
      </w:r>
      <w:r w:rsidRPr="00911660">
        <w:rPr>
          <w:rFonts w:ascii="Times New Roman" w:hAnsi="Times New Roman" w:cs="Times New Roman"/>
          <w:sz w:val="28"/>
          <w:szCs w:val="28"/>
          <w:lang w:val="ru-RU"/>
        </w:rPr>
        <w:t xml:space="preserve"> 50 </w:t>
      </w:r>
      <w:r>
        <w:rPr>
          <w:rFonts w:ascii="Times New Roman" w:hAnsi="Times New Roman" w:cs="Times New Roman"/>
          <w:sz w:val="28"/>
          <w:szCs w:val="28"/>
          <w:lang w:val="ru-RU"/>
        </w:rPr>
        <w:t>Гц</w:t>
      </w:r>
    </w:p>
    <w:p w14:paraId="20F3946F" w14:textId="192FCA79" w:rsidR="00911660" w:rsidRPr="006811A6" w:rsidRDefault="00911660" w:rsidP="0090150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Уровень постоянного напряжения 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вых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11660">
        <w:rPr>
          <w:rFonts w:ascii="Times New Roman" w:hAnsi="Times New Roman" w:cs="Times New Roman"/>
          <w:sz w:val="28"/>
          <w:szCs w:val="28"/>
          <w:lang w:val="ru-RU"/>
        </w:rPr>
        <w:t>≈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11660"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Vmax</w:t>
      </w:r>
      <w:r w:rsidRPr="00911660">
        <w:rPr>
          <w:rFonts w:ascii="Times New Roman" w:hAnsi="Times New Roman" w:cs="Times New Roman"/>
          <w:sz w:val="28"/>
          <w:szCs w:val="28"/>
          <w:lang w:val="ru-RU"/>
        </w:rPr>
        <w:t xml:space="preserve"> +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Vmin</w:t>
      </w:r>
      <w:proofErr w:type="spellEnd"/>
      <w:r w:rsidRPr="00911660">
        <w:rPr>
          <w:rFonts w:ascii="Times New Roman" w:hAnsi="Times New Roman" w:cs="Times New Roman"/>
          <w:sz w:val="28"/>
          <w:szCs w:val="28"/>
          <w:lang w:val="ru-RU"/>
        </w:rPr>
        <w:t xml:space="preserve">)/2 </w:t>
      </w:r>
      <w:r w:rsidRPr="00911660">
        <w:rPr>
          <w:rFonts w:ascii="Times New Roman" w:hAnsi="Times New Roman" w:cs="Times New Roman"/>
          <w:sz w:val="28"/>
          <w:szCs w:val="28"/>
          <w:lang w:val="ru-RU"/>
        </w:rPr>
        <w:t>≈</w:t>
      </w:r>
      <w:r w:rsidRPr="00911660">
        <w:rPr>
          <w:rFonts w:ascii="Times New Roman" w:hAnsi="Times New Roman" w:cs="Times New Roman"/>
          <w:sz w:val="28"/>
          <w:szCs w:val="28"/>
          <w:lang w:val="ru-RU"/>
        </w:rPr>
        <w:t xml:space="preserve"> 0.7 </w:t>
      </w:r>
      <w:r w:rsidR="006811A6">
        <w:rPr>
          <w:rFonts w:ascii="Times New Roman" w:hAnsi="Times New Roman" w:cs="Times New Roman"/>
          <w:sz w:val="28"/>
          <w:szCs w:val="28"/>
          <w:lang w:val="ru-RU"/>
        </w:rPr>
        <w:t>В</w:t>
      </w:r>
    </w:p>
    <w:p w14:paraId="3EAF1749" w14:textId="77777777" w:rsidR="00911660" w:rsidRPr="006811A6" w:rsidRDefault="00911660" w:rsidP="0090150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51783E0" w14:textId="358F0696" w:rsidR="00511470" w:rsidRDefault="00511470" w:rsidP="0090150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Исследуем работу двухполупериодного мостового выпрямителя</w:t>
      </w:r>
      <w:r w:rsidR="006F4C16">
        <w:rPr>
          <w:rFonts w:ascii="Times New Roman" w:hAnsi="Times New Roman" w:cs="Times New Roman"/>
          <w:sz w:val="28"/>
          <w:szCs w:val="28"/>
          <w:lang w:val="ru-RU"/>
        </w:rPr>
        <w:t>, изображенного на рис. 5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 параметрами:</w:t>
      </w:r>
    </w:p>
    <w:p w14:paraId="10842884" w14:textId="7171A8BA" w:rsidR="00511470" w:rsidRDefault="00511470" w:rsidP="0090150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1D3211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</w:t>
      </w:r>
      <w:r w:rsidRPr="006F4C16">
        <w:rPr>
          <w:rFonts w:ascii="Times New Roman" w:hAnsi="Times New Roman" w:cs="Times New Roman"/>
          <w:sz w:val="28"/>
          <w:szCs w:val="28"/>
          <w:lang w:val="ru-RU"/>
        </w:rPr>
        <w:t xml:space="preserve"> = 1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мкФ</w:t>
      </w:r>
    </w:p>
    <w:p w14:paraId="5A96A8F4" w14:textId="08107BE8" w:rsidR="00511470" w:rsidRDefault="00511470" w:rsidP="0090150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1D3211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н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= 10 кОм</w:t>
      </w:r>
    </w:p>
    <w:p w14:paraId="4D36221D" w14:textId="63D9EDD7" w:rsidR="00511470" w:rsidRDefault="00511470" w:rsidP="0090150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VD1 = VD2 = VD3 = VD4 = 1N4148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F4C16" w14:paraId="3B3F0F6F" w14:textId="77777777" w:rsidTr="006F4C16">
        <w:tc>
          <w:tcPr>
            <w:tcW w:w="9345" w:type="dxa"/>
          </w:tcPr>
          <w:p w14:paraId="4D150A75" w14:textId="32049A24" w:rsidR="006F4C16" w:rsidRDefault="006F4C16" w:rsidP="0090150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F4C1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drawing>
                <wp:inline distT="0" distB="0" distL="0" distR="0" wp14:anchorId="759A16D7" wp14:editId="12C0D53A">
                  <wp:extent cx="4235998" cy="1701579"/>
                  <wp:effectExtent l="0" t="0" r="0" b="0"/>
                  <wp:docPr id="101439561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439561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39770" cy="17030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4C16" w14:paraId="16E125CA" w14:textId="77777777" w:rsidTr="006F4C16">
        <w:tc>
          <w:tcPr>
            <w:tcW w:w="9345" w:type="dxa"/>
          </w:tcPr>
          <w:p w14:paraId="7D3FE27F" w14:textId="143452C9" w:rsidR="006F4C16" w:rsidRDefault="006F4C16" w:rsidP="0090150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рис. 5</w:t>
            </w:r>
            <w:r w:rsidR="0051152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двухполупериодный мостовой выпрямитель</w:t>
            </w:r>
          </w:p>
        </w:tc>
      </w:tr>
    </w:tbl>
    <w:p w14:paraId="45568187" w14:textId="52F58126" w:rsidR="006F4C16" w:rsidRDefault="006F4C16" w:rsidP="0090150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27939C8" w14:textId="70751CB6" w:rsidR="00511522" w:rsidRDefault="00511522" w:rsidP="0090150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Путём компьютерного моделирования мы получили результат, изображенный на рис. 6: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11522" w14:paraId="681432F9" w14:textId="77777777" w:rsidTr="00511522">
        <w:tc>
          <w:tcPr>
            <w:tcW w:w="9345" w:type="dxa"/>
          </w:tcPr>
          <w:p w14:paraId="1B0D4B73" w14:textId="2ED6FB3D" w:rsidR="00511522" w:rsidRDefault="00511522" w:rsidP="006811A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11522"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drawing>
                <wp:inline distT="0" distB="0" distL="0" distR="0" wp14:anchorId="4298F3CB" wp14:editId="36CF6351">
                  <wp:extent cx="4587903" cy="3894446"/>
                  <wp:effectExtent l="0" t="0" r="3175" b="0"/>
                  <wp:docPr id="1322266769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96587" cy="39018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1522" w14:paraId="5EA5EA05" w14:textId="77777777" w:rsidTr="00511522">
        <w:tc>
          <w:tcPr>
            <w:tcW w:w="9345" w:type="dxa"/>
          </w:tcPr>
          <w:p w14:paraId="69F45D23" w14:textId="1D18FDC2" w:rsidR="00511522" w:rsidRPr="00511522" w:rsidRDefault="00511522" w:rsidP="006811A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рис. 6</w:t>
            </w:r>
          </w:p>
        </w:tc>
      </w:tr>
    </w:tbl>
    <w:p w14:paraId="59EF7C48" w14:textId="77777777" w:rsidR="00511522" w:rsidRDefault="00511522" w:rsidP="0090150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1678181" w14:textId="03C63AF1" w:rsidR="001D3211" w:rsidRDefault="001D3211" w:rsidP="001D321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Определим частоту пульсации –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1D321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r</w:t>
      </w:r>
      <w:proofErr w:type="spellEnd"/>
      <w:r w:rsidRPr="00911660">
        <w:rPr>
          <w:rFonts w:ascii="Times New Roman" w:hAnsi="Times New Roman" w:cs="Times New Roman"/>
          <w:sz w:val="28"/>
          <w:szCs w:val="28"/>
          <w:lang w:val="ru-RU"/>
        </w:rPr>
        <w:t xml:space="preserve"> ≈ </w:t>
      </w:r>
      <w:r>
        <w:rPr>
          <w:rFonts w:ascii="Times New Roman" w:hAnsi="Times New Roman" w:cs="Times New Roman"/>
          <w:sz w:val="28"/>
          <w:szCs w:val="28"/>
          <w:lang w:val="ru-RU"/>
        </w:rPr>
        <w:t>100</w:t>
      </w:r>
      <w:r w:rsidRPr="0091166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Гц</w:t>
      </w:r>
    </w:p>
    <w:p w14:paraId="573738EC" w14:textId="6CC1C936" w:rsidR="001D3211" w:rsidRDefault="006811A6" w:rsidP="0090150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Определим амплитуду пульсации –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6811A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r</w:t>
      </w:r>
      <w:proofErr w:type="spellEnd"/>
      <w:r w:rsidRPr="006811A6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,</w:t>
      </w:r>
      <w:r w:rsidRPr="006811A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pp</w:t>
      </w:r>
      <w:proofErr w:type="gramEnd"/>
      <w:r w:rsidRPr="006811A6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 xml:space="preserve"> </w:t>
      </w:r>
      <w:r w:rsidRPr="00911660">
        <w:rPr>
          <w:rFonts w:ascii="Times New Roman" w:hAnsi="Times New Roman" w:cs="Times New Roman"/>
          <w:sz w:val="28"/>
          <w:szCs w:val="28"/>
          <w:lang w:val="ru-RU"/>
        </w:rPr>
        <w:t>≈</w:t>
      </w:r>
      <w:r w:rsidRPr="006811A6">
        <w:rPr>
          <w:rFonts w:ascii="Times New Roman" w:hAnsi="Times New Roman" w:cs="Times New Roman"/>
          <w:sz w:val="28"/>
          <w:szCs w:val="28"/>
          <w:lang w:val="ru-RU"/>
        </w:rPr>
        <w:t xml:space="preserve"> 0.5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r w:rsidRPr="006811A6">
        <w:rPr>
          <w:rFonts w:ascii="Times New Roman" w:hAnsi="Times New Roman" w:cs="Times New Roman"/>
          <w:sz w:val="28"/>
          <w:szCs w:val="28"/>
          <w:lang w:val="ru-RU"/>
        </w:rPr>
        <w:t>;</w:t>
      </w:r>
      <w:proofErr w:type="gramEnd"/>
      <w:r w:rsidRPr="006811A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6811A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r</w:t>
      </w:r>
      <w:proofErr w:type="spellEnd"/>
      <w:r w:rsidRPr="006811A6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 xml:space="preserve">, </w:t>
      </w:r>
      <w:r w:rsidRPr="006811A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amp</w:t>
      </w:r>
      <w:r w:rsidRPr="006811A6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 xml:space="preserve"> </w:t>
      </w:r>
      <w:r w:rsidRPr="006811A6">
        <w:rPr>
          <w:rFonts w:ascii="Times New Roman" w:hAnsi="Times New Roman" w:cs="Times New Roman"/>
          <w:sz w:val="28"/>
          <w:szCs w:val="28"/>
          <w:lang w:val="ru-RU"/>
        </w:rPr>
        <w:t>=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Vr</w:t>
      </w:r>
      <w:proofErr w:type="spellEnd"/>
      <w:r w:rsidRPr="006811A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pp</w:t>
      </w:r>
      <w:r w:rsidRPr="006811A6">
        <w:rPr>
          <w:rFonts w:ascii="Times New Roman" w:hAnsi="Times New Roman" w:cs="Times New Roman"/>
          <w:sz w:val="28"/>
          <w:szCs w:val="28"/>
          <w:lang w:val="ru-RU"/>
        </w:rPr>
        <w:t>)/2 = 0.25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</w:t>
      </w:r>
    </w:p>
    <w:p w14:paraId="7E44879F" w14:textId="4BB10896" w:rsidR="006811A6" w:rsidRDefault="006811A6" w:rsidP="0090150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Уровень постоянного напряжения 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вых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11660">
        <w:rPr>
          <w:rFonts w:ascii="Times New Roman" w:hAnsi="Times New Roman" w:cs="Times New Roman"/>
          <w:sz w:val="28"/>
          <w:szCs w:val="28"/>
          <w:lang w:val="ru-RU"/>
        </w:rPr>
        <w:t>≈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11660"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Vmax</w:t>
      </w:r>
      <w:r w:rsidRPr="00911660">
        <w:rPr>
          <w:rFonts w:ascii="Times New Roman" w:hAnsi="Times New Roman" w:cs="Times New Roman"/>
          <w:sz w:val="28"/>
          <w:szCs w:val="28"/>
          <w:lang w:val="ru-RU"/>
        </w:rPr>
        <w:t xml:space="preserve"> +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Vmin</w:t>
      </w:r>
      <w:proofErr w:type="spellEnd"/>
      <w:r w:rsidRPr="00911660">
        <w:rPr>
          <w:rFonts w:ascii="Times New Roman" w:hAnsi="Times New Roman" w:cs="Times New Roman"/>
          <w:sz w:val="28"/>
          <w:szCs w:val="28"/>
          <w:lang w:val="ru-RU"/>
        </w:rPr>
        <w:t>)/2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11660">
        <w:rPr>
          <w:rFonts w:ascii="Times New Roman" w:hAnsi="Times New Roman" w:cs="Times New Roman"/>
          <w:sz w:val="28"/>
          <w:szCs w:val="28"/>
          <w:lang w:val="ru-RU"/>
        </w:rPr>
        <w:t>≈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0.8 В</w:t>
      </w:r>
    </w:p>
    <w:p w14:paraId="6218AA2A" w14:textId="77777777" w:rsidR="006811A6" w:rsidRDefault="006811A6" w:rsidP="0090150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0E9A07A" w14:textId="5CADD5AE" w:rsidR="00CE2C73" w:rsidRDefault="00CE2C73" w:rsidP="0090150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Плюсом однополупериодного выпрямителя является более простая и дешевая схема, а также меньшее падение в проводящем плече. Недостатком же можно назвать больший размах пульсаций. Ниже уровень 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вых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, а также из-за пульсации с частотой 50 Гц – заметная рябь.</w:t>
      </w:r>
    </w:p>
    <w:p w14:paraId="49A48647" w14:textId="7229D897" w:rsidR="00CE2C73" w:rsidRPr="00CE2C73" w:rsidRDefault="00CE2C73" w:rsidP="0090150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Из плюсов двухполупериодного выпрямителя можно назвать что из-за пульсации с частотой 100 Гц – более гладкий результат. Размах пульсаций в 2 раза меньше и выше 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вых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 Из минусов можно выделить большую стоимость и сложность схемы, а также больше теплопотери.</w:t>
      </w:r>
    </w:p>
    <w:sectPr w:rsidR="00CE2C73" w:rsidRPr="00CE2C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D015B5" w14:textId="77777777" w:rsidR="001F1BFA" w:rsidRDefault="001F1BFA" w:rsidP="00EF7472">
      <w:pPr>
        <w:spacing w:line="240" w:lineRule="auto"/>
      </w:pPr>
      <w:r>
        <w:separator/>
      </w:r>
    </w:p>
  </w:endnote>
  <w:endnote w:type="continuationSeparator" w:id="0">
    <w:p w14:paraId="35397022" w14:textId="77777777" w:rsidR="001F1BFA" w:rsidRDefault="001F1BFA" w:rsidP="00EF747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E69373" w14:textId="77777777" w:rsidR="001F1BFA" w:rsidRDefault="001F1BFA" w:rsidP="00EF7472">
      <w:pPr>
        <w:spacing w:line="240" w:lineRule="auto"/>
      </w:pPr>
      <w:r>
        <w:separator/>
      </w:r>
    </w:p>
  </w:footnote>
  <w:footnote w:type="continuationSeparator" w:id="0">
    <w:p w14:paraId="01290B7B" w14:textId="77777777" w:rsidR="001F1BFA" w:rsidRDefault="001F1BFA" w:rsidP="00EF747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B329F5"/>
    <w:multiLevelType w:val="hybridMultilevel"/>
    <w:tmpl w:val="AFDC37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B629C"/>
    <w:multiLevelType w:val="hybridMultilevel"/>
    <w:tmpl w:val="DFC2C36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3A5CC2"/>
    <w:multiLevelType w:val="hybridMultilevel"/>
    <w:tmpl w:val="7DBC0D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CD1140"/>
    <w:multiLevelType w:val="hybridMultilevel"/>
    <w:tmpl w:val="CF02FC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506D3B"/>
    <w:multiLevelType w:val="hybridMultilevel"/>
    <w:tmpl w:val="7910D2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2506407">
    <w:abstractNumId w:val="4"/>
  </w:num>
  <w:num w:numId="2" w16cid:durableId="1943949904">
    <w:abstractNumId w:val="0"/>
  </w:num>
  <w:num w:numId="3" w16cid:durableId="419834948">
    <w:abstractNumId w:val="3"/>
  </w:num>
  <w:num w:numId="4" w16cid:durableId="1438719242">
    <w:abstractNumId w:val="2"/>
  </w:num>
  <w:num w:numId="5" w16cid:durableId="14093825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566"/>
    <w:rsid w:val="000302A6"/>
    <w:rsid w:val="00077B69"/>
    <w:rsid w:val="00081415"/>
    <w:rsid w:val="000E457C"/>
    <w:rsid w:val="000F3A70"/>
    <w:rsid w:val="0014329C"/>
    <w:rsid w:val="001563F4"/>
    <w:rsid w:val="00195232"/>
    <w:rsid w:val="001B6E45"/>
    <w:rsid w:val="001C470C"/>
    <w:rsid w:val="001D3211"/>
    <w:rsid w:val="001D3689"/>
    <w:rsid w:val="001F0611"/>
    <w:rsid w:val="001F1BFA"/>
    <w:rsid w:val="0023172F"/>
    <w:rsid w:val="00244F85"/>
    <w:rsid w:val="00250114"/>
    <w:rsid w:val="0027718C"/>
    <w:rsid w:val="00277E20"/>
    <w:rsid w:val="0030567F"/>
    <w:rsid w:val="003474E3"/>
    <w:rsid w:val="0035729F"/>
    <w:rsid w:val="00376767"/>
    <w:rsid w:val="003A5290"/>
    <w:rsid w:val="003B237A"/>
    <w:rsid w:val="003C2AFD"/>
    <w:rsid w:val="0042229C"/>
    <w:rsid w:val="00443872"/>
    <w:rsid w:val="004B0E7C"/>
    <w:rsid w:val="004E4951"/>
    <w:rsid w:val="00511470"/>
    <w:rsid w:val="00511522"/>
    <w:rsid w:val="00522622"/>
    <w:rsid w:val="00531D97"/>
    <w:rsid w:val="0062482D"/>
    <w:rsid w:val="00671CA5"/>
    <w:rsid w:val="006811A6"/>
    <w:rsid w:val="006A65C1"/>
    <w:rsid w:val="006E0075"/>
    <w:rsid w:val="006F17B6"/>
    <w:rsid w:val="006F4C16"/>
    <w:rsid w:val="00734031"/>
    <w:rsid w:val="00761FC0"/>
    <w:rsid w:val="00775906"/>
    <w:rsid w:val="00786667"/>
    <w:rsid w:val="00820C12"/>
    <w:rsid w:val="008309EF"/>
    <w:rsid w:val="00855CCD"/>
    <w:rsid w:val="0086116F"/>
    <w:rsid w:val="00877515"/>
    <w:rsid w:val="0089462A"/>
    <w:rsid w:val="008A1171"/>
    <w:rsid w:val="008A1D99"/>
    <w:rsid w:val="008B76B2"/>
    <w:rsid w:val="0090150C"/>
    <w:rsid w:val="00911660"/>
    <w:rsid w:val="00946D50"/>
    <w:rsid w:val="00952FE5"/>
    <w:rsid w:val="00995741"/>
    <w:rsid w:val="00A1672E"/>
    <w:rsid w:val="00A16A4F"/>
    <w:rsid w:val="00A83D36"/>
    <w:rsid w:val="00B0210E"/>
    <w:rsid w:val="00B04F2D"/>
    <w:rsid w:val="00B239F8"/>
    <w:rsid w:val="00B84A3A"/>
    <w:rsid w:val="00B90A3C"/>
    <w:rsid w:val="00BE0E56"/>
    <w:rsid w:val="00BF4103"/>
    <w:rsid w:val="00C30803"/>
    <w:rsid w:val="00CA3D60"/>
    <w:rsid w:val="00CA4AFC"/>
    <w:rsid w:val="00CB1208"/>
    <w:rsid w:val="00CE2C73"/>
    <w:rsid w:val="00CE6183"/>
    <w:rsid w:val="00CF4B56"/>
    <w:rsid w:val="00D068B3"/>
    <w:rsid w:val="00D932DA"/>
    <w:rsid w:val="00E31566"/>
    <w:rsid w:val="00E33963"/>
    <w:rsid w:val="00E3750F"/>
    <w:rsid w:val="00ED11AC"/>
    <w:rsid w:val="00EF6D3B"/>
    <w:rsid w:val="00EF7472"/>
    <w:rsid w:val="00F03D3C"/>
    <w:rsid w:val="00F127B1"/>
    <w:rsid w:val="00F17111"/>
    <w:rsid w:val="00F25E06"/>
    <w:rsid w:val="00F9764A"/>
    <w:rsid w:val="00FC6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8B40552"/>
  <w15:chartTrackingRefBased/>
  <w15:docId w15:val="{C8217C9E-3D77-43B1-B143-2F715943D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6E45"/>
    <w:pPr>
      <w:spacing w:after="0" w:line="276" w:lineRule="auto"/>
    </w:pPr>
    <w:rPr>
      <w:rFonts w:ascii="Arial" w:eastAsia="Arial" w:hAnsi="Arial" w:cs="Arial"/>
      <w:kern w:val="0"/>
      <w:sz w:val="22"/>
      <w:szCs w:val="22"/>
      <w:lang w:val="ru"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E315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315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3156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315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3156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3156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3156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3156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3156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3156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315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3156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31566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31566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3156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3156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3156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3156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315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315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315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315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315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3156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3156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31566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3156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31566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E31566"/>
    <w:rPr>
      <w:b/>
      <w:bCs/>
      <w:smallCaps/>
      <w:color w:val="2F5496" w:themeColor="accent1" w:themeShade="BF"/>
      <w:spacing w:val="5"/>
    </w:rPr>
  </w:style>
  <w:style w:type="table" w:customStyle="1" w:styleId="11">
    <w:name w:val="1"/>
    <w:basedOn w:val="a1"/>
    <w:rsid w:val="00E31566"/>
    <w:pPr>
      <w:spacing w:after="0" w:line="276" w:lineRule="auto"/>
    </w:pPr>
    <w:rPr>
      <w:rFonts w:ascii="Arial" w:eastAsia="Arial" w:hAnsi="Arial" w:cs="Arial"/>
      <w:kern w:val="0"/>
      <w:sz w:val="22"/>
      <w:szCs w:val="22"/>
      <w:lang w:val="ru" w:eastAsia="ru-RU"/>
      <w14:ligatures w14:val="none"/>
    </w:rPr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styleId="ac">
    <w:name w:val="Table Grid"/>
    <w:basedOn w:val="a1"/>
    <w:uiPriority w:val="39"/>
    <w:rsid w:val="00CB12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Revision"/>
    <w:hidden/>
    <w:uiPriority w:val="99"/>
    <w:semiHidden/>
    <w:rsid w:val="0062482D"/>
    <w:pPr>
      <w:spacing w:after="0" w:line="240" w:lineRule="auto"/>
    </w:pPr>
    <w:rPr>
      <w:rFonts w:ascii="Arial" w:eastAsia="Arial" w:hAnsi="Arial" w:cs="Arial"/>
      <w:kern w:val="0"/>
      <w:sz w:val="22"/>
      <w:szCs w:val="22"/>
      <w:lang w:val="ru" w:eastAsia="ru-RU"/>
      <w14:ligatures w14:val="none"/>
    </w:rPr>
  </w:style>
  <w:style w:type="paragraph" w:styleId="ae">
    <w:name w:val="header"/>
    <w:basedOn w:val="a"/>
    <w:link w:val="af"/>
    <w:uiPriority w:val="99"/>
    <w:unhideWhenUsed/>
    <w:rsid w:val="00EF7472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EF7472"/>
    <w:rPr>
      <w:rFonts w:ascii="Arial" w:eastAsia="Arial" w:hAnsi="Arial" w:cs="Arial"/>
      <w:kern w:val="0"/>
      <w:sz w:val="22"/>
      <w:szCs w:val="22"/>
      <w:lang w:val="ru" w:eastAsia="ru-RU"/>
      <w14:ligatures w14:val="none"/>
    </w:rPr>
  </w:style>
  <w:style w:type="paragraph" w:styleId="af0">
    <w:name w:val="footer"/>
    <w:basedOn w:val="a"/>
    <w:link w:val="af1"/>
    <w:uiPriority w:val="99"/>
    <w:unhideWhenUsed/>
    <w:rsid w:val="00EF7472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EF7472"/>
    <w:rPr>
      <w:rFonts w:ascii="Arial" w:eastAsia="Arial" w:hAnsi="Arial" w:cs="Arial"/>
      <w:kern w:val="0"/>
      <w:sz w:val="22"/>
      <w:szCs w:val="22"/>
      <w:lang w:val="ru" w:eastAsia="ru-RU"/>
      <w14:ligatures w14:val="none"/>
    </w:rPr>
  </w:style>
  <w:style w:type="character" w:customStyle="1" w:styleId="mrel">
    <w:name w:val="mrel"/>
    <w:basedOn w:val="a0"/>
    <w:rsid w:val="009116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CF05C2-64F7-4F8D-BB4E-E4C86FFBF5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895</TotalTime>
  <Pages>6</Pages>
  <Words>617</Words>
  <Characters>3518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Рафаэль Баймухамедов</dc:creator>
  <cp:keywords/>
  <dc:description/>
  <cp:lastModifiedBy>Рафаэль Баймухамедов</cp:lastModifiedBy>
  <cp:revision>6</cp:revision>
  <cp:lastPrinted>2025-10-08T19:36:00Z</cp:lastPrinted>
  <dcterms:created xsi:type="dcterms:W3CDTF">2025-10-14T17:08:00Z</dcterms:created>
  <dcterms:modified xsi:type="dcterms:W3CDTF">2025-10-15T08:02:00Z</dcterms:modified>
</cp:coreProperties>
</file>