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F00BA" w14:textId="77777777" w:rsidR="00C70DA6" w:rsidRPr="00742E18" w:rsidRDefault="00287B1D" w:rsidP="00287B1D">
      <w:pPr>
        <w:pStyle w:val="Heading1"/>
        <w:jc w:val="center"/>
        <w:rPr>
          <w:lang w:val="en-US"/>
        </w:rPr>
      </w:pPr>
      <w:r w:rsidRPr="00742E18">
        <w:rPr>
          <w:lang w:val="en-US"/>
        </w:rPr>
        <w:t>Graph Grammar for Version Consistency</w:t>
      </w:r>
    </w:p>
    <w:p w14:paraId="6EDB9478" w14:textId="77777777" w:rsidR="00287B1D" w:rsidRPr="00742E18" w:rsidRDefault="00287B1D" w:rsidP="00287B1D">
      <w:pPr>
        <w:rPr>
          <w:lang w:val="en-US"/>
        </w:rPr>
      </w:pPr>
      <w:r w:rsidRPr="00742E18">
        <w:rPr>
          <w:lang w:val="en-US"/>
        </w:rPr>
        <w:t>This document collects the rules showing the evolution of dynamic dependencies on the basis of the distributed management algorithm.</w:t>
      </w:r>
    </w:p>
    <w:p w14:paraId="78DBA292" w14:textId="77777777" w:rsidR="00287B1D" w:rsidRPr="00742E18" w:rsidRDefault="00287B1D" w:rsidP="00287B1D">
      <w:pPr>
        <w:rPr>
          <w:lang w:val="en-US"/>
        </w:rPr>
      </w:pPr>
    </w:p>
    <w:p w14:paraId="1CF8B94C" w14:textId="77777777" w:rsidR="00287B1D" w:rsidRPr="00742E18" w:rsidRDefault="00287B1D" w:rsidP="00287B1D">
      <w:pPr>
        <w:pStyle w:val="Heading2"/>
        <w:numPr>
          <w:ilvl w:val="0"/>
          <w:numId w:val="1"/>
        </w:numPr>
        <w:rPr>
          <w:lang w:val="en-US"/>
        </w:rPr>
      </w:pPr>
      <w:r w:rsidRPr="00742E18">
        <w:rPr>
          <w:lang w:val="en-US"/>
        </w:rPr>
        <w:t>Definition of the Static Configuration</w:t>
      </w:r>
    </w:p>
    <w:p w14:paraId="0CE94EA3" w14:textId="77777777" w:rsidR="00287B1D" w:rsidRPr="00742E18" w:rsidRDefault="00287B1D" w:rsidP="00287B1D">
      <w:pPr>
        <w:rPr>
          <w:lang w:val="en-US"/>
        </w:rPr>
      </w:pPr>
      <w:r w:rsidRPr="00742E18">
        <w:rPr>
          <w:lang w:val="en-US"/>
        </w:rPr>
        <w:t xml:space="preserve">This set of rules support the definition of a static configuration with an arbitrary number of components and interconnections. Once the definition is completed rules </w:t>
      </w:r>
      <w:proofErr w:type="spellStart"/>
      <w:r w:rsidRPr="00742E18">
        <w:rPr>
          <w:lang w:val="en-US"/>
        </w:rPr>
        <w:t>StaticConfigurationCompleted</w:t>
      </w:r>
      <w:proofErr w:type="spellEnd"/>
      <w:r w:rsidRPr="00742E18">
        <w:rPr>
          <w:lang w:val="en-US"/>
        </w:rPr>
        <w:t xml:space="preserve"> can be applied to proceed with the execution of the algorithm</w:t>
      </w:r>
    </w:p>
    <w:p w14:paraId="6D7A7544" w14:textId="77777777" w:rsidR="00287B1D" w:rsidRPr="00742E18" w:rsidRDefault="00287B1D" w:rsidP="00287B1D">
      <w:pPr>
        <w:rPr>
          <w:lang w:val="en-US"/>
        </w:rPr>
      </w:pPr>
    </w:p>
    <w:p w14:paraId="0DF1986F" w14:textId="77777777" w:rsidR="00287B1D" w:rsidRPr="00742E18" w:rsidRDefault="00287B1D" w:rsidP="00287B1D">
      <w:pPr>
        <w:rPr>
          <w:b/>
          <w:lang w:val="en-US"/>
        </w:rPr>
      </w:pPr>
      <w:r w:rsidRPr="00742E18">
        <w:rPr>
          <w:b/>
          <w:lang w:val="en-US"/>
        </w:rPr>
        <w:t xml:space="preserve">Rule 1: </w:t>
      </w:r>
      <w:proofErr w:type="spellStart"/>
      <w:r w:rsidRPr="00742E18">
        <w:rPr>
          <w:b/>
          <w:lang w:val="en-US"/>
        </w:rPr>
        <w:t>AddComponent</w:t>
      </w:r>
      <w:proofErr w:type="spellEnd"/>
    </w:p>
    <w:p w14:paraId="08718F01" w14:textId="77777777" w:rsidR="00287B1D" w:rsidRPr="00742E18" w:rsidRDefault="00287B1D" w:rsidP="00287B1D">
      <w:pPr>
        <w:rPr>
          <w:lang w:val="en-US"/>
        </w:rPr>
      </w:pPr>
    </w:p>
    <w:p w14:paraId="0787C114" w14:textId="77777777" w:rsidR="00287B1D" w:rsidRPr="00742E18" w:rsidRDefault="00287B1D" w:rsidP="00287B1D">
      <w:pPr>
        <w:rPr>
          <w:lang w:val="en-US"/>
        </w:rPr>
      </w:pPr>
    </w:p>
    <w:p w14:paraId="7E06DA14" w14:textId="77777777" w:rsidR="00287B1D" w:rsidRPr="00742E18" w:rsidRDefault="00287B1D" w:rsidP="00287B1D">
      <w:pPr>
        <w:rPr>
          <w:lang w:val="en-US"/>
        </w:rPr>
      </w:pPr>
      <w:r w:rsidRPr="00742E18">
        <w:rPr>
          <w:lang w:val="en-US"/>
        </w:rPr>
        <w:drawing>
          <wp:inline distT="0" distB="0" distL="0" distR="0" wp14:anchorId="2CC4E3E1" wp14:editId="1866F6E6">
            <wp:extent cx="5270500" cy="1397000"/>
            <wp:effectExtent l="25400" t="25400" r="38100" b="25400"/>
            <wp:docPr id="1" name="Picture 1" descr="Macintosh HD:Users:valerio:Documents:workspace:Tex:VersionConsistentDynamicReconfigurationOfCBDS-TSE-2013:GraphGrammar:figures:1add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lerio:Documents:workspace:Tex:VersionConsistentDynamicReconfigurationOfCBDS-TSE-2013:GraphGrammar:figures:1addCompon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397000"/>
                    </a:xfrm>
                    <a:prstGeom prst="rect">
                      <a:avLst/>
                    </a:prstGeom>
                    <a:noFill/>
                    <a:ln>
                      <a:solidFill>
                        <a:schemeClr val="tx1"/>
                      </a:solidFill>
                    </a:ln>
                  </pic:spPr>
                </pic:pic>
              </a:graphicData>
            </a:graphic>
          </wp:inline>
        </w:drawing>
      </w:r>
    </w:p>
    <w:p w14:paraId="67E92BD9" w14:textId="77777777" w:rsidR="005D4829" w:rsidRPr="00742E18" w:rsidRDefault="00287B1D" w:rsidP="00287B1D">
      <w:pPr>
        <w:rPr>
          <w:b/>
          <w:lang w:val="en-US"/>
        </w:rPr>
      </w:pPr>
      <w:r w:rsidRPr="00742E18">
        <w:rPr>
          <w:b/>
          <w:lang w:val="en-US"/>
        </w:rPr>
        <w:t xml:space="preserve">Description: </w:t>
      </w:r>
    </w:p>
    <w:p w14:paraId="774403F6" w14:textId="77777777" w:rsidR="00287B1D" w:rsidRPr="00742E18" w:rsidRDefault="00287B1D" w:rsidP="00287B1D">
      <w:pPr>
        <w:rPr>
          <w:lang w:val="en-US"/>
        </w:rPr>
      </w:pPr>
      <w:r w:rsidRPr="00742E18">
        <w:rPr>
          <w:lang w:val="en-US"/>
        </w:rPr>
        <w:t xml:space="preserve">If </w:t>
      </w:r>
      <w:r w:rsidR="005D4829" w:rsidRPr="00742E18">
        <w:rPr>
          <w:lang w:val="en-US"/>
        </w:rPr>
        <w:t>the stat</w:t>
      </w:r>
      <w:r w:rsidRPr="00742E18">
        <w:rPr>
          <w:lang w:val="en-US"/>
        </w:rPr>
        <w:t xml:space="preserve">ic configuration is not completed, it is possible to add new components. Each component has </w:t>
      </w:r>
      <w:proofErr w:type="gramStart"/>
      <w:r w:rsidRPr="00742E18">
        <w:rPr>
          <w:lang w:val="en-US"/>
        </w:rPr>
        <w:t>an</w:t>
      </w:r>
      <w:proofErr w:type="gramEnd"/>
      <w:r w:rsidRPr="00742E18">
        <w:rPr>
          <w:lang w:val="en-US"/>
        </w:rPr>
        <w:t xml:space="preserve"> </w:t>
      </w:r>
      <w:r w:rsidR="005D4829" w:rsidRPr="00742E18">
        <w:rPr>
          <w:lang w:val="en-US"/>
        </w:rPr>
        <w:t xml:space="preserve">unique </w:t>
      </w:r>
      <w:r w:rsidRPr="00742E18">
        <w:rPr>
          <w:lang w:val="en-US"/>
        </w:rPr>
        <w:t xml:space="preserve">id </w:t>
      </w:r>
      <w:r w:rsidR="005D4829" w:rsidRPr="00742E18">
        <w:rPr>
          <w:lang w:val="en-US"/>
        </w:rPr>
        <w:t xml:space="preserve">starting from 0. The node </w:t>
      </w:r>
      <w:proofErr w:type="spellStart"/>
      <w:r w:rsidR="005D4829" w:rsidRPr="00742E18">
        <w:rPr>
          <w:lang w:val="en-US"/>
        </w:rPr>
        <w:t>compCounter</w:t>
      </w:r>
      <w:proofErr w:type="spellEnd"/>
      <w:r w:rsidR="005D4829" w:rsidRPr="00742E18">
        <w:rPr>
          <w:lang w:val="en-US"/>
        </w:rPr>
        <w:t xml:space="preserve"> keeps track of the number of created components to maintain the id of the component unique (the first created component has id 0, the second id 1</w:t>
      </w:r>
      <w:proofErr w:type="gramStart"/>
      <w:r w:rsidR="005D4829" w:rsidRPr="00742E18">
        <w:rPr>
          <w:lang w:val="en-US"/>
        </w:rPr>
        <w:t>, …)</w:t>
      </w:r>
      <w:proofErr w:type="gramEnd"/>
    </w:p>
    <w:p w14:paraId="0758F64C" w14:textId="77777777" w:rsidR="00AB10FF" w:rsidRPr="00742E18" w:rsidRDefault="00AB10FF" w:rsidP="00287B1D">
      <w:pPr>
        <w:rPr>
          <w:lang w:val="en-US"/>
        </w:rPr>
      </w:pPr>
    </w:p>
    <w:p w14:paraId="7AED73E2" w14:textId="77777777" w:rsidR="00AB10FF" w:rsidRPr="00742E18" w:rsidRDefault="00AB10FF" w:rsidP="00AB10FF">
      <w:pPr>
        <w:rPr>
          <w:b/>
          <w:lang w:val="en-US"/>
        </w:rPr>
      </w:pPr>
      <w:r w:rsidRPr="00742E18">
        <w:rPr>
          <w:b/>
          <w:lang w:val="en-US"/>
        </w:rPr>
        <w:t xml:space="preserve">Rule 2: </w:t>
      </w:r>
      <w:proofErr w:type="spellStart"/>
      <w:r w:rsidRPr="00742E18">
        <w:rPr>
          <w:b/>
          <w:lang w:val="en-US"/>
        </w:rPr>
        <w:t>AddComponent</w:t>
      </w:r>
      <w:proofErr w:type="spellEnd"/>
    </w:p>
    <w:p w14:paraId="0283A0BD" w14:textId="77777777" w:rsidR="00AB10FF" w:rsidRPr="00742E18" w:rsidRDefault="00AB10FF" w:rsidP="00AB10FF">
      <w:pPr>
        <w:jc w:val="center"/>
        <w:rPr>
          <w:lang w:val="en-US"/>
        </w:rPr>
      </w:pPr>
    </w:p>
    <w:p w14:paraId="0EBA1B0D" w14:textId="77777777" w:rsidR="005D4829" w:rsidRPr="00742E18" w:rsidRDefault="00AB10FF" w:rsidP="00AB10FF">
      <w:pPr>
        <w:jc w:val="center"/>
        <w:rPr>
          <w:lang w:val="en-US"/>
        </w:rPr>
      </w:pPr>
      <w:r w:rsidRPr="00742E18">
        <w:rPr>
          <w:lang w:val="en-US"/>
        </w:rPr>
        <w:drawing>
          <wp:inline distT="0" distB="0" distL="0" distR="0" wp14:anchorId="411A85F5" wp14:editId="3191EEE2">
            <wp:extent cx="2811145" cy="2921000"/>
            <wp:effectExtent l="25400" t="25400" r="33655" b="25400"/>
            <wp:docPr id="3" name="Picture 3" descr="Macintosh HD:Users:valerio:Documents:workspace:Tex:VersionConsistentDynamicReconfigurationOfCBDS-TSE-2013:GraphGrammar:figures:2_1_connec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alerio:Documents:workspace:Tex:VersionConsistentDynamicReconfigurationOfCBDS-TSE-2013:GraphGrammar:figures:2_1_connect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145" cy="2921000"/>
                    </a:xfrm>
                    <a:prstGeom prst="rect">
                      <a:avLst/>
                    </a:prstGeom>
                    <a:noFill/>
                    <a:ln>
                      <a:solidFill>
                        <a:srgbClr val="000000"/>
                      </a:solidFill>
                    </a:ln>
                  </pic:spPr>
                </pic:pic>
              </a:graphicData>
            </a:graphic>
          </wp:inline>
        </w:drawing>
      </w:r>
    </w:p>
    <w:p w14:paraId="14AC7188" w14:textId="77777777" w:rsidR="00AB10FF" w:rsidRPr="00742E18" w:rsidRDefault="00AB10FF" w:rsidP="00AB10FF">
      <w:pPr>
        <w:jc w:val="center"/>
        <w:rPr>
          <w:lang w:val="en-US"/>
        </w:rPr>
      </w:pPr>
    </w:p>
    <w:p w14:paraId="368C348A" w14:textId="77777777" w:rsidR="00AB10FF" w:rsidRPr="00742E18" w:rsidRDefault="00AB10FF" w:rsidP="00AB10FF">
      <w:pPr>
        <w:rPr>
          <w:b/>
          <w:lang w:val="en-US"/>
        </w:rPr>
      </w:pPr>
      <w:r w:rsidRPr="00742E18">
        <w:rPr>
          <w:b/>
          <w:lang w:val="en-US"/>
        </w:rPr>
        <w:t>Description:</w:t>
      </w:r>
    </w:p>
    <w:p w14:paraId="3BC86C92" w14:textId="450F5D3F" w:rsidR="00AB10FF" w:rsidRPr="00742E18" w:rsidRDefault="00AB10FF" w:rsidP="00AB10FF">
      <w:pPr>
        <w:rPr>
          <w:lang w:val="en-US"/>
        </w:rPr>
      </w:pPr>
      <w:r w:rsidRPr="00742E18">
        <w:rPr>
          <w:lang w:val="en-US"/>
        </w:rPr>
        <w:t>If the static configuration is</w:t>
      </w:r>
      <w:r w:rsidR="00DF6CC7" w:rsidRPr="00742E18">
        <w:rPr>
          <w:lang w:val="en-US"/>
        </w:rPr>
        <w:t xml:space="preserve"> not</w:t>
      </w:r>
      <w:r w:rsidRPr="00742E18">
        <w:rPr>
          <w:lang w:val="en-US"/>
        </w:rPr>
        <w:t xml:space="preserve"> completed, it is possible to add a static edge between </w:t>
      </w:r>
      <w:r w:rsidR="002F6E4F" w:rsidRPr="00742E18">
        <w:rPr>
          <w:lang w:val="en-US"/>
        </w:rPr>
        <w:t>two components</w:t>
      </w:r>
      <w:r w:rsidRPr="00742E18">
        <w:rPr>
          <w:lang w:val="en-US"/>
        </w:rPr>
        <w:t xml:space="preserve"> (two distinct instances of type C).</w:t>
      </w:r>
    </w:p>
    <w:p w14:paraId="12FA0019" w14:textId="77777777" w:rsidR="008500AA" w:rsidRPr="00742E18" w:rsidRDefault="008500AA" w:rsidP="00AB10FF">
      <w:pPr>
        <w:rPr>
          <w:lang w:val="en-US"/>
        </w:rPr>
      </w:pPr>
    </w:p>
    <w:p w14:paraId="1BE27781" w14:textId="77777777" w:rsidR="008500AA" w:rsidRPr="00742E18" w:rsidRDefault="008500AA" w:rsidP="008500AA">
      <w:pPr>
        <w:rPr>
          <w:b/>
          <w:lang w:val="en-US"/>
        </w:rPr>
      </w:pPr>
      <w:r w:rsidRPr="00742E18">
        <w:rPr>
          <w:b/>
          <w:lang w:val="en-US"/>
        </w:rPr>
        <w:t xml:space="preserve">Rule 3: </w:t>
      </w:r>
      <w:proofErr w:type="spellStart"/>
      <w:r w:rsidRPr="00742E18">
        <w:rPr>
          <w:b/>
          <w:lang w:val="en-US"/>
        </w:rPr>
        <w:t>StaticConfigurationCompleted</w:t>
      </w:r>
      <w:proofErr w:type="spellEnd"/>
    </w:p>
    <w:p w14:paraId="5A0F6116" w14:textId="77777777" w:rsidR="008500AA" w:rsidRPr="00742E18" w:rsidRDefault="008500AA" w:rsidP="008500AA">
      <w:pPr>
        <w:rPr>
          <w:b/>
          <w:lang w:val="en-US"/>
        </w:rPr>
      </w:pPr>
    </w:p>
    <w:p w14:paraId="1B0C5EF0" w14:textId="77777777" w:rsidR="008500AA" w:rsidRPr="00742E18" w:rsidRDefault="008500AA" w:rsidP="008500AA">
      <w:pPr>
        <w:rPr>
          <w:b/>
          <w:lang w:val="en-US"/>
        </w:rPr>
      </w:pPr>
      <w:r w:rsidRPr="00742E18">
        <w:rPr>
          <w:b/>
          <w:lang w:val="en-US"/>
        </w:rPr>
        <w:drawing>
          <wp:inline distT="0" distB="0" distL="0" distR="0" wp14:anchorId="468616A3" wp14:editId="211F5072">
            <wp:extent cx="2794000" cy="533400"/>
            <wp:effectExtent l="0" t="0" r="0" b="0"/>
            <wp:docPr id="5" name="Picture 5" descr="Macintosh HD:Users:valerio:Documents:workspace:Tex:VersionConsistentDynamicReconfigurationOfCBDS-TSE-2013:GraphGrammar:figures:2_2_staticConfiguration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valerio:Documents:workspace:Tex:VersionConsistentDynamicReconfigurationOfCBDS-TSE-2013:GraphGrammar:figures:2_2_staticConfigurationComple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4000" cy="533400"/>
                    </a:xfrm>
                    <a:prstGeom prst="rect">
                      <a:avLst/>
                    </a:prstGeom>
                    <a:noFill/>
                    <a:ln>
                      <a:noFill/>
                    </a:ln>
                  </pic:spPr>
                </pic:pic>
              </a:graphicData>
            </a:graphic>
          </wp:inline>
        </w:drawing>
      </w:r>
    </w:p>
    <w:p w14:paraId="44A2DDC7" w14:textId="77777777" w:rsidR="008500AA" w:rsidRPr="00742E18" w:rsidRDefault="008500AA" w:rsidP="008500AA">
      <w:pPr>
        <w:rPr>
          <w:b/>
          <w:lang w:val="en-US"/>
        </w:rPr>
      </w:pPr>
    </w:p>
    <w:p w14:paraId="3722E4CC" w14:textId="79791DD6" w:rsidR="008500AA" w:rsidRPr="00742E18" w:rsidRDefault="008500AA" w:rsidP="008500AA">
      <w:pPr>
        <w:rPr>
          <w:lang w:val="en-US"/>
        </w:rPr>
      </w:pPr>
      <w:r w:rsidRPr="00742E18">
        <w:rPr>
          <w:lang w:val="en-US"/>
        </w:rPr>
        <w:t>When the definition of the static configuration is completed we can fire this simple rule. I</w:t>
      </w:r>
      <w:r w:rsidR="002F6E4F">
        <w:rPr>
          <w:lang w:val="en-US"/>
        </w:rPr>
        <w:t>t</w:t>
      </w:r>
      <w:r w:rsidRPr="00742E18">
        <w:rPr>
          <w:lang w:val="en-US"/>
        </w:rPr>
        <w:t xml:space="preserve"> represents a flag that avoids that new components are added or connected while the algorithm is running.</w:t>
      </w:r>
    </w:p>
    <w:p w14:paraId="50B04737" w14:textId="77777777" w:rsidR="008500AA" w:rsidRPr="00742E18" w:rsidRDefault="008500AA" w:rsidP="008500AA">
      <w:pPr>
        <w:rPr>
          <w:lang w:val="en-US"/>
        </w:rPr>
      </w:pPr>
    </w:p>
    <w:p w14:paraId="15A8F268" w14:textId="5CCFB4EF" w:rsidR="008500AA" w:rsidRPr="00742E18" w:rsidRDefault="00E80153" w:rsidP="008500AA">
      <w:pPr>
        <w:pStyle w:val="Heading2"/>
        <w:numPr>
          <w:ilvl w:val="0"/>
          <w:numId w:val="1"/>
        </w:numPr>
        <w:rPr>
          <w:lang w:val="en-US"/>
        </w:rPr>
      </w:pPr>
      <w:r w:rsidRPr="00742E18">
        <w:rPr>
          <w:lang w:val="en-US"/>
        </w:rPr>
        <w:t>Modeling transaction</w:t>
      </w:r>
    </w:p>
    <w:p w14:paraId="0D684911" w14:textId="77777777" w:rsidR="008500AA" w:rsidRPr="00742E18" w:rsidRDefault="008500AA" w:rsidP="008500AA">
      <w:pPr>
        <w:rPr>
          <w:lang w:val="en-US"/>
        </w:rPr>
      </w:pPr>
    </w:p>
    <w:p w14:paraId="74C7B703" w14:textId="1629D523" w:rsidR="008500AA" w:rsidRPr="00742E18" w:rsidRDefault="003F6C96" w:rsidP="008500AA">
      <w:pPr>
        <w:rPr>
          <w:b/>
          <w:lang w:val="en-US"/>
        </w:rPr>
      </w:pPr>
      <w:r w:rsidRPr="00742E18">
        <w:rPr>
          <w:b/>
          <w:lang w:val="en-US"/>
        </w:rPr>
        <w:t xml:space="preserve">Rule 3: </w:t>
      </w:r>
      <w:proofErr w:type="spellStart"/>
      <w:r w:rsidRPr="00742E18">
        <w:rPr>
          <w:b/>
          <w:lang w:val="en-US"/>
        </w:rPr>
        <w:t>StartRootTransaction</w:t>
      </w:r>
      <w:proofErr w:type="spellEnd"/>
    </w:p>
    <w:p w14:paraId="257F0D31" w14:textId="77777777" w:rsidR="003F6C96" w:rsidRPr="00742E18" w:rsidRDefault="003F6C96" w:rsidP="008500AA">
      <w:pPr>
        <w:rPr>
          <w:b/>
          <w:lang w:val="en-US"/>
        </w:rPr>
      </w:pPr>
    </w:p>
    <w:p w14:paraId="5DE26C5D" w14:textId="77777777" w:rsidR="003F6C96" w:rsidRPr="00742E18" w:rsidRDefault="003F6C96" w:rsidP="008500AA">
      <w:pPr>
        <w:rPr>
          <w:b/>
          <w:lang w:val="en-US"/>
        </w:rPr>
      </w:pPr>
    </w:p>
    <w:p w14:paraId="52642505" w14:textId="448BEA2F" w:rsidR="003F6C96" w:rsidRPr="00742E18" w:rsidRDefault="003F6C96" w:rsidP="003F6C96">
      <w:pPr>
        <w:jc w:val="center"/>
        <w:rPr>
          <w:b/>
          <w:lang w:val="en-US"/>
        </w:rPr>
      </w:pPr>
      <w:r w:rsidRPr="00742E18">
        <w:rPr>
          <w:b/>
          <w:lang w:val="en-US"/>
        </w:rPr>
        <w:drawing>
          <wp:inline distT="0" distB="0" distL="0" distR="0" wp14:anchorId="2E2367B0" wp14:editId="64056EA7">
            <wp:extent cx="1943100" cy="3360951"/>
            <wp:effectExtent l="25400" t="25400" r="12700" b="17780"/>
            <wp:docPr id="7" name="Picture 7" descr="Macintosh HD:Users:valerio:Documents:workspace:Tex:VersionConsistentDynamicReconfigurationOfCBDS-TSE-2013:GraphGrammar:cartella senza titolo:3_1_start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valerio:Documents:workspace:Tex:VersionConsistentDynamicReconfigurationOfCBDS-TSE-2013:GraphGrammar:cartella senza titolo:3_1_startTransa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3360951"/>
                    </a:xfrm>
                    <a:prstGeom prst="rect">
                      <a:avLst/>
                    </a:prstGeom>
                    <a:noFill/>
                    <a:ln>
                      <a:solidFill>
                        <a:srgbClr val="000000"/>
                      </a:solidFill>
                    </a:ln>
                  </pic:spPr>
                </pic:pic>
              </a:graphicData>
            </a:graphic>
          </wp:inline>
        </w:drawing>
      </w:r>
    </w:p>
    <w:p w14:paraId="242E84D0" w14:textId="77777777" w:rsidR="003F6C96" w:rsidRPr="00742E18" w:rsidRDefault="003F6C96" w:rsidP="003F6C96">
      <w:pPr>
        <w:jc w:val="center"/>
        <w:rPr>
          <w:b/>
          <w:lang w:val="en-US"/>
        </w:rPr>
      </w:pPr>
    </w:p>
    <w:p w14:paraId="27A9F13C" w14:textId="1A4853AA" w:rsidR="003F6C96" w:rsidRPr="00742E18" w:rsidRDefault="003F6C96" w:rsidP="003F6C96">
      <w:pPr>
        <w:rPr>
          <w:b/>
          <w:lang w:val="en-US"/>
        </w:rPr>
      </w:pPr>
      <w:r w:rsidRPr="00742E18">
        <w:rPr>
          <w:b/>
          <w:lang w:val="en-US"/>
        </w:rPr>
        <w:t>Description:</w:t>
      </w:r>
    </w:p>
    <w:p w14:paraId="3D986430" w14:textId="31910B43" w:rsidR="003F6C96" w:rsidRPr="00742E18" w:rsidRDefault="003F6C96" w:rsidP="003F6C96">
      <w:pPr>
        <w:rPr>
          <w:lang w:val="en-US"/>
        </w:rPr>
      </w:pPr>
      <w:r w:rsidRPr="00742E18">
        <w:rPr>
          <w:lang w:val="en-US"/>
        </w:rPr>
        <w:t xml:space="preserve">A root transaction </w:t>
      </w:r>
      <w:proofErr w:type="spellStart"/>
      <w:r w:rsidRPr="00742E18">
        <w:rPr>
          <w:lang w:val="en-US"/>
        </w:rPr>
        <w:t>rootTx</w:t>
      </w:r>
      <w:proofErr w:type="spellEnd"/>
      <w:r w:rsidRPr="00742E18">
        <w:rPr>
          <w:lang w:val="en-US"/>
        </w:rPr>
        <w:t xml:space="preserve"> can start in any component. It is identified by </w:t>
      </w:r>
      <w:proofErr w:type="spellStart"/>
      <w:r w:rsidRPr="00742E18">
        <w:rPr>
          <w:lang w:val="en-US"/>
        </w:rPr>
        <w:t>rootID</w:t>
      </w:r>
      <w:proofErr w:type="spellEnd"/>
      <w:r w:rsidRPr="00742E18">
        <w:rPr>
          <w:lang w:val="en-US"/>
        </w:rPr>
        <w:t xml:space="preserve"> </w:t>
      </w:r>
      <w:r w:rsidR="00833474">
        <w:rPr>
          <w:lang w:val="en-US"/>
        </w:rPr>
        <w:t>that</w:t>
      </w:r>
      <w:r w:rsidRPr="00742E18">
        <w:rPr>
          <w:lang w:val="en-US"/>
        </w:rPr>
        <w:t xml:space="preserve"> is unique thanks to the global counter </w:t>
      </w:r>
      <w:proofErr w:type="spellStart"/>
      <w:r w:rsidRPr="00742E18">
        <w:rPr>
          <w:lang w:val="en-US"/>
        </w:rPr>
        <w:t>rootCounter</w:t>
      </w:r>
      <w:proofErr w:type="spellEnd"/>
      <w:r w:rsidRPr="00742E18">
        <w:rPr>
          <w:lang w:val="en-US"/>
        </w:rPr>
        <w:t xml:space="preserve">. The consequence of the initiation of the root transaction is that the component hosts a Transaction with </w:t>
      </w:r>
      <w:proofErr w:type="spellStart"/>
      <w:r w:rsidRPr="00742E18">
        <w:rPr>
          <w:lang w:val="en-US"/>
        </w:rPr>
        <w:t>rootID</w:t>
      </w:r>
      <w:proofErr w:type="spellEnd"/>
      <w:r w:rsidRPr="00742E18">
        <w:rPr>
          <w:lang w:val="en-US"/>
        </w:rPr>
        <w:t xml:space="preserve"> equals to </w:t>
      </w:r>
      <w:r w:rsidR="001E71A6" w:rsidRPr="00742E18">
        <w:rPr>
          <w:lang w:val="en-US"/>
        </w:rPr>
        <w:t xml:space="preserve">the id of the node </w:t>
      </w:r>
      <w:proofErr w:type="spellStart"/>
      <w:r w:rsidR="001E71A6" w:rsidRPr="00742E18">
        <w:rPr>
          <w:lang w:val="en-US"/>
        </w:rPr>
        <w:t>rootTx</w:t>
      </w:r>
      <w:proofErr w:type="spellEnd"/>
      <w:r w:rsidRPr="00742E18">
        <w:rPr>
          <w:lang w:val="en-US"/>
        </w:rPr>
        <w:t xml:space="preserve">. </w:t>
      </w:r>
      <w:r w:rsidR="00471563" w:rsidRPr="00742E18">
        <w:rPr>
          <w:lang w:val="en-US"/>
        </w:rPr>
        <w:t>In this way we can</w:t>
      </w:r>
      <w:r w:rsidR="00833474">
        <w:rPr>
          <w:lang w:val="en-US"/>
        </w:rPr>
        <w:t xml:space="preserve"> also</w:t>
      </w:r>
      <w:r w:rsidR="00471563" w:rsidRPr="00742E18">
        <w:rPr>
          <w:lang w:val="en-US"/>
        </w:rPr>
        <w:t xml:space="preserve"> specify that </w:t>
      </w:r>
      <w:r w:rsidRPr="00742E18">
        <w:rPr>
          <w:lang w:val="en-US"/>
        </w:rPr>
        <w:t xml:space="preserve">a </w:t>
      </w:r>
      <w:proofErr w:type="spellStart"/>
      <w:r w:rsidRPr="00742E18">
        <w:rPr>
          <w:lang w:val="en-US"/>
        </w:rPr>
        <w:t>rootTransaction</w:t>
      </w:r>
      <w:proofErr w:type="spellEnd"/>
      <w:r w:rsidRPr="00742E18">
        <w:rPr>
          <w:lang w:val="en-US"/>
        </w:rPr>
        <w:t xml:space="preserve"> is a</w:t>
      </w:r>
      <w:r w:rsidR="001E71A6" w:rsidRPr="00742E18">
        <w:rPr>
          <w:lang w:val="en-US"/>
        </w:rPr>
        <w:t>lso a</w:t>
      </w:r>
      <w:r w:rsidRPr="00742E18">
        <w:rPr>
          <w:lang w:val="en-US"/>
        </w:rPr>
        <w:t xml:space="preserve"> transaction.</w:t>
      </w:r>
    </w:p>
    <w:p w14:paraId="0B20CBA2" w14:textId="77777777" w:rsidR="00ED73F0" w:rsidRPr="00742E18" w:rsidRDefault="00ED73F0" w:rsidP="003F6C96">
      <w:pPr>
        <w:rPr>
          <w:lang w:val="en-US"/>
        </w:rPr>
      </w:pPr>
    </w:p>
    <w:p w14:paraId="0430CDDD" w14:textId="77777777" w:rsidR="00ED73F0" w:rsidRPr="00742E18" w:rsidRDefault="00ED73F0" w:rsidP="003F6C96">
      <w:pPr>
        <w:rPr>
          <w:lang w:val="en-US"/>
        </w:rPr>
      </w:pPr>
    </w:p>
    <w:p w14:paraId="5F5639C0" w14:textId="7352EB61" w:rsidR="00ED73F0" w:rsidRPr="00742E18" w:rsidRDefault="00ED73F0" w:rsidP="003F6C96">
      <w:pPr>
        <w:rPr>
          <w:b/>
          <w:lang w:val="en-US"/>
        </w:rPr>
      </w:pPr>
      <w:r w:rsidRPr="00742E18">
        <w:rPr>
          <w:b/>
          <w:lang w:val="en-US"/>
        </w:rPr>
        <w:t xml:space="preserve">Rule 4: </w:t>
      </w:r>
      <w:proofErr w:type="spellStart"/>
      <w:r w:rsidRPr="00742E18">
        <w:rPr>
          <w:b/>
          <w:lang w:val="en-US"/>
        </w:rPr>
        <w:t>addToFutureSet</w:t>
      </w:r>
      <w:proofErr w:type="spellEnd"/>
    </w:p>
    <w:p w14:paraId="33D451CD" w14:textId="663F216C" w:rsidR="00ED73F0" w:rsidRPr="00742E18" w:rsidRDefault="00ED73F0" w:rsidP="003F6C96">
      <w:pPr>
        <w:rPr>
          <w:lang w:val="en-US"/>
        </w:rPr>
      </w:pPr>
      <w:r w:rsidRPr="00742E18">
        <w:rPr>
          <w:lang w:val="en-US"/>
        </w:rPr>
        <w:drawing>
          <wp:inline distT="0" distB="0" distL="0" distR="0" wp14:anchorId="20030BC6" wp14:editId="474A0847">
            <wp:extent cx="4360545" cy="3065145"/>
            <wp:effectExtent l="25400" t="25400" r="33655" b="33655"/>
            <wp:docPr id="8" name="Picture 8" descr="Macintosh HD:Users:valerio:Documents:workspace:Tex:VersionConsistentDynamicReconfigurationOfCBDS-TSE-2013:GraphGrammar:figures:3_3_addToFutu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valerio:Documents:workspace:Tex:VersionConsistentDynamicReconfigurationOfCBDS-TSE-2013:GraphGrammar:figures:3_3_addToFuture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0545" cy="3065145"/>
                    </a:xfrm>
                    <a:prstGeom prst="rect">
                      <a:avLst/>
                    </a:prstGeom>
                    <a:noFill/>
                    <a:ln>
                      <a:solidFill>
                        <a:srgbClr val="000000"/>
                      </a:solidFill>
                    </a:ln>
                  </pic:spPr>
                </pic:pic>
              </a:graphicData>
            </a:graphic>
          </wp:inline>
        </w:drawing>
      </w:r>
    </w:p>
    <w:p w14:paraId="7E2C7703" w14:textId="1B66E9DB" w:rsidR="00ED73F0" w:rsidRPr="00742E18" w:rsidRDefault="00ED73F0" w:rsidP="003F6C96">
      <w:pPr>
        <w:rPr>
          <w:b/>
          <w:lang w:val="en-US"/>
        </w:rPr>
      </w:pPr>
      <w:r w:rsidRPr="00742E18">
        <w:rPr>
          <w:b/>
          <w:lang w:val="en-US"/>
        </w:rPr>
        <w:t>Description:</w:t>
      </w:r>
    </w:p>
    <w:p w14:paraId="0ADEAB86" w14:textId="1EC4354E" w:rsidR="00ED73F0" w:rsidRPr="00742E18" w:rsidRDefault="00ED73F0" w:rsidP="003F6C96">
      <w:pPr>
        <w:rPr>
          <w:lang w:val="en-US"/>
        </w:rPr>
      </w:pPr>
      <w:r w:rsidRPr="00742E18">
        <w:rPr>
          <w:lang w:val="en-US"/>
        </w:rPr>
        <w:t>A transaction represents a local part of the logic of the application.</w:t>
      </w:r>
    </w:p>
    <w:p w14:paraId="683DB452" w14:textId="71D2FB4B" w:rsidR="00ED73F0" w:rsidRPr="00742E18" w:rsidRDefault="00ED73F0" w:rsidP="003F6C96">
      <w:pPr>
        <w:rPr>
          <w:lang w:val="en-US"/>
        </w:rPr>
      </w:pPr>
      <w:r w:rsidRPr="00742E18">
        <w:rPr>
          <w:lang w:val="en-US"/>
        </w:rPr>
        <w:t xml:space="preserve">The information we need for the algorithm (and that we can infer by the static analysis of the code) regards the possibility of invoking a certain component in the future.  This is modeled with an arc called </w:t>
      </w:r>
      <w:proofErr w:type="spellStart"/>
      <w:r w:rsidRPr="00742E18">
        <w:rPr>
          <w:b/>
          <w:lang w:val="en-US"/>
        </w:rPr>
        <w:t>mayUseInTheFuture</w:t>
      </w:r>
      <w:proofErr w:type="spellEnd"/>
      <w:r w:rsidRPr="00742E18">
        <w:rPr>
          <w:lang w:val="en-US"/>
        </w:rPr>
        <w:t xml:space="preserve"> starting from a generic transaction to a statically dependent component.</w:t>
      </w:r>
    </w:p>
    <w:p w14:paraId="0EF392C5" w14:textId="246C72C0" w:rsidR="00ED73F0" w:rsidRPr="00742E18" w:rsidRDefault="00ED73F0" w:rsidP="003F6C96">
      <w:pPr>
        <w:rPr>
          <w:b/>
          <w:lang w:val="en-US"/>
        </w:rPr>
      </w:pPr>
      <w:r w:rsidRPr="00742E18">
        <w:rPr>
          <w:lang w:val="en-US"/>
        </w:rPr>
        <w:t>The opposit</w:t>
      </w:r>
      <w:r w:rsidR="001E71A6" w:rsidRPr="00742E18">
        <w:rPr>
          <w:lang w:val="en-US"/>
        </w:rPr>
        <w:t>e</w:t>
      </w:r>
      <w:r w:rsidRPr="00742E18">
        <w:rPr>
          <w:lang w:val="en-US"/>
        </w:rPr>
        <w:t xml:space="preserve"> condition, that is that a transaction will never invoke in the future a certain component, is modeled with the arch </w:t>
      </w:r>
      <w:proofErr w:type="spellStart"/>
      <w:r w:rsidRPr="00742E18">
        <w:rPr>
          <w:b/>
          <w:lang w:val="en-US"/>
        </w:rPr>
        <w:t>willNotUseInTheFuture</w:t>
      </w:r>
      <w:proofErr w:type="spellEnd"/>
    </w:p>
    <w:p w14:paraId="2D2A8314" w14:textId="52F363AA" w:rsidR="00FE70B9" w:rsidRPr="00742E18" w:rsidRDefault="00FE70B9" w:rsidP="003F6C96">
      <w:pPr>
        <w:rPr>
          <w:lang w:val="en-US"/>
        </w:rPr>
      </w:pPr>
      <w:r w:rsidRPr="00742E18">
        <w:rPr>
          <w:lang w:val="en-US"/>
        </w:rPr>
        <w:t xml:space="preserve">By adding the arcs </w:t>
      </w:r>
      <w:proofErr w:type="spellStart"/>
      <w:r w:rsidRPr="00742E18">
        <w:rPr>
          <w:lang w:val="en-US"/>
        </w:rPr>
        <w:t>mayUseInTheFuture</w:t>
      </w:r>
      <w:proofErr w:type="spellEnd"/>
      <w:r w:rsidRPr="00742E18">
        <w:rPr>
          <w:lang w:val="en-US"/>
        </w:rPr>
        <w:t xml:space="preserve"> and </w:t>
      </w:r>
      <w:proofErr w:type="spellStart"/>
      <w:r w:rsidRPr="00742E18">
        <w:rPr>
          <w:lang w:val="en-US"/>
        </w:rPr>
        <w:t>willNotUseInTheFuture</w:t>
      </w:r>
      <w:proofErr w:type="spellEnd"/>
      <w:r w:rsidRPr="00742E18">
        <w:rPr>
          <w:lang w:val="en-US"/>
        </w:rPr>
        <w:t>, we model the insertion and removal of components in the Future Set.</w:t>
      </w:r>
    </w:p>
    <w:p w14:paraId="14BD4672" w14:textId="5E4362F2" w:rsidR="00ED73F0" w:rsidRPr="00742E18" w:rsidRDefault="00ED73F0" w:rsidP="003F6C96">
      <w:pPr>
        <w:rPr>
          <w:lang w:val="en-US"/>
        </w:rPr>
      </w:pPr>
      <w:r w:rsidRPr="00742E18">
        <w:rPr>
          <w:lang w:val="en-US"/>
        </w:rPr>
        <w:t xml:space="preserve">This rule states the following: if </w:t>
      </w:r>
      <w:proofErr w:type="spellStart"/>
      <w:r w:rsidRPr="00742E18">
        <w:rPr>
          <w:b/>
          <w:lang w:val="en-US"/>
        </w:rPr>
        <w:t>mayUseInTheFuture</w:t>
      </w:r>
      <w:proofErr w:type="spellEnd"/>
      <w:r w:rsidRPr="00742E18">
        <w:rPr>
          <w:lang w:val="en-US"/>
        </w:rPr>
        <w:t xml:space="preserve"> is not already present and if </w:t>
      </w:r>
      <w:proofErr w:type="spellStart"/>
      <w:r w:rsidR="00FE70B9" w:rsidRPr="00742E18">
        <w:rPr>
          <w:b/>
          <w:lang w:val="en-US"/>
        </w:rPr>
        <w:t>willNotUseInTheFuture</w:t>
      </w:r>
      <w:proofErr w:type="spellEnd"/>
      <w:r w:rsidR="00FE70B9" w:rsidRPr="00742E18">
        <w:rPr>
          <w:b/>
          <w:lang w:val="en-US"/>
        </w:rPr>
        <w:t xml:space="preserve"> </w:t>
      </w:r>
      <w:r w:rsidR="00FE70B9" w:rsidRPr="00742E18">
        <w:rPr>
          <w:lang w:val="en-US"/>
        </w:rPr>
        <w:t xml:space="preserve">is not present, an arc </w:t>
      </w:r>
      <w:proofErr w:type="spellStart"/>
      <w:r w:rsidR="00FE70B9" w:rsidRPr="00742E18">
        <w:rPr>
          <w:lang w:val="en-US"/>
        </w:rPr>
        <w:t>mayUseInTheFuture</w:t>
      </w:r>
      <w:proofErr w:type="spellEnd"/>
      <w:r w:rsidR="00FE70B9" w:rsidRPr="00742E18">
        <w:rPr>
          <w:lang w:val="en-US"/>
        </w:rPr>
        <w:t xml:space="preserve"> can be added to the graph connecting the transaction to the </w:t>
      </w:r>
      <w:proofErr w:type="gramStart"/>
      <w:r w:rsidR="00FE70B9" w:rsidRPr="00742E18">
        <w:rPr>
          <w:lang w:val="en-US"/>
        </w:rPr>
        <w:t>component which</w:t>
      </w:r>
      <w:proofErr w:type="gramEnd"/>
      <w:r w:rsidR="00FE70B9" w:rsidRPr="00742E18">
        <w:rPr>
          <w:lang w:val="en-US"/>
        </w:rPr>
        <w:t xml:space="preserve"> may be used in the future.</w:t>
      </w:r>
    </w:p>
    <w:p w14:paraId="5A37D739" w14:textId="77777777" w:rsidR="00FE70B9" w:rsidRPr="00742E18" w:rsidRDefault="00FE70B9" w:rsidP="003F6C96">
      <w:pPr>
        <w:rPr>
          <w:lang w:val="en-US"/>
        </w:rPr>
      </w:pPr>
    </w:p>
    <w:p w14:paraId="2B488278" w14:textId="7BD69362" w:rsidR="00FE70B9" w:rsidRPr="00742E18" w:rsidRDefault="00FE70B9" w:rsidP="003F6C96">
      <w:pPr>
        <w:rPr>
          <w:b/>
          <w:lang w:val="en-US"/>
        </w:rPr>
      </w:pPr>
      <w:r w:rsidRPr="00742E18">
        <w:rPr>
          <w:b/>
          <w:lang w:val="en-US"/>
        </w:rPr>
        <w:t xml:space="preserve">Rule 5: </w:t>
      </w:r>
      <w:proofErr w:type="spellStart"/>
      <w:r w:rsidRPr="00742E18">
        <w:rPr>
          <w:b/>
          <w:lang w:val="en-US"/>
        </w:rPr>
        <w:t>removeFromFutureSet</w:t>
      </w:r>
      <w:proofErr w:type="spellEnd"/>
    </w:p>
    <w:p w14:paraId="71E10AF7" w14:textId="77777777" w:rsidR="00FE70B9" w:rsidRPr="00742E18" w:rsidRDefault="00FE70B9" w:rsidP="003F6C96">
      <w:pPr>
        <w:rPr>
          <w:b/>
          <w:lang w:val="en-US"/>
        </w:rPr>
      </w:pPr>
    </w:p>
    <w:p w14:paraId="616E99F1" w14:textId="6456DC6A" w:rsidR="00FE70B9" w:rsidRPr="00742E18" w:rsidRDefault="00FE70B9" w:rsidP="003F6C96">
      <w:pPr>
        <w:rPr>
          <w:lang w:val="en-US"/>
        </w:rPr>
      </w:pPr>
      <w:r w:rsidRPr="00742E18">
        <w:rPr>
          <w:lang w:val="en-US"/>
        </w:rPr>
        <w:drawing>
          <wp:inline distT="0" distB="0" distL="0" distR="0" wp14:anchorId="1287F9E5" wp14:editId="01ACF2F2">
            <wp:extent cx="3886200" cy="2118127"/>
            <wp:effectExtent l="25400" t="25400" r="25400" b="15875"/>
            <wp:docPr id="9" name="Picture 9" descr="Macintosh HD:Users:valerio:Documents:workspace:Tex:VersionConsistentDynamicReconfigurationOfCBDS-TSE-2013:GraphGrammar:figures:3_4_removeFromFutu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valerio:Documents:workspace:Tex:VersionConsistentDynamicReconfigurationOfCBDS-TSE-2013:GraphGrammar:figures:3_4_removeFromFutureS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2118127"/>
                    </a:xfrm>
                    <a:prstGeom prst="rect">
                      <a:avLst/>
                    </a:prstGeom>
                    <a:noFill/>
                    <a:ln>
                      <a:solidFill>
                        <a:srgbClr val="000000"/>
                      </a:solidFill>
                    </a:ln>
                  </pic:spPr>
                </pic:pic>
              </a:graphicData>
            </a:graphic>
          </wp:inline>
        </w:drawing>
      </w:r>
    </w:p>
    <w:p w14:paraId="62F0E908" w14:textId="4F28BDCF" w:rsidR="00FE70B9" w:rsidRPr="00742E18" w:rsidRDefault="00FE70B9" w:rsidP="003F6C96">
      <w:pPr>
        <w:rPr>
          <w:lang w:val="en-US"/>
        </w:rPr>
      </w:pPr>
      <w:r w:rsidRPr="00742E18">
        <w:rPr>
          <w:b/>
          <w:lang w:val="en-US"/>
        </w:rPr>
        <w:t>Description:</w:t>
      </w:r>
    </w:p>
    <w:p w14:paraId="6906A03D" w14:textId="6F3B1776" w:rsidR="00FE70B9" w:rsidRPr="00742E18" w:rsidRDefault="00FE70B9" w:rsidP="003F6C96">
      <w:pPr>
        <w:rPr>
          <w:lang w:val="en-US"/>
        </w:rPr>
      </w:pPr>
      <w:r w:rsidRPr="00742E18">
        <w:rPr>
          <w:lang w:val="en-US"/>
        </w:rPr>
        <w:t xml:space="preserve">This rule is the dual of Rule4 and models the removal of a component from the future set. It states the following: If a component will not </w:t>
      </w:r>
      <w:r w:rsidR="00833474">
        <w:rPr>
          <w:lang w:val="en-US"/>
        </w:rPr>
        <w:t xml:space="preserve">be </w:t>
      </w:r>
      <w:r w:rsidRPr="00742E18">
        <w:rPr>
          <w:lang w:val="en-US"/>
        </w:rPr>
        <w:t>use</w:t>
      </w:r>
      <w:r w:rsidR="00833474">
        <w:rPr>
          <w:lang w:val="en-US"/>
        </w:rPr>
        <w:t>d</w:t>
      </w:r>
      <w:r w:rsidRPr="00742E18">
        <w:rPr>
          <w:lang w:val="en-US"/>
        </w:rPr>
        <w:t xml:space="preserve"> anymore by a given transaction, the arc </w:t>
      </w:r>
      <w:proofErr w:type="spellStart"/>
      <w:r w:rsidRPr="00742E18">
        <w:rPr>
          <w:b/>
          <w:lang w:val="en-US"/>
        </w:rPr>
        <w:t>mayUseInTheFuture</w:t>
      </w:r>
      <w:proofErr w:type="spellEnd"/>
      <w:r w:rsidRPr="00742E18">
        <w:rPr>
          <w:b/>
          <w:lang w:val="en-US"/>
        </w:rPr>
        <w:t xml:space="preserve"> </w:t>
      </w:r>
      <w:r w:rsidRPr="00742E18">
        <w:rPr>
          <w:lang w:val="en-US"/>
        </w:rPr>
        <w:t xml:space="preserve">is removed and the arc </w:t>
      </w:r>
      <w:proofErr w:type="spellStart"/>
      <w:r w:rsidRPr="00742E18">
        <w:rPr>
          <w:b/>
          <w:lang w:val="en-US"/>
        </w:rPr>
        <w:t>willNotUseInTheFuture</w:t>
      </w:r>
      <w:proofErr w:type="spellEnd"/>
      <w:r w:rsidRPr="00742E18">
        <w:rPr>
          <w:b/>
          <w:lang w:val="en-US"/>
        </w:rPr>
        <w:t xml:space="preserve"> </w:t>
      </w:r>
      <w:r w:rsidRPr="00742E18">
        <w:rPr>
          <w:lang w:val="en-US"/>
        </w:rPr>
        <w:t>is added.</w:t>
      </w:r>
    </w:p>
    <w:p w14:paraId="0040A215" w14:textId="77777777" w:rsidR="00FE70B9" w:rsidRPr="00742E18" w:rsidRDefault="00FE70B9" w:rsidP="003F6C96">
      <w:pPr>
        <w:rPr>
          <w:lang w:val="en-US"/>
        </w:rPr>
      </w:pPr>
    </w:p>
    <w:p w14:paraId="5B822A0A" w14:textId="7CDF73ED" w:rsidR="00FE70B9" w:rsidRPr="00742E18" w:rsidRDefault="00FE70B9" w:rsidP="00FE70B9">
      <w:pPr>
        <w:pStyle w:val="Heading2"/>
        <w:numPr>
          <w:ilvl w:val="0"/>
          <w:numId w:val="1"/>
        </w:numPr>
        <w:rPr>
          <w:lang w:val="en-US"/>
        </w:rPr>
      </w:pPr>
      <w:proofErr w:type="spellStart"/>
      <w:r w:rsidRPr="00742E18">
        <w:rPr>
          <w:lang w:val="en-US"/>
        </w:rPr>
        <w:t>SetUp</w:t>
      </w:r>
      <w:proofErr w:type="spellEnd"/>
      <w:r w:rsidRPr="00742E18">
        <w:rPr>
          <w:lang w:val="en-US"/>
        </w:rPr>
        <w:t xml:space="preserve"> step</w:t>
      </w:r>
    </w:p>
    <w:p w14:paraId="12DE7FF4" w14:textId="13AAD62F" w:rsidR="00FE70B9" w:rsidRPr="00742E18" w:rsidRDefault="00FE70B9" w:rsidP="00FE70B9">
      <w:pPr>
        <w:rPr>
          <w:b/>
          <w:lang w:val="en-US"/>
        </w:rPr>
      </w:pPr>
      <w:r w:rsidRPr="00742E18">
        <w:rPr>
          <w:b/>
          <w:lang w:val="en-US"/>
        </w:rPr>
        <w:t xml:space="preserve">Rule 6: </w:t>
      </w:r>
      <w:proofErr w:type="spellStart"/>
      <w:r w:rsidRPr="00742E18">
        <w:rPr>
          <w:b/>
          <w:lang w:val="en-US"/>
        </w:rPr>
        <w:t>addDirectF</w:t>
      </w:r>
      <w:proofErr w:type="spellEnd"/>
    </w:p>
    <w:p w14:paraId="68D021BA" w14:textId="77777777" w:rsidR="00FE70B9" w:rsidRPr="00742E18" w:rsidRDefault="00FE70B9" w:rsidP="00FE70B9">
      <w:pPr>
        <w:rPr>
          <w:b/>
          <w:lang w:val="en-US"/>
        </w:rPr>
      </w:pPr>
    </w:p>
    <w:p w14:paraId="1BE774FC" w14:textId="77777777" w:rsidR="00FE70B9" w:rsidRPr="00742E18" w:rsidRDefault="00FE70B9" w:rsidP="00FE70B9">
      <w:pPr>
        <w:rPr>
          <w:b/>
          <w:lang w:val="en-US"/>
        </w:rPr>
      </w:pPr>
    </w:p>
    <w:p w14:paraId="0FB5C344" w14:textId="467D81B6" w:rsidR="00FE70B9" w:rsidRPr="00742E18" w:rsidRDefault="00FE70B9" w:rsidP="003F6C96">
      <w:pPr>
        <w:rPr>
          <w:lang w:val="en-US"/>
        </w:rPr>
      </w:pPr>
      <w:r w:rsidRPr="00742E18">
        <w:rPr>
          <w:lang w:val="en-US"/>
        </w:rPr>
        <w:drawing>
          <wp:inline distT="0" distB="0" distL="0" distR="0" wp14:anchorId="51F4A9A0" wp14:editId="2B712856">
            <wp:extent cx="5266055" cy="3538855"/>
            <wp:effectExtent l="25400" t="25400" r="17145" b="17145"/>
            <wp:docPr id="10" name="Picture 10" descr="Macintosh HD:Users:valerio:Documents:workspace:Tex:VersionConsistentDynamicReconfigurationOfCBDS-TSE-2013:GraphGrammar:figures:4_addDirec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valerio:Documents:workspace:Tex:VersionConsistentDynamicReconfigurationOfCBDS-TSE-2013:GraphGrammar:figures:4_addDirect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55" cy="3538855"/>
                    </a:xfrm>
                    <a:prstGeom prst="rect">
                      <a:avLst/>
                    </a:prstGeom>
                    <a:noFill/>
                    <a:ln>
                      <a:solidFill>
                        <a:srgbClr val="000000"/>
                      </a:solidFill>
                    </a:ln>
                  </pic:spPr>
                </pic:pic>
              </a:graphicData>
            </a:graphic>
          </wp:inline>
        </w:drawing>
      </w:r>
    </w:p>
    <w:p w14:paraId="2F252ADC" w14:textId="0D7E85A2" w:rsidR="00FE70B9" w:rsidRPr="00742E18" w:rsidRDefault="00FE70B9" w:rsidP="003F6C96">
      <w:pPr>
        <w:rPr>
          <w:b/>
          <w:lang w:val="en-US"/>
        </w:rPr>
      </w:pPr>
      <w:r w:rsidRPr="00742E18">
        <w:rPr>
          <w:b/>
          <w:lang w:val="en-US"/>
        </w:rPr>
        <w:t>Description:</w:t>
      </w:r>
    </w:p>
    <w:p w14:paraId="544146C8" w14:textId="48FFEC06" w:rsidR="00816E23" w:rsidRPr="00742E18" w:rsidRDefault="00816E23" w:rsidP="003F6C96">
      <w:pPr>
        <w:rPr>
          <w:lang w:val="en-US"/>
        </w:rPr>
      </w:pPr>
      <w:r w:rsidRPr="00742E18">
        <w:rPr>
          <w:lang w:val="en-US"/>
        </w:rPr>
        <w:t xml:space="preserve">This rule is applied for </w:t>
      </w:r>
      <w:proofErr w:type="gramStart"/>
      <w:r w:rsidRPr="00742E18">
        <w:rPr>
          <w:lang w:val="en-US"/>
        </w:rPr>
        <w:t>component which</w:t>
      </w:r>
      <w:proofErr w:type="gramEnd"/>
      <w:r w:rsidRPr="00742E18">
        <w:rPr>
          <w:lang w:val="en-US"/>
        </w:rPr>
        <w:t xml:space="preserve"> </w:t>
      </w:r>
      <w:r w:rsidR="00C45414" w:rsidRPr="00742E18">
        <w:rPr>
          <w:lang w:val="en-US"/>
        </w:rPr>
        <w:t xml:space="preserve">just initiated </w:t>
      </w:r>
      <w:r w:rsidRPr="00742E18">
        <w:rPr>
          <w:lang w:val="en-US"/>
        </w:rPr>
        <w:t>hosting the root transaction. The root transaction just started and therefore it is possible to know which components can be used in the future.</w:t>
      </w:r>
    </w:p>
    <w:p w14:paraId="3FE9F591" w14:textId="678EA10B" w:rsidR="00FE70B9" w:rsidRPr="00742E18" w:rsidRDefault="00FE70B9" w:rsidP="003F6C96">
      <w:pPr>
        <w:rPr>
          <w:lang w:val="en-US"/>
        </w:rPr>
      </w:pPr>
      <w:r w:rsidRPr="00742E18">
        <w:rPr>
          <w:lang w:val="en-US"/>
        </w:rPr>
        <w:t xml:space="preserve">A future edge can be added from one component </w:t>
      </w:r>
      <w:r w:rsidR="00816E23" w:rsidRPr="00742E18">
        <w:rPr>
          <w:lang w:val="en-US"/>
        </w:rPr>
        <w:t xml:space="preserve">hosting a transaction </w:t>
      </w:r>
      <w:r w:rsidRPr="00742E18">
        <w:rPr>
          <w:lang w:val="en-US"/>
        </w:rPr>
        <w:t xml:space="preserve">to another </w:t>
      </w:r>
      <w:r w:rsidR="00816E23" w:rsidRPr="00742E18">
        <w:rPr>
          <w:lang w:val="en-US"/>
        </w:rPr>
        <w:t xml:space="preserve">component </w:t>
      </w:r>
      <w:r w:rsidRPr="00742E18">
        <w:rPr>
          <w:lang w:val="en-US"/>
        </w:rPr>
        <w:t>if:</w:t>
      </w:r>
    </w:p>
    <w:p w14:paraId="49D9560B" w14:textId="5D510AD4" w:rsidR="00FE70B9" w:rsidRPr="00742E18" w:rsidRDefault="00FE70B9" w:rsidP="00816E23">
      <w:pPr>
        <w:pStyle w:val="ListParagraph"/>
        <w:numPr>
          <w:ilvl w:val="0"/>
          <w:numId w:val="4"/>
        </w:numPr>
        <w:rPr>
          <w:lang w:val="en-US"/>
        </w:rPr>
      </w:pPr>
      <w:proofErr w:type="gramStart"/>
      <w:r w:rsidRPr="00742E18">
        <w:rPr>
          <w:lang w:val="en-US"/>
        </w:rPr>
        <w:t>it</w:t>
      </w:r>
      <w:proofErr w:type="gramEnd"/>
      <w:r w:rsidRPr="00742E18">
        <w:rPr>
          <w:lang w:val="en-US"/>
        </w:rPr>
        <w:t xml:space="preserve"> does not already exist a future edge linking the same components and labeled with the same </w:t>
      </w:r>
      <w:proofErr w:type="spellStart"/>
      <w:r w:rsidRPr="00742E18">
        <w:rPr>
          <w:lang w:val="en-US"/>
        </w:rPr>
        <w:t>rootID</w:t>
      </w:r>
      <w:proofErr w:type="spellEnd"/>
      <w:r w:rsidRPr="00742E18">
        <w:rPr>
          <w:lang w:val="en-US"/>
        </w:rPr>
        <w:t>.</w:t>
      </w:r>
      <w:r w:rsidR="00816E23" w:rsidRPr="00742E18">
        <w:rPr>
          <w:lang w:val="en-US"/>
        </w:rPr>
        <w:t xml:space="preserve"> </w:t>
      </w:r>
    </w:p>
    <w:p w14:paraId="0E0EE21B" w14:textId="21E4B06D" w:rsidR="00816E23" w:rsidRPr="00742E18" w:rsidRDefault="00816E23" w:rsidP="00816E23">
      <w:pPr>
        <w:pStyle w:val="ListParagraph"/>
        <w:numPr>
          <w:ilvl w:val="0"/>
          <w:numId w:val="4"/>
        </w:numPr>
        <w:rPr>
          <w:lang w:val="en-US"/>
        </w:rPr>
      </w:pPr>
      <w:r w:rsidRPr="00742E18">
        <w:rPr>
          <w:lang w:val="en-US"/>
        </w:rPr>
        <w:t>The component sending the message for adding the edge is hosting a trans</w:t>
      </w:r>
      <w:bookmarkStart w:id="0" w:name="_GoBack"/>
      <w:bookmarkEnd w:id="0"/>
      <w:r w:rsidRPr="00742E18">
        <w:rPr>
          <w:lang w:val="en-US"/>
        </w:rPr>
        <w:t xml:space="preserve">action and that transaction may use in the future the component </w:t>
      </w:r>
      <w:r w:rsidR="00833474">
        <w:rPr>
          <w:lang w:val="en-US"/>
        </w:rPr>
        <w:t>receiving</w:t>
      </w:r>
      <w:r w:rsidRPr="00742E18">
        <w:rPr>
          <w:lang w:val="en-US"/>
        </w:rPr>
        <w:t xml:space="preserve"> the message.</w:t>
      </w:r>
    </w:p>
    <w:p w14:paraId="042FB13D" w14:textId="77777777" w:rsidR="00816E23" w:rsidRPr="00742E18" w:rsidRDefault="00816E23" w:rsidP="00816E23">
      <w:pPr>
        <w:pStyle w:val="ListParagraph"/>
        <w:rPr>
          <w:lang w:val="en-US"/>
        </w:rPr>
      </w:pPr>
    </w:p>
    <w:p w14:paraId="7FB16A20" w14:textId="77777777" w:rsidR="00816E23" w:rsidRPr="00742E18" w:rsidRDefault="00816E23" w:rsidP="00816E23">
      <w:pPr>
        <w:pStyle w:val="ListParagraph"/>
        <w:rPr>
          <w:lang w:val="en-US"/>
        </w:rPr>
      </w:pPr>
    </w:p>
    <w:p w14:paraId="2B48DAB7" w14:textId="77777777" w:rsidR="00C45414" w:rsidRPr="00742E18" w:rsidRDefault="00C45414" w:rsidP="00816E23">
      <w:pPr>
        <w:rPr>
          <w:b/>
          <w:lang w:val="en-US"/>
        </w:rPr>
      </w:pPr>
    </w:p>
    <w:p w14:paraId="24FB6524" w14:textId="77777777" w:rsidR="00C45414" w:rsidRPr="00742E18" w:rsidRDefault="00C45414" w:rsidP="00816E23">
      <w:pPr>
        <w:rPr>
          <w:b/>
          <w:lang w:val="en-US"/>
        </w:rPr>
      </w:pPr>
    </w:p>
    <w:p w14:paraId="5B63D491" w14:textId="77777777" w:rsidR="00C45414" w:rsidRPr="00742E18" w:rsidRDefault="00C45414" w:rsidP="00816E23">
      <w:pPr>
        <w:rPr>
          <w:b/>
          <w:lang w:val="en-US"/>
        </w:rPr>
      </w:pPr>
    </w:p>
    <w:p w14:paraId="1FDEAB40" w14:textId="77777777" w:rsidR="00C45414" w:rsidRPr="00742E18" w:rsidRDefault="00C45414" w:rsidP="00816E23">
      <w:pPr>
        <w:rPr>
          <w:b/>
          <w:lang w:val="en-US"/>
        </w:rPr>
      </w:pPr>
    </w:p>
    <w:p w14:paraId="3C5C714B" w14:textId="77777777" w:rsidR="00C45414" w:rsidRPr="00742E18" w:rsidRDefault="00C45414" w:rsidP="00816E23">
      <w:pPr>
        <w:rPr>
          <w:b/>
          <w:lang w:val="en-US"/>
        </w:rPr>
      </w:pPr>
    </w:p>
    <w:p w14:paraId="4173292E" w14:textId="77777777" w:rsidR="00C45414" w:rsidRPr="00742E18" w:rsidRDefault="00C45414" w:rsidP="00816E23">
      <w:pPr>
        <w:rPr>
          <w:b/>
          <w:lang w:val="en-US"/>
        </w:rPr>
      </w:pPr>
    </w:p>
    <w:p w14:paraId="408D16D3" w14:textId="0029EED1" w:rsidR="00816E23" w:rsidRPr="00742E18" w:rsidRDefault="00C45414" w:rsidP="00816E23">
      <w:pPr>
        <w:rPr>
          <w:b/>
          <w:lang w:val="en-US"/>
        </w:rPr>
      </w:pPr>
      <w:r w:rsidRPr="00742E18">
        <w:rPr>
          <w:b/>
          <w:lang w:val="en-US"/>
        </w:rPr>
        <w:t xml:space="preserve">Rule 7:  </w:t>
      </w:r>
      <w:proofErr w:type="spellStart"/>
      <w:r w:rsidRPr="00742E18">
        <w:rPr>
          <w:b/>
          <w:lang w:val="en-US"/>
        </w:rPr>
        <w:t>addRecursiveF</w:t>
      </w:r>
      <w:proofErr w:type="spellEnd"/>
    </w:p>
    <w:p w14:paraId="03E8419E" w14:textId="09F8DD27" w:rsidR="00C45414" w:rsidRPr="00742E18" w:rsidRDefault="00C45414" w:rsidP="00816E23">
      <w:pPr>
        <w:rPr>
          <w:lang w:val="en-US"/>
        </w:rPr>
      </w:pPr>
      <w:r w:rsidRPr="00742E18">
        <w:rPr>
          <w:lang w:val="en-US"/>
        </w:rPr>
        <w:drawing>
          <wp:inline distT="0" distB="0" distL="0" distR="0" wp14:anchorId="2C121DBB" wp14:editId="5FFE40B6">
            <wp:extent cx="5257800" cy="2387600"/>
            <wp:effectExtent l="25400" t="25400" r="25400" b="25400"/>
            <wp:docPr id="11" name="Picture 11" descr="Macintosh HD:Users:valerio:Documents:workspace:Tex:VersionConsistentDynamicReconfigurationOfCBDS-TSE-2013:GraphGrammar:figures:5_addRecursiv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valerio:Documents:workspace:Tex:VersionConsistentDynamicReconfigurationOfCBDS-TSE-2013:GraphGrammar:figures:5_addRecursive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2387600"/>
                    </a:xfrm>
                    <a:prstGeom prst="rect">
                      <a:avLst/>
                    </a:prstGeom>
                    <a:noFill/>
                    <a:ln>
                      <a:solidFill>
                        <a:srgbClr val="000000"/>
                      </a:solidFill>
                    </a:ln>
                  </pic:spPr>
                </pic:pic>
              </a:graphicData>
            </a:graphic>
          </wp:inline>
        </w:drawing>
      </w:r>
    </w:p>
    <w:p w14:paraId="06BB6AEC" w14:textId="5F019455" w:rsidR="00C45414" w:rsidRPr="00742E18" w:rsidRDefault="00C45414" w:rsidP="00816E23">
      <w:pPr>
        <w:rPr>
          <w:b/>
          <w:lang w:val="en-US"/>
        </w:rPr>
      </w:pPr>
      <w:r w:rsidRPr="00742E18">
        <w:rPr>
          <w:b/>
          <w:lang w:val="en-US"/>
        </w:rPr>
        <w:t>Description:</w:t>
      </w:r>
    </w:p>
    <w:p w14:paraId="38056DE5" w14:textId="6D0ECBE6" w:rsidR="00C45414" w:rsidRPr="00742E18" w:rsidRDefault="00C45414" w:rsidP="00816E23">
      <w:pPr>
        <w:rPr>
          <w:lang w:val="en-US"/>
        </w:rPr>
      </w:pPr>
      <w:r w:rsidRPr="00742E18">
        <w:rPr>
          <w:lang w:val="en-US"/>
        </w:rPr>
        <w:t>This rule is applied for “recursively” propagating the future edges.</w:t>
      </w:r>
    </w:p>
    <w:p w14:paraId="5BE14B33" w14:textId="4833CFE5" w:rsidR="00C45414" w:rsidRPr="00742E18" w:rsidRDefault="00C45414" w:rsidP="00816E23">
      <w:pPr>
        <w:rPr>
          <w:lang w:val="en-US"/>
        </w:rPr>
      </w:pPr>
      <w:r w:rsidRPr="00742E18">
        <w:rPr>
          <w:lang w:val="en-US"/>
        </w:rPr>
        <w:t xml:space="preserve">Whenever a component received a future edge, it immediately </w:t>
      </w:r>
      <w:proofErr w:type="gramStart"/>
      <w:r w:rsidRPr="00742E18">
        <w:rPr>
          <w:lang w:val="en-US"/>
        </w:rPr>
        <w:t>propagate</w:t>
      </w:r>
      <w:proofErr w:type="gramEnd"/>
      <w:r w:rsidRPr="00742E18">
        <w:rPr>
          <w:lang w:val="en-US"/>
        </w:rPr>
        <w:t xml:space="preserve"> the edges to all the other statically dependent components.</w:t>
      </w:r>
    </w:p>
    <w:p w14:paraId="5AA46E59" w14:textId="712A34A1" w:rsidR="00C45414" w:rsidRPr="00742E18" w:rsidRDefault="00C45414" w:rsidP="00816E23">
      <w:pPr>
        <w:rPr>
          <w:lang w:val="en-US"/>
        </w:rPr>
      </w:pPr>
      <w:r w:rsidRPr="00742E18">
        <w:rPr>
          <w:lang w:val="en-US"/>
        </w:rPr>
        <w:t>The combination of Rule 6 and Rule 7 defines the setup step.</w:t>
      </w:r>
    </w:p>
    <w:p w14:paraId="77B725D8" w14:textId="77777777" w:rsidR="00C45414" w:rsidRPr="00742E18" w:rsidRDefault="00C45414" w:rsidP="00816E23">
      <w:pPr>
        <w:rPr>
          <w:lang w:val="en-US"/>
        </w:rPr>
      </w:pPr>
    </w:p>
    <w:p w14:paraId="08922F3C" w14:textId="1116B342" w:rsidR="00A06224" w:rsidRPr="00742E18" w:rsidRDefault="00A06224" w:rsidP="00A06224">
      <w:pPr>
        <w:pStyle w:val="Heading2"/>
        <w:numPr>
          <w:ilvl w:val="0"/>
          <w:numId w:val="1"/>
        </w:numPr>
        <w:rPr>
          <w:lang w:val="en-US"/>
        </w:rPr>
      </w:pPr>
      <w:r w:rsidRPr="00742E18">
        <w:rPr>
          <w:lang w:val="en-US"/>
        </w:rPr>
        <w:t>Progress step</w:t>
      </w:r>
    </w:p>
    <w:p w14:paraId="3C624CCB" w14:textId="13CDBB67" w:rsidR="00B80865" w:rsidRPr="00742E18" w:rsidRDefault="00B80865" w:rsidP="00B80865">
      <w:pPr>
        <w:rPr>
          <w:b/>
          <w:lang w:val="en-US"/>
        </w:rPr>
      </w:pPr>
      <w:r w:rsidRPr="00742E18">
        <w:rPr>
          <w:b/>
          <w:lang w:val="en-US"/>
        </w:rPr>
        <w:t xml:space="preserve">Rule 8: </w:t>
      </w:r>
      <w:proofErr w:type="spellStart"/>
      <w:r w:rsidRPr="00742E18">
        <w:rPr>
          <w:b/>
          <w:lang w:val="en-US"/>
        </w:rPr>
        <w:t>startSubTx</w:t>
      </w:r>
      <w:proofErr w:type="spellEnd"/>
    </w:p>
    <w:p w14:paraId="316847AB" w14:textId="11D151CE" w:rsidR="00A06224" w:rsidRPr="00742E18" w:rsidRDefault="00B80865" w:rsidP="00816E23">
      <w:pPr>
        <w:rPr>
          <w:lang w:val="en-US"/>
        </w:rPr>
      </w:pPr>
      <w:r w:rsidRPr="00742E18">
        <w:rPr>
          <w:lang w:val="en-US"/>
        </w:rPr>
        <w:drawing>
          <wp:inline distT="0" distB="0" distL="0" distR="0" wp14:anchorId="77760196" wp14:editId="6A3989A4">
            <wp:extent cx="5266055" cy="2260600"/>
            <wp:effectExtent l="25400" t="25400" r="17145" b="25400"/>
            <wp:docPr id="13" name="Picture 13" descr="Macintosh HD:Users:valerio:Documents:workspace:Tex:VersionConsistentDynamicReconfigurationOfCBDS-TSE-2013:GraphGrammar:figures:6_1_startSub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valerio:Documents:workspace:Tex:VersionConsistentDynamicReconfigurationOfCBDS-TSE-2013:GraphGrammar:figures:6_1_startSubT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055" cy="2260600"/>
                    </a:xfrm>
                    <a:prstGeom prst="rect">
                      <a:avLst/>
                    </a:prstGeom>
                    <a:noFill/>
                    <a:ln>
                      <a:solidFill>
                        <a:srgbClr val="000000"/>
                      </a:solidFill>
                    </a:ln>
                  </pic:spPr>
                </pic:pic>
              </a:graphicData>
            </a:graphic>
          </wp:inline>
        </w:drawing>
      </w:r>
    </w:p>
    <w:p w14:paraId="23A829E4" w14:textId="055BC3E8" w:rsidR="00667E7B" w:rsidRPr="00742E18" w:rsidRDefault="00667E7B" w:rsidP="00816E23">
      <w:pPr>
        <w:rPr>
          <w:lang w:val="en-US"/>
        </w:rPr>
      </w:pPr>
      <w:r w:rsidRPr="00742E18">
        <w:rPr>
          <w:b/>
          <w:lang w:val="en-US"/>
        </w:rPr>
        <w:t>Description</w:t>
      </w:r>
    </w:p>
    <w:p w14:paraId="2C7757FA" w14:textId="5648D2F9" w:rsidR="00667E7B" w:rsidRPr="00742E18" w:rsidRDefault="00667E7B" w:rsidP="00816E23">
      <w:pPr>
        <w:rPr>
          <w:lang w:val="en-US"/>
        </w:rPr>
      </w:pPr>
      <w:r w:rsidRPr="00742E18">
        <w:rPr>
          <w:lang w:val="en-US"/>
        </w:rPr>
        <w:t xml:space="preserve">A new </w:t>
      </w:r>
      <w:proofErr w:type="spellStart"/>
      <w:r w:rsidRPr="00742E18">
        <w:rPr>
          <w:lang w:val="en-US"/>
        </w:rPr>
        <w:t>subtransaction</w:t>
      </w:r>
      <w:proofErr w:type="spellEnd"/>
      <w:r w:rsidRPr="00742E18">
        <w:rPr>
          <w:lang w:val="en-US"/>
        </w:rPr>
        <w:t xml:space="preserve"> of a given transaction t can be initiated if:</w:t>
      </w:r>
    </w:p>
    <w:p w14:paraId="1939B7B1" w14:textId="02AAC889" w:rsidR="00667E7B" w:rsidRPr="00742E18" w:rsidRDefault="00667E7B" w:rsidP="00667E7B">
      <w:pPr>
        <w:pStyle w:val="ListParagraph"/>
        <w:numPr>
          <w:ilvl w:val="0"/>
          <w:numId w:val="6"/>
        </w:numPr>
        <w:rPr>
          <w:lang w:val="en-US"/>
        </w:rPr>
      </w:pPr>
      <w:proofErr w:type="gramStart"/>
      <w:r w:rsidRPr="00742E18">
        <w:rPr>
          <w:lang w:val="en-US"/>
        </w:rPr>
        <w:t>there</w:t>
      </w:r>
      <w:proofErr w:type="gramEnd"/>
      <w:r w:rsidRPr="00742E18">
        <w:rPr>
          <w:lang w:val="en-US"/>
        </w:rPr>
        <w:t xml:space="preserve"> exists a static edge between the two components</w:t>
      </w:r>
    </w:p>
    <w:p w14:paraId="57FB7D33" w14:textId="61264646" w:rsidR="00667E7B" w:rsidRPr="00742E18" w:rsidRDefault="00B80865" w:rsidP="00667E7B">
      <w:pPr>
        <w:pStyle w:val="ListParagraph"/>
        <w:numPr>
          <w:ilvl w:val="0"/>
          <w:numId w:val="6"/>
        </w:numPr>
        <w:rPr>
          <w:lang w:val="en-US"/>
        </w:rPr>
      </w:pPr>
      <w:proofErr w:type="gramStart"/>
      <w:r w:rsidRPr="00742E18">
        <w:rPr>
          <w:lang w:val="en-US"/>
        </w:rPr>
        <w:t>there</w:t>
      </w:r>
      <w:proofErr w:type="gramEnd"/>
      <w:r w:rsidRPr="00742E18">
        <w:rPr>
          <w:lang w:val="en-US"/>
        </w:rPr>
        <w:t xml:space="preserve"> exi</w:t>
      </w:r>
      <w:r w:rsidR="00667E7B" w:rsidRPr="00742E18">
        <w:rPr>
          <w:lang w:val="en-US"/>
        </w:rPr>
        <w:t>sts a future edge between the two components</w:t>
      </w:r>
    </w:p>
    <w:p w14:paraId="5139A4DE" w14:textId="77777777" w:rsidR="00667E7B" w:rsidRPr="00742E18" w:rsidRDefault="00667E7B" w:rsidP="00667E7B">
      <w:pPr>
        <w:pStyle w:val="ListParagraph"/>
        <w:rPr>
          <w:lang w:val="en-US"/>
        </w:rPr>
      </w:pPr>
    </w:p>
    <w:p w14:paraId="0C0C4358" w14:textId="77777777" w:rsidR="00B80865" w:rsidRPr="00742E18" w:rsidRDefault="00B80865" w:rsidP="00816E23">
      <w:pPr>
        <w:rPr>
          <w:b/>
          <w:lang w:val="en-US"/>
        </w:rPr>
      </w:pPr>
    </w:p>
    <w:p w14:paraId="4D803A98" w14:textId="77777777" w:rsidR="00B80865" w:rsidRPr="00742E18" w:rsidRDefault="00B80865" w:rsidP="00816E23">
      <w:pPr>
        <w:rPr>
          <w:b/>
          <w:lang w:val="en-US"/>
        </w:rPr>
      </w:pPr>
    </w:p>
    <w:p w14:paraId="4B54B8D4" w14:textId="77777777" w:rsidR="00B80865" w:rsidRPr="00742E18" w:rsidRDefault="00B80865" w:rsidP="00816E23">
      <w:pPr>
        <w:rPr>
          <w:b/>
          <w:lang w:val="en-US"/>
        </w:rPr>
      </w:pPr>
    </w:p>
    <w:p w14:paraId="0C436E2B" w14:textId="77777777" w:rsidR="00B80865" w:rsidRPr="00742E18" w:rsidRDefault="00B80865" w:rsidP="00816E23">
      <w:pPr>
        <w:rPr>
          <w:b/>
          <w:lang w:val="en-US"/>
        </w:rPr>
      </w:pPr>
    </w:p>
    <w:p w14:paraId="11E6103C" w14:textId="77777777" w:rsidR="00B80865" w:rsidRPr="00742E18" w:rsidRDefault="00B80865" w:rsidP="00816E23">
      <w:pPr>
        <w:rPr>
          <w:b/>
          <w:lang w:val="en-US"/>
        </w:rPr>
      </w:pPr>
    </w:p>
    <w:p w14:paraId="42099282" w14:textId="77777777" w:rsidR="00B80865" w:rsidRPr="00742E18" w:rsidRDefault="00B80865" w:rsidP="00816E23">
      <w:pPr>
        <w:rPr>
          <w:b/>
          <w:lang w:val="en-US"/>
        </w:rPr>
      </w:pPr>
    </w:p>
    <w:p w14:paraId="04464E5C" w14:textId="77777777" w:rsidR="00B80865" w:rsidRPr="00742E18" w:rsidRDefault="00B80865" w:rsidP="00816E23">
      <w:pPr>
        <w:rPr>
          <w:b/>
          <w:lang w:val="en-US"/>
        </w:rPr>
      </w:pPr>
    </w:p>
    <w:p w14:paraId="1838DDB1" w14:textId="77777777" w:rsidR="00B80865" w:rsidRPr="00742E18" w:rsidRDefault="00B80865" w:rsidP="00816E23">
      <w:pPr>
        <w:rPr>
          <w:b/>
          <w:lang w:val="en-US"/>
        </w:rPr>
      </w:pPr>
    </w:p>
    <w:p w14:paraId="42D273D9" w14:textId="16D0A6F1" w:rsidR="00667E7B" w:rsidRPr="00742E18" w:rsidRDefault="00B80865" w:rsidP="00816E23">
      <w:pPr>
        <w:rPr>
          <w:b/>
          <w:lang w:val="en-US"/>
        </w:rPr>
      </w:pPr>
      <w:r w:rsidRPr="00742E18">
        <w:rPr>
          <w:b/>
          <w:lang w:val="en-US"/>
        </w:rPr>
        <w:t xml:space="preserve">Rule 9: </w:t>
      </w:r>
      <w:proofErr w:type="spellStart"/>
      <w:r w:rsidRPr="00742E18">
        <w:rPr>
          <w:b/>
          <w:lang w:val="en-US"/>
        </w:rPr>
        <w:t>RemoveF</w:t>
      </w:r>
      <w:proofErr w:type="spellEnd"/>
    </w:p>
    <w:p w14:paraId="569B1710" w14:textId="7808FE2F" w:rsidR="00B80865" w:rsidRPr="00742E18" w:rsidRDefault="00B80865" w:rsidP="00816E23">
      <w:pPr>
        <w:rPr>
          <w:lang w:val="en-US"/>
        </w:rPr>
      </w:pPr>
      <w:r w:rsidRPr="00742E18">
        <w:rPr>
          <w:lang w:val="en-US"/>
        </w:rPr>
        <w:drawing>
          <wp:inline distT="0" distB="0" distL="0" distR="0" wp14:anchorId="0C801B11" wp14:editId="2D5B81B7">
            <wp:extent cx="5266055" cy="2167255"/>
            <wp:effectExtent l="25400" t="25400" r="17145" b="17145"/>
            <wp:docPr id="14" name="Picture 14" descr="Macintosh HD:Users:valerio:Documents:workspace:Tex:VersionConsistentDynamicReconfigurationOfCBDS-TSE-2013:GraphGrammar:figures:6_3_remov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valerio:Documents:workspace:Tex:VersionConsistentDynamicReconfigurationOfCBDS-TSE-2013:GraphGrammar:figures:6_3_remove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055" cy="2167255"/>
                    </a:xfrm>
                    <a:prstGeom prst="rect">
                      <a:avLst/>
                    </a:prstGeom>
                    <a:noFill/>
                    <a:ln>
                      <a:solidFill>
                        <a:srgbClr val="000000"/>
                      </a:solidFill>
                    </a:ln>
                  </pic:spPr>
                </pic:pic>
              </a:graphicData>
            </a:graphic>
          </wp:inline>
        </w:drawing>
      </w:r>
    </w:p>
    <w:p w14:paraId="2A8C274B" w14:textId="7CB1BE75" w:rsidR="00B80865" w:rsidRPr="00742E18" w:rsidRDefault="00B80865" w:rsidP="00816E23">
      <w:pPr>
        <w:rPr>
          <w:b/>
          <w:lang w:val="en-US"/>
        </w:rPr>
      </w:pPr>
      <w:r w:rsidRPr="00742E18">
        <w:rPr>
          <w:b/>
          <w:lang w:val="en-US"/>
        </w:rPr>
        <w:t>Description:</w:t>
      </w:r>
    </w:p>
    <w:p w14:paraId="5DCC2B9B" w14:textId="355B7585" w:rsidR="00B80865" w:rsidRPr="00742E18" w:rsidRDefault="00B80865" w:rsidP="00816E23">
      <w:pPr>
        <w:rPr>
          <w:lang w:val="en-US"/>
        </w:rPr>
      </w:pPr>
      <w:r w:rsidRPr="00742E18">
        <w:rPr>
          <w:lang w:val="en-US"/>
        </w:rPr>
        <w:t>A future edge between two components can be removed if</w:t>
      </w:r>
    </w:p>
    <w:p w14:paraId="6EE07E55" w14:textId="70935904" w:rsidR="00B80865" w:rsidRPr="00742E18" w:rsidRDefault="00B80865" w:rsidP="00B80865">
      <w:pPr>
        <w:pStyle w:val="ListParagraph"/>
        <w:numPr>
          <w:ilvl w:val="0"/>
          <w:numId w:val="7"/>
        </w:numPr>
        <w:rPr>
          <w:lang w:val="en-US"/>
        </w:rPr>
      </w:pPr>
      <w:proofErr w:type="gramStart"/>
      <w:r w:rsidRPr="00742E18">
        <w:rPr>
          <w:lang w:val="en-US"/>
        </w:rPr>
        <w:t>the</w:t>
      </w:r>
      <w:proofErr w:type="gramEnd"/>
      <w:r w:rsidRPr="00742E18">
        <w:rPr>
          <w:lang w:val="en-US"/>
        </w:rPr>
        <w:t xml:space="preserve"> source component is hosting a transaction that </w:t>
      </w:r>
      <w:proofErr w:type="spellStart"/>
      <w:r w:rsidRPr="00742E18">
        <w:rPr>
          <w:lang w:val="en-US"/>
        </w:rPr>
        <w:t>willNotUseInTheFuture</w:t>
      </w:r>
      <w:proofErr w:type="spellEnd"/>
      <w:r w:rsidRPr="00742E18">
        <w:rPr>
          <w:lang w:val="en-US"/>
        </w:rPr>
        <w:t xml:space="preserve"> the target component (see Rule 5)</w:t>
      </w:r>
    </w:p>
    <w:p w14:paraId="10B845DD" w14:textId="50A0A241" w:rsidR="00B80865" w:rsidRPr="00742E18" w:rsidRDefault="00B80865" w:rsidP="00B80865">
      <w:pPr>
        <w:pStyle w:val="ListParagraph"/>
        <w:numPr>
          <w:ilvl w:val="0"/>
          <w:numId w:val="7"/>
        </w:numPr>
        <w:rPr>
          <w:lang w:val="en-US"/>
        </w:rPr>
      </w:pPr>
      <w:r w:rsidRPr="00742E18">
        <w:rPr>
          <w:lang w:val="en-US"/>
        </w:rPr>
        <w:t xml:space="preserve">The source component does not have incoming future edges </w:t>
      </w:r>
      <w:proofErr w:type="spellStart"/>
      <w:r w:rsidRPr="00742E18">
        <w:rPr>
          <w:lang w:val="en-US"/>
        </w:rPr>
        <w:t>labelled</w:t>
      </w:r>
      <w:proofErr w:type="spellEnd"/>
      <w:r w:rsidRPr="00742E18">
        <w:rPr>
          <w:lang w:val="en-US"/>
        </w:rPr>
        <w:t xml:space="preserve"> with the same </w:t>
      </w:r>
      <w:proofErr w:type="spellStart"/>
      <w:r w:rsidRPr="00742E18">
        <w:rPr>
          <w:lang w:val="en-US"/>
        </w:rPr>
        <w:t>rootID</w:t>
      </w:r>
      <w:proofErr w:type="spellEnd"/>
    </w:p>
    <w:p w14:paraId="6D1784BB" w14:textId="77777777" w:rsidR="00B80865" w:rsidRPr="00742E18" w:rsidRDefault="00B80865" w:rsidP="00B80865">
      <w:pPr>
        <w:rPr>
          <w:b/>
          <w:lang w:val="en-US"/>
        </w:rPr>
      </w:pPr>
    </w:p>
    <w:p w14:paraId="5FCAD182" w14:textId="3768BF0D" w:rsidR="00B80865" w:rsidRPr="00742E18" w:rsidRDefault="006A4008" w:rsidP="00B80865">
      <w:pPr>
        <w:rPr>
          <w:b/>
          <w:lang w:val="en-US"/>
        </w:rPr>
      </w:pPr>
      <w:r w:rsidRPr="00742E18">
        <w:rPr>
          <w:b/>
          <w:lang w:val="en-US"/>
        </w:rPr>
        <w:t xml:space="preserve">Rule 10: </w:t>
      </w:r>
      <w:proofErr w:type="spellStart"/>
      <w:r w:rsidRPr="00742E18">
        <w:rPr>
          <w:b/>
          <w:lang w:val="en-US"/>
        </w:rPr>
        <w:t>endSubTx_addPastEdge</w:t>
      </w:r>
      <w:proofErr w:type="spellEnd"/>
      <w:r w:rsidR="00B80865" w:rsidRPr="00742E18">
        <w:rPr>
          <w:b/>
          <w:lang w:val="en-US"/>
        </w:rPr>
        <w:t xml:space="preserve"> </w:t>
      </w:r>
    </w:p>
    <w:p w14:paraId="0DC5598A" w14:textId="6CE90068" w:rsidR="00B80865" w:rsidRPr="00742E18" w:rsidRDefault="006A4008" w:rsidP="00B80865">
      <w:pPr>
        <w:rPr>
          <w:b/>
          <w:lang w:val="en-US"/>
        </w:rPr>
      </w:pPr>
      <w:r w:rsidRPr="00742E18">
        <w:rPr>
          <w:b/>
          <w:lang w:val="en-US"/>
        </w:rPr>
        <w:drawing>
          <wp:inline distT="0" distB="0" distL="0" distR="0" wp14:anchorId="17EF4ED1" wp14:editId="75BCF3FC">
            <wp:extent cx="5266055" cy="5020945"/>
            <wp:effectExtent l="0" t="0" r="0" b="8255"/>
            <wp:docPr id="16" name="Picture 16" descr="Macintosh HD:Users:valerio:Documents:workspace:Tex:VersionConsistentDynamicReconfigurationOfCBDS-TSE-2013:GraphGrammar:figures:8_endSubTx_addPast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valerio:Documents:workspace:Tex:VersionConsistentDynamicReconfigurationOfCBDS-TSE-2013:GraphGrammar:figures:8_endSubTx_addPastEd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055" cy="5020945"/>
                    </a:xfrm>
                    <a:prstGeom prst="rect">
                      <a:avLst/>
                    </a:prstGeom>
                    <a:noFill/>
                    <a:ln>
                      <a:noFill/>
                    </a:ln>
                  </pic:spPr>
                </pic:pic>
              </a:graphicData>
            </a:graphic>
          </wp:inline>
        </w:drawing>
      </w:r>
    </w:p>
    <w:p w14:paraId="64C7F69E" w14:textId="7DB5535D" w:rsidR="006A4008" w:rsidRPr="00742E18" w:rsidRDefault="006A4008" w:rsidP="00B80865">
      <w:pPr>
        <w:rPr>
          <w:b/>
          <w:lang w:val="en-US"/>
        </w:rPr>
      </w:pPr>
      <w:r w:rsidRPr="00742E18">
        <w:rPr>
          <w:b/>
          <w:lang w:val="en-US"/>
        </w:rPr>
        <w:t xml:space="preserve">Rule 11: </w:t>
      </w:r>
      <w:proofErr w:type="spellStart"/>
      <w:r w:rsidRPr="00742E18">
        <w:rPr>
          <w:b/>
          <w:lang w:val="en-US"/>
        </w:rPr>
        <w:t>endSubTx</w:t>
      </w:r>
      <w:proofErr w:type="spellEnd"/>
    </w:p>
    <w:p w14:paraId="664CFF3C" w14:textId="77777777" w:rsidR="006A4008" w:rsidRPr="00742E18" w:rsidRDefault="006A4008" w:rsidP="00B80865">
      <w:pPr>
        <w:rPr>
          <w:b/>
          <w:lang w:val="en-US"/>
        </w:rPr>
      </w:pPr>
    </w:p>
    <w:p w14:paraId="6708BEEC" w14:textId="4CC63A38" w:rsidR="006A4008" w:rsidRPr="00742E18" w:rsidRDefault="00B80865" w:rsidP="00B80865">
      <w:pPr>
        <w:rPr>
          <w:b/>
          <w:lang w:val="en-US"/>
        </w:rPr>
      </w:pPr>
      <w:r w:rsidRPr="00742E18">
        <w:rPr>
          <w:b/>
          <w:lang w:val="en-US"/>
        </w:rPr>
        <w:drawing>
          <wp:inline distT="0" distB="0" distL="0" distR="0" wp14:anchorId="45690339" wp14:editId="795BF55C">
            <wp:extent cx="5266055" cy="2929255"/>
            <wp:effectExtent l="25400" t="25400" r="17145" b="17145"/>
            <wp:docPr id="15" name="Picture 15" descr="Macintosh HD:Users:valerio:Documents:workspace:Tex:VersionConsistentDynamicReconfigurationOfCBDS-TSE-2013:GraphGrammar:figures:7_endSub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valerio:Documents:workspace:Tex:VersionConsistentDynamicReconfigurationOfCBDS-TSE-2013:GraphGrammar:figures:7_endSubT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055" cy="2929255"/>
                    </a:xfrm>
                    <a:prstGeom prst="rect">
                      <a:avLst/>
                    </a:prstGeom>
                    <a:noFill/>
                    <a:ln>
                      <a:solidFill>
                        <a:srgbClr val="000000"/>
                      </a:solidFill>
                    </a:ln>
                  </pic:spPr>
                </pic:pic>
              </a:graphicData>
            </a:graphic>
          </wp:inline>
        </w:drawing>
      </w:r>
    </w:p>
    <w:p w14:paraId="6BB44A69" w14:textId="7E9796B3" w:rsidR="006A4008" w:rsidRPr="00742E18" w:rsidRDefault="006A4008" w:rsidP="006A4008">
      <w:pPr>
        <w:rPr>
          <w:lang w:val="en-US"/>
        </w:rPr>
      </w:pPr>
    </w:p>
    <w:p w14:paraId="46DB60CE" w14:textId="77777777" w:rsidR="006A4008" w:rsidRPr="00742E18" w:rsidRDefault="006A4008" w:rsidP="006A4008">
      <w:pPr>
        <w:rPr>
          <w:lang w:val="en-US"/>
        </w:rPr>
      </w:pPr>
    </w:p>
    <w:p w14:paraId="2ED31DE4" w14:textId="77777777" w:rsidR="006A4008" w:rsidRPr="00742E18" w:rsidRDefault="006A4008" w:rsidP="006A4008">
      <w:pPr>
        <w:rPr>
          <w:b/>
          <w:lang w:val="en-US"/>
        </w:rPr>
      </w:pPr>
      <w:r w:rsidRPr="00742E18">
        <w:rPr>
          <w:b/>
          <w:lang w:val="en-US"/>
        </w:rPr>
        <w:t>Description</w:t>
      </w:r>
    </w:p>
    <w:p w14:paraId="742E91EF" w14:textId="77777777" w:rsidR="006A4008" w:rsidRPr="00742E18" w:rsidRDefault="006A4008" w:rsidP="006A4008">
      <w:pPr>
        <w:rPr>
          <w:b/>
          <w:lang w:val="en-US"/>
        </w:rPr>
      </w:pPr>
    </w:p>
    <w:p w14:paraId="39A1836C" w14:textId="77777777" w:rsidR="006A4008" w:rsidRPr="00742E18" w:rsidRDefault="006A4008" w:rsidP="006A4008">
      <w:pPr>
        <w:rPr>
          <w:lang w:val="en-US"/>
        </w:rPr>
      </w:pPr>
      <w:r w:rsidRPr="00742E18">
        <w:rPr>
          <w:lang w:val="en-US"/>
        </w:rPr>
        <w:t xml:space="preserve">If a </w:t>
      </w:r>
      <w:proofErr w:type="spellStart"/>
      <w:r w:rsidRPr="00742E18">
        <w:rPr>
          <w:lang w:val="en-US"/>
        </w:rPr>
        <w:t>subtransaction</w:t>
      </w:r>
      <w:proofErr w:type="spellEnd"/>
      <w:r w:rsidRPr="00742E18">
        <w:rPr>
          <w:lang w:val="en-US"/>
        </w:rPr>
        <w:t xml:space="preserve"> terminates, a past edge is created from the initiating component to the target component.</w:t>
      </w:r>
    </w:p>
    <w:p w14:paraId="043B9AFB" w14:textId="304C223A" w:rsidR="006A4008" w:rsidRPr="00742E18" w:rsidRDefault="006A4008" w:rsidP="006A4008">
      <w:pPr>
        <w:rPr>
          <w:lang w:val="en-US"/>
        </w:rPr>
      </w:pPr>
      <w:r w:rsidRPr="00742E18">
        <w:rPr>
          <w:lang w:val="en-US"/>
        </w:rPr>
        <w:t xml:space="preserve">If the past edge is already present only the arcs and nodes related to the </w:t>
      </w:r>
      <w:proofErr w:type="spellStart"/>
      <w:r w:rsidRPr="00742E18">
        <w:rPr>
          <w:lang w:val="en-US"/>
        </w:rPr>
        <w:t>subtransaction</w:t>
      </w:r>
      <w:proofErr w:type="spellEnd"/>
      <w:r w:rsidRPr="00742E18">
        <w:rPr>
          <w:lang w:val="en-US"/>
        </w:rPr>
        <w:t xml:space="preserve"> is removed and no other past edges are created.</w:t>
      </w:r>
    </w:p>
    <w:p w14:paraId="73C9E641" w14:textId="77777777" w:rsidR="006A4008" w:rsidRPr="00742E18" w:rsidRDefault="006A4008" w:rsidP="006A4008">
      <w:pPr>
        <w:rPr>
          <w:lang w:val="en-US"/>
        </w:rPr>
      </w:pPr>
    </w:p>
    <w:p w14:paraId="23934DFE" w14:textId="33BE0423" w:rsidR="006A4008" w:rsidRPr="00742E18" w:rsidRDefault="006A4008" w:rsidP="006A4008">
      <w:pPr>
        <w:rPr>
          <w:b/>
          <w:lang w:val="en-US"/>
        </w:rPr>
      </w:pPr>
      <w:r w:rsidRPr="00742E18">
        <w:rPr>
          <w:b/>
          <w:lang w:val="en-US"/>
        </w:rPr>
        <w:t>Rule 12:</w:t>
      </w:r>
      <w:r w:rsidR="00EE4509" w:rsidRPr="00742E18">
        <w:rPr>
          <w:b/>
          <w:lang w:val="en-US"/>
        </w:rPr>
        <w:t xml:space="preserve"> </w:t>
      </w:r>
      <w:proofErr w:type="spellStart"/>
      <w:r w:rsidR="00EE4509" w:rsidRPr="00742E18">
        <w:rPr>
          <w:b/>
          <w:lang w:val="en-US"/>
        </w:rPr>
        <w:t>endRootTx</w:t>
      </w:r>
      <w:proofErr w:type="spellEnd"/>
      <w:r w:rsidRPr="00742E18">
        <w:rPr>
          <w:b/>
          <w:lang w:val="en-US"/>
        </w:rPr>
        <w:t xml:space="preserve"> </w:t>
      </w:r>
    </w:p>
    <w:p w14:paraId="691D9467" w14:textId="79EF7B05" w:rsidR="006A4008" w:rsidRPr="00742E18" w:rsidRDefault="00EE4509" w:rsidP="006A4008">
      <w:pPr>
        <w:rPr>
          <w:lang w:val="en-US"/>
        </w:rPr>
      </w:pPr>
      <w:r w:rsidRPr="00742E18">
        <w:rPr>
          <w:lang w:val="en-US"/>
        </w:rPr>
        <w:drawing>
          <wp:inline distT="0" distB="0" distL="0" distR="0" wp14:anchorId="02D4D302" wp14:editId="77160720">
            <wp:extent cx="2971800" cy="2805126"/>
            <wp:effectExtent l="25400" t="25400" r="25400" b="14605"/>
            <wp:docPr id="17" name="Picture 17" descr="Macintosh HD:Users:valerio:Documents:workspace:Tex:VersionConsistentDynamicReconfigurationOfCBDS-TSE-2013:GraphGrammar:figures:9_endRoot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valerio:Documents:workspace:Tex:VersionConsistentDynamicReconfigurationOfCBDS-TSE-2013:GraphGrammar:figures:9_endRootT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2805126"/>
                    </a:xfrm>
                    <a:prstGeom prst="rect">
                      <a:avLst/>
                    </a:prstGeom>
                    <a:noFill/>
                    <a:ln>
                      <a:solidFill>
                        <a:srgbClr val="000000"/>
                      </a:solidFill>
                    </a:ln>
                  </pic:spPr>
                </pic:pic>
              </a:graphicData>
            </a:graphic>
          </wp:inline>
        </w:drawing>
      </w:r>
    </w:p>
    <w:p w14:paraId="231C3F87" w14:textId="47D09955" w:rsidR="00EE4509" w:rsidRPr="00742E18" w:rsidRDefault="00EE4509" w:rsidP="006A4008">
      <w:pPr>
        <w:rPr>
          <w:b/>
          <w:lang w:val="en-US"/>
        </w:rPr>
      </w:pPr>
      <w:r w:rsidRPr="00742E18">
        <w:rPr>
          <w:b/>
          <w:lang w:val="en-US"/>
        </w:rPr>
        <w:t>Description:</w:t>
      </w:r>
    </w:p>
    <w:p w14:paraId="0DBDDCE9" w14:textId="41887DAE" w:rsidR="00EE4509" w:rsidRPr="00742E18" w:rsidRDefault="00EE4509" w:rsidP="006A4008">
      <w:pPr>
        <w:rPr>
          <w:lang w:val="en-US"/>
        </w:rPr>
      </w:pPr>
      <w:r w:rsidRPr="00742E18">
        <w:rPr>
          <w:lang w:val="en-US"/>
        </w:rPr>
        <w:t xml:space="preserve">A root transaction can end (and thus removed from the graph) only if there are no other initiated </w:t>
      </w:r>
      <w:proofErr w:type="spellStart"/>
      <w:r w:rsidRPr="00742E18">
        <w:rPr>
          <w:lang w:val="en-US"/>
        </w:rPr>
        <w:t>subtransaction</w:t>
      </w:r>
      <w:r w:rsidR="003C062E" w:rsidRPr="00742E18">
        <w:rPr>
          <w:lang w:val="en-US"/>
        </w:rPr>
        <w:t>s</w:t>
      </w:r>
      <w:proofErr w:type="spellEnd"/>
      <w:r w:rsidRPr="00742E18">
        <w:rPr>
          <w:lang w:val="en-US"/>
        </w:rPr>
        <w:t xml:space="preserve"> in execution.</w:t>
      </w:r>
    </w:p>
    <w:p w14:paraId="636FF64E" w14:textId="77777777" w:rsidR="001958F1" w:rsidRPr="00742E18" w:rsidRDefault="001958F1" w:rsidP="006A4008">
      <w:pPr>
        <w:rPr>
          <w:lang w:val="en-US"/>
        </w:rPr>
      </w:pPr>
    </w:p>
    <w:p w14:paraId="60611117" w14:textId="77777777" w:rsidR="001958F1" w:rsidRPr="00742E18" w:rsidRDefault="001958F1" w:rsidP="006A4008">
      <w:pPr>
        <w:rPr>
          <w:lang w:val="en-US"/>
        </w:rPr>
      </w:pPr>
    </w:p>
    <w:p w14:paraId="63CE3983" w14:textId="4C438FD7" w:rsidR="001958F1" w:rsidRPr="00742E18" w:rsidRDefault="001958F1" w:rsidP="001958F1">
      <w:pPr>
        <w:pStyle w:val="Heading2"/>
        <w:numPr>
          <w:ilvl w:val="0"/>
          <w:numId w:val="1"/>
        </w:numPr>
        <w:rPr>
          <w:lang w:val="en-US"/>
        </w:rPr>
      </w:pPr>
      <w:r w:rsidRPr="00742E18">
        <w:rPr>
          <w:lang w:val="en-US"/>
        </w:rPr>
        <w:t>Cleanup step</w:t>
      </w:r>
    </w:p>
    <w:p w14:paraId="06D9924D" w14:textId="7182EE57" w:rsidR="001958F1" w:rsidRPr="00742E18" w:rsidRDefault="004A3C71" w:rsidP="006A4008">
      <w:pPr>
        <w:rPr>
          <w:b/>
          <w:lang w:val="en-US"/>
        </w:rPr>
      </w:pPr>
      <w:r w:rsidRPr="00742E18">
        <w:rPr>
          <w:b/>
          <w:lang w:val="en-US"/>
        </w:rPr>
        <w:t xml:space="preserve">Rules 13 and 14: </w:t>
      </w:r>
      <w:proofErr w:type="spellStart"/>
      <w:r w:rsidRPr="00742E18">
        <w:rPr>
          <w:b/>
          <w:lang w:val="en-US"/>
        </w:rPr>
        <w:t>removeDanglingF</w:t>
      </w:r>
      <w:proofErr w:type="spellEnd"/>
    </w:p>
    <w:p w14:paraId="46FE6CC7" w14:textId="77777777" w:rsidR="004A3C71" w:rsidRPr="00742E18" w:rsidRDefault="004A3C71" w:rsidP="006A4008">
      <w:pPr>
        <w:rPr>
          <w:b/>
          <w:lang w:val="en-US"/>
        </w:rPr>
      </w:pPr>
    </w:p>
    <w:p w14:paraId="299FDACC" w14:textId="756B5140" w:rsidR="004A3C71" w:rsidRPr="00742E18" w:rsidRDefault="004A3C71" w:rsidP="006A4008">
      <w:pPr>
        <w:rPr>
          <w:b/>
          <w:lang w:val="en-US"/>
        </w:rPr>
      </w:pPr>
      <w:r w:rsidRPr="00742E18">
        <w:rPr>
          <w:b/>
          <w:lang w:val="en-US"/>
        </w:rPr>
        <w:drawing>
          <wp:inline distT="0" distB="0" distL="0" distR="0" wp14:anchorId="412B4908" wp14:editId="6EB14D97">
            <wp:extent cx="3369945" cy="3352800"/>
            <wp:effectExtent l="25400" t="25400" r="33655" b="25400"/>
            <wp:docPr id="19" name="Picture 19" descr="Macintosh HD:Users:valerio:Documents:workspace:Tex:VersionConsistentDynamicReconfigurationOfCBDS-TSE-2013:GraphGrammar:figures:10_1_remove_danglin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valerio:Documents:workspace:Tex:VersionConsistentDynamicReconfigurationOfCBDS-TSE-2013:GraphGrammar:figures:10_1_remove_dangling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9945" cy="3352800"/>
                    </a:xfrm>
                    <a:prstGeom prst="rect">
                      <a:avLst/>
                    </a:prstGeom>
                    <a:noFill/>
                    <a:ln>
                      <a:solidFill>
                        <a:srgbClr val="000000"/>
                      </a:solidFill>
                    </a:ln>
                  </pic:spPr>
                </pic:pic>
              </a:graphicData>
            </a:graphic>
          </wp:inline>
        </w:drawing>
      </w:r>
    </w:p>
    <w:p w14:paraId="3118ECB4" w14:textId="77777777" w:rsidR="004A3C71" w:rsidRPr="00742E18" w:rsidRDefault="004A3C71" w:rsidP="006A4008">
      <w:pPr>
        <w:rPr>
          <w:b/>
          <w:lang w:val="en-US"/>
        </w:rPr>
      </w:pPr>
    </w:p>
    <w:p w14:paraId="243D70F6" w14:textId="6DF33D4F" w:rsidR="004A3C71" w:rsidRPr="00742E18" w:rsidRDefault="004A3C71" w:rsidP="006A4008">
      <w:pPr>
        <w:rPr>
          <w:b/>
          <w:lang w:val="en-US"/>
        </w:rPr>
      </w:pPr>
      <w:r w:rsidRPr="00742E18">
        <w:rPr>
          <w:b/>
          <w:lang w:val="en-US"/>
        </w:rPr>
        <w:drawing>
          <wp:inline distT="0" distB="0" distL="0" distR="0" wp14:anchorId="39CE755F" wp14:editId="0D229C7F">
            <wp:extent cx="4208145" cy="3454400"/>
            <wp:effectExtent l="25400" t="25400" r="33655" b="25400"/>
            <wp:docPr id="20" name="Picture 20" descr="Macintosh HD:Users:valerio:Documents:workspace:Tex:VersionConsistentDynamicReconfigurationOfCBDS-TSE-2013:GraphGrammar:figures:10_remove_danglin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valerio:Documents:workspace:Tex:VersionConsistentDynamicReconfigurationOfCBDS-TSE-2013:GraphGrammar:figures:10_remove_dangling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8145" cy="3454400"/>
                    </a:xfrm>
                    <a:prstGeom prst="rect">
                      <a:avLst/>
                    </a:prstGeom>
                    <a:noFill/>
                    <a:ln>
                      <a:solidFill>
                        <a:srgbClr val="000000"/>
                      </a:solidFill>
                    </a:ln>
                  </pic:spPr>
                </pic:pic>
              </a:graphicData>
            </a:graphic>
          </wp:inline>
        </w:drawing>
      </w:r>
    </w:p>
    <w:p w14:paraId="22FA8B73" w14:textId="77777777" w:rsidR="004A3C71" w:rsidRPr="00742E18" w:rsidRDefault="004A3C71" w:rsidP="006A4008">
      <w:pPr>
        <w:rPr>
          <w:b/>
          <w:lang w:val="en-US"/>
        </w:rPr>
      </w:pPr>
    </w:p>
    <w:p w14:paraId="00C47C58" w14:textId="78A9DE5A" w:rsidR="004A3C71" w:rsidRPr="00742E18" w:rsidRDefault="004A3C71" w:rsidP="006A4008">
      <w:pPr>
        <w:rPr>
          <w:b/>
          <w:lang w:val="en-US"/>
        </w:rPr>
      </w:pPr>
      <w:r w:rsidRPr="00742E18">
        <w:rPr>
          <w:b/>
          <w:lang w:val="en-US"/>
        </w:rPr>
        <w:t>Description:</w:t>
      </w:r>
    </w:p>
    <w:p w14:paraId="0CE2ECFA" w14:textId="05FB5695" w:rsidR="004A3C71" w:rsidRPr="00742E18" w:rsidRDefault="004A3C71" w:rsidP="006A4008">
      <w:pPr>
        <w:rPr>
          <w:lang w:val="en-US"/>
        </w:rPr>
      </w:pPr>
      <w:r w:rsidRPr="00742E18">
        <w:rPr>
          <w:lang w:val="en-US"/>
        </w:rPr>
        <w:t xml:space="preserve">Remove dangling future edges if no </w:t>
      </w:r>
      <w:proofErr w:type="spellStart"/>
      <w:r w:rsidRPr="00742E18">
        <w:rPr>
          <w:lang w:val="en-US"/>
        </w:rPr>
        <w:t>rootTransactions</w:t>
      </w:r>
      <w:proofErr w:type="spellEnd"/>
      <w:r w:rsidRPr="00742E18">
        <w:rPr>
          <w:lang w:val="en-US"/>
        </w:rPr>
        <w:t xml:space="preserve"> are in </w:t>
      </w:r>
      <w:proofErr w:type="gramStart"/>
      <w:r w:rsidRPr="00742E18">
        <w:rPr>
          <w:lang w:val="en-US"/>
        </w:rPr>
        <w:t>execution(</w:t>
      </w:r>
      <w:proofErr w:type="gramEnd"/>
      <w:r w:rsidRPr="00742E18">
        <w:rPr>
          <w:lang w:val="en-US"/>
        </w:rPr>
        <w:t xml:space="preserve">rule 13) or if the </w:t>
      </w:r>
      <w:proofErr w:type="spellStart"/>
      <w:r w:rsidRPr="00742E18">
        <w:rPr>
          <w:lang w:val="en-US"/>
        </w:rPr>
        <w:t>rootTransactions</w:t>
      </w:r>
      <w:proofErr w:type="spellEnd"/>
      <w:r w:rsidRPr="00742E18">
        <w:rPr>
          <w:lang w:val="en-US"/>
        </w:rPr>
        <w:t xml:space="preserve"> in execution have a different </w:t>
      </w:r>
      <w:proofErr w:type="spellStart"/>
      <w:r w:rsidRPr="00742E18">
        <w:rPr>
          <w:lang w:val="en-US"/>
        </w:rPr>
        <w:t>rootID</w:t>
      </w:r>
      <w:proofErr w:type="spellEnd"/>
      <w:r w:rsidRPr="00742E18">
        <w:rPr>
          <w:lang w:val="en-US"/>
        </w:rPr>
        <w:t xml:space="preserve"> w.r.t. </w:t>
      </w:r>
      <w:proofErr w:type="gramStart"/>
      <w:r w:rsidRPr="00742E18">
        <w:rPr>
          <w:lang w:val="en-US"/>
        </w:rPr>
        <w:t>the</w:t>
      </w:r>
      <w:proofErr w:type="gramEnd"/>
      <w:r w:rsidRPr="00742E18">
        <w:rPr>
          <w:lang w:val="en-US"/>
        </w:rPr>
        <w:t xml:space="preserve"> future edges to be removed (rule 14).</w:t>
      </w:r>
    </w:p>
    <w:p w14:paraId="0FAED3BF" w14:textId="77777777" w:rsidR="004A3C71" w:rsidRPr="00742E18" w:rsidRDefault="004A3C71" w:rsidP="006A4008">
      <w:pPr>
        <w:rPr>
          <w:lang w:val="en-US"/>
        </w:rPr>
      </w:pPr>
    </w:p>
    <w:p w14:paraId="2B0E3F1F" w14:textId="0B287761" w:rsidR="004A3C71" w:rsidRPr="00742E18" w:rsidRDefault="004A3C71" w:rsidP="006A4008">
      <w:pPr>
        <w:rPr>
          <w:b/>
          <w:lang w:val="en-US"/>
        </w:rPr>
      </w:pPr>
      <w:r w:rsidRPr="00742E18">
        <w:rPr>
          <w:b/>
          <w:lang w:val="en-US"/>
        </w:rPr>
        <w:t xml:space="preserve">Rules 15 and 16: </w:t>
      </w:r>
      <w:proofErr w:type="spellStart"/>
      <w:r w:rsidRPr="00742E18">
        <w:rPr>
          <w:b/>
          <w:lang w:val="en-US"/>
        </w:rPr>
        <w:t>RemoveDanglingP</w:t>
      </w:r>
      <w:proofErr w:type="spellEnd"/>
    </w:p>
    <w:p w14:paraId="2A7880DB" w14:textId="77777777" w:rsidR="004A3C71" w:rsidRPr="00742E18" w:rsidRDefault="004A3C71" w:rsidP="006A4008">
      <w:pPr>
        <w:rPr>
          <w:lang w:val="en-US"/>
        </w:rPr>
      </w:pPr>
    </w:p>
    <w:p w14:paraId="6BF4295F" w14:textId="1B18D734" w:rsidR="004A3C71" w:rsidRPr="00742E18" w:rsidRDefault="004A3C71" w:rsidP="006A4008">
      <w:pPr>
        <w:rPr>
          <w:lang w:val="en-US"/>
        </w:rPr>
      </w:pPr>
      <w:r w:rsidRPr="00742E18">
        <w:rPr>
          <w:lang w:val="en-US"/>
        </w:rPr>
        <w:drawing>
          <wp:inline distT="0" distB="0" distL="0" distR="0" wp14:anchorId="1A41C2FD" wp14:editId="1E6F941D">
            <wp:extent cx="2514600" cy="2501807"/>
            <wp:effectExtent l="25400" t="25400" r="25400" b="13335"/>
            <wp:docPr id="21" name="Picture 21" descr="Macintosh HD:Users:valerio:Documents:workspace:Tex:VersionConsistentDynamicReconfigurationOfCBDS-TSE-2013:GraphGrammar:figures:11_1_remove_dangl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valerio:Documents:workspace:Tex:VersionConsistentDynamicReconfigurationOfCBDS-TSE-2013:GraphGrammar:figures:11_1_remove_dangling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2501807"/>
                    </a:xfrm>
                    <a:prstGeom prst="rect">
                      <a:avLst/>
                    </a:prstGeom>
                    <a:noFill/>
                    <a:ln>
                      <a:solidFill>
                        <a:srgbClr val="000000"/>
                      </a:solidFill>
                    </a:ln>
                  </pic:spPr>
                </pic:pic>
              </a:graphicData>
            </a:graphic>
          </wp:inline>
        </w:drawing>
      </w:r>
      <w:r w:rsidRPr="00742E18">
        <w:rPr>
          <w:lang w:val="en-US"/>
        </w:rPr>
        <w:drawing>
          <wp:inline distT="0" distB="0" distL="0" distR="0" wp14:anchorId="2304A5F5" wp14:editId="045F6719">
            <wp:extent cx="2489200" cy="2679700"/>
            <wp:effectExtent l="25400" t="25400" r="25400" b="38100"/>
            <wp:docPr id="22" name="Picture 22" descr="Macintosh HD:Users:valerio:Documents:workspace:Tex:VersionConsistentDynamicReconfigurationOfCBDS-TSE-2013:GraphGrammar:figures:11_remove_dangl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valerio:Documents:workspace:Tex:VersionConsistentDynamicReconfigurationOfCBDS-TSE-2013:GraphGrammar:figures:11_remove_dangling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9667" cy="2680203"/>
                    </a:xfrm>
                    <a:prstGeom prst="rect">
                      <a:avLst/>
                    </a:prstGeom>
                    <a:noFill/>
                    <a:ln>
                      <a:solidFill>
                        <a:srgbClr val="000000"/>
                      </a:solidFill>
                    </a:ln>
                  </pic:spPr>
                </pic:pic>
              </a:graphicData>
            </a:graphic>
          </wp:inline>
        </w:drawing>
      </w:r>
    </w:p>
    <w:p w14:paraId="30F6A356" w14:textId="17A44C81" w:rsidR="004A3C71" w:rsidRPr="00742E18" w:rsidRDefault="004A3C71" w:rsidP="006A4008">
      <w:pPr>
        <w:rPr>
          <w:b/>
          <w:lang w:val="en-US"/>
        </w:rPr>
      </w:pPr>
      <w:r w:rsidRPr="00742E18">
        <w:rPr>
          <w:b/>
          <w:lang w:val="en-US"/>
        </w:rPr>
        <w:t>Description:</w:t>
      </w:r>
    </w:p>
    <w:p w14:paraId="27F4AC24" w14:textId="32951ED0" w:rsidR="004A3C71" w:rsidRPr="00742E18" w:rsidRDefault="004A3C71" w:rsidP="004A3C71">
      <w:pPr>
        <w:rPr>
          <w:lang w:val="en-US"/>
        </w:rPr>
      </w:pPr>
      <w:r w:rsidRPr="00742E18">
        <w:rPr>
          <w:lang w:val="en-US"/>
        </w:rPr>
        <w:t xml:space="preserve">As for future edges (rules 13 and 14), remove dangling past edges if no </w:t>
      </w:r>
      <w:proofErr w:type="spellStart"/>
      <w:r w:rsidRPr="00742E18">
        <w:rPr>
          <w:lang w:val="en-US"/>
        </w:rPr>
        <w:t>rootTransactions</w:t>
      </w:r>
      <w:proofErr w:type="spellEnd"/>
      <w:r w:rsidRPr="00742E18">
        <w:rPr>
          <w:lang w:val="en-US"/>
        </w:rPr>
        <w:t xml:space="preserve"> are in </w:t>
      </w:r>
      <w:proofErr w:type="gramStart"/>
      <w:r w:rsidRPr="00742E18">
        <w:rPr>
          <w:lang w:val="en-US"/>
        </w:rPr>
        <w:t>execution(</w:t>
      </w:r>
      <w:proofErr w:type="gramEnd"/>
      <w:r w:rsidRPr="00742E18">
        <w:rPr>
          <w:lang w:val="en-US"/>
        </w:rPr>
        <w:t xml:space="preserve">rule 15) or if the </w:t>
      </w:r>
      <w:proofErr w:type="spellStart"/>
      <w:r w:rsidRPr="00742E18">
        <w:rPr>
          <w:lang w:val="en-US"/>
        </w:rPr>
        <w:t>rootTransactions</w:t>
      </w:r>
      <w:proofErr w:type="spellEnd"/>
      <w:r w:rsidRPr="00742E18">
        <w:rPr>
          <w:lang w:val="en-US"/>
        </w:rPr>
        <w:t xml:space="preserve"> in execution have a different </w:t>
      </w:r>
      <w:proofErr w:type="spellStart"/>
      <w:r w:rsidRPr="00742E18">
        <w:rPr>
          <w:lang w:val="en-US"/>
        </w:rPr>
        <w:t>rootID</w:t>
      </w:r>
      <w:proofErr w:type="spellEnd"/>
      <w:r w:rsidRPr="00742E18">
        <w:rPr>
          <w:lang w:val="en-US"/>
        </w:rPr>
        <w:t xml:space="preserve"> w.r.t. </w:t>
      </w:r>
      <w:proofErr w:type="gramStart"/>
      <w:r w:rsidRPr="00742E18">
        <w:rPr>
          <w:lang w:val="en-US"/>
        </w:rPr>
        <w:t>the</w:t>
      </w:r>
      <w:proofErr w:type="gramEnd"/>
      <w:r w:rsidRPr="00742E18">
        <w:rPr>
          <w:lang w:val="en-US"/>
        </w:rPr>
        <w:t xml:space="preserve"> past edges to be removed (rule 16).</w:t>
      </w:r>
    </w:p>
    <w:p w14:paraId="707CBAFD" w14:textId="77777777" w:rsidR="004A3C71" w:rsidRPr="00742E18" w:rsidRDefault="004A3C71" w:rsidP="004A3C71">
      <w:pPr>
        <w:rPr>
          <w:lang w:val="en-US"/>
        </w:rPr>
      </w:pPr>
    </w:p>
    <w:p w14:paraId="2D629150" w14:textId="6F14390E" w:rsidR="004A3C71" w:rsidRPr="00742E18" w:rsidRDefault="004A3C71" w:rsidP="004A3C71">
      <w:pPr>
        <w:pStyle w:val="Heading2"/>
        <w:numPr>
          <w:ilvl w:val="0"/>
          <w:numId w:val="1"/>
        </w:numPr>
        <w:rPr>
          <w:lang w:val="en-US"/>
        </w:rPr>
      </w:pPr>
      <w:r w:rsidRPr="00742E18">
        <w:rPr>
          <w:lang w:val="en-US"/>
        </w:rPr>
        <w:t>Freeness condition</w:t>
      </w:r>
    </w:p>
    <w:p w14:paraId="337AC42F" w14:textId="77777777" w:rsidR="004A3C71" w:rsidRPr="00742E18" w:rsidRDefault="004A3C71" w:rsidP="006A4008">
      <w:pPr>
        <w:rPr>
          <w:b/>
          <w:lang w:val="en-US"/>
        </w:rPr>
      </w:pPr>
    </w:p>
    <w:p w14:paraId="5B02DB4F" w14:textId="3307209C" w:rsidR="004A3C71" w:rsidRPr="00742E18" w:rsidRDefault="004A3C71" w:rsidP="006A4008">
      <w:pPr>
        <w:rPr>
          <w:b/>
          <w:lang w:val="en-US"/>
        </w:rPr>
      </w:pPr>
      <w:r w:rsidRPr="00742E18">
        <w:rPr>
          <w:b/>
          <w:lang w:val="en-US"/>
        </w:rPr>
        <w:t xml:space="preserve">Rule 17: </w:t>
      </w:r>
      <w:proofErr w:type="spellStart"/>
      <w:r w:rsidRPr="00742E18">
        <w:rPr>
          <w:b/>
          <w:lang w:val="en-US"/>
        </w:rPr>
        <w:t>updateComponent</w:t>
      </w:r>
      <w:proofErr w:type="spellEnd"/>
    </w:p>
    <w:p w14:paraId="1DCBEB1B" w14:textId="6E69E560" w:rsidR="004A3C71" w:rsidRPr="00742E18" w:rsidRDefault="004A3C71" w:rsidP="006A4008">
      <w:pPr>
        <w:rPr>
          <w:b/>
          <w:lang w:val="en-US"/>
        </w:rPr>
      </w:pPr>
      <w:r w:rsidRPr="00742E18">
        <w:rPr>
          <w:b/>
          <w:lang w:val="en-US"/>
        </w:rPr>
        <w:drawing>
          <wp:inline distT="0" distB="0" distL="0" distR="0" wp14:anchorId="5873A7BC" wp14:editId="7F4ED2E9">
            <wp:extent cx="2400300" cy="2580312"/>
            <wp:effectExtent l="25400" t="25400" r="12700" b="36195"/>
            <wp:docPr id="23" name="Picture 23" descr="Macintosh HD:Users:valerio:Documents:workspace:Tex:VersionConsistentDynamicReconfigurationOfCBDS-TSE-2013:GraphGrammar:figures:12_update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valerio:Documents:workspace:Tex:VersionConsistentDynamicReconfigurationOfCBDS-TSE-2013:GraphGrammar:figures:12_updateCompone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0807" cy="2580857"/>
                    </a:xfrm>
                    <a:prstGeom prst="rect">
                      <a:avLst/>
                    </a:prstGeom>
                    <a:noFill/>
                    <a:ln>
                      <a:solidFill>
                        <a:srgbClr val="000000"/>
                      </a:solidFill>
                    </a:ln>
                  </pic:spPr>
                </pic:pic>
              </a:graphicData>
            </a:graphic>
          </wp:inline>
        </w:drawing>
      </w:r>
    </w:p>
    <w:p w14:paraId="0DFE2231" w14:textId="179B9D22" w:rsidR="004A3C71" w:rsidRPr="00742E18" w:rsidRDefault="004A3C71" w:rsidP="006A4008">
      <w:pPr>
        <w:rPr>
          <w:b/>
          <w:lang w:val="en-US"/>
        </w:rPr>
      </w:pPr>
      <w:r w:rsidRPr="00742E18">
        <w:rPr>
          <w:b/>
          <w:lang w:val="en-US"/>
        </w:rPr>
        <w:t>Description:</w:t>
      </w:r>
    </w:p>
    <w:p w14:paraId="69727ADB" w14:textId="0CAEF944" w:rsidR="004A3C71" w:rsidRPr="00742E18" w:rsidRDefault="004A3C71" w:rsidP="006A4008">
      <w:pPr>
        <w:rPr>
          <w:lang w:val="en-US"/>
        </w:rPr>
      </w:pPr>
      <w:r w:rsidRPr="00742E18">
        <w:rPr>
          <w:lang w:val="en-US"/>
        </w:rPr>
        <w:t xml:space="preserve">A component is free, if it is not hosting any transaction (this substitutes the original condition on the self edges), </w:t>
      </w:r>
      <w:proofErr w:type="gramStart"/>
      <w:r w:rsidRPr="00742E18">
        <w:rPr>
          <w:b/>
          <w:lang w:val="en-US"/>
        </w:rPr>
        <w:t xml:space="preserve">and </w:t>
      </w:r>
      <w:r w:rsidRPr="00742E18">
        <w:rPr>
          <w:lang w:val="en-US"/>
        </w:rPr>
        <w:t xml:space="preserve"> there</w:t>
      </w:r>
      <w:proofErr w:type="gramEnd"/>
      <w:r w:rsidRPr="00742E18">
        <w:rPr>
          <w:lang w:val="en-US"/>
        </w:rPr>
        <w:t xml:space="preserve"> are no incoming past and future edges </w:t>
      </w:r>
      <w:proofErr w:type="spellStart"/>
      <w:r w:rsidRPr="00742E18">
        <w:rPr>
          <w:lang w:val="en-US"/>
        </w:rPr>
        <w:t>labelled</w:t>
      </w:r>
      <w:proofErr w:type="spellEnd"/>
      <w:r w:rsidRPr="00742E18">
        <w:rPr>
          <w:lang w:val="en-US"/>
        </w:rPr>
        <w:t xml:space="preserve"> with the same </w:t>
      </w:r>
      <w:proofErr w:type="spellStart"/>
      <w:r w:rsidRPr="00742E18">
        <w:rPr>
          <w:lang w:val="en-US"/>
        </w:rPr>
        <w:t>rootID</w:t>
      </w:r>
      <w:proofErr w:type="spellEnd"/>
      <w:r w:rsidRPr="00742E18">
        <w:rPr>
          <w:lang w:val="en-US"/>
        </w:rPr>
        <w:t>.</w:t>
      </w:r>
    </w:p>
    <w:p w14:paraId="2F9D5BE1" w14:textId="77777777" w:rsidR="004A3C71" w:rsidRPr="00742E18" w:rsidRDefault="004A3C71" w:rsidP="006A4008">
      <w:pPr>
        <w:rPr>
          <w:lang w:val="en-US"/>
        </w:rPr>
      </w:pPr>
    </w:p>
    <w:p w14:paraId="42DA86BA" w14:textId="77777777" w:rsidR="004A3C71" w:rsidRPr="00742E18" w:rsidRDefault="004A3C71" w:rsidP="006A4008">
      <w:pPr>
        <w:rPr>
          <w:lang w:val="en-US"/>
        </w:rPr>
      </w:pPr>
    </w:p>
    <w:p w14:paraId="4A09E889" w14:textId="77777777" w:rsidR="006E5190" w:rsidRPr="00742E18" w:rsidRDefault="006E5190" w:rsidP="006A4008">
      <w:pPr>
        <w:rPr>
          <w:lang w:val="en-US"/>
        </w:rPr>
      </w:pPr>
    </w:p>
    <w:p w14:paraId="792AB538" w14:textId="77777777" w:rsidR="006E5190" w:rsidRPr="00742E18" w:rsidRDefault="006E5190" w:rsidP="006A4008">
      <w:pPr>
        <w:rPr>
          <w:lang w:val="en-US"/>
        </w:rPr>
      </w:pPr>
    </w:p>
    <w:p w14:paraId="7677234C" w14:textId="3331CD3D" w:rsidR="006E5190" w:rsidRPr="00742E18" w:rsidRDefault="006E5190" w:rsidP="006E5190">
      <w:pPr>
        <w:pStyle w:val="Heading2"/>
        <w:rPr>
          <w:lang w:val="en-US"/>
        </w:rPr>
      </w:pPr>
      <w:r w:rsidRPr="00742E18">
        <w:rPr>
          <w:lang w:val="en-US"/>
        </w:rPr>
        <w:t>Proving that the grammar satisfies the properties of dynamic dependencies.</w:t>
      </w:r>
    </w:p>
    <w:p w14:paraId="5392017C" w14:textId="77777777" w:rsidR="006E5190" w:rsidRPr="00742E18" w:rsidRDefault="006E5190" w:rsidP="006E5190">
      <w:pPr>
        <w:rPr>
          <w:b/>
          <w:lang w:val="en-US"/>
        </w:rPr>
      </w:pPr>
    </w:p>
    <w:p w14:paraId="49923B03" w14:textId="77777777" w:rsidR="006E5190" w:rsidRPr="00742E18" w:rsidRDefault="006E5190" w:rsidP="006E5190">
      <w:pPr>
        <w:rPr>
          <w:b/>
          <w:lang w:val="en-US"/>
        </w:rPr>
      </w:pPr>
    </w:p>
    <w:p w14:paraId="004C0890" w14:textId="4F97B078" w:rsidR="006E5190" w:rsidRPr="00742E18" w:rsidRDefault="006E5190" w:rsidP="006E5190">
      <w:pPr>
        <w:widowControl w:val="0"/>
        <w:numPr>
          <w:ilvl w:val="0"/>
          <w:numId w:val="10"/>
        </w:numPr>
        <w:tabs>
          <w:tab w:val="left" w:pos="220"/>
          <w:tab w:val="left" w:pos="720"/>
        </w:tabs>
        <w:autoSpaceDE w:val="0"/>
        <w:autoSpaceDN w:val="0"/>
        <w:adjustRightInd w:val="0"/>
        <w:spacing w:after="260"/>
        <w:ind w:hanging="720"/>
        <w:rPr>
          <w:rFonts w:ascii="Times" w:hAnsi="Times" w:cs="Times"/>
          <w:sz w:val="26"/>
          <w:szCs w:val="26"/>
          <w:lang w:val="en-US"/>
        </w:rPr>
      </w:pPr>
      <w:r w:rsidRPr="00742E18">
        <w:rPr>
          <w:rFonts w:ascii="Times" w:hAnsi="Times" w:cs="Times"/>
          <w:sz w:val="26"/>
          <w:szCs w:val="26"/>
          <w:lang w:val="en-US"/>
        </w:rPr>
        <w:t>(</w:t>
      </w:r>
      <w:proofErr w:type="gramStart"/>
      <w:r w:rsidRPr="00742E18">
        <w:rPr>
          <w:rFonts w:ascii="Times" w:hAnsi="Times" w:cs="Times"/>
          <w:sz w:val="26"/>
          <w:szCs w:val="26"/>
          <w:lang w:val="en-US"/>
        </w:rPr>
        <w:t>host</w:t>
      </w:r>
      <w:proofErr w:type="gramEnd"/>
      <w:r w:rsidRPr="00742E18">
        <w:rPr>
          <w:rFonts w:ascii="Times" w:hAnsi="Times" w:cs="Times"/>
          <w:sz w:val="26"/>
          <w:szCs w:val="26"/>
          <w:lang w:val="en-US"/>
        </w:rPr>
        <w:t xml:space="preserve">-validity) Given a transaction T, the hosting component C must  have a dedicated pair of edges </w:t>
      </w:r>
      <m:oMath>
        <m:r>
          <w:rPr>
            <w:rFonts w:ascii="Cambria Math" w:hAnsi="Cambria Math" w:cs="Times"/>
            <w:sz w:val="26"/>
            <w:szCs w:val="26"/>
            <w:lang w:val="en-US"/>
          </w:rPr>
          <m:t>C</m:t>
        </m:r>
        <m:r>
          <w:rPr>
            <w:rFonts w:ascii="Cambria Math" w:hAnsi="Cambria Math" w:cs="Times"/>
            <w:sz w:val="26"/>
            <w:szCs w:val="26"/>
            <w:lang w:val="en-US"/>
          </w:rPr>
          <m:t>-</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future</m:t>
                </m:r>
              </m:num>
              <m:den>
                <w:proofErr w:type="gramStart"/>
                <m:r>
                  <w:rPr>
                    <w:rFonts w:ascii="Cambria Math" w:hAnsi="Cambria Math" w:cs="Times"/>
                    <w:sz w:val="26"/>
                    <w:szCs w:val="26"/>
                    <w:lang w:val="en-US"/>
                  </w:rPr>
                  <m:t>root(</m:t>
                </m:r>
                <w:proofErr w:type="gramEnd"/>
                <m:r>
                  <w:rPr>
                    <w:rFonts w:ascii="Cambria Math" w:hAnsi="Cambria Math" w:cs="Times"/>
                    <w:sz w:val="26"/>
                    <w:szCs w:val="26"/>
                    <w:lang w:val="en-US"/>
                  </w:rPr>
                  <m:t>T</m:t>
                </m:r>
                <m:r>
                  <w:rPr>
                    <w:rFonts w:ascii="Cambria Math" w:hAnsi="Cambria Math" w:cs="Times"/>
                    <w:sz w:val="26"/>
                    <w:szCs w:val="26"/>
                    <w:lang w:val="en-US"/>
                  </w:rPr>
                  <m:t>)</m:t>
                </m:r>
              </m:den>
            </m:f>
          </m:e>
        </m:box>
        <m:r>
          <w:rPr>
            <w:rFonts w:ascii="Cambria Math" w:hAnsi="Cambria Math" w:cs="Times"/>
            <w:sz w:val="26"/>
            <w:szCs w:val="26"/>
            <w:lang w:val="en-US"/>
          </w:rPr>
          <m:t>- &gt;</m:t>
        </m:r>
        <m:r>
          <w:rPr>
            <w:rFonts w:ascii="Cambria Math" w:hAnsi="Cambria Math" w:cs="Times"/>
            <w:sz w:val="26"/>
            <w:szCs w:val="26"/>
            <w:lang w:val="en-US"/>
          </w:rPr>
          <m:t>C</m:t>
        </m:r>
      </m:oMath>
      <w:r w:rsidR="006749CE" w:rsidRPr="00742E18">
        <w:rPr>
          <w:rFonts w:ascii="Times" w:hAnsi="Times" w:cs="Times"/>
          <w:sz w:val="26"/>
          <w:szCs w:val="26"/>
          <w:lang w:val="en-US"/>
        </w:rPr>
        <w:t xml:space="preserve"> </w:t>
      </w:r>
      <w:r w:rsidRPr="00742E18">
        <w:rPr>
          <w:rFonts w:ascii="Times" w:hAnsi="Times" w:cs="Times"/>
          <w:sz w:val="26"/>
          <w:szCs w:val="26"/>
          <w:lang w:val="en-US"/>
        </w:rPr>
        <w:t xml:space="preserve">and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past</m:t>
                </m:r>
              </m:num>
              <m:den>
                <m:r>
                  <w:rPr>
                    <w:rFonts w:ascii="Cambria Math" w:hAnsi="Cambria Math" w:cs="Times"/>
                    <w:sz w:val="26"/>
                    <w:szCs w:val="26"/>
                    <w:lang w:val="en-US"/>
                  </w:rPr>
                  <m:t>root(</m:t>
                </m:r>
                <m:r>
                  <w:rPr>
                    <w:rFonts w:ascii="Cambria Math" w:hAnsi="Cambria Math" w:cs="Times"/>
                    <w:sz w:val="26"/>
                    <w:szCs w:val="26"/>
                    <w:lang w:val="en-US"/>
                  </w:rPr>
                  <m:t>T</m:t>
                </m:r>
                <m:r>
                  <w:rPr>
                    <w:rFonts w:ascii="Cambria Math" w:hAnsi="Cambria Math" w:cs="Times"/>
                    <w:sz w:val="26"/>
                    <w:szCs w:val="26"/>
                    <w:lang w:val="en-US"/>
                  </w:rPr>
                  <m:t>)</m:t>
                </m:r>
              </m:den>
            </m:f>
          </m:e>
        </m:box>
        <m:r>
          <w:rPr>
            <w:rFonts w:ascii="Cambria Math" w:hAnsi="Cambria Math" w:cs="Times"/>
            <w:sz w:val="26"/>
            <w:szCs w:val="26"/>
            <w:lang w:val="en-US"/>
          </w:rPr>
          <m:t>- &gt;C</m:t>
        </m:r>
      </m:oMath>
      <w:r w:rsidR="006749CE" w:rsidRPr="00742E18">
        <w:rPr>
          <w:rFonts w:ascii="Times" w:hAnsi="Times" w:cs="Times"/>
          <w:sz w:val="26"/>
          <w:szCs w:val="26"/>
          <w:lang w:val="en-US"/>
        </w:rPr>
        <w:t xml:space="preserve"> </w:t>
      </w:r>
      <w:r w:rsidRPr="00742E18">
        <w:rPr>
          <w:rFonts w:ascii="Times" w:hAnsi="Times" w:cs="Times"/>
          <w:sz w:val="26"/>
          <w:szCs w:val="26"/>
          <w:lang w:val="en-US"/>
        </w:rPr>
        <w:t>during the</w:t>
      </w:r>
      <w:r w:rsidR="009F0111" w:rsidRPr="00742E18">
        <w:rPr>
          <w:rFonts w:ascii="Times" w:hAnsi="Times" w:cs="Times"/>
          <w:sz w:val="26"/>
          <w:szCs w:val="26"/>
          <w:lang w:val="en-US"/>
        </w:rPr>
        <w:t xml:space="preserve"> </w:t>
      </w:r>
      <w:r w:rsidRPr="00742E18">
        <w:rPr>
          <w:rFonts w:ascii="Times" w:hAnsi="Times" w:cs="Times"/>
          <w:sz w:val="26"/>
          <w:szCs w:val="26"/>
          <w:lang w:val="en-US"/>
        </w:rPr>
        <w:t>whole duration of T</w:t>
      </w:r>
      <w:r w:rsidR="008B26D0" w:rsidRPr="00742E18">
        <w:rPr>
          <w:rFonts w:ascii="Times" w:hAnsi="Times" w:cs="Times"/>
          <w:sz w:val="26"/>
          <w:szCs w:val="26"/>
          <w:lang w:val="en-US"/>
        </w:rPr>
        <w:t xml:space="preserve"> (self-edges)</w:t>
      </w:r>
      <w:r w:rsidRPr="00742E18">
        <w:rPr>
          <w:rFonts w:ascii="Times" w:hAnsi="Times" w:cs="Times"/>
          <w:sz w:val="26"/>
          <w:szCs w:val="26"/>
          <w:lang w:val="en-US"/>
        </w:rPr>
        <w:t xml:space="preserve">. </w:t>
      </w:r>
    </w:p>
    <w:p w14:paraId="085EC8AC" w14:textId="426D4D61" w:rsidR="008B26D0" w:rsidRPr="00742E18" w:rsidRDefault="008B26D0" w:rsidP="008B26D0">
      <w:pPr>
        <w:widowControl w:val="0"/>
        <w:numPr>
          <w:ilvl w:val="1"/>
          <w:numId w:val="10"/>
        </w:numPr>
        <w:tabs>
          <w:tab w:val="left" w:pos="220"/>
          <w:tab w:val="left" w:pos="720"/>
        </w:tabs>
        <w:autoSpaceDE w:val="0"/>
        <w:autoSpaceDN w:val="0"/>
        <w:adjustRightInd w:val="0"/>
        <w:spacing w:after="260"/>
        <w:ind w:left="720" w:hanging="720"/>
        <w:rPr>
          <w:rFonts w:ascii="Times" w:hAnsi="Times" w:cs="Times"/>
          <w:b/>
          <w:sz w:val="26"/>
          <w:szCs w:val="26"/>
          <w:lang w:val="en-US"/>
        </w:rPr>
      </w:pPr>
      <w:r w:rsidRPr="00742E18">
        <w:rPr>
          <w:rFonts w:ascii="Times" w:hAnsi="Times" w:cs="Times"/>
          <w:b/>
          <w:sz w:val="26"/>
          <w:szCs w:val="26"/>
          <w:lang w:val="en-US"/>
        </w:rPr>
        <w:t>We remove the notion of self-edges and change the freeness property accordingly</w:t>
      </w:r>
      <w:r w:rsidR="009C14D0" w:rsidRPr="00742E18">
        <w:rPr>
          <w:rFonts w:ascii="Times" w:hAnsi="Times" w:cs="Times"/>
          <w:b/>
          <w:sz w:val="26"/>
          <w:szCs w:val="26"/>
          <w:lang w:val="en-US"/>
        </w:rPr>
        <w:t>. Therefore we do not need anymore this property</w:t>
      </w:r>
    </w:p>
    <w:p w14:paraId="01612461" w14:textId="38BDC40D" w:rsidR="008B26D0" w:rsidRPr="00742E18" w:rsidRDefault="008B26D0" w:rsidP="008B26D0">
      <w:pPr>
        <w:widowControl w:val="0"/>
        <w:numPr>
          <w:ilvl w:val="0"/>
          <w:numId w:val="10"/>
        </w:numPr>
        <w:tabs>
          <w:tab w:val="left" w:pos="220"/>
          <w:tab w:val="left" w:pos="720"/>
        </w:tabs>
        <w:autoSpaceDE w:val="0"/>
        <w:autoSpaceDN w:val="0"/>
        <w:adjustRightInd w:val="0"/>
        <w:spacing w:after="260"/>
        <w:ind w:hanging="720"/>
        <w:rPr>
          <w:rFonts w:ascii="Times" w:hAnsi="Times" w:cs="Times"/>
          <w:sz w:val="26"/>
          <w:szCs w:val="26"/>
          <w:lang w:val="en-US"/>
        </w:rPr>
      </w:pPr>
      <w:r w:rsidRPr="00742E18">
        <w:rPr>
          <w:rFonts w:ascii="Times" w:hAnsi="Times" w:cs="Times"/>
          <w:sz w:val="26"/>
          <w:szCs w:val="26"/>
          <w:lang w:val="en-US"/>
        </w:rPr>
        <w:t>(</w:t>
      </w:r>
      <w:proofErr w:type="gramStart"/>
      <w:r w:rsidRPr="00742E18">
        <w:rPr>
          <w:rFonts w:ascii="Times" w:hAnsi="Times" w:cs="Times"/>
          <w:sz w:val="26"/>
          <w:szCs w:val="26"/>
          <w:lang w:val="en-US"/>
        </w:rPr>
        <w:t>locality</w:t>
      </w:r>
      <w:proofErr w:type="gramEnd"/>
      <w:r w:rsidRPr="00742E18">
        <w:rPr>
          <w:rFonts w:ascii="Times" w:hAnsi="Times" w:cs="Times"/>
          <w:sz w:val="26"/>
          <w:szCs w:val="26"/>
          <w:lang w:val="en-US"/>
        </w:rPr>
        <w:t xml:space="preserve">) Each future or past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future</m:t>
                </m:r>
                <m:d>
                  <m:dPr>
                    <m:ctrlPr>
                      <w:rPr>
                        <w:rFonts w:ascii="Cambria Math" w:hAnsi="Cambria Math" w:cs="Times"/>
                        <w:i/>
                        <w:sz w:val="26"/>
                        <w:szCs w:val="26"/>
                        <w:lang w:val="en-US"/>
                      </w:rPr>
                    </m:ctrlPr>
                  </m:dPr>
                  <m:e>
                    <m:r>
                      <w:rPr>
                        <w:rFonts w:ascii="Cambria Math" w:hAnsi="Cambria Math" w:cs="Times"/>
                        <w:sz w:val="26"/>
                        <w:szCs w:val="26"/>
                        <w:lang w:val="en-US"/>
                      </w:rPr>
                      <m:t>p</m:t>
                    </m:r>
                    <m:r>
                      <w:rPr>
                        <w:rFonts w:ascii="Cambria Math" w:hAnsi="Cambria Math" w:cs="Cambria Math"/>
                        <w:lang w:val="en-US"/>
                      </w:rPr>
                      <m:t>ast</m:t>
                    </m:r>
                    <m:ctrlPr>
                      <w:rPr>
                        <w:rFonts w:ascii="Cambria Math" w:hAnsi="Cambria Math" w:cs="Cambria Math"/>
                        <w:i/>
                        <w:lang w:val="en-US"/>
                      </w:rPr>
                    </m:ctrlPr>
                  </m:e>
                </m:d>
              </m:num>
              <m:den>
                <m:r>
                  <w:rPr>
                    <w:rFonts w:ascii="Cambria Math" w:hAnsi="Cambria Math" w:cs="Times"/>
                    <w:sz w:val="26"/>
                    <w:szCs w:val="26"/>
                    <w:lang w:val="en-US"/>
                  </w:rPr>
                  <m:t>T</m:t>
                </m:r>
              </m:den>
            </m:f>
          </m:e>
        </m:box>
        <m:r>
          <w:rPr>
            <w:rFonts w:ascii="Cambria Math" w:hAnsi="Cambria Math" w:cs="Times"/>
            <w:sz w:val="26"/>
            <w:szCs w:val="26"/>
            <w:lang w:val="en-US"/>
          </w:rPr>
          <m:t>- &gt;C'</m:t>
        </m:r>
      </m:oMath>
      <w:r w:rsidRPr="00742E18">
        <w:rPr>
          <w:rFonts w:ascii="Times" w:hAnsi="Times" w:cs="Times"/>
          <w:sz w:val="26"/>
          <w:szCs w:val="26"/>
          <w:lang w:val="en-US"/>
        </w:rPr>
        <w:t xml:space="preserve"> must be paired </w:t>
      </w:r>
    </w:p>
    <w:p w14:paraId="06BD5896" w14:textId="5FCDE07D" w:rsidR="008B26D0" w:rsidRPr="00742E18" w:rsidRDefault="008B26D0" w:rsidP="008B26D0">
      <w:pPr>
        <w:widowControl w:val="0"/>
        <w:autoSpaceDE w:val="0"/>
        <w:autoSpaceDN w:val="0"/>
        <w:adjustRightInd w:val="0"/>
        <w:spacing w:after="240"/>
        <w:rPr>
          <w:rFonts w:ascii="Times" w:hAnsi="Times" w:cs="Times"/>
          <w:sz w:val="26"/>
          <w:szCs w:val="26"/>
          <w:lang w:val="en-US"/>
        </w:rPr>
      </w:pPr>
      <w:proofErr w:type="gramStart"/>
      <w:r w:rsidRPr="00742E18">
        <w:rPr>
          <w:rFonts w:ascii="Times" w:hAnsi="Times" w:cs="Times"/>
          <w:sz w:val="26"/>
          <w:szCs w:val="26"/>
          <w:lang w:val="en-US"/>
        </w:rPr>
        <w:t>with</w:t>
      </w:r>
      <w:proofErr w:type="gramEnd"/>
      <w:r w:rsidRPr="00742E18">
        <w:rPr>
          <w:rFonts w:ascii="Times" w:hAnsi="Times" w:cs="Times"/>
          <w:sz w:val="26"/>
          <w:szCs w:val="26"/>
          <w:lang w:val="en-US"/>
        </w:rPr>
        <w:t xml:space="preserve"> a static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static</m:t>
                </m:r>
              </m:num>
              <m:den/>
            </m:f>
          </m:e>
        </m:box>
        <m:r>
          <w:rPr>
            <w:rFonts w:ascii="Cambria Math" w:hAnsi="Cambria Math" w:cs="Times"/>
            <w:sz w:val="26"/>
            <w:szCs w:val="26"/>
            <w:lang w:val="en-US"/>
          </w:rPr>
          <m:t>- &gt;C'</m:t>
        </m:r>
      </m:oMath>
      <w:r w:rsidRPr="00742E18">
        <w:rPr>
          <w:rFonts w:ascii="Times" w:hAnsi="Times" w:cs="Times"/>
          <w:sz w:val="26"/>
          <w:szCs w:val="26"/>
          <w:lang w:val="en-US"/>
        </w:rPr>
        <w:t>;</w:t>
      </w:r>
    </w:p>
    <w:p w14:paraId="57CDF4FF" w14:textId="77777777" w:rsidR="0022349C" w:rsidRPr="00742E18" w:rsidRDefault="008B26D0" w:rsidP="0022349C">
      <w:pPr>
        <w:widowControl w:val="0"/>
        <w:autoSpaceDE w:val="0"/>
        <w:autoSpaceDN w:val="0"/>
        <w:adjustRightInd w:val="0"/>
        <w:spacing w:after="240"/>
        <w:ind w:left="720"/>
        <w:rPr>
          <w:rFonts w:ascii="Times" w:hAnsi="Times" w:cs="Times"/>
          <w:sz w:val="26"/>
          <w:szCs w:val="26"/>
          <w:lang w:val="en-US"/>
        </w:rPr>
      </w:pPr>
      <w:r w:rsidRPr="00742E18">
        <w:rPr>
          <w:rFonts w:ascii="Times" w:hAnsi="Times" w:cs="Times"/>
          <w:b/>
          <w:sz w:val="26"/>
          <w:szCs w:val="26"/>
          <w:lang w:val="en-US"/>
        </w:rPr>
        <w:t xml:space="preserve">Proof.  </w:t>
      </w:r>
      <w:r w:rsidRPr="00742E18">
        <w:rPr>
          <w:rFonts w:ascii="Times" w:hAnsi="Times" w:cs="Times"/>
          <w:sz w:val="26"/>
          <w:szCs w:val="26"/>
          <w:lang w:val="en-US"/>
        </w:rPr>
        <w:t xml:space="preserve">The property holds by construction. The </w:t>
      </w:r>
      <w:proofErr w:type="gramStart"/>
      <w:r w:rsidRPr="00742E18">
        <w:rPr>
          <w:rFonts w:ascii="Times" w:hAnsi="Times" w:cs="Times"/>
          <w:sz w:val="26"/>
          <w:szCs w:val="26"/>
          <w:lang w:val="en-US"/>
        </w:rPr>
        <w:t>creation of future edges are</w:t>
      </w:r>
      <w:proofErr w:type="gramEnd"/>
      <w:r w:rsidRPr="00742E18">
        <w:rPr>
          <w:rFonts w:ascii="Times" w:hAnsi="Times" w:cs="Times"/>
          <w:sz w:val="26"/>
          <w:szCs w:val="26"/>
          <w:lang w:val="en-US"/>
        </w:rPr>
        <w:t xml:space="preserve"> performed as a result of the application of Rule 6 and Rule 7. In these rules a future edge can only be created if it exists a paired static edge. The same is true for past edges w.r.t. </w:t>
      </w:r>
      <w:proofErr w:type="gramStart"/>
      <w:r w:rsidRPr="00742E18">
        <w:rPr>
          <w:rFonts w:ascii="Times" w:hAnsi="Times" w:cs="Times"/>
          <w:sz w:val="26"/>
          <w:szCs w:val="26"/>
          <w:lang w:val="en-US"/>
        </w:rPr>
        <w:t>to</w:t>
      </w:r>
      <w:proofErr w:type="gramEnd"/>
      <w:r w:rsidRPr="00742E18">
        <w:rPr>
          <w:rFonts w:ascii="Times" w:hAnsi="Times" w:cs="Times"/>
          <w:sz w:val="26"/>
          <w:szCs w:val="26"/>
          <w:lang w:val="en-US"/>
        </w:rPr>
        <w:t xml:space="preserve"> Rule 10.</w:t>
      </w:r>
    </w:p>
    <w:p w14:paraId="35EF2049" w14:textId="79DD89ED" w:rsidR="0022349C" w:rsidRPr="00742E18" w:rsidRDefault="0022349C" w:rsidP="0022349C">
      <w:pPr>
        <w:widowControl w:val="0"/>
        <w:autoSpaceDE w:val="0"/>
        <w:autoSpaceDN w:val="0"/>
        <w:adjustRightInd w:val="0"/>
        <w:spacing w:after="240"/>
        <w:rPr>
          <w:rFonts w:ascii="Times" w:hAnsi="Times" w:cs="Times"/>
          <w:lang w:val="en-US"/>
        </w:rPr>
      </w:pPr>
      <w:r w:rsidRPr="00742E18">
        <w:rPr>
          <w:rFonts w:ascii="Times" w:hAnsi="Times" w:cs="Times"/>
          <w:sz w:val="26"/>
          <w:szCs w:val="26"/>
          <w:lang w:val="en-US"/>
        </w:rPr>
        <w:t>3. (</w:t>
      </w:r>
      <w:proofErr w:type="gramStart"/>
      <w:r w:rsidRPr="00742E18">
        <w:rPr>
          <w:rFonts w:ascii="Times" w:hAnsi="Times" w:cs="Times"/>
          <w:sz w:val="26"/>
          <w:szCs w:val="26"/>
          <w:lang w:val="en-US"/>
        </w:rPr>
        <w:t>future</w:t>
      </w:r>
      <w:proofErr w:type="gramEnd"/>
      <w:r w:rsidRPr="00742E18">
        <w:rPr>
          <w:rFonts w:ascii="Times" w:hAnsi="Times" w:cs="Times"/>
          <w:sz w:val="26"/>
          <w:szCs w:val="26"/>
          <w:lang w:val="en-US"/>
        </w:rPr>
        <w:t xml:space="preserve">-validity) A future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future</m:t>
                </m:r>
              </m:num>
              <m:den/>
            </m:f>
          </m:e>
        </m:box>
        <m:r>
          <w:rPr>
            <w:rFonts w:ascii="Cambria Math" w:hAnsi="Cambria Math" w:cs="Times"/>
            <w:sz w:val="26"/>
            <w:szCs w:val="26"/>
            <w:lang w:val="en-US"/>
          </w:rPr>
          <m:t>- &gt;C'</m:t>
        </m:r>
      </m:oMath>
      <w:r w:rsidRPr="00742E18">
        <w:rPr>
          <w:rFonts w:ascii="Times" w:hAnsi="Times" w:cs="Times"/>
          <w:sz w:val="26"/>
          <w:szCs w:val="26"/>
          <w:lang w:val="en-US"/>
        </w:rPr>
        <w:t xml:space="preserve"> begins to exist no later than the first time a transaction T</w:t>
      </w:r>
      <w:r w:rsidRPr="00742E18">
        <w:rPr>
          <w:rFonts w:ascii="Times New Roman" w:hAnsi="Times New Roman" w:cs="Times New Roman"/>
          <w:sz w:val="26"/>
          <w:szCs w:val="26"/>
          <w:lang w:val="en-US"/>
        </w:rPr>
        <w:t>′</w:t>
      </w:r>
      <w:r w:rsidRPr="00742E18">
        <w:rPr>
          <w:rFonts w:ascii="Times" w:hAnsi="Times" w:cs="Times"/>
          <w:sz w:val="26"/>
          <w:szCs w:val="26"/>
          <w:lang w:val="en-US"/>
        </w:rPr>
        <w:t xml:space="preserve"> </w:t>
      </w:r>
      <w:r w:rsidRPr="00742E18">
        <w:rPr>
          <w:rFonts w:ascii="Cambria" w:hAnsi="Cambria" w:cs="Cambria"/>
          <w:sz w:val="26"/>
          <w:szCs w:val="26"/>
          <w:lang w:val="en-US"/>
        </w:rPr>
        <w:t>∈</w:t>
      </w:r>
      <w:r w:rsidRPr="00742E18">
        <w:rPr>
          <w:rFonts w:ascii="Times" w:hAnsi="Times" w:cs="Times"/>
          <w:sz w:val="26"/>
          <w:szCs w:val="26"/>
          <w:lang w:val="en-US"/>
        </w:rPr>
        <w:t xml:space="preserve"> </w:t>
      </w:r>
      <w:proofErr w:type="spellStart"/>
      <w:r w:rsidRPr="00742E18">
        <w:rPr>
          <w:rFonts w:ascii="Times" w:hAnsi="Times" w:cs="Times"/>
          <w:sz w:val="26"/>
          <w:szCs w:val="26"/>
          <w:lang w:val="en-US"/>
        </w:rPr>
        <w:t>ext</w:t>
      </w:r>
      <w:proofErr w:type="spellEnd"/>
      <w:r w:rsidRPr="00742E18">
        <w:rPr>
          <w:rFonts w:ascii="Times" w:hAnsi="Times" w:cs="Times"/>
          <w:sz w:val="26"/>
          <w:szCs w:val="26"/>
          <w:lang w:val="en-US"/>
        </w:rPr>
        <w:t xml:space="preserve">(T) is initiated, and continues to exist at least until no transactions hosted by C will initiate further T’’ </w:t>
      </w:r>
      <w:r w:rsidRPr="00742E18">
        <w:rPr>
          <w:rFonts w:ascii="Cambria" w:hAnsi="Cambria" w:cs="Cambria"/>
          <w:sz w:val="26"/>
          <w:szCs w:val="26"/>
          <w:lang w:val="en-US"/>
        </w:rPr>
        <w:t>∈</w:t>
      </w:r>
      <w:proofErr w:type="spellStart"/>
      <w:r w:rsidRPr="00742E18">
        <w:rPr>
          <w:rFonts w:ascii="Times" w:hAnsi="Times" w:cs="Times"/>
          <w:sz w:val="26"/>
          <w:szCs w:val="26"/>
          <w:lang w:val="en-US"/>
        </w:rPr>
        <w:t>ext</w:t>
      </w:r>
      <w:proofErr w:type="spellEnd"/>
      <w:r w:rsidRPr="00742E18">
        <w:rPr>
          <w:rFonts w:ascii="Times" w:hAnsi="Times" w:cs="Times"/>
          <w:sz w:val="26"/>
          <w:szCs w:val="26"/>
          <w:lang w:val="en-US"/>
        </w:rPr>
        <w:t xml:space="preserve">(T) on C’ through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static</m:t>
                </m:r>
              </m:num>
              <m:den/>
            </m:f>
          </m:e>
        </m:box>
        <m:r>
          <w:rPr>
            <w:rFonts w:ascii="Cambria Math" w:hAnsi="Cambria Math" w:cs="Times"/>
            <w:sz w:val="26"/>
            <w:szCs w:val="26"/>
            <w:lang w:val="en-US"/>
          </w:rPr>
          <m:t>- &gt;C'</m:t>
        </m:r>
      </m:oMath>
      <w:r w:rsidRPr="00742E18">
        <w:rPr>
          <w:rFonts w:ascii="Times" w:hAnsi="Times" w:cs="Times"/>
          <w:sz w:val="26"/>
          <w:szCs w:val="26"/>
          <w:lang w:val="en-US"/>
        </w:rPr>
        <w:t>;</w:t>
      </w:r>
    </w:p>
    <w:p w14:paraId="09EEC706" w14:textId="75C3D445" w:rsidR="006E5190" w:rsidRPr="00742E18" w:rsidRDefault="009C14D0" w:rsidP="009C14D0">
      <w:pPr>
        <w:ind w:left="720"/>
        <w:rPr>
          <w:rFonts w:ascii="Times" w:hAnsi="Times" w:cs="Times"/>
          <w:sz w:val="26"/>
          <w:szCs w:val="26"/>
          <w:lang w:val="en-US"/>
        </w:rPr>
      </w:pPr>
      <w:r w:rsidRPr="00742E18">
        <w:rPr>
          <w:b/>
          <w:lang w:val="en-US"/>
        </w:rPr>
        <w:t xml:space="preserve">Proof. </w:t>
      </w:r>
      <w:r w:rsidRPr="00742E18">
        <w:rPr>
          <w:lang w:val="en-US"/>
        </w:rPr>
        <w:t xml:space="preserve"> Let us divide the proof in two parts. In the first part we prove that a</w:t>
      </w:r>
      <w:r w:rsidRPr="00742E18">
        <w:rPr>
          <w:rFonts w:ascii="Times" w:hAnsi="Times" w:cs="Times"/>
          <w:sz w:val="26"/>
          <w:szCs w:val="26"/>
          <w:lang w:val="en-US"/>
        </w:rPr>
        <w:t xml:space="preserve"> future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future</m:t>
                </m:r>
                <m:d>
                  <m:dPr>
                    <m:ctrlPr>
                      <w:rPr>
                        <w:rFonts w:ascii="Cambria Math" w:hAnsi="Cambria Math" w:cs="Times"/>
                        <w:i/>
                        <w:sz w:val="26"/>
                        <w:szCs w:val="26"/>
                        <w:lang w:val="en-US"/>
                      </w:rPr>
                    </m:ctrlPr>
                  </m:dPr>
                  <m:e>
                    <m:r>
                      <w:rPr>
                        <w:rFonts w:ascii="Cambria Math" w:hAnsi="Cambria Math" w:cs="Times"/>
                        <w:sz w:val="26"/>
                        <w:szCs w:val="26"/>
                        <w:lang w:val="en-US"/>
                      </w:rPr>
                      <m:t>p</m:t>
                    </m:r>
                    <m:r>
                      <w:rPr>
                        <w:rFonts w:ascii="Cambria Math" w:hAnsi="Cambria Math" w:cs="Cambria Math"/>
                        <w:lang w:val="en-US"/>
                      </w:rPr>
                      <m:t>ast</m:t>
                    </m:r>
                    <m:ctrlPr>
                      <w:rPr>
                        <w:rFonts w:ascii="Cambria Math" w:hAnsi="Cambria Math" w:cs="Cambria Math"/>
                        <w:i/>
                        <w:lang w:val="en-US"/>
                      </w:rPr>
                    </m:ctrlPr>
                  </m:e>
                </m:d>
              </m:num>
              <m:den>
                <m:r>
                  <w:rPr>
                    <w:rFonts w:ascii="Cambria Math" w:hAnsi="Cambria Math" w:cs="Times"/>
                    <w:sz w:val="26"/>
                    <w:szCs w:val="26"/>
                    <w:lang w:val="en-US"/>
                  </w:rPr>
                  <m:t>T</m:t>
                </m:r>
              </m:den>
            </m:f>
          </m:e>
        </m:box>
        <m:r>
          <w:rPr>
            <w:rFonts w:ascii="Cambria Math" w:hAnsi="Cambria Math" w:cs="Times"/>
            <w:sz w:val="26"/>
            <w:szCs w:val="26"/>
            <w:lang w:val="en-US"/>
          </w:rPr>
          <m:t>- &gt;C'</m:t>
        </m:r>
      </m:oMath>
      <w:r w:rsidRPr="00742E18">
        <w:rPr>
          <w:rFonts w:ascii="Times" w:hAnsi="Times" w:cs="Times"/>
          <w:sz w:val="26"/>
          <w:szCs w:val="26"/>
          <w:lang w:val="en-US"/>
        </w:rPr>
        <w:t xml:space="preserve"> begins to exist no later than the first time a transaction T</w:t>
      </w:r>
      <w:r w:rsidRPr="00742E18">
        <w:rPr>
          <w:rFonts w:ascii="Times New Roman" w:hAnsi="Times New Roman" w:cs="Times New Roman"/>
          <w:sz w:val="26"/>
          <w:szCs w:val="26"/>
          <w:lang w:val="en-US"/>
        </w:rPr>
        <w:t>′</w:t>
      </w:r>
      <w:r w:rsidRPr="00742E18">
        <w:rPr>
          <w:rFonts w:ascii="Times" w:hAnsi="Times" w:cs="Times"/>
          <w:sz w:val="26"/>
          <w:szCs w:val="26"/>
          <w:lang w:val="en-US"/>
        </w:rPr>
        <w:t xml:space="preserve"> </w:t>
      </w:r>
      <w:r w:rsidRPr="00742E18">
        <w:rPr>
          <w:rFonts w:ascii="Cambria" w:hAnsi="Cambria" w:cs="Cambria"/>
          <w:sz w:val="26"/>
          <w:szCs w:val="26"/>
          <w:lang w:val="en-US"/>
        </w:rPr>
        <w:t>∈</w:t>
      </w:r>
      <w:r w:rsidRPr="00742E18">
        <w:rPr>
          <w:rFonts w:ascii="Times" w:hAnsi="Times" w:cs="Times"/>
          <w:sz w:val="26"/>
          <w:szCs w:val="26"/>
          <w:lang w:val="en-US"/>
        </w:rPr>
        <w:t xml:space="preserve"> </w:t>
      </w:r>
      <w:proofErr w:type="spellStart"/>
      <w:proofErr w:type="gramStart"/>
      <w:r w:rsidRPr="00742E18">
        <w:rPr>
          <w:rFonts w:ascii="Times" w:hAnsi="Times" w:cs="Times"/>
          <w:sz w:val="26"/>
          <w:szCs w:val="26"/>
          <w:lang w:val="en-US"/>
        </w:rPr>
        <w:t>ext</w:t>
      </w:r>
      <w:proofErr w:type="spellEnd"/>
      <w:r w:rsidRPr="00742E18">
        <w:rPr>
          <w:rFonts w:ascii="Times" w:hAnsi="Times" w:cs="Times"/>
          <w:sz w:val="26"/>
          <w:szCs w:val="26"/>
          <w:lang w:val="en-US"/>
        </w:rPr>
        <w:t>(</w:t>
      </w:r>
      <w:proofErr w:type="gramEnd"/>
      <w:r w:rsidRPr="00742E18">
        <w:rPr>
          <w:rFonts w:ascii="Times" w:hAnsi="Times" w:cs="Times"/>
          <w:sz w:val="26"/>
          <w:szCs w:val="26"/>
          <w:lang w:val="en-US"/>
        </w:rPr>
        <w:t xml:space="preserve">T) is initiated. This is true because the creation of future edges occur only in the setup step (rule 6 and rule 7). In this step no </w:t>
      </w:r>
      <w:proofErr w:type="spellStart"/>
      <w:r w:rsidRPr="00742E18">
        <w:rPr>
          <w:rFonts w:ascii="Times" w:hAnsi="Times" w:cs="Times"/>
          <w:sz w:val="26"/>
          <w:szCs w:val="26"/>
          <w:lang w:val="en-US"/>
        </w:rPr>
        <w:t>subtransactions</w:t>
      </w:r>
      <w:proofErr w:type="spellEnd"/>
      <w:r w:rsidRPr="00742E18">
        <w:rPr>
          <w:rFonts w:ascii="Times" w:hAnsi="Times" w:cs="Times"/>
          <w:sz w:val="26"/>
          <w:szCs w:val="26"/>
          <w:lang w:val="en-US"/>
        </w:rPr>
        <w:t xml:space="preserve"> have been already initiated on the target component. Moreover, the initiation of the </w:t>
      </w:r>
      <w:proofErr w:type="spellStart"/>
      <w:r w:rsidRPr="00742E18">
        <w:rPr>
          <w:rFonts w:ascii="Times" w:hAnsi="Times" w:cs="Times"/>
          <w:sz w:val="26"/>
          <w:szCs w:val="26"/>
          <w:lang w:val="en-US"/>
        </w:rPr>
        <w:t>subtransaction</w:t>
      </w:r>
      <w:proofErr w:type="spellEnd"/>
      <w:r w:rsidRPr="00742E18">
        <w:rPr>
          <w:rFonts w:ascii="Times" w:hAnsi="Times" w:cs="Times"/>
          <w:sz w:val="26"/>
          <w:szCs w:val="26"/>
          <w:lang w:val="en-US"/>
        </w:rPr>
        <w:t xml:space="preserve"> occurs in rule 8 which requires already the presence of a future edge </w:t>
      </w:r>
      <w:proofErr w:type="gramStart"/>
      <w:r w:rsidRPr="00742E18">
        <w:rPr>
          <w:rFonts w:ascii="Times" w:hAnsi="Times" w:cs="Times"/>
          <w:sz w:val="26"/>
          <w:szCs w:val="26"/>
          <w:lang w:val="en-US"/>
        </w:rPr>
        <w:t>( labeled</w:t>
      </w:r>
      <w:proofErr w:type="gramEnd"/>
      <w:r w:rsidRPr="00742E18">
        <w:rPr>
          <w:rFonts w:ascii="Times" w:hAnsi="Times" w:cs="Times"/>
          <w:sz w:val="26"/>
          <w:szCs w:val="26"/>
          <w:lang w:val="en-US"/>
        </w:rPr>
        <w:t xml:space="preserve"> with </w:t>
      </w:r>
      <w:proofErr w:type="spellStart"/>
      <w:r w:rsidRPr="00742E18">
        <w:rPr>
          <w:rFonts w:ascii="Times" w:hAnsi="Times" w:cs="Times"/>
          <w:sz w:val="26"/>
          <w:szCs w:val="26"/>
          <w:lang w:val="en-US"/>
        </w:rPr>
        <w:t>rootID</w:t>
      </w:r>
      <w:proofErr w:type="spellEnd"/>
      <w:r w:rsidRPr="00742E18">
        <w:rPr>
          <w:rFonts w:ascii="Times" w:hAnsi="Times" w:cs="Times"/>
          <w:sz w:val="26"/>
          <w:szCs w:val="26"/>
          <w:lang w:val="en-US"/>
        </w:rPr>
        <w:t xml:space="preserve"> of the </w:t>
      </w:r>
      <w:proofErr w:type="spellStart"/>
      <w:r w:rsidRPr="00742E18">
        <w:rPr>
          <w:rFonts w:ascii="Times" w:hAnsi="Times" w:cs="Times"/>
          <w:sz w:val="26"/>
          <w:szCs w:val="26"/>
          <w:lang w:val="en-US"/>
        </w:rPr>
        <w:t>subtransaction</w:t>
      </w:r>
      <w:proofErr w:type="spellEnd"/>
      <w:r w:rsidRPr="00742E18">
        <w:rPr>
          <w:rFonts w:ascii="Times" w:hAnsi="Times" w:cs="Times"/>
          <w:sz w:val="26"/>
          <w:szCs w:val="26"/>
          <w:lang w:val="en-US"/>
        </w:rPr>
        <w:t xml:space="preserve"> to be initiated) between the source component and the target component. In the second par</w:t>
      </w:r>
      <w:r w:rsidR="009003E0" w:rsidRPr="00742E18">
        <w:rPr>
          <w:rFonts w:ascii="Times" w:hAnsi="Times" w:cs="Times"/>
          <w:sz w:val="26"/>
          <w:szCs w:val="26"/>
          <w:lang w:val="en-US"/>
        </w:rPr>
        <w:t xml:space="preserve">t we prove that a future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future</m:t>
                </m:r>
                <m:d>
                  <m:dPr>
                    <m:ctrlPr>
                      <w:rPr>
                        <w:rFonts w:ascii="Cambria Math" w:hAnsi="Cambria Math" w:cs="Times"/>
                        <w:i/>
                        <w:sz w:val="26"/>
                        <w:szCs w:val="26"/>
                        <w:lang w:val="en-US"/>
                      </w:rPr>
                    </m:ctrlPr>
                  </m:dPr>
                  <m:e>
                    <m:r>
                      <w:rPr>
                        <w:rFonts w:ascii="Cambria Math" w:hAnsi="Cambria Math" w:cs="Times"/>
                        <w:sz w:val="26"/>
                        <w:szCs w:val="26"/>
                        <w:lang w:val="en-US"/>
                      </w:rPr>
                      <m:t>p</m:t>
                    </m:r>
                    <m:r>
                      <w:rPr>
                        <w:rFonts w:ascii="Cambria Math" w:hAnsi="Cambria Math" w:cs="Cambria Math"/>
                        <w:lang w:val="en-US"/>
                      </w:rPr>
                      <m:t>ast</m:t>
                    </m:r>
                    <m:ctrlPr>
                      <w:rPr>
                        <w:rFonts w:ascii="Cambria Math" w:hAnsi="Cambria Math" w:cs="Cambria Math"/>
                        <w:i/>
                        <w:lang w:val="en-US"/>
                      </w:rPr>
                    </m:ctrlPr>
                  </m:e>
                </m:d>
              </m:num>
              <m:den>
                <m:r>
                  <w:rPr>
                    <w:rFonts w:ascii="Cambria Math" w:hAnsi="Cambria Math" w:cs="Times"/>
                    <w:sz w:val="26"/>
                    <w:szCs w:val="26"/>
                    <w:lang w:val="en-US"/>
                  </w:rPr>
                  <m:t>T</m:t>
                </m:r>
              </m:den>
            </m:f>
          </m:e>
        </m:box>
        <m:r>
          <w:rPr>
            <w:rFonts w:ascii="Cambria Math" w:hAnsi="Cambria Math" w:cs="Times"/>
            <w:sz w:val="26"/>
            <w:szCs w:val="26"/>
            <w:lang w:val="en-US"/>
          </w:rPr>
          <m:t>- &gt;C'</m:t>
        </m:r>
      </m:oMath>
      <w:r w:rsidR="009003E0" w:rsidRPr="00742E18">
        <w:rPr>
          <w:rFonts w:ascii="Times" w:hAnsi="Times" w:cs="Times"/>
          <w:sz w:val="26"/>
          <w:szCs w:val="26"/>
          <w:lang w:val="en-US"/>
        </w:rPr>
        <w:t xml:space="preserve"> continues to exist at least until no transactions hosted by C will initiate further T’’ </w:t>
      </w:r>
      <w:proofErr w:type="gramStart"/>
      <w:r w:rsidR="009003E0" w:rsidRPr="00742E18">
        <w:rPr>
          <w:rFonts w:ascii="Cambria" w:hAnsi="Cambria" w:cs="Cambria"/>
          <w:sz w:val="26"/>
          <w:szCs w:val="26"/>
          <w:lang w:val="en-US"/>
        </w:rPr>
        <w:t>∈</w:t>
      </w:r>
      <w:proofErr w:type="spellStart"/>
      <w:r w:rsidR="009003E0" w:rsidRPr="00742E18">
        <w:rPr>
          <w:rFonts w:ascii="Times" w:hAnsi="Times" w:cs="Times"/>
          <w:sz w:val="26"/>
          <w:szCs w:val="26"/>
          <w:lang w:val="en-US"/>
        </w:rPr>
        <w:t>ext</w:t>
      </w:r>
      <w:proofErr w:type="spellEnd"/>
      <w:r w:rsidR="009003E0" w:rsidRPr="00742E18">
        <w:rPr>
          <w:rFonts w:ascii="Times" w:hAnsi="Times" w:cs="Times"/>
          <w:sz w:val="26"/>
          <w:szCs w:val="26"/>
          <w:lang w:val="en-US"/>
        </w:rPr>
        <w:t>(</w:t>
      </w:r>
      <w:proofErr w:type="gramEnd"/>
      <w:r w:rsidR="009003E0" w:rsidRPr="00742E18">
        <w:rPr>
          <w:rFonts w:ascii="Times" w:hAnsi="Times" w:cs="Times"/>
          <w:sz w:val="26"/>
          <w:szCs w:val="26"/>
          <w:lang w:val="en-US"/>
        </w:rPr>
        <w:t xml:space="preserve">T) on C’ through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static</m:t>
                </m:r>
              </m:num>
              <m:den/>
            </m:f>
          </m:e>
        </m:box>
        <m:r>
          <w:rPr>
            <w:rFonts w:ascii="Cambria Math" w:hAnsi="Cambria Math" w:cs="Times"/>
            <w:sz w:val="26"/>
            <w:szCs w:val="26"/>
            <w:lang w:val="en-US"/>
          </w:rPr>
          <m:t>- &gt;C'</m:t>
        </m:r>
      </m:oMath>
      <w:r w:rsidR="009003E0" w:rsidRPr="00742E18">
        <w:rPr>
          <w:rFonts w:ascii="Times" w:hAnsi="Times" w:cs="Times"/>
          <w:sz w:val="26"/>
          <w:szCs w:val="26"/>
          <w:lang w:val="en-US"/>
        </w:rPr>
        <w:t>. The removal of future edges occurs in three rules: Rule 13, Rule 14, and Rule 9. Rules 13 and 14 are applied during the cleanup step. This means that the root transaction T</w:t>
      </w:r>
      <w:r w:rsidR="0016019A" w:rsidRPr="00742E18">
        <w:rPr>
          <w:rFonts w:ascii="Times" w:hAnsi="Times" w:cs="Times"/>
          <w:sz w:val="26"/>
          <w:szCs w:val="26"/>
          <w:lang w:val="en-US"/>
        </w:rPr>
        <w:t xml:space="preserve"> has</w:t>
      </w:r>
      <w:r w:rsidR="009003E0" w:rsidRPr="00742E18">
        <w:rPr>
          <w:rFonts w:ascii="Times" w:hAnsi="Times" w:cs="Times"/>
          <w:sz w:val="26"/>
          <w:szCs w:val="26"/>
          <w:lang w:val="en-US"/>
        </w:rPr>
        <w:t xml:space="preserve"> already terminated. According to Rule 12, no other </w:t>
      </w:r>
      <w:proofErr w:type="spellStart"/>
      <w:r w:rsidR="009003E0" w:rsidRPr="00742E18">
        <w:rPr>
          <w:rFonts w:ascii="Times" w:hAnsi="Times" w:cs="Times"/>
          <w:sz w:val="26"/>
          <w:szCs w:val="26"/>
          <w:lang w:val="en-US"/>
        </w:rPr>
        <w:t>subtransactions</w:t>
      </w:r>
      <w:proofErr w:type="spellEnd"/>
      <w:r w:rsidR="009003E0" w:rsidRPr="00742E18">
        <w:rPr>
          <w:rFonts w:ascii="Times" w:hAnsi="Times" w:cs="Times"/>
          <w:sz w:val="26"/>
          <w:szCs w:val="26"/>
          <w:lang w:val="en-US"/>
        </w:rPr>
        <w:t xml:space="preserve"> T’’ </w:t>
      </w:r>
      <w:proofErr w:type="gramStart"/>
      <w:r w:rsidR="009003E0" w:rsidRPr="00742E18">
        <w:rPr>
          <w:rFonts w:ascii="Cambria" w:hAnsi="Cambria" w:cs="Cambria"/>
          <w:sz w:val="26"/>
          <w:szCs w:val="26"/>
          <w:lang w:val="en-US"/>
        </w:rPr>
        <w:t>∈</w:t>
      </w:r>
      <w:proofErr w:type="spellStart"/>
      <w:r w:rsidR="009003E0" w:rsidRPr="00742E18">
        <w:rPr>
          <w:rFonts w:ascii="Times" w:hAnsi="Times" w:cs="Times"/>
          <w:sz w:val="26"/>
          <w:szCs w:val="26"/>
          <w:lang w:val="en-US"/>
        </w:rPr>
        <w:t>ext</w:t>
      </w:r>
      <w:proofErr w:type="spellEnd"/>
      <w:r w:rsidR="009003E0" w:rsidRPr="00742E18">
        <w:rPr>
          <w:rFonts w:ascii="Times" w:hAnsi="Times" w:cs="Times"/>
          <w:sz w:val="26"/>
          <w:szCs w:val="26"/>
          <w:lang w:val="en-US"/>
        </w:rPr>
        <w:t>(</w:t>
      </w:r>
      <w:proofErr w:type="gramEnd"/>
      <w:r w:rsidR="009003E0" w:rsidRPr="00742E18">
        <w:rPr>
          <w:rFonts w:ascii="Times" w:hAnsi="Times" w:cs="Times"/>
          <w:sz w:val="26"/>
          <w:szCs w:val="26"/>
          <w:lang w:val="en-US"/>
        </w:rPr>
        <w:t xml:space="preserve">T) can be in execution on C’ and, given the fact that </w:t>
      </w:r>
      <w:r w:rsidR="0016019A" w:rsidRPr="00742E18">
        <w:rPr>
          <w:rFonts w:ascii="Times" w:hAnsi="Times" w:cs="Times"/>
          <w:sz w:val="26"/>
          <w:szCs w:val="26"/>
          <w:lang w:val="en-US"/>
        </w:rPr>
        <w:t xml:space="preserve">T </w:t>
      </w:r>
      <w:r w:rsidR="009003E0" w:rsidRPr="00742E18">
        <w:rPr>
          <w:rFonts w:ascii="Times" w:hAnsi="Times" w:cs="Times"/>
          <w:sz w:val="26"/>
          <w:szCs w:val="26"/>
          <w:lang w:val="en-US"/>
        </w:rPr>
        <w:t xml:space="preserve">terminated, according to Rule 11, no further </w:t>
      </w:r>
      <w:proofErr w:type="spellStart"/>
      <w:r w:rsidR="009003E0" w:rsidRPr="00742E18">
        <w:rPr>
          <w:rFonts w:ascii="Times" w:hAnsi="Times" w:cs="Times"/>
          <w:sz w:val="26"/>
          <w:szCs w:val="26"/>
          <w:lang w:val="en-US"/>
        </w:rPr>
        <w:t>subtransactions</w:t>
      </w:r>
      <w:proofErr w:type="spellEnd"/>
      <w:r w:rsidR="009003E0" w:rsidRPr="00742E18">
        <w:rPr>
          <w:rFonts w:ascii="Times" w:hAnsi="Times" w:cs="Times"/>
          <w:sz w:val="26"/>
          <w:szCs w:val="26"/>
          <w:lang w:val="en-US"/>
        </w:rPr>
        <w:t xml:space="preserve"> can be </w:t>
      </w:r>
      <w:proofErr w:type="spellStart"/>
      <w:r w:rsidR="009003E0" w:rsidRPr="00742E18">
        <w:rPr>
          <w:rFonts w:ascii="Times" w:hAnsi="Times" w:cs="Times"/>
          <w:sz w:val="26"/>
          <w:szCs w:val="26"/>
          <w:lang w:val="en-US"/>
        </w:rPr>
        <w:t>inititated</w:t>
      </w:r>
      <w:proofErr w:type="spellEnd"/>
      <w:r w:rsidR="009003E0" w:rsidRPr="00742E18">
        <w:rPr>
          <w:rFonts w:ascii="Times" w:hAnsi="Times" w:cs="Times"/>
          <w:sz w:val="26"/>
          <w:szCs w:val="26"/>
          <w:lang w:val="en-US"/>
        </w:rPr>
        <w:t xml:space="preserve">. A future edge can be removed also during the progress step in Rule 9. However, Rule 9 to be applied (and therefore to remove the future edge), requires that no future edges are incoming on C. </w:t>
      </w:r>
      <w:r w:rsidR="00B03A0B" w:rsidRPr="00742E18">
        <w:rPr>
          <w:rFonts w:ascii="Times" w:hAnsi="Times" w:cs="Times"/>
          <w:sz w:val="26"/>
          <w:szCs w:val="26"/>
          <w:lang w:val="en-US"/>
        </w:rPr>
        <w:t xml:space="preserve">If no future edges are incoming to C, according to Rule 8, no further transactions can be initiated on C. After the application of Rule 9, again because of Rule 8, no further </w:t>
      </w:r>
      <w:proofErr w:type="spellStart"/>
      <w:r w:rsidR="00B03A0B" w:rsidRPr="00742E18">
        <w:rPr>
          <w:rFonts w:ascii="Times" w:hAnsi="Times" w:cs="Times"/>
          <w:sz w:val="26"/>
          <w:szCs w:val="26"/>
          <w:lang w:val="en-US"/>
        </w:rPr>
        <w:t>subtransactions</w:t>
      </w:r>
      <w:proofErr w:type="spellEnd"/>
      <w:r w:rsidR="00B03A0B" w:rsidRPr="00742E18">
        <w:rPr>
          <w:rFonts w:ascii="Times" w:hAnsi="Times" w:cs="Times"/>
          <w:sz w:val="26"/>
          <w:szCs w:val="26"/>
          <w:lang w:val="en-US"/>
        </w:rPr>
        <w:t xml:space="preserve"> T’’ </w:t>
      </w:r>
      <w:proofErr w:type="gramStart"/>
      <w:r w:rsidR="00B03A0B" w:rsidRPr="00742E18">
        <w:rPr>
          <w:rFonts w:ascii="Cambria" w:hAnsi="Cambria" w:cs="Cambria"/>
          <w:sz w:val="26"/>
          <w:szCs w:val="26"/>
          <w:lang w:val="en-US"/>
        </w:rPr>
        <w:t>∈</w:t>
      </w:r>
      <w:proofErr w:type="spellStart"/>
      <w:r w:rsidR="00B03A0B" w:rsidRPr="00742E18">
        <w:rPr>
          <w:rFonts w:ascii="Times" w:hAnsi="Times" w:cs="Times"/>
          <w:sz w:val="26"/>
          <w:szCs w:val="26"/>
          <w:lang w:val="en-US"/>
        </w:rPr>
        <w:t>ext</w:t>
      </w:r>
      <w:proofErr w:type="spellEnd"/>
      <w:r w:rsidR="00B03A0B" w:rsidRPr="00742E18">
        <w:rPr>
          <w:rFonts w:ascii="Times" w:hAnsi="Times" w:cs="Times"/>
          <w:sz w:val="26"/>
          <w:szCs w:val="26"/>
          <w:lang w:val="en-US"/>
        </w:rPr>
        <w:t>(</w:t>
      </w:r>
      <w:proofErr w:type="gramEnd"/>
      <w:r w:rsidR="00B03A0B" w:rsidRPr="00742E18">
        <w:rPr>
          <w:rFonts w:ascii="Times" w:hAnsi="Times" w:cs="Times"/>
          <w:sz w:val="26"/>
          <w:szCs w:val="26"/>
          <w:lang w:val="en-US"/>
        </w:rPr>
        <w:t>T) can be initiated on C’.</w:t>
      </w:r>
    </w:p>
    <w:p w14:paraId="18ECA388" w14:textId="77777777" w:rsidR="00B03A0B" w:rsidRPr="00742E18" w:rsidRDefault="00B03A0B" w:rsidP="00B03A0B">
      <w:pPr>
        <w:rPr>
          <w:b/>
          <w:lang w:val="en-US"/>
        </w:rPr>
      </w:pPr>
    </w:p>
    <w:p w14:paraId="42644BFD" w14:textId="10A0133B" w:rsidR="00B03A0B" w:rsidRPr="00742E18" w:rsidRDefault="00B03A0B" w:rsidP="00B03A0B">
      <w:pPr>
        <w:widowControl w:val="0"/>
        <w:autoSpaceDE w:val="0"/>
        <w:autoSpaceDN w:val="0"/>
        <w:adjustRightInd w:val="0"/>
        <w:spacing w:after="240"/>
        <w:rPr>
          <w:rFonts w:ascii="Times" w:hAnsi="Times" w:cs="Times"/>
          <w:sz w:val="26"/>
          <w:szCs w:val="26"/>
          <w:lang w:val="en-US"/>
        </w:rPr>
      </w:pPr>
      <w:r w:rsidRPr="00742E18">
        <w:rPr>
          <w:rFonts w:ascii="Times" w:hAnsi="Times" w:cs="Times"/>
          <w:sz w:val="26"/>
          <w:szCs w:val="26"/>
          <w:lang w:val="en-US"/>
        </w:rPr>
        <w:t>4. (</w:t>
      </w:r>
      <w:proofErr w:type="gramStart"/>
      <w:r w:rsidRPr="00742E18">
        <w:rPr>
          <w:rFonts w:ascii="Times" w:hAnsi="Times" w:cs="Times"/>
          <w:sz w:val="26"/>
          <w:szCs w:val="26"/>
          <w:lang w:val="en-US"/>
        </w:rPr>
        <w:t>past</w:t>
      </w:r>
      <w:proofErr w:type="gramEnd"/>
      <w:r w:rsidRPr="00742E18">
        <w:rPr>
          <w:rFonts w:ascii="Times" w:hAnsi="Times" w:cs="Times"/>
          <w:sz w:val="26"/>
          <w:szCs w:val="26"/>
          <w:lang w:val="en-US"/>
        </w:rPr>
        <w:t xml:space="preserve">-validity) A past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past</m:t>
                </m:r>
              </m:num>
              <m:den>
                <m:r>
                  <w:rPr>
                    <w:rFonts w:ascii="Cambria Math" w:hAnsi="Cambria Math" w:cs="Times"/>
                    <w:sz w:val="26"/>
                    <w:szCs w:val="26"/>
                    <w:lang w:val="en-US"/>
                  </w:rPr>
                  <m:t>T</m:t>
                </m:r>
              </m:den>
            </m:f>
          </m:e>
        </m:box>
        <m:r>
          <w:rPr>
            <w:rFonts w:ascii="Cambria Math" w:hAnsi="Cambria Math" w:cs="Times"/>
            <w:sz w:val="26"/>
            <w:szCs w:val="26"/>
            <w:lang w:val="en-US"/>
          </w:rPr>
          <m:t>- &gt;C'</m:t>
        </m:r>
      </m:oMath>
      <w:r w:rsidRPr="00742E18">
        <w:rPr>
          <w:rFonts w:ascii="Times" w:hAnsi="Times" w:cs="Times"/>
          <w:sz w:val="26"/>
          <w:szCs w:val="26"/>
          <w:lang w:val="en-US"/>
        </w:rPr>
        <w:t xml:space="preserve"> begins to exist no later than the end of any transaction T</w:t>
      </w:r>
      <w:r w:rsidRPr="00742E18">
        <w:rPr>
          <w:rFonts w:ascii="Times New Roman" w:hAnsi="Times New Roman" w:cs="Times New Roman"/>
          <w:sz w:val="26"/>
          <w:szCs w:val="26"/>
          <w:lang w:val="en-US"/>
        </w:rPr>
        <w:t>′</w:t>
      </w:r>
      <w:r w:rsidRPr="00742E18">
        <w:rPr>
          <w:rFonts w:ascii="Times" w:hAnsi="Times" w:cs="Times"/>
          <w:sz w:val="26"/>
          <w:szCs w:val="26"/>
          <w:lang w:val="en-US"/>
        </w:rPr>
        <w:t xml:space="preserve"> </w:t>
      </w:r>
      <w:r w:rsidRPr="00742E18">
        <w:rPr>
          <w:rFonts w:ascii="Cambria" w:hAnsi="Cambria" w:cs="Cambria"/>
          <w:sz w:val="26"/>
          <w:szCs w:val="26"/>
          <w:lang w:val="en-US"/>
        </w:rPr>
        <w:t>∈</w:t>
      </w:r>
      <w:r w:rsidRPr="00742E18">
        <w:rPr>
          <w:rFonts w:ascii="Times" w:hAnsi="Times" w:cs="Times"/>
          <w:sz w:val="26"/>
          <w:szCs w:val="26"/>
          <w:lang w:val="en-US"/>
        </w:rPr>
        <w:t xml:space="preserve"> </w:t>
      </w:r>
      <w:proofErr w:type="spellStart"/>
      <w:r w:rsidRPr="00742E18">
        <w:rPr>
          <w:rFonts w:ascii="Times" w:hAnsi="Times" w:cs="Times"/>
          <w:sz w:val="26"/>
          <w:szCs w:val="26"/>
          <w:lang w:val="en-US"/>
        </w:rPr>
        <w:t>ext</w:t>
      </w:r>
      <w:proofErr w:type="spellEnd"/>
      <w:r w:rsidRPr="00742E18">
        <w:rPr>
          <w:rFonts w:ascii="Times" w:hAnsi="Times" w:cs="Times"/>
          <w:sz w:val="26"/>
          <w:szCs w:val="26"/>
          <w:lang w:val="en-US"/>
        </w:rPr>
        <w:t xml:space="preserve">(T) initiated by a transaction hosted by C on C’ through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static</m:t>
                </m:r>
              </m:num>
              <m:den/>
            </m:f>
          </m:e>
        </m:box>
        <m:r>
          <w:rPr>
            <w:rFonts w:ascii="Cambria Math" w:hAnsi="Cambria Math" w:cs="Times"/>
            <w:sz w:val="26"/>
            <w:szCs w:val="26"/>
            <w:lang w:val="en-US"/>
          </w:rPr>
          <m:t>- &gt;C'</m:t>
        </m:r>
      </m:oMath>
      <w:r w:rsidRPr="00742E18">
        <w:rPr>
          <w:rFonts w:ascii="Times" w:hAnsi="Times" w:cs="Times"/>
          <w:sz w:val="26"/>
          <w:szCs w:val="26"/>
          <w:lang w:val="en-US"/>
        </w:rPr>
        <w:t>, and continues to exist at least until the end of T.</w:t>
      </w:r>
    </w:p>
    <w:p w14:paraId="42340FF0" w14:textId="5E3EAC21" w:rsidR="00B03A0B" w:rsidRPr="00742E18" w:rsidRDefault="00B03A0B" w:rsidP="00B03A0B">
      <w:pPr>
        <w:widowControl w:val="0"/>
        <w:autoSpaceDE w:val="0"/>
        <w:autoSpaceDN w:val="0"/>
        <w:adjustRightInd w:val="0"/>
        <w:spacing w:after="240"/>
        <w:rPr>
          <w:rFonts w:ascii="Times" w:hAnsi="Times" w:cs="Times"/>
          <w:lang w:val="en-US"/>
        </w:rPr>
      </w:pPr>
      <w:r w:rsidRPr="00742E18">
        <w:rPr>
          <w:rFonts w:ascii="Times" w:hAnsi="Times" w:cs="Times"/>
          <w:sz w:val="26"/>
          <w:szCs w:val="26"/>
          <w:lang w:val="en-US"/>
        </w:rPr>
        <w:tab/>
      </w:r>
      <w:r w:rsidRPr="00742E18">
        <w:rPr>
          <w:rFonts w:ascii="Times" w:hAnsi="Times" w:cs="Times"/>
          <w:b/>
          <w:sz w:val="26"/>
          <w:szCs w:val="26"/>
          <w:lang w:val="en-US"/>
        </w:rPr>
        <w:t xml:space="preserve">Proof. </w:t>
      </w:r>
      <w:r w:rsidRPr="00742E18">
        <w:rPr>
          <w:rFonts w:ascii="Times" w:hAnsi="Times" w:cs="Times"/>
          <w:sz w:val="26"/>
          <w:szCs w:val="26"/>
          <w:lang w:val="en-US"/>
        </w:rPr>
        <w:t xml:space="preserve">The proof is divided in two parts. The first part we prove </w:t>
      </w:r>
      <w:proofErr w:type="gramStart"/>
      <w:r w:rsidRPr="00742E18">
        <w:rPr>
          <w:rFonts w:ascii="Times" w:hAnsi="Times" w:cs="Times"/>
          <w:sz w:val="26"/>
          <w:szCs w:val="26"/>
          <w:lang w:val="en-US"/>
        </w:rPr>
        <w:t>that  a</w:t>
      </w:r>
      <w:proofErr w:type="gramEnd"/>
      <w:r w:rsidRPr="00742E18">
        <w:rPr>
          <w:rFonts w:ascii="Times" w:hAnsi="Times" w:cs="Times"/>
          <w:sz w:val="26"/>
          <w:szCs w:val="26"/>
          <w:lang w:val="en-US"/>
        </w:rPr>
        <w:t xml:space="preserve"> past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past</m:t>
                </m:r>
              </m:num>
              <m:den>
                <m:r>
                  <w:rPr>
                    <w:rFonts w:ascii="Cambria Math" w:hAnsi="Cambria Math" w:cs="Times"/>
                    <w:sz w:val="26"/>
                    <w:szCs w:val="26"/>
                    <w:lang w:val="en-US"/>
                  </w:rPr>
                  <m:t>T</m:t>
                </m:r>
              </m:den>
            </m:f>
          </m:e>
        </m:box>
        <m:r>
          <w:rPr>
            <w:rFonts w:ascii="Cambria Math" w:hAnsi="Cambria Math" w:cs="Times"/>
            <w:sz w:val="26"/>
            <w:szCs w:val="26"/>
            <w:lang w:val="en-US"/>
          </w:rPr>
          <m:t>- &gt;C'</m:t>
        </m:r>
      </m:oMath>
      <w:r w:rsidRPr="00742E18">
        <w:rPr>
          <w:rFonts w:ascii="Times" w:hAnsi="Times" w:cs="Times"/>
          <w:sz w:val="26"/>
          <w:szCs w:val="26"/>
          <w:lang w:val="en-US"/>
        </w:rPr>
        <w:t xml:space="preserve"> begins to exist no later than the end of any transaction T</w:t>
      </w:r>
      <w:r w:rsidRPr="00742E18">
        <w:rPr>
          <w:rFonts w:ascii="Times New Roman" w:hAnsi="Times New Roman" w:cs="Times New Roman"/>
          <w:sz w:val="26"/>
          <w:szCs w:val="26"/>
          <w:lang w:val="en-US"/>
        </w:rPr>
        <w:t>′</w:t>
      </w:r>
      <w:r w:rsidRPr="00742E18">
        <w:rPr>
          <w:rFonts w:ascii="Times" w:hAnsi="Times" w:cs="Times"/>
          <w:sz w:val="26"/>
          <w:szCs w:val="26"/>
          <w:lang w:val="en-US"/>
        </w:rPr>
        <w:t xml:space="preserve"> </w:t>
      </w:r>
      <w:r w:rsidRPr="00742E18">
        <w:rPr>
          <w:rFonts w:ascii="Cambria" w:hAnsi="Cambria" w:cs="Cambria"/>
          <w:sz w:val="26"/>
          <w:szCs w:val="26"/>
          <w:lang w:val="en-US"/>
        </w:rPr>
        <w:t>∈</w:t>
      </w:r>
      <w:r w:rsidRPr="00742E18">
        <w:rPr>
          <w:rFonts w:ascii="Times" w:hAnsi="Times" w:cs="Times"/>
          <w:sz w:val="26"/>
          <w:szCs w:val="26"/>
          <w:lang w:val="en-US"/>
        </w:rPr>
        <w:t xml:space="preserve"> </w:t>
      </w:r>
      <w:proofErr w:type="spellStart"/>
      <w:r w:rsidRPr="00742E18">
        <w:rPr>
          <w:rFonts w:ascii="Times" w:hAnsi="Times" w:cs="Times"/>
          <w:sz w:val="26"/>
          <w:szCs w:val="26"/>
          <w:lang w:val="en-US"/>
        </w:rPr>
        <w:t>ext</w:t>
      </w:r>
      <w:proofErr w:type="spellEnd"/>
      <w:r w:rsidRPr="00742E18">
        <w:rPr>
          <w:rFonts w:ascii="Times" w:hAnsi="Times" w:cs="Times"/>
          <w:sz w:val="26"/>
          <w:szCs w:val="26"/>
          <w:lang w:val="en-US"/>
        </w:rPr>
        <w:t xml:space="preserve">(T) initiated by a transaction hosted by C on C’ through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static</m:t>
                </m:r>
              </m:num>
              <m:den/>
            </m:f>
          </m:e>
        </m:box>
        <m:r>
          <w:rPr>
            <w:rFonts w:ascii="Cambria Math" w:hAnsi="Cambria Math" w:cs="Times"/>
            <w:sz w:val="26"/>
            <w:szCs w:val="26"/>
            <w:lang w:val="en-US"/>
          </w:rPr>
          <m:t>- &gt;C'</m:t>
        </m:r>
      </m:oMath>
      <w:r w:rsidRPr="00742E18">
        <w:rPr>
          <w:rFonts w:ascii="Times" w:hAnsi="Times" w:cs="Times"/>
          <w:sz w:val="26"/>
          <w:szCs w:val="26"/>
          <w:lang w:val="en-US"/>
        </w:rPr>
        <w:t xml:space="preserve">. This is true since the creation of past edges only occurs in Rule 10. </w:t>
      </w:r>
      <w:r w:rsidR="00117920" w:rsidRPr="00742E18">
        <w:rPr>
          <w:rFonts w:ascii="Times" w:hAnsi="Times" w:cs="Times"/>
          <w:sz w:val="26"/>
          <w:szCs w:val="26"/>
          <w:lang w:val="en-US"/>
        </w:rPr>
        <w:t xml:space="preserve">When </w:t>
      </w:r>
      <w:r w:rsidRPr="00742E18">
        <w:rPr>
          <w:rFonts w:ascii="Times" w:hAnsi="Times" w:cs="Times"/>
          <w:sz w:val="26"/>
          <w:szCs w:val="26"/>
          <w:lang w:val="en-US"/>
        </w:rPr>
        <w:t xml:space="preserve">Rule 10 is applied, the termination of </w:t>
      </w:r>
      <w:r w:rsidR="00117920" w:rsidRPr="00742E18">
        <w:rPr>
          <w:rFonts w:ascii="Times" w:hAnsi="Times" w:cs="Times"/>
          <w:sz w:val="26"/>
          <w:szCs w:val="26"/>
          <w:lang w:val="en-US"/>
        </w:rPr>
        <w:t xml:space="preserve">the first </w:t>
      </w:r>
      <w:proofErr w:type="spellStart"/>
      <w:r w:rsidRPr="00742E18">
        <w:rPr>
          <w:rFonts w:ascii="Times" w:hAnsi="Times" w:cs="Times"/>
          <w:sz w:val="26"/>
          <w:szCs w:val="26"/>
          <w:lang w:val="en-US"/>
        </w:rPr>
        <w:t>subtransaction</w:t>
      </w:r>
      <w:proofErr w:type="spellEnd"/>
      <w:r w:rsidRPr="00742E18">
        <w:rPr>
          <w:rFonts w:ascii="Times" w:hAnsi="Times" w:cs="Times"/>
          <w:sz w:val="26"/>
          <w:szCs w:val="26"/>
          <w:lang w:val="en-US"/>
        </w:rPr>
        <w:t xml:space="preserve"> on </w:t>
      </w:r>
      <w:proofErr w:type="gramStart"/>
      <w:r w:rsidRPr="00742E18">
        <w:rPr>
          <w:rFonts w:ascii="Times" w:hAnsi="Times" w:cs="Times"/>
          <w:sz w:val="26"/>
          <w:szCs w:val="26"/>
          <w:lang w:val="en-US"/>
        </w:rPr>
        <w:t>C’</w:t>
      </w:r>
      <w:r w:rsidR="00117920" w:rsidRPr="00742E18">
        <w:rPr>
          <w:rFonts w:ascii="Times" w:hAnsi="Times" w:cs="Times"/>
          <w:sz w:val="26"/>
          <w:szCs w:val="26"/>
          <w:lang w:val="en-US"/>
        </w:rPr>
        <w:t xml:space="preserve"> </w:t>
      </w:r>
      <w:r w:rsidRPr="00742E18">
        <w:rPr>
          <w:rFonts w:ascii="Times" w:hAnsi="Times" w:cs="Times"/>
          <w:sz w:val="26"/>
          <w:szCs w:val="26"/>
          <w:lang w:val="en-US"/>
        </w:rPr>
        <w:t xml:space="preserve"> </w:t>
      </w:r>
      <w:r w:rsidR="00117920" w:rsidRPr="00742E18">
        <w:rPr>
          <w:rFonts w:ascii="Times" w:hAnsi="Times" w:cs="Times"/>
          <w:sz w:val="26"/>
          <w:szCs w:val="26"/>
          <w:lang w:val="en-US"/>
        </w:rPr>
        <w:t>implies</w:t>
      </w:r>
      <w:proofErr w:type="gramEnd"/>
      <w:r w:rsidR="00117920" w:rsidRPr="00742E18">
        <w:rPr>
          <w:rFonts w:ascii="Times" w:hAnsi="Times" w:cs="Times"/>
          <w:sz w:val="26"/>
          <w:szCs w:val="26"/>
          <w:lang w:val="en-US"/>
        </w:rPr>
        <w:t xml:space="preserve"> the contemporary creation of a past edge. The termination of future </w:t>
      </w:r>
      <w:proofErr w:type="spellStart"/>
      <w:proofErr w:type="gramStart"/>
      <w:r w:rsidR="00117920" w:rsidRPr="00742E18">
        <w:rPr>
          <w:rFonts w:ascii="Times" w:hAnsi="Times" w:cs="Times"/>
          <w:sz w:val="26"/>
          <w:szCs w:val="26"/>
          <w:lang w:val="en-US"/>
        </w:rPr>
        <w:t>subtransactions</w:t>
      </w:r>
      <w:proofErr w:type="spellEnd"/>
      <w:r w:rsidR="00117920" w:rsidRPr="00742E18">
        <w:rPr>
          <w:rFonts w:ascii="Times" w:hAnsi="Times" w:cs="Times"/>
          <w:sz w:val="26"/>
          <w:szCs w:val="26"/>
          <w:lang w:val="en-US"/>
        </w:rPr>
        <w:t xml:space="preserve">  is</w:t>
      </w:r>
      <w:proofErr w:type="gramEnd"/>
      <w:r w:rsidR="00117920" w:rsidRPr="00742E18">
        <w:rPr>
          <w:rFonts w:ascii="Times" w:hAnsi="Times" w:cs="Times"/>
          <w:sz w:val="26"/>
          <w:szCs w:val="26"/>
          <w:lang w:val="en-US"/>
        </w:rPr>
        <w:t xml:space="preserve"> modeled in Rule 11 which, to be applied, requires the presence of the past edge. In the second part, we prove that a past edge </w:t>
      </w:r>
      <m:oMath>
        <m:r>
          <w:rPr>
            <w:rFonts w:ascii="Cambria Math" w:hAnsi="Cambria Math" w:cs="Times"/>
            <w:sz w:val="26"/>
            <w:szCs w:val="26"/>
            <w:lang w:val="en-US"/>
          </w:rPr>
          <m:t>C-</m:t>
        </m:r>
        <m:box>
          <m:boxPr>
            <m:ctrlPr>
              <w:rPr>
                <w:rFonts w:ascii="Cambria Math" w:hAnsi="Cambria Math" w:cs="Times"/>
                <w:i/>
                <w:sz w:val="26"/>
                <w:szCs w:val="26"/>
                <w:lang w:val="en-US"/>
              </w:rPr>
            </m:ctrlPr>
          </m:boxPr>
          <m:e>
            <m:argPr>
              <m:argSz m:val="-1"/>
            </m:argPr>
            <m:f>
              <m:fPr>
                <m:ctrlPr>
                  <w:rPr>
                    <w:rFonts w:ascii="Cambria Math" w:hAnsi="Cambria Math" w:cs="Times"/>
                    <w:i/>
                    <w:sz w:val="26"/>
                    <w:szCs w:val="26"/>
                    <w:lang w:val="en-US"/>
                  </w:rPr>
                </m:ctrlPr>
              </m:fPr>
              <m:num>
                <m:r>
                  <w:rPr>
                    <w:rFonts w:ascii="Cambria Math" w:hAnsi="Cambria Math" w:cs="Times"/>
                    <w:sz w:val="26"/>
                    <w:szCs w:val="26"/>
                    <w:lang w:val="en-US"/>
                  </w:rPr>
                  <m:t>p</m:t>
                </m:r>
                <m:r>
                  <w:rPr>
                    <w:rFonts w:ascii="Cambria Math" w:hAnsi="Cambria Math" w:cs="Cambria Math"/>
                    <w:lang w:val="en-US"/>
                  </w:rPr>
                  <m:t>ast</m:t>
                </m:r>
              </m:num>
              <m:den>
                <m:r>
                  <w:rPr>
                    <w:rFonts w:ascii="Cambria Math" w:hAnsi="Cambria Math" w:cs="Times"/>
                    <w:sz w:val="26"/>
                    <w:szCs w:val="26"/>
                    <w:lang w:val="en-US"/>
                  </w:rPr>
                  <m:t>T</m:t>
                </m:r>
              </m:den>
            </m:f>
          </m:e>
        </m:box>
        <m:r>
          <w:rPr>
            <w:rFonts w:ascii="Cambria Math" w:hAnsi="Cambria Math" w:cs="Times"/>
            <w:sz w:val="26"/>
            <w:szCs w:val="26"/>
            <w:lang w:val="en-US"/>
          </w:rPr>
          <m:t>- &gt;C'</m:t>
        </m:r>
      </m:oMath>
      <w:r w:rsidR="00117920" w:rsidRPr="00742E18">
        <w:rPr>
          <w:rFonts w:ascii="Times" w:hAnsi="Times" w:cs="Times"/>
          <w:sz w:val="26"/>
          <w:szCs w:val="26"/>
          <w:lang w:val="en-US"/>
        </w:rPr>
        <w:t xml:space="preserve"> continues to exist at least until the end of root transaction T. This is true since the removal of past edges occurs only during the cleanup step by applying Rule 15, and Rule 16. The application of these rules requires that the root transaction T </w:t>
      </w:r>
      <w:proofErr w:type="gramStart"/>
      <w:r w:rsidR="00117920" w:rsidRPr="00742E18">
        <w:rPr>
          <w:rFonts w:ascii="Times" w:hAnsi="Times" w:cs="Times"/>
          <w:sz w:val="26"/>
          <w:szCs w:val="26"/>
          <w:lang w:val="en-US"/>
        </w:rPr>
        <w:t>is</w:t>
      </w:r>
      <w:proofErr w:type="gramEnd"/>
      <w:r w:rsidR="00117920" w:rsidRPr="00742E18">
        <w:rPr>
          <w:rFonts w:ascii="Times" w:hAnsi="Times" w:cs="Times"/>
          <w:sz w:val="26"/>
          <w:szCs w:val="26"/>
          <w:lang w:val="en-US"/>
        </w:rPr>
        <w:t xml:space="preserve"> already terminated.</w:t>
      </w:r>
    </w:p>
    <w:p w14:paraId="494A4B35" w14:textId="77777777" w:rsidR="00B03A0B" w:rsidRPr="00742E18" w:rsidRDefault="00B03A0B" w:rsidP="00B03A0B">
      <w:pPr>
        <w:rPr>
          <w:rFonts w:ascii="Times" w:hAnsi="Times" w:cs="Times"/>
          <w:sz w:val="26"/>
          <w:szCs w:val="26"/>
          <w:lang w:val="en-US"/>
        </w:rPr>
      </w:pPr>
    </w:p>
    <w:p w14:paraId="1199A7CE" w14:textId="77777777" w:rsidR="009003E0" w:rsidRPr="00742E18" w:rsidRDefault="009003E0" w:rsidP="009C14D0">
      <w:pPr>
        <w:ind w:left="720"/>
        <w:rPr>
          <w:lang w:val="en-US"/>
        </w:rPr>
      </w:pPr>
    </w:p>
    <w:p w14:paraId="18C10E9C" w14:textId="77777777" w:rsidR="008B26D0" w:rsidRPr="00742E18" w:rsidRDefault="008B26D0">
      <w:pPr>
        <w:rPr>
          <w:lang w:val="en-US"/>
        </w:rPr>
      </w:pPr>
    </w:p>
    <w:sectPr w:rsidR="008B26D0" w:rsidRPr="00742E18" w:rsidSect="00C70D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9357EA"/>
    <w:multiLevelType w:val="hybridMultilevel"/>
    <w:tmpl w:val="68D8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6D3830"/>
    <w:multiLevelType w:val="hybridMultilevel"/>
    <w:tmpl w:val="68D8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74191"/>
    <w:multiLevelType w:val="hybridMultilevel"/>
    <w:tmpl w:val="59DE0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802B2A"/>
    <w:multiLevelType w:val="hybridMultilevel"/>
    <w:tmpl w:val="361C3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C844E8"/>
    <w:multiLevelType w:val="hybridMultilevel"/>
    <w:tmpl w:val="68D8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1E124B"/>
    <w:multiLevelType w:val="hybridMultilevel"/>
    <w:tmpl w:val="146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29635B"/>
    <w:multiLevelType w:val="hybridMultilevel"/>
    <w:tmpl w:val="68D8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DB49DD"/>
    <w:multiLevelType w:val="hybridMultilevel"/>
    <w:tmpl w:val="9EF6E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806C2D"/>
    <w:multiLevelType w:val="hybridMultilevel"/>
    <w:tmpl w:val="68D8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7"/>
  </w:num>
  <w:num w:numId="6">
    <w:abstractNumId w:val="8"/>
  </w:num>
  <w:num w:numId="7">
    <w:abstractNumId w:val="3"/>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B1D"/>
    <w:rsid w:val="00103534"/>
    <w:rsid w:val="00117920"/>
    <w:rsid w:val="0016019A"/>
    <w:rsid w:val="001958F1"/>
    <w:rsid w:val="001E71A6"/>
    <w:rsid w:val="0022349C"/>
    <w:rsid w:val="00287B1D"/>
    <w:rsid w:val="002F6E4F"/>
    <w:rsid w:val="003C062E"/>
    <w:rsid w:val="003F6C96"/>
    <w:rsid w:val="00471563"/>
    <w:rsid w:val="004A3C71"/>
    <w:rsid w:val="005D4829"/>
    <w:rsid w:val="00667E7B"/>
    <w:rsid w:val="006749CE"/>
    <w:rsid w:val="006870A1"/>
    <w:rsid w:val="006A4008"/>
    <w:rsid w:val="006E5190"/>
    <w:rsid w:val="00742E18"/>
    <w:rsid w:val="00816E23"/>
    <w:rsid w:val="00833474"/>
    <w:rsid w:val="008500AA"/>
    <w:rsid w:val="008B26D0"/>
    <w:rsid w:val="009003E0"/>
    <w:rsid w:val="009C14D0"/>
    <w:rsid w:val="009F0111"/>
    <w:rsid w:val="00A06224"/>
    <w:rsid w:val="00AB10FF"/>
    <w:rsid w:val="00B03A0B"/>
    <w:rsid w:val="00B80865"/>
    <w:rsid w:val="00C45414"/>
    <w:rsid w:val="00C70DA6"/>
    <w:rsid w:val="00DF6CC7"/>
    <w:rsid w:val="00E80153"/>
    <w:rsid w:val="00ED73F0"/>
    <w:rsid w:val="00EE4509"/>
    <w:rsid w:val="00FE70B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9DFA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B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7B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B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87B1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87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7B1D"/>
    <w:rPr>
      <w:rFonts w:ascii="Lucida Grande" w:hAnsi="Lucida Grande" w:cs="Lucida Grande"/>
      <w:sz w:val="18"/>
      <w:szCs w:val="18"/>
    </w:rPr>
  </w:style>
  <w:style w:type="paragraph" w:styleId="ListParagraph">
    <w:name w:val="List Paragraph"/>
    <w:basedOn w:val="Normal"/>
    <w:uiPriority w:val="34"/>
    <w:qFormat/>
    <w:rsid w:val="00816E23"/>
    <w:pPr>
      <w:ind w:left="720"/>
      <w:contextualSpacing/>
    </w:pPr>
  </w:style>
  <w:style w:type="character" w:styleId="PlaceholderText">
    <w:name w:val="Placeholder Text"/>
    <w:basedOn w:val="DefaultParagraphFont"/>
    <w:uiPriority w:val="99"/>
    <w:semiHidden/>
    <w:rsid w:val="006E519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B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7B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B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87B1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87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7B1D"/>
    <w:rPr>
      <w:rFonts w:ascii="Lucida Grande" w:hAnsi="Lucida Grande" w:cs="Lucida Grande"/>
      <w:sz w:val="18"/>
      <w:szCs w:val="18"/>
    </w:rPr>
  </w:style>
  <w:style w:type="paragraph" w:styleId="ListParagraph">
    <w:name w:val="List Paragraph"/>
    <w:basedOn w:val="Normal"/>
    <w:uiPriority w:val="34"/>
    <w:qFormat/>
    <w:rsid w:val="00816E23"/>
    <w:pPr>
      <w:ind w:left="720"/>
      <w:contextualSpacing/>
    </w:pPr>
  </w:style>
  <w:style w:type="character" w:styleId="PlaceholderText">
    <w:name w:val="Placeholder Text"/>
    <w:basedOn w:val="DefaultParagraphFont"/>
    <w:uiPriority w:val="99"/>
    <w:semiHidden/>
    <w:rsid w:val="006E51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89C1B-0060-124E-8624-E134206D4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1433</Words>
  <Characters>8169</Characters>
  <Application>Microsoft Macintosh Word</Application>
  <DocSecurity>0</DocSecurity>
  <Lines>68</Lines>
  <Paragraphs>19</Paragraphs>
  <ScaleCrop>false</ScaleCrop>
  <Company/>
  <LinksUpToDate>false</LinksUpToDate>
  <CharactersWithSpaces>9583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Panzica La Manna</dc:creator>
  <cp:keywords/>
  <dc:description/>
  <cp:lastModifiedBy>Valerio Panzica La Manna</cp:lastModifiedBy>
  <cp:revision>17</cp:revision>
  <cp:lastPrinted>2013-10-22T08:02:00Z</cp:lastPrinted>
  <dcterms:created xsi:type="dcterms:W3CDTF">2013-10-21T13:53:00Z</dcterms:created>
  <dcterms:modified xsi:type="dcterms:W3CDTF">2013-10-22T08:18:00Z</dcterms:modified>
</cp:coreProperties>
</file>