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276" w:lineRule="auto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32"/>
          <w:szCs w:val="32"/>
          <w:shd w:val="clear" w:color="auto" w:fill="FFFFFF"/>
        </w:rPr>
        <w:t>移动端观看相应模块的链接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shd w:val="clear" w:color="auto" w:fill="FFFFFF"/>
        </w:rPr>
        <w:t xml:space="preserve">    由于部分学生反映无法在51CTO的平台没有找到收藏课程的端口，小班我在此整理了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shd w:val="clear" w:color="auto" w:fill="FFFFFF"/>
          <w:lang w:val="en-US" w:eastAsia="zh-CN"/>
        </w:rPr>
        <w:t>PMP1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shd w:val="clear" w:color="auto" w:fill="FFFFFF"/>
        </w:rPr>
        <w:t>期课程的链接，大家在PC端进去就可收藏，进而在移动端的收藏里观看课程啦啦啦！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用APP看视频会显示需要购买，找小班开权限即可！</w:t>
      </w:r>
    </w:p>
    <w:p/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第1模块： PMP考试内容精讲---第一周 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"http://edu.51cto.com/course/10178.html"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4"/>
          <w:szCs w:val="24"/>
        </w:rPr>
        <w:t>http://edu.51cto.com/course/10178.html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第2模块： PMP考试内容精讲---第二周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"http://edu.51cto.com/course/10179.html"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4"/>
          <w:szCs w:val="24"/>
        </w:rPr>
        <w:t>http://edu.51cto.com/course/10179.html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第3模块： PMP考试内容精讲---第三周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"http://edu.51cto.com/course/10181.html"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4"/>
          <w:szCs w:val="24"/>
        </w:rPr>
        <w:t>http://edu.51cto.com/course/10181.html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第4模块： PMP考试内容精讲---第四周 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"http://edu.51cto.com/course/10182.html"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4"/>
          <w:szCs w:val="24"/>
        </w:rPr>
        <w:t>http://edu.51cto.com/course/10182.html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A4F2E"/>
    <w:rsid w:val="02041103"/>
    <w:rsid w:val="0770551D"/>
    <w:rsid w:val="17DE3784"/>
    <w:rsid w:val="2A775ACD"/>
    <w:rsid w:val="4DE84549"/>
    <w:rsid w:val="4FF87671"/>
    <w:rsid w:val="5D2A1D53"/>
    <w:rsid w:val="5E5E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2017-06-20T07:34:18Z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