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31E4A" w14:textId="1577E45B" w:rsidR="00B656AF" w:rsidRDefault="00B656AF" w:rsidP="00753DF9">
      <w:r>
        <w:t xml:space="preserve">The following are the changes from version 5.0 of the Territorial Change data set to version 6.0.  The data now extend from 1816-2018.  </w:t>
      </w:r>
      <w:bookmarkStart w:id="0" w:name="_GoBack"/>
      <w:bookmarkEnd w:id="0"/>
    </w:p>
    <w:p w14:paraId="51ADD958" w14:textId="77777777" w:rsidR="00B656AF" w:rsidRDefault="00B656AF" w:rsidP="00753DF9"/>
    <w:p w14:paraId="265D6BC6" w14:textId="5D95372C" w:rsidR="00753DF9" w:rsidRDefault="00B656AF" w:rsidP="00753DF9">
      <w:r>
        <w:t>1</w:t>
      </w:r>
      <w:r w:rsidR="00753DF9">
        <w:t>. Deleted territorial change number 592, which accounts for return of wartime occupied territory from Germany to Poland.</w:t>
      </w:r>
    </w:p>
    <w:p w14:paraId="68FC48F8" w14:textId="77777777" w:rsidR="00753DF9" w:rsidRDefault="00753DF9" w:rsidP="00753DF9"/>
    <w:p w14:paraId="31883B38" w14:textId="2B84452A" w:rsidR="00753DF9" w:rsidRDefault="00B656AF" w:rsidP="00753DF9">
      <w:r>
        <w:t>2</w:t>
      </w:r>
      <w:r w:rsidR="00753DF9">
        <w:t>. For Territorial Change Number</w:t>
      </w:r>
      <w:r>
        <w:t>s</w:t>
      </w:r>
      <w:r w:rsidR="00753DF9">
        <w:t xml:space="preserve"> 240, 241, 251, 253, 444, and 885 </w:t>
      </w:r>
      <w:r w:rsidR="000832B0">
        <w:t xml:space="preserve">COW code for Montenegro </w:t>
      </w:r>
      <w:r>
        <w:t xml:space="preserve">changed </w:t>
      </w:r>
      <w:r w:rsidR="000832B0">
        <w:t>from 348 to 341</w:t>
      </w:r>
      <w:r>
        <w:t xml:space="preserve"> to be consistent with COW state system list</w:t>
      </w:r>
    </w:p>
    <w:p w14:paraId="5254A71D" w14:textId="77777777" w:rsidR="00753DF9" w:rsidRDefault="00753DF9" w:rsidP="00753DF9"/>
    <w:p w14:paraId="149BE039" w14:textId="55DFCF4C" w:rsidR="00753DF9" w:rsidRDefault="00B656AF" w:rsidP="00753DF9">
      <w:r>
        <w:t>3</w:t>
      </w:r>
      <w:r w:rsidR="00753DF9">
        <w:t>. For territorial change number 511, month and year</w:t>
      </w:r>
      <w:r>
        <w:t xml:space="preserve"> changed </w:t>
      </w:r>
      <w:r w:rsidR="00753DF9">
        <w:t xml:space="preserve">from March 1920 to March 1918, using date of annexation by Romania. </w:t>
      </w:r>
    </w:p>
    <w:p w14:paraId="3AF5B8A2" w14:textId="77777777" w:rsidR="00753DF9" w:rsidRDefault="00753DF9" w:rsidP="00753DF9"/>
    <w:p w14:paraId="3CFD8A9B" w14:textId="4A7E0C79" w:rsidR="00AA2A93" w:rsidRDefault="00AA2A93" w:rsidP="00753DF9">
      <w:r>
        <w:t xml:space="preserve">5. </w:t>
      </w:r>
      <w:r w:rsidRPr="00AA2A93">
        <w:t xml:space="preserve">For territorial change number 596, month and year </w:t>
      </w:r>
      <w:r w:rsidR="00B656AF">
        <w:t xml:space="preserve">changed </w:t>
      </w:r>
      <w:r w:rsidRPr="00AA2A93">
        <w:t>from May 1945 to November 1944, using date from COW state</w:t>
      </w:r>
      <w:r w:rsidR="00B656AF">
        <w:t xml:space="preserve"> system</w:t>
      </w:r>
      <w:r w:rsidRPr="00AA2A93">
        <w:t xml:space="preserve"> list.</w:t>
      </w:r>
    </w:p>
    <w:p w14:paraId="0BCEC9D8" w14:textId="77777777" w:rsidR="00AA2A93" w:rsidRDefault="00AA2A93" w:rsidP="00753DF9"/>
    <w:p w14:paraId="7FB8F517" w14:textId="06A1DAE9" w:rsidR="00753DF9" w:rsidRDefault="00AA2A93" w:rsidP="00753DF9">
      <w:r>
        <w:t>6</w:t>
      </w:r>
      <w:r w:rsidR="00753DF9">
        <w:t xml:space="preserve">. For territorial change number 891, added new case for Kosovo (347) when </w:t>
      </w:r>
      <w:r w:rsidR="00B656AF">
        <w:t xml:space="preserve">it gained independence, according to the </w:t>
      </w:r>
      <w:r w:rsidR="00B656AF" w:rsidRPr="00AA2A93">
        <w:t>COW state</w:t>
      </w:r>
      <w:r w:rsidR="00B656AF">
        <w:t xml:space="preserve"> system</w:t>
      </w:r>
      <w:r w:rsidR="00B656AF" w:rsidRPr="00AA2A93">
        <w:t xml:space="preserve"> list.</w:t>
      </w:r>
    </w:p>
    <w:p w14:paraId="759F762D" w14:textId="77777777" w:rsidR="00753DF9" w:rsidRDefault="00753DF9" w:rsidP="00753DF9"/>
    <w:p w14:paraId="0185A240" w14:textId="4973ACD3" w:rsidR="00753DF9" w:rsidRDefault="00AA2A93" w:rsidP="00753DF9">
      <w:r>
        <w:t>7</w:t>
      </w:r>
      <w:r w:rsidR="00753DF9">
        <w:t>. For territorial change number 892, added new case for India (750) gaining from territorial transfer from Bangladesh (771).</w:t>
      </w:r>
    </w:p>
    <w:p w14:paraId="7EAE1523" w14:textId="77777777" w:rsidR="00753DF9" w:rsidRDefault="00753DF9" w:rsidP="00753DF9"/>
    <w:p w14:paraId="776DE024" w14:textId="77AC310C" w:rsidR="00753DF9" w:rsidRDefault="00AA2A93" w:rsidP="00753DF9">
      <w:r>
        <w:t>8</w:t>
      </w:r>
      <w:r w:rsidR="00753DF9">
        <w:t>. For territorial change number 893</w:t>
      </w:r>
      <w:proofErr w:type="gramStart"/>
      <w:r w:rsidR="00753DF9">
        <w:t>,added</w:t>
      </w:r>
      <w:proofErr w:type="gramEnd"/>
      <w:r w:rsidR="00753DF9">
        <w:t xml:space="preserve"> new case for Bangladesh (771) gaining from territorial transfer from India (750).</w:t>
      </w:r>
    </w:p>
    <w:p w14:paraId="4D3CB732" w14:textId="77777777" w:rsidR="00753DF9" w:rsidRDefault="00753DF9" w:rsidP="00753DF9"/>
    <w:p w14:paraId="2D4CC538" w14:textId="0A57D020" w:rsidR="00753DF9" w:rsidRDefault="00AA2A93" w:rsidP="00753DF9">
      <w:r>
        <w:t>9</w:t>
      </w:r>
      <w:r w:rsidR="00753DF9">
        <w:t>. For territorial change number 894,</w:t>
      </w:r>
      <w:r w:rsidR="00B656AF">
        <w:t xml:space="preserve"> </w:t>
      </w:r>
      <w:r w:rsidR="00753DF9">
        <w:t xml:space="preserve">added case in 1940, </w:t>
      </w:r>
      <w:proofErr w:type="gramStart"/>
      <w:r w:rsidR="00753DF9">
        <w:t xml:space="preserve">which accounts for ceded territories of Karelia, </w:t>
      </w:r>
      <w:proofErr w:type="spellStart"/>
      <w:r w:rsidR="00753DF9">
        <w:t>Salla</w:t>
      </w:r>
      <w:proofErr w:type="spellEnd"/>
      <w:r w:rsidR="00753DF9">
        <w:t xml:space="preserve">, </w:t>
      </w:r>
      <w:proofErr w:type="spellStart"/>
      <w:r w:rsidR="00753DF9">
        <w:t>Rybachi</w:t>
      </w:r>
      <w:proofErr w:type="spellEnd"/>
      <w:r w:rsidR="00753DF9">
        <w:t>, and Gulf Islands from Finland to Russia.</w:t>
      </w:r>
      <w:proofErr w:type="gramEnd"/>
    </w:p>
    <w:p w14:paraId="7536B6D4" w14:textId="77777777" w:rsidR="00753DF9" w:rsidRDefault="00753DF9" w:rsidP="00753DF9"/>
    <w:p w14:paraId="4F10D9C7" w14:textId="65D81DEE" w:rsidR="00753DF9" w:rsidRDefault="00AA2A93" w:rsidP="00753DF9">
      <w:r>
        <w:t>10</w:t>
      </w:r>
      <w:r w:rsidR="00753DF9">
        <w:t>. For territorial change number 895,</w:t>
      </w:r>
      <w:r w:rsidR="00B656AF">
        <w:t xml:space="preserve"> </w:t>
      </w:r>
      <w:r w:rsidR="00753DF9">
        <w:t>added case in 1954 for Dadra, Nagar Haveli territory in which India annexes territory from Portugal.</w:t>
      </w:r>
    </w:p>
    <w:p w14:paraId="19CEB0C6" w14:textId="77777777" w:rsidR="00753DF9" w:rsidRDefault="00753DF9" w:rsidP="00753DF9"/>
    <w:p w14:paraId="29604C56" w14:textId="201356BF" w:rsidR="00753DF9" w:rsidRDefault="0019370E" w:rsidP="00753DF9">
      <w:r>
        <w:t>11</w:t>
      </w:r>
      <w:r w:rsidR="00753DF9">
        <w:t>. F</w:t>
      </w:r>
      <w:r w:rsidR="00096F6E">
        <w:t>or territorial change number 896</w:t>
      </w:r>
      <w:r w:rsidR="00753DF9">
        <w:t>,</w:t>
      </w:r>
      <w:r w:rsidR="00096F6E">
        <w:t xml:space="preserve"> </w:t>
      </w:r>
      <w:r w:rsidR="00753DF9">
        <w:t xml:space="preserve">added case in 1999 for </w:t>
      </w:r>
      <w:proofErr w:type="spellStart"/>
      <w:r w:rsidR="00753DF9">
        <w:t>Kasikili</w:t>
      </w:r>
      <w:proofErr w:type="spellEnd"/>
      <w:r w:rsidR="00753DF9">
        <w:t>/</w:t>
      </w:r>
      <w:proofErr w:type="spellStart"/>
      <w:r w:rsidR="00753DF9">
        <w:t>Sududo</w:t>
      </w:r>
      <w:proofErr w:type="spellEnd"/>
      <w:r w:rsidR="00753DF9">
        <w:t xml:space="preserve"> Island in which Botswana gains control of territory via ICJ from Namibia.</w:t>
      </w:r>
    </w:p>
    <w:p w14:paraId="6E5D3FC1" w14:textId="77777777" w:rsidR="00753DF9" w:rsidRDefault="00753DF9" w:rsidP="00753DF9"/>
    <w:sectPr w:rsidR="00753DF9" w:rsidSect="00C520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F9"/>
    <w:rsid w:val="000832B0"/>
    <w:rsid w:val="00096F6E"/>
    <w:rsid w:val="0019370E"/>
    <w:rsid w:val="004750E2"/>
    <w:rsid w:val="00753DF9"/>
    <w:rsid w:val="00AA2A93"/>
    <w:rsid w:val="00B656AF"/>
    <w:rsid w:val="00C01ECC"/>
    <w:rsid w:val="00C5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52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JAR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Ramirez</dc:creator>
  <cp:lastModifiedBy>Owner</cp:lastModifiedBy>
  <cp:revision>2</cp:revision>
  <dcterms:created xsi:type="dcterms:W3CDTF">2019-01-12T18:17:00Z</dcterms:created>
  <dcterms:modified xsi:type="dcterms:W3CDTF">2019-01-12T18:17:00Z</dcterms:modified>
</cp:coreProperties>
</file>