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A4751" w14:textId="358352A1" w:rsidR="009A1846" w:rsidRDefault="007A75C6" w:rsidP="00A34AC7">
      <w:pPr>
        <w:pStyle w:val="Title"/>
      </w:pPr>
      <w:r>
        <w:t>NSF Annual Report</w:t>
      </w:r>
      <w:r w:rsidR="000574D1">
        <w:t xml:space="preserve"> </w:t>
      </w:r>
      <w:r w:rsidR="00A34AC7">
        <w:t>Questions</w:t>
      </w:r>
    </w:p>
    <w:p w14:paraId="0A05C96D" w14:textId="1DDF768A" w:rsidR="00A34AC7" w:rsidRPr="00A34AC7" w:rsidRDefault="00A34AC7" w:rsidP="00A34AC7">
      <w:pPr>
        <w:pStyle w:val="Subtitle"/>
      </w:pPr>
      <w:r>
        <w:t>Taken from nsf.gov Nov. 19, 2018</w:t>
      </w:r>
    </w:p>
    <w:p w14:paraId="3E9E9EF2" w14:textId="3271AB18" w:rsidR="007A75C6" w:rsidRDefault="007A75C6" w:rsidP="007A75C6">
      <w:pPr>
        <w:pStyle w:val="Heading1"/>
      </w:pPr>
      <w:r>
        <w:t>Accomplishments</w:t>
      </w:r>
    </w:p>
    <w:p w14:paraId="1ADFA642" w14:textId="27F8B733" w:rsidR="007A75C6" w:rsidRDefault="007A75C6" w:rsidP="007A75C6">
      <w:pPr>
        <w:pStyle w:val="Heading2"/>
        <w:rPr>
          <w:rFonts w:eastAsia="Times New Roman"/>
        </w:rPr>
      </w:pPr>
      <w:r>
        <w:rPr>
          <w:rFonts w:eastAsia="Times New Roman"/>
        </w:rPr>
        <w:t>A</w:t>
      </w:r>
      <w:r w:rsidRPr="007A75C6">
        <w:rPr>
          <w:rFonts w:eastAsia="Times New Roman"/>
        </w:rPr>
        <w:t>ccomplishments - What was done? What was learned?</w:t>
      </w:r>
      <w:r>
        <w:rPr>
          <w:rFonts w:eastAsia="Times New Roman"/>
        </w:rPr>
        <w:t xml:space="preserve"> – </w:t>
      </w:r>
      <w:proofErr w:type="gramStart"/>
      <w:r>
        <w:rPr>
          <w:rFonts w:eastAsia="Times New Roman"/>
        </w:rPr>
        <w:t>8000  characters</w:t>
      </w:r>
      <w:proofErr w:type="gramEnd"/>
    </w:p>
    <w:p w14:paraId="4771FB71" w14:textId="7AC80825" w:rsidR="007A75C6" w:rsidRDefault="007A75C6" w:rsidP="007A75C6">
      <w:pPr>
        <w:shd w:val="clear" w:color="auto" w:fill="FFFFFF"/>
        <w:spacing w:before="150" w:after="150" w:line="240" w:lineRule="auto"/>
        <w:textAlignment w:val="baseline"/>
        <w:outlineLvl w:val="2"/>
        <w:rPr>
          <w:rFonts w:ascii="Arial" w:eastAsia="Times New Roman" w:hAnsi="Arial" w:cs="Arial"/>
          <w:b/>
          <w:bCs/>
          <w:color w:val="303B53"/>
          <w:sz w:val="27"/>
          <w:szCs w:val="27"/>
        </w:rPr>
      </w:pPr>
    </w:p>
    <w:p w14:paraId="66ED7B6F" w14:textId="4B0D953F" w:rsidR="007A75C6" w:rsidRPr="007A75C6" w:rsidRDefault="007A75C6" w:rsidP="007A75C6">
      <w:pPr>
        <w:pStyle w:val="Heading2"/>
      </w:pPr>
      <w:r w:rsidRPr="007A75C6">
        <w:rPr>
          <w:rStyle w:val="Strong"/>
          <w:b w:val="0"/>
          <w:bCs w:val="0"/>
        </w:rPr>
        <w:t>What was accomplished under these goals (you must provide information for at least one of the 4 categories below)?</w:t>
      </w:r>
      <w:r w:rsidRPr="007A75C6">
        <w:t>  </w:t>
      </w:r>
    </w:p>
    <w:p w14:paraId="63237ED5" w14:textId="5B171F1E" w:rsidR="007A75C6" w:rsidRDefault="007A75C6" w:rsidP="007A75C6">
      <w:pPr>
        <w:pStyle w:val="Heading3"/>
      </w:pPr>
      <w:r w:rsidRPr="007A75C6">
        <w:t>Major</w:t>
      </w:r>
      <w:r>
        <w:t xml:space="preserve"> Activities</w:t>
      </w:r>
    </w:p>
    <w:p w14:paraId="2111A4BB" w14:textId="4AE2F915" w:rsidR="007A75C6" w:rsidRDefault="007A75C6" w:rsidP="007A75C6">
      <w:pPr>
        <w:pStyle w:val="Heading3"/>
      </w:pPr>
      <w:r>
        <w:t xml:space="preserve">Specific </w:t>
      </w:r>
      <w:r w:rsidRPr="007A75C6">
        <w:t>Objectives</w:t>
      </w:r>
    </w:p>
    <w:p w14:paraId="007A6689" w14:textId="69FB0212" w:rsidR="007A75C6" w:rsidRDefault="007A75C6" w:rsidP="007A75C6">
      <w:pPr>
        <w:pStyle w:val="Heading3"/>
      </w:pPr>
      <w:r>
        <w:t xml:space="preserve">Significant </w:t>
      </w:r>
      <w:r w:rsidRPr="007A75C6">
        <w:t>Results</w:t>
      </w:r>
    </w:p>
    <w:p w14:paraId="4FE9A635" w14:textId="39E4D2E3" w:rsidR="007A75C6" w:rsidRDefault="007A75C6" w:rsidP="007A75C6">
      <w:pPr>
        <w:pStyle w:val="Heading3"/>
      </w:pPr>
      <w:r>
        <w:t xml:space="preserve">Key outcomes or Other </w:t>
      </w:r>
      <w:r w:rsidRPr="007A75C6">
        <w:t>achievements</w:t>
      </w:r>
    </w:p>
    <w:p w14:paraId="1A7B1CC4" w14:textId="21F2DD44" w:rsidR="007A75C6" w:rsidRDefault="007A75C6" w:rsidP="007A75C6">
      <w:pPr>
        <w:pStyle w:val="Heading2"/>
        <w:rPr>
          <w:rFonts w:eastAsia="Times New Roman"/>
        </w:rPr>
      </w:pPr>
      <w:r>
        <w:rPr>
          <w:rFonts w:eastAsia="Times New Roman"/>
        </w:rPr>
        <w:t xml:space="preserve">What opportunities for training and professional development </w:t>
      </w:r>
      <w:proofErr w:type="gramStart"/>
      <w:r>
        <w:rPr>
          <w:rFonts w:eastAsia="Times New Roman"/>
        </w:rPr>
        <w:t>has</w:t>
      </w:r>
      <w:proofErr w:type="gramEnd"/>
      <w:r>
        <w:rPr>
          <w:rFonts w:eastAsia="Times New Roman"/>
        </w:rPr>
        <w:t xml:space="preserve"> the project provided</w:t>
      </w:r>
    </w:p>
    <w:p w14:paraId="1EFCCE76" w14:textId="60064F0E" w:rsidR="007A75C6" w:rsidRDefault="007A75C6" w:rsidP="007A75C6">
      <w:pPr>
        <w:pStyle w:val="Heading1"/>
      </w:pPr>
      <w:r>
        <w:t>Products</w:t>
      </w:r>
    </w:p>
    <w:p w14:paraId="6D13BB47" w14:textId="4769A8FE" w:rsidR="007A75C6" w:rsidRPr="007A75C6" w:rsidRDefault="007A75C6" w:rsidP="00A34AC7">
      <w:pPr>
        <w:pStyle w:val="Heading2"/>
      </w:pPr>
      <w:r>
        <w:t>[List of publications]</w:t>
      </w:r>
    </w:p>
    <w:p w14:paraId="0B890A36" w14:textId="3B84E719" w:rsidR="007A75C6" w:rsidRDefault="007A75C6" w:rsidP="007A75C6">
      <w:pPr>
        <w:pStyle w:val="Heading1"/>
      </w:pPr>
      <w:r>
        <w:t>Participants/Organizations</w:t>
      </w:r>
    </w:p>
    <w:p w14:paraId="74A28737" w14:textId="62AFF91F" w:rsidR="007A75C6" w:rsidRDefault="007A75C6" w:rsidP="00A34AC7">
      <w:pPr>
        <w:pStyle w:val="Heading2"/>
      </w:pPr>
      <w:r>
        <w:t>[List of individuals]</w:t>
      </w:r>
    </w:p>
    <w:p w14:paraId="13F50497" w14:textId="23E6D300" w:rsidR="007A75C6" w:rsidRDefault="007A75C6" w:rsidP="00A34AC7">
      <w:pPr>
        <w:pStyle w:val="Heading2"/>
      </w:pPr>
      <w:r>
        <w:t>[List of organizations]</w:t>
      </w:r>
    </w:p>
    <w:p w14:paraId="02C006BD" w14:textId="18F7B558" w:rsidR="007A75C6" w:rsidRPr="007A75C6" w:rsidRDefault="007A75C6" w:rsidP="00A34AC7">
      <w:pPr>
        <w:pStyle w:val="Heading2"/>
      </w:pPr>
      <w:r>
        <w:t xml:space="preserve">[List of collaborators </w:t>
      </w:r>
      <w:bookmarkStart w:id="0" w:name="_GoBack"/>
      <w:bookmarkEnd w:id="0"/>
      <w:r>
        <w:t>or contacts]</w:t>
      </w:r>
    </w:p>
    <w:p w14:paraId="7071FFA2" w14:textId="77777777" w:rsidR="00A34AC7" w:rsidRDefault="007A75C6" w:rsidP="007A75C6">
      <w:pPr>
        <w:pStyle w:val="Heading1"/>
      </w:pPr>
      <w:r>
        <w:t xml:space="preserve">Impacts </w:t>
      </w:r>
    </w:p>
    <w:p w14:paraId="34735FF6" w14:textId="258EC03F" w:rsidR="007A75C6" w:rsidRDefault="007A75C6" w:rsidP="00A34AC7">
      <w:r>
        <w:rPr>
          <w:rStyle w:val="strong0"/>
          <w:rFonts w:ascii="Arial" w:hAnsi="Arial" w:cs="Arial"/>
          <w:b/>
          <w:bCs/>
          <w:color w:val="000000"/>
          <w:sz w:val="21"/>
          <w:szCs w:val="21"/>
          <w:bdr w:val="none" w:sz="0" w:space="0" w:color="auto" w:frame="1"/>
        </w:rPr>
        <w:t>INSTRUCTIONS</w:t>
      </w:r>
      <w:r>
        <w:t> - This component will be used to describe ways in which the work, findings, and specific products of the project have had an impact during this reporting period.</w:t>
      </w:r>
      <w:r w:rsidR="00A34AC7">
        <w:t xml:space="preserve"> </w:t>
      </w:r>
      <w:r>
        <w:t>For NSF purposes, include, where appropriate, discussion of data resources and the acquisition of data skills. Include the emergence of new career paths, such as data scientists, or new disciplines.</w:t>
      </w:r>
    </w:p>
    <w:p w14:paraId="62DC0317" w14:textId="61B50149" w:rsidR="007A75C6" w:rsidRDefault="007A75C6" w:rsidP="007A75C6">
      <w:pPr>
        <w:pStyle w:val="Heading2"/>
      </w:pPr>
      <w:r>
        <w:rPr>
          <w:rStyle w:val="Strong"/>
          <w:rFonts w:ascii="Arial" w:hAnsi="Arial" w:cs="Arial"/>
          <w:color w:val="000000"/>
          <w:sz w:val="21"/>
          <w:szCs w:val="21"/>
          <w:bdr w:val="none" w:sz="0" w:space="0" w:color="auto" w:frame="1"/>
        </w:rPr>
        <w:lastRenderedPageBreak/>
        <w:t>What is the impact on the development of the principal discipline(s) of the project?</w:t>
      </w:r>
      <w:r>
        <w:t> </w:t>
      </w:r>
    </w:p>
    <w:p w14:paraId="2D6F86B6" w14:textId="77777777" w:rsidR="007A75C6" w:rsidRDefault="007A75C6" w:rsidP="007A75C6">
      <w:pPr>
        <w:pStyle w:val="Heading2"/>
      </w:pPr>
      <w:r>
        <w:t>Describe how findings, results, techniques that were developed or extended, or other products from the project made an impact or are likely to make an impact on the base of knowledge, theory, and research and/or pedagogical methods in the principal disciplinary field(s) of the project.</w:t>
      </w:r>
    </w:p>
    <w:p w14:paraId="5AD2246B" w14:textId="77777777" w:rsidR="007A75C6" w:rsidRDefault="007A75C6" w:rsidP="007A75C6">
      <w:pPr>
        <w:pStyle w:val="Heading2"/>
      </w:pPr>
      <w:r>
        <w:rPr>
          <w:rStyle w:val="Strong"/>
          <w:rFonts w:ascii="Arial" w:hAnsi="Arial" w:cs="Arial"/>
          <w:color w:val="000000"/>
          <w:sz w:val="21"/>
          <w:szCs w:val="21"/>
          <w:bdr w:val="none" w:sz="0" w:space="0" w:color="auto" w:frame="1"/>
        </w:rPr>
        <w:t>What is the impact on other disciplines?</w:t>
      </w:r>
    </w:p>
    <w:p w14:paraId="4ACC0146" w14:textId="77777777" w:rsidR="007A75C6" w:rsidRDefault="007A75C6" w:rsidP="007A75C6">
      <w:pPr>
        <w:pStyle w:val="Heading2"/>
      </w:pPr>
      <w:r>
        <w:t>Describe how the findings, results, or techniques that were developed or improved, or other products from the project made an impact or are likely to make an impact on other disciplines.</w:t>
      </w:r>
    </w:p>
    <w:p w14:paraId="015116D0" w14:textId="54680861" w:rsidR="007A75C6" w:rsidRDefault="007A75C6" w:rsidP="007A75C6">
      <w:pPr>
        <w:pStyle w:val="Heading2"/>
      </w:pPr>
      <w:r>
        <w:rPr>
          <w:rStyle w:val="Strong"/>
          <w:rFonts w:ascii="Arial" w:hAnsi="Arial" w:cs="Arial"/>
          <w:color w:val="000000"/>
          <w:sz w:val="21"/>
          <w:szCs w:val="21"/>
          <w:bdr w:val="none" w:sz="0" w:space="0" w:color="auto" w:frame="1"/>
        </w:rPr>
        <w:t> What is the impact on the development of human resources?</w:t>
      </w:r>
    </w:p>
    <w:p w14:paraId="1EE4DC71" w14:textId="77777777" w:rsidR="007A75C6" w:rsidRDefault="007A75C6" w:rsidP="007A75C6">
      <w:pPr>
        <w:pStyle w:val="Heading2"/>
      </w:pPr>
      <w:r>
        <w:t>Describe how the project made an impact or is likely to make an impact on human resource development in science, engineering, and technology.</w:t>
      </w:r>
    </w:p>
    <w:p w14:paraId="7462C236" w14:textId="77777777" w:rsidR="007A75C6" w:rsidRDefault="007A75C6" w:rsidP="007A75C6">
      <w:pPr>
        <w:pStyle w:val="Heading2"/>
      </w:pPr>
      <w:r>
        <w:rPr>
          <w:rStyle w:val="Strong"/>
          <w:rFonts w:ascii="Arial" w:hAnsi="Arial" w:cs="Arial"/>
          <w:color w:val="000000"/>
          <w:sz w:val="21"/>
          <w:szCs w:val="21"/>
          <w:bdr w:val="none" w:sz="0" w:space="0" w:color="auto" w:frame="1"/>
        </w:rPr>
        <w:t>What is the impact on physical resources that form infrastructure?</w:t>
      </w:r>
    </w:p>
    <w:p w14:paraId="0BC194BF" w14:textId="6A380C81" w:rsidR="007A75C6" w:rsidRDefault="007A75C6" w:rsidP="007A75C6">
      <w:pPr>
        <w:pStyle w:val="Heading2"/>
      </w:pPr>
      <w:r>
        <w:t>Describe ways, if any, in which the project made an impact, or is likely to make an impact, on physical resources that form infrastructure, Including physical resources such as facilities, laboratories, or instruments.</w:t>
      </w:r>
    </w:p>
    <w:p w14:paraId="0344B1AB" w14:textId="7D60A9CF" w:rsidR="007A75C6" w:rsidRDefault="007A75C6" w:rsidP="007A75C6"/>
    <w:p w14:paraId="0CB60843" w14:textId="0F810691" w:rsidR="007A75C6" w:rsidRDefault="007A75C6" w:rsidP="007A75C6">
      <w:pPr>
        <w:pStyle w:val="Heading2"/>
      </w:pPr>
      <w:r>
        <w:rPr>
          <w:rStyle w:val="Strong"/>
          <w:rFonts w:ascii="Arial" w:hAnsi="Arial" w:cs="Arial"/>
          <w:color w:val="000000"/>
          <w:sz w:val="21"/>
          <w:szCs w:val="21"/>
          <w:bdr w:val="none" w:sz="0" w:space="0" w:color="auto" w:frame="1"/>
        </w:rPr>
        <w:t> What is the impact on institutional resources that form infrastructure?</w:t>
      </w:r>
    </w:p>
    <w:p w14:paraId="3E67B3E7" w14:textId="77777777" w:rsidR="007A75C6" w:rsidRDefault="007A75C6" w:rsidP="007A75C6">
      <w:pPr>
        <w:pStyle w:val="Heading2"/>
      </w:pPr>
      <w:r>
        <w:t>Describe ways, if any, in which the project made an impact, or is likely to make an impact, on institutional resources that form infrastructure,</w:t>
      </w:r>
    </w:p>
    <w:p w14:paraId="330FC125" w14:textId="182341FE" w:rsidR="007A75C6" w:rsidRDefault="007A75C6" w:rsidP="007A75C6">
      <w:pPr>
        <w:pStyle w:val="Heading2"/>
      </w:pPr>
      <w:r>
        <w:rPr>
          <w:rStyle w:val="Strong"/>
          <w:rFonts w:ascii="Arial" w:hAnsi="Arial" w:cs="Arial"/>
          <w:color w:val="000000"/>
          <w:sz w:val="21"/>
          <w:szCs w:val="21"/>
          <w:bdr w:val="none" w:sz="0" w:space="0" w:color="auto" w:frame="1"/>
        </w:rPr>
        <w:t>What is the impact on information resources that form infrastructure?</w:t>
      </w:r>
    </w:p>
    <w:p w14:paraId="7E718294" w14:textId="77777777" w:rsidR="007A75C6" w:rsidRDefault="007A75C6" w:rsidP="007A75C6">
      <w:pPr>
        <w:pStyle w:val="Heading2"/>
      </w:pPr>
      <w:r>
        <w:t>Describe ways, if any, in which the project made an impact, or is likely to make an impact, on information resources that form infrastructure,</w:t>
      </w:r>
    </w:p>
    <w:p w14:paraId="694366A7" w14:textId="75275573" w:rsidR="007A75C6" w:rsidRDefault="007A75C6" w:rsidP="007A75C6">
      <w:pPr>
        <w:pStyle w:val="float-left"/>
        <w:shd w:val="clear" w:color="auto" w:fill="FFFFFF"/>
        <w:spacing w:before="0" w:beforeAutospacing="0" w:after="0" w:afterAutospacing="0" w:line="300" w:lineRule="atLeast"/>
        <w:textAlignment w:val="baseline"/>
        <w:rPr>
          <w:rFonts w:ascii="Arial" w:hAnsi="Arial" w:cs="Arial"/>
          <w:color w:val="000000"/>
          <w:sz w:val="21"/>
          <w:szCs w:val="21"/>
        </w:rPr>
      </w:pPr>
      <w:r>
        <w:rPr>
          <w:rStyle w:val="Strong"/>
          <w:rFonts w:ascii="Arial" w:eastAsiaTheme="majorEastAsia" w:hAnsi="Arial" w:cs="Arial"/>
          <w:color w:val="000000"/>
          <w:sz w:val="21"/>
          <w:szCs w:val="21"/>
          <w:bdr w:val="none" w:sz="0" w:space="0" w:color="auto" w:frame="1"/>
        </w:rPr>
        <w:t>What is the impact on technology transfer?</w:t>
      </w:r>
      <w:r>
        <w:rPr>
          <w:rFonts w:ascii="Arial" w:hAnsi="Arial" w:cs="Arial"/>
          <w:color w:val="000000"/>
          <w:sz w:val="21"/>
          <w:szCs w:val="21"/>
        </w:rPr>
        <w:t> </w:t>
      </w:r>
    </w:p>
    <w:p w14:paraId="59C604D6" w14:textId="45EA9F0A" w:rsidR="007A75C6" w:rsidRDefault="007A75C6" w:rsidP="007A75C6">
      <w:pPr>
        <w:pStyle w:val="clear"/>
        <w:shd w:val="clear" w:color="auto" w:fill="FFFFFF"/>
        <w:spacing w:before="0" w:beforeAutospacing="0" w:after="0" w:afterAutospacing="0" w:line="300" w:lineRule="atLeast"/>
        <w:textAlignment w:val="baseline"/>
        <w:rPr>
          <w:rFonts w:ascii="Arial" w:hAnsi="Arial" w:cs="Arial"/>
          <w:color w:val="000000"/>
          <w:sz w:val="21"/>
          <w:szCs w:val="21"/>
        </w:rPr>
      </w:pPr>
      <w:r>
        <w:rPr>
          <w:rFonts w:ascii="Arial" w:hAnsi="Arial" w:cs="Arial"/>
          <w:color w:val="000000"/>
          <w:sz w:val="21"/>
          <w:szCs w:val="21"/>
        </w:rPr>
        <w:t>Describe ways in which the project made an impact, or is likely to make an impact, on commercial technology or public use.</w:t>
      </w:r>
    </w:p>
    <w:p w14:paraId="363A5709" w14:textId="01061498" w:rsidR="007A75C6" w:rsidRDefault="007A75C6" w:rsidP="007A75C6">
      <w:pPr>
        <w:pStyle w:val="Heading2"/>
      </w:pPr>
      <w:r>
        <w:rPr>
          <w:rStyle w:val="Strong"/>
          <w:rFonts w:ascii="Arial" w:hAnsi="Arial" w:cs="Arial"/>
          <w:color w:val="000000"/>
          <w:sz w:val="21"/>
          <w:szCs w:val="21"/>
          <w:bdr w:val="none" w:sz="0" w:space="0" w:color="auto" w:frame="1"/>
        </w:rPr>
        <w:t>What is the impact on society beyond science and technology?</w:t>
      </w:r>
      <w:r>
        <w:t> </w:t>
      </w:r>
    </w:p>
    <w:p w14:paraId="7729CE55" w14:textId="6150A96A" w:rsidR="007A75C6" w:rsidRDefault="007A75C6" w:rsidP="007A75C6">
      <w:pPr>
        <w:pStyle w:val="Heading2"/>
      </w:pPr>
      <w:r>
        <w:t>Describe how results from the project made an impact, or are likely to make an impact, beyond the bounds of science, engineering, and the academic world.</w:t>
      </w:r>
    </w:p>
    <w:p w14:paraId="7F91CC49" w14:textId="77777777" w:rsidR="00A34AC7" w:rsidRDefault="007A75C6" w:rsidP="007A75C6">
      <w:pPr>
        <w:pStyle w:val="Heading1"/>
      </w:pPr>
      <w:r>
        <w:t>Changes/Problems</w:t>
      </w:r>
    </w:p>
    <w:p w14:paraId="0AE87453" w14:textId="175701DC" w:rsidR="007A75C6" w:rsidRDefault="007A75C6" w:rsidP="00A34AC7">
      <w:r w:rsidRPr="00A34AC7">
        <w:rPr>
          <w:rStyle w:val="Strong"/>
          <w:rFonts w:ascii="Arial" w:hAnsi="Arial" w:cs="Arial"/>
          <w:color w:val="000000"/>
          <w:sz w:val="21"/>
          <w:szCs w:val="21"/>
          <w:bdr w:val="none" w:sz="0" w:space="0" w:color="auto" w:frame="1"/>
        </w:rPr>
        <w:t>I</w:t>
      </w:r>
      <w:r>
        <w:rPr>
          <w:rStyle w:val="Strong"/>
          <w:rFonts w:ascii="Arial" w:hAnsi="Arial" w:cs="Arial"/>
          <w:color w:val="000000"/>
          <w:sz w:val="21"/>
          <w:szCs w:val="21"/>
          <w:bdr w:val="none" w:sz="0" w:space="0" w:color="auto" w:frame="1"/>
        </w:rPr>
        <w:t xml:space="preserve">NSTRUCTIONS </w:t>
      </w:r>
      <w:r w:rsidR="00A34AC7">
        <w:rPr>
          <w:rStyle w:val="Strong"/>
          <w:rFonts w:ascii="Arial" w:hAnsi="Arial" w:cs="Arial"/>
          <w:color w:val="000000"/>
          <w:sz w:val="21"/>
          <w:szCs w:val="21"/>
          <w:bdr w:val="none" w:sz="0" w:space="0" w:color="auto" w:frame="1"/>
        </w:rPr>
        <w:t xml:space="preserve">- </w:t>
      </w:r>
      <w:r>
        <w:t>The PI is reminded that the grantee is required to obtain prior written approval from the awarding agency grants official whenever there are significant changes in the project or its direction. See agency specific instructions for submission of these requests.</w:t>
      </w:r>
    </w:p>
    <w:p w14:paraId="428ED36E" w14:textId="0F852215" w:rsidR="007A75C6" w:rsidRDefault="007A75C6" w:rsidP="007A75C6">
      <w:pPr>
        <w:pStyle w:val="Heading2"/>
        <w:rPr>
          <w:rStyle w:val="Strong"/>
          <w:rFonts w:ascii="Arial" w:hAnsi="Arial" w:cs="Arial"/>
          <w:color w:val="000000"/>
          <w:sz w:val="21"/>
          <w:szCs w:val="21"/>
          <w:bdr w:val="none" w:sz="0" w:space="0" w:color="auto" w:frame="1"/>
          <w:shd w:val="clear" w:color="auto" w:fill="FFFFFF"/>
        </w:rPr>
      </w:pPr>
      <w:r>
        <w:rPr>
          <w:rStyle w:val="Strong"/>
          <w:rFonts w:ascii="Arial" w:hAnsi="Arial" w:cs="Arial"/>
          <w:color w:val="000000"/>
          <w:sz w:val="21"/>
          <w:szCs w:val="21"/>
          <w:bdr w:val="none" w:sz="0" w:space="0" w:color="auto" w:frame="1"/>
          <w:shd w:val="clear" w:color="auto" w:fill="FFFFFF"/>
        </w:rPr>
        <w:t>Changes in approach and reasons for change</w:t>
      </w:r>
    </w:p>
    <w:p w14:paraId="01792E8A" w14:textId="20FB0C5F" w:rsidR="007A75C6" w:rsidRDefault="007A75C6" w:rsidP="007A75C6"/>
    <w:p w14:paraId="5A1660BE" w14:textId="253F3957" w:rsidR="007A75C6" w:rsidRDefault="007A75C6" w:rsidP="007A75C6">
      <w:pPr>
        <w:pStyle w:val="Heading2"/>
        <w:rPr>
          <w:rStyle w:val="Strong"/>
          <w:rFonts w:ascii="Arial" w:hAnsi="Arial" w:cs="Arial"/>
          <w:color w:val="000000"/>
          <w:sz w:val="21"/>
          <w:szCs w:val="21"/>
          <w:bdr w:val="none" w:sz="0" w:space="0" w:color="auto" w:frame="1"/>
          <w:shd w:val="clear" w:color="auto" w:fill="FFFFFF"/>
        </w:rPr>
      </w:pPr>
      <w:r>
        <w:rPr>
          <w:rStyle w:val="Strong"/>
          <w:rFonts w:ascii="Arial" w:hAnsi="Arial" w:cs="Arial"/>
          <w:color w:val="000000"/>
          <w:sz w:val="21"/>
          <w:szCs w:val="21"/>
          <w:bdr w:val="none" w:sz="0" w:space="0" w:color="auto" w:frame="1"/>
          <w:shd w:val="clear" w:color="auto" w:fill="FFFFFF"/>
        </w:rPr>
        <w:t>Actual or Anticipated problems or delays and actions or plans to resolve them</w:t>
      </w:r>
    </w:p>
    <w:p w14:paraId="05877468" w14:textId="38897D4B" w:rsidR="007A75C6" w:rsidRDefault="007A75C6" w:rsidP="007A75C6"/>
    <w:p w14:paraId="0D9872FA" w14:textId="2CBADDC9" w:rsidR="007A75C6" w:rsidRDefault="007A75C6" w:rsidP="007A75C6">
      <w:pPr>
        <w:pStyle w:val="Heading2"/>
        <w:rPr>
          <w:rStyle w:val="Strong"/>
          <w:rFonts w:ascii="Arial" w:hAnsi="Arial" w:cs="Arial"/>
          <w:color w:val="000000"/>
          <w:sz w:val="21"/>
          <w:szCs w:val="21"/>
          <w:bdr w:val="none" w:sz="0" w:space="0" w:color="auto" w:frame="1"/>
          <w:shd w:val="clear" w:color="auto" w:fill="FFFFFF"/>
        </w:rPr>
      </w:pPr>
      <w:r>
        <w:rPr>
          <w:rStyle w:val="Strong"/>
          <w:rFonts w:ascii="Arial" w:hAnsi="Arial" w:cs="Arial"/>
          <w:color w:val="000000"/>
          <w:sz w:val="21"/>
          <w:szCs w:val="21"/>
          <w:bdr w:val="none" w:sz="0" w:space="0" w:color="auto" w:frame="1"/>
          <w:shd w:val="clear" w:color="auto" w:fill="FFFFFF"/>
        </w:rPr>
        <w:lastRenderedPageBreak/>
        <w:t>Changes that have significant impact on expenditures</w:t>
      </w:r>
    </w:p>
    <w:p w14:paraId="17DB4203" w14:textId="37D6054E" w:rsidR="007A75C6" w:rsidRDefault="007A75C6" w:rsidP="007A75C6"/>
    <w:p w14:paraId="2896460C" w14:textId="305E0EBA" w:rsidR="007A75C6" w:rsidRDefault="007A75C6" w:rsidP="007A75C6">
      <w:pPr>
        <w:pStyle w:val="Heading2"/>
        <w:rPr>
          <w:rStyle w:val="Strong"/>
          <w:rFonts w:ascii="Arial" w:hAnsi="Arial" w:cs="Arial"/>
          <w:color w:val="000000"/>
          <w:sz w:val="21"/>
          <w:szCs w:val="21"/>
          <w:bdr w:val="none" w:sz="0" w:space="0" w:color="auto" w:frame="1"/>
          <w:shd w:val="clear" w:color="auto" w:fill="FFFFFF"/>
        </w:rPr>
      </w:pPr>
      <w:r>
        <w:rPr>
          <w:rStyle w:val="Strong"/>
          <w:rFonts w:ascii="Arial" w:hAnsi="Arial" w:cs="Arial"/>
          <w:color w:val="000000"/>
          <w:sz w:val="21"/>
          <w:szCs w:val="21"/>
          <w:bdr w:val="none" w:sz="0" w:space="0" w:color="auto" w:frame="1"/>
          <w:shd w:val="clear" w:color="auto" w:fill="FFFFFF"/>
        </w:rPr>
        <w:t>Significant changes in use or care of human subjects</w:t>
      </w:r>
    </w:p>
    <w:p w14:paraId="2367B39D" w14:textId="3931156D" w:rsidR="007A75C6" w:rsidRDefault="007A75C6" w:rsidP="007A75C6"/>
    <w:p w14:paraId="2B0FC486" w14:textId="092E7135" w:rsidR="007A75C6" w:rsidRDefault="007A75C6" w:rsidP="007A75C6">
      <w:pPr>
        <w:pStyle w:val="Heading2"/>
        <w:rPr>
          <w:rStyle w:val="Strong"/>
          <w:rFonts w:ascii="Arial" w:hAnsi="Arial" w:cs="Arial"/>
          <w:color w:val="000000"/>
          <w:sz w:val="21"/>
          <w:szCs w:val="21"/>
          <w:bdr w:val="none" w:sz="0" w:space="0" w:color="auto" w:frame="1"/>
          <w:shd w:val="clear" w:color="auto" w:fill="FFFFFF"/>
        </w:rPr>
      </w:pPr>
      <w:r>
        <w:rPr>
          <w:rStyle w:val="Strong"/>
          <w:rFonts w:ascii="Arial" w:hAnsi="Arial" w:cs="Arial"/>
          <w:color w:val="000000"/>
          <w:sz w:val="21"/>
          <w:szCs w:val="21"/>
          <w:bdr w:val="none" w:sz="0" w:space="0" w:color="auto" w:frame="1"/>
          <w:shd w:val="clear" w:color="auto" w:fill="FFFFFF"/>
        </w:rPr>
        <w:t>Significant changes in use or care of vertebrate animals</w:t>
      </w:r>
    </w:p>
    <w:p w14:paraId="55B9B0D4" w14:textId="4FC1A628" w:rsidR="007A75C6" w:rsidRDefault="007A75C6" w:rsidP="007A75C6"/>
    <w:p w14:paraId="53103102" w14:textId="76E115CE" w:rsidR="007A75C6" w:rsidRDefault="007A75C6" w:rsidP="007A75C6">
      <w:pPr>
        <w:pStyle w:val="Heading2"/>
        <w:rPr>
          <w:rStyle w:val="Strong"/>
          <w:rFonts w:ascii="Arial" w:hAnsi="Arial" w:cs="Arial"/>
          <w:color w:val="000000"/>
          <w:sz w:val="21"/>
          <w:szCs w:val="21"/>
          <w:bdr w:val="none" w:sz="0" w:space="0" w:color="auto" w:frame="1"/>
          <w:shd w:val="clear" w:color="auto" w:fill="FFFFFF"/>
        </w:rPr>
      </w:pPr>
      <w:r>
        <w:rPr>
          <w:rStyle w:val="Strong"/>
          <w:rFonts w:ascii="Arial" w:hAnsi="Arial" w:cs="Arial"/>
          <w:color w:val="000000"/>
          <w:sz w:val="21"/>
          <w:szCs w:val="21"/>
          <w:bdr w:val="none" w:sz="0" w:space="0" w:color="auto" w:frame="1"/>
          <w:shd w:val="clear" w:color="auto" w:fill="FFFFFF"/>
        </w:rPr>
        <w:t>Significant changes in use or care of biohazards</w:t>
      </w:r>
    </w:p>
    <w:p w14:paraId="340E661D" w14:textId="27703E21" w:rsidR="007A75C6" w:rsidRDefault="007A75C6" w:rsidP="007A75C6"/>
    <w:p w14:paraId="180C386E" w14:textId="77777777" w:rsidR="007A75C6" w:rsidRPr="007A75C6" w:rsidRDefault="007A75C6" w:rsidP="007A75C6"/>
    <w:p w14:paraId="42C275E1" w14:textId="77777777" w:rsidR="007A75C6" w:rsidRPr="007A75C6" w:rsidRDefault="007A75C6" w:rsidP="007A75C6"/>
    <w:p w14:paraId="3C4B8264" w14:textId="77777777" w:rsidR="007A75C6" w:rsidRPr="007A75C6" w:rsidRDefault="007A75C6" w:rsidP="007A75C6"/>
    <w:p w14:paraId="7C51F71A" w14:textId="77777777" w:rsidR="007A75C6" w:rsidRDefault="007A75C6"/>
    <w:sectPr w:rsidR="007A7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C6"/>
    <w:rsid w:val="000574D1"/>
    <w:rsid w:val="003E7A59"/>
    <w:rsid w:val="007A2A1B"/>
    <w:rsid w:val="007A75C6"/>
    <w:rsid w:val="00A34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9F0AC"/>
  <w15:chartTrackingRefBased/>
  <w15:docId w15:val="{1269D0B8-E100-461B-B0D1-39E64001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75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A75C6"/>
    <w:pPr>
      <w:spacing w:before="100" w:beforeAutospacing="1" w:after="100" w:afterAutospacing="1" w:line="240" w:lineRule="auto"/>
      <w:outlineLvl w:val="2"/>
    </w:pPr>
    <w:rPr>
      <w:rFonts w:asciiTheme="majorHAnsi" w:eastAsia="Times New Roman" w:hAnsiTheme="majorHAnsi" w:cs="Times New Roman"/>
      <w:bCs/>
      <w:color w:val="4472C4" w:themeColor="accent1"/>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75C6"/>
    <w:rPr>
      <w:rFonts w:asciiTheme="majorHAnsi" w:eastAsia="Times New Roman" w:hAnsiTheme="majorHAnsi" w:cs="Times New Roman"/>
      <w:bCs/>
      <w:color w:val="4472C4" w:themeColor="accent1"/>
      <w:sz w:val="24"/>
      <w:szCs w:val="27"/>
    </w:rPr>
  </w:style>
  <w:style w:type="character" w:styleId="Strong">
    <w:name w:val="Strong"/>
    <w:basedOn w:val="DefaultParagraphFont"/>
    <w:uiPriority w:val="22"/>
    <w:qFormat/>
    <w:rsid w:val="007A75C6"/>
    <w:rPr>
      <w:b/>
      <w:bCs/>
    </w:rPr>
  </w:style>
  <w:style w:type="character" w:customStyle="1" w:styleId="Heading1Char">
    <w:name w:val="Heading 1 Char"/>
    <w:basedOn w:val="DefaultParagraphFont"/>
    <w:link w:val="Heading1"/>
    <w:uiPriority w:val="9"/>
    <w:rsid w:val="007A75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75C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A75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ong0">
    <w:name w:val="strong"/>
    <w:basedOn w:val="DefaultParagraphFont"/>
    <w:rsid w:val="007A75C6"/>
  </w:style>
  <w:style w:type="paragraph" w:customStyle="1" w:styleId="vert-spacing">
    <w:name w:val="vert-spacing"/>
    <w:basedOn w:val="Normal"/>
    <w:rsid w:val="007A75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oat-left">
    <w:name w:val="float-left"/>
    <w:basedOn w:val="Normal"/>
    <w:rsid w:val="007A75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
    <w:name w:val="clear"/>
    <w:basedOn w:val="Normal"/>
    <w:rsid w:val="007A75C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34A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A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4AC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3421">
      <w:bodyDiv w:val="1"/>
      <w:marLeft w:val="0"/>
      <w:marRight w:val="0"/>
      <w:marTop w:val="0"/>
      <w:marBottom w:val="0"/>
      <w:divBdr>
        <w:top w:val="none" w:sz="0" w:space="0" w:color="auto"/>
        <w:left w:val="none" w:sz="0" w:space="0" w:color="auto"/>
        <w:bottom w:val="none" w:sz="0" w:space="0" w:color="auto"/>
        <w:right w:val="none" w:sz="0" w:space="0" w:color="auto"/>
      </w:divBdr>
    </w:div>
    <w:div w:id="58751937">
      <w:bodyDiv w:val="1"/>
      <w:marLeft w:val="0"/>
      <w:marRight w:val="0"/>
      <w:marTop w:val="0"/>
      <w:marBottom w:val="0"/>
      <w:divBdr>
        <w:top w:val="none" w:sz="0" w:space="0" w:color="auto"/>
        <w:left w:val="none" w:sz="0" w:space="0" w:color="auto"/>
        <w:bottom w:val="none" w:sz="0" w:space="0" w:color="auto"/>
        <w:right w:val="none" w:sz="0" w:space="0" w:color="auto"/>
      </w:divBdr>
    </w:div>
    <w:div w:id="400906773">
      <w:bodyDiv w:val="1"/>
      <w:marLeft w:val="0"/>
      <w:marRight w:val="0"/>
      <w:marTop w:val="0"/>
      <w:marBottom w:val="0"/>
      <w:divBdr>
        <w:top w:val="none" w:sz="0" w:space="0" w:color="auto"/>
        <w:left w:val="none" w:sz="0" w:space="0" w:color="auto"/>
        <w:bottom w:val="none" w:sz="0" w:space="0" w:color="auto"/>
        <w:right w:val="none" w:sz="0" w:space="0" w:color="auto"/>
      </w:divBdr>
    </w:div>
    <w:div w:id="434253130">
      <w:bodyDiv w:val="1"/>
      <w:marLeft w:val="0"/>
      <w:marRight w:val="0"/>
      <w:marTop w:val="0"/>
      <w:marBottom w:val="0"/>
      <w:divBdr>
        <w:top w:val="none" w:sz="0" w:space="0" w:color="auto"/>
        <w:left w:val="none" w:sz="0" w:space="0" w:color="auto"/>
        <w:bottom w:val="none" w:sz="0" w:space="0" w:color="auto"/>
        <w:right w:val="none" w:sz="0" w:space="0" w:color="auto"/>
      </w:divBdr>
    </w:div>
    <w:div w:id="456485102">
      <w:bodyDiv w:val="1"/>
      <w:marLeft w:val="0"/>
      <w:marRight w:val="0"/>
      <w:marTop w:val="0"/>
      <w:marBottom w:val="0"/>
      <w:divBdr>
        <w:top w:val="none" w:sz="0" w:space="0" w:color="auto"/>
        <w:left w:val="none" w:sz="0" w:space="0" w:color="auto"/>
        <w:bottom w:val="none" w:sz="0" w:space="0" w:color="auto"/>
        <w:right w:val="none" w:sz="0" w:space="0" w:color="auto"/>
      </w:divBdr>
    </w:div>
    <w:div w:id="499083328">
      <w:bodyDiv w:val="1"/>
      <w:marLeft w:val="0"/>
      <w:marRight w:val="0"/>
      <w:marTop w:val="0"/>
      <w:marBottom w:val="0"/>
      <w:divBdr>
        <w:top w:val="none" w:sz="0" w:space="0" w:color="auto"/>
        <w:left w:val="none" w:sz="0" w:space="0" w:color="auto"/>
        <w:bottom w:val="none" w:sz="0" w:space="0" w:color="auto"/>
        <w:right w:val="none" w:sz="0" w:space="0" w:color="auto"/>
      </w:divBdr>
    </w:div>
    <w:div w:id="553126061">
      <w:bodyDiv w:val="1"/>
      <w:marLeft w:val="0"/>
      <w:marRight w:val="0"/>
      <w:marTop w:val="0"/>
      <w:marBottom w:val="0"/>
      <w:divBdr>
        <w:top w:val="none" w:sz="0" w:space="0" w:color="auto"/>
        <w:left w:val="none" w:sz="0" w:space="0" w:color="auto"/>
        <w:bottom w:val="none" w:sz="0" w:space="0" w:color="auto"/>
        <w:right w:val="none" w:sz="0" w:space="0" w:color="auto"/>
      </w:divBdr>
    </w:div>
    <w:div w:id="727921824">
      <w:bodyDiv w:val="1"/>
      <w:marLeft w:val="0"/>
      <w:marRight w:val="0"/>
      <w:marTop w:val="0"/>
      <w:marBottom w:val="0"/>
      <w:divBdr>
        <w:top w:val="none" w:sz="0" w:space="0" w:color="auto"/>
        <w:left w:val="none" w:sz="0" w:space="0" w:color="auto"/>
        <w:bottom w:val="none" w:sz="0" w:space="0" w:color="auto"/>
        <w:right w:val="none" w:sz="0" w:space="0" w:color="auto"/>
      </w:divBdr>
    </w:div>
    <w:div w:id="1326667661">
      <w:bodyDiv w:val="1"/>
      <w:marLeft w:val="0"/>
      <w:marRight w:val="0"/>
      <w:marTop w:val="0"/>
      <w:marBottom w:val="0"/>
      <w:divBdr>
        <w:top w:val="none" w:sz="0" w:space="0" w:color="auto"/>
        <w:left w:val="none" w:sz="0" w:space="0" w:color="auto"/>
        <w:bottom w:val="none" w:sz="0" w:space="0" w:color="auto"/>
        <w:right w:val="none" w:sz="0" w:space="0" w:color="auto"/>
      </w:divBdr>
    </w:div>
    <w:div w:id="1736510056">
      <w:bodyDiv w:val="1"/>
      <w:marLeft w:val="0"/>
      <w:marRight w:val="0"/>
      <w:marTop w:val="0"/>
      <w:marBottom w:val="0"/>
      <w:divBdr>
        <w:top w:val="none" w:sz="0" w:space="0" w:color="auto"/>
        <w:left w:val="none" w:sz="0" w:space="0" w:color="auto"/>
        <w:bottom w:val="none" w:sz="0" w:space="0" w:color="auto"/>
        <w:right w:val="none" w:sz="0" w:space="0" w:color="auto"/>
      </w:divBdr>
    </w:div>
    <w:div w:id="209532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Ricks</dc:creator>
  <cp:keywords/>
  <dc:description/>
  <cp:lastModifiedBy>Brian Ricks</cp:lastModifiedBy>
  <cp:revision>3</cp:revision>
  <dcterms:created xsi:type="dcterms:W3CDTF">2018-11-19T12:37:00Z</dcterms:created>
  <dcterms:modified xsi:type="dcterms:W3CDTF">2018-11-19T12:54:00Z</dcterms:modified>
</cp:coreProperties>
</file>