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END-TO-END FLOW DOCUMENT</w:t>
      </w:r>
    </w:p>
    <w:p>
      <w:pPr>
        <w:spacing w:after="400"/>
      </w:pPr>
      <w:r>
        <w:rPr>
          <w:rFonts w:ascii="Arial" w:cs="Arial" w:eastAsia="Arial" w:hAnsi="Arial"/>
          <w:color w:val="5A6A7A"/>
          <w:sz w:val="24"/>
          <w:szCs w:val="24"/>
        </w:rPr>
        <w:t xml:space="preserve">Intelligent Honeypot &amp; Intruder Profiling System  ·  v2.0  (+ Geolocation)</w:t>
      </w:r>
    </w:p>
    <w:p>
      <w:pPr>
        <w:pBdr>
          <w:bottom w:val="single" w:color="1A73E8" w:sz="4" w:space="1"/>
        </w:pBdr>
        <w:spacing w:after="200"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end-to-end interaction flow. In v2.0, a Geolocation Enrichment step is injected into the profiling pipeline immediately after IP extraction, enriching every log record with country, city, ISP, ASN, and coordinates before it is persisted.</w:t>
      </w:r>
    </w:p>
    <w:p>
      <w:pPr>
        <w:spacing w:after="160"/>
      </w:pPr>
    </w:p>
    <w:p>
      <w:pPr>
        <w:pStyle w:val="Heading1"/>
      </w:pPr>
      <w:r>
        <w:t xml:space="preserve">2. Phase 1 — System Startup</w:t>
      </w:r>
    </w:p>
    <w:p>
      <w:pPr>
        <w:pStyle w:val="Heading2"/>
      </w:pPr>
      <w:r>
        <w:t xml:space="preserve">2.1  Server Initialisation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server.py launched: Flask binds to 127.0.0.1:5000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honeypot_logs.json initialised (created if absent)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In-memory geo_cache = {} initialised for IP-to-geo results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routes registered: /ad/serve, /ad/click, /ad/pixel, /logs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Server prints startup banner with active endpoints</w:t>
      </w:r>
    </w:p>
    <w:p>
      <w:pPr>
        <w:spacing w:after="160"/>
      </w:pPr>
    </w:p>
    <w:p>
      <w:pPr>
        <w:pStyle w:val="Heading2"/>
      </w:pPr>
      <w:r>
        <w:t xml:space="preserve">2.2  Client Initialisation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client.py launched; target URL set to http://127.0.0.1:5000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profile selected: browser / bot / scanner / scraper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Corresponding headers and cookies configured for session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prints selected profile and begins request sequence</w:t>
      </w:r>
    </w:p>
    <w:p>
      <w:pPr>
        <w:spacing w:after="160"/>
      </w:pPr>
    </w:p>
    <w:p>
      <w:pPr>
        <w:pStyle w:val="Heading1"/>
      </w:pPr>
      <w:r>
        <w:t xml:space="preserve">3. Phase 2 — Interaction Flow</w:t>
      </w:r>
    </w:p>
    <w:p>
      <w:pPr>
        <w:pStyle w:val="Heading2"/>
      </w:pPr>
      <w:r>
        <w:t xml:space="preserve">3.1  Step 1: Ad Serve Request  (GET /ad/serve)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GET /ad/serve with spoofed or realistic headers + cookies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request — begins profiling pipeline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Extracts: IP, User-Agent, Accept, Language, Encoding, Referer, Cookies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SERVER  ★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Calls geolocate_ip(ip) → checks geo_cache → calls ip-api.com if cache miss → returns geo dict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fingerprint_client() → MD5 hash from header tuple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classify_client() → UA keyword classification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SERVER  ★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Runs compute_threat_score() → includes geo signals: VPN ISP, cloud ASN, DC origin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Assembles full log record (including geo object) → appends to honeypot_logs.json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HTTP 200 with fake ad HTML payload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response; prints status code, threat score, and resolved city/country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 Step 2: Pixel Beacon  (GET /ad/pixel)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GET /ad/pixel (simulates silent background beacon)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SERVER  ★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geo_cache hit for this IP → geo data attached instantly, no API call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 pixel hit; cross-references fingerprint with /ad/serve record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HTTP 200 with 1×1 transparent GIF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 Step 3: Ad Click  (GET /ad/click)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GET /ad/click?ref=&lt;fingerprint&gt;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SERVER  ★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geo_cache hit → geo merged into click log record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fingerprint engagement across /serve and /pixel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HTTP 302 redirect to safe dummy landing page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Follows redirect; logs final destination URL in session report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Phase 3 — Geolocation Enrichment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new step in v2.0, injected immediately after IP extraction on every request: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localhost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IP is 127.0.0.1 or ::1 → return placeholder geo dict, skip API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lookup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IP in geo_cache → return cached result immediately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call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ip-api.com/json/{ip}?fields=... with 2-second timeout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response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Extract: country, countryCode, city, region, lat, lon, isp, org, as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result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parsed dict in geo_cache[ip] for future requests from same IP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 threat signals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ISP/org against VPN and cloud-provider keyword lists; update score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 into record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 dict embedded under 'geo' key in final log object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Phase 4 — Profiling &amp; Classification</w:t>
      </w:r>
    </w:p>
    <w:p>
      <w:pPr>
        <w:pStyle w:val="Heading2"/>
      </w:pPr>
      <w:r>
        <w:t xml:space="preserve">5.1  Threat Score (v2) — Full Signal Table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Score +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bot/scanner User-Agent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Suspicious keyword in UA (nikto, sqlmap, masscan)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Accept-Language header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Accept header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cookies present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Accept-Encoding header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Rapid sequential requests (&lt; 100ms)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ISP is known VPN / proxy provider  ★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+30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Geolocation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ISP is known cloud / VPS provider  ★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+20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Geolocation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ASN resolves to data-centre range  ★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+15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Geolocation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 API lookup failed / timeout  ★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+10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Geolocation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A7A"/>
                <w:sz w:val="20"/>
                <w:szCs w:val="20"/>
              </w:rPr>
              <w:t xml:space="preserve">Score 0–30: Low risk  ·  Score 31–60: Suspicious  ·  Score 61–100: High risk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Phase 5 — Output &amp; Monitoring</w:t>
      </w:r>
    </w:p>
    <w:p>
      <w:pPr>
        <w:pStyle w:val="Heading2"/>
      </w:pPr>
      <w:r>
        <w:t xml:space="preserve">6.1  Dashboard — New Geo Panels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World map (Leaflet.js) renders a pin for each unique IP using lat/lon from geo object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Pin colour: green (score &lt; 30), amber (30–60), red (&gt; 60)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Hovering a pin shows: IP, city, country, ISP, threat score, fingerprint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Countries bar chart ranks nations by total request 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ISP/ASN table lists all seen providers, flagging cloud and VPN entries in amber/red</w:t>
      </w:r>
    </w:p>
    <w:p>
      <w:pPr>
        <w:spacing w:after="160"/>
      </w:pPr>
    </w:p>
    <w:p>
      <w:pPr>
        <w:pStyle w:val="Heading2"/>
      </w:pPr>
      <w:r>
        <w:t xml:space="preserve">6.2  Enhanced Client Session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three requests, client.py prints a session report that now includes the resolved geolocation for the client's IP as returned by the server in the response body.</w:t>
      </w:r>
    </w:p>
    <w:p>
      <w:pPr>
        <w:spacing w:after="160"/>
      </w:pPr>
    </w:p>
    <w:p>
      <w:pPr>
        <w:pStyle w:val="Heading1"/>
      </w:pPr>
      <w:r>
        <w:t xml:space="preserve">7. Error &amp; Edge Case Handling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not running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catches ConnectionRefusedError; prints clear error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file missing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creates fresh empty JSON array on startup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cannot reach /logs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connectivity banner shown; retry every 5 seconds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ip-api.com unreachable  ★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 set to null; GEO_API_FAIL flag added; +10 score; logging continues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Rate limit hit (429)  ★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 set to null; GEO_RATE_LIMITED flag; score unchanged; cache not poisoned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localhost IP  ★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Placeholder geo returned: { country: 'Local', city: 'Loopback', isp: 'localhost' }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 endpoint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logged as potential path-scanning attempt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2026-04-11T08:39:16.148Z</dcterms:created>
  <dcterms:modified xsi:type="dcterms:W3CDTF">2026-04-11T08:39:16.148Z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