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jpg" ContentType="image/jpeg"/>
  <Override PartName="/word/media/rId48.png" ContentType="image/png"/>
  <Override PartName="/word/media/rId51.jpg" ContentType="image/jpeg"/>
  <Override PartName="/word/media/rId50.jpg" ContentType="image/jpeg"/>
  <Override PartName="/word/media/rId4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Agosto-2019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web2py: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para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</w:t>
      </w:r>
      <w:r>
        <w:t xml:space="preserve"> </w:t>
      </w:r>
      <w:r>
        <w:t xml:space="preserve">web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web2py</w:t>
        </w:r>
      </w:hyperlink>
      <w:r>
        <w:t xml:space="preserve"> </w:t>
      </w:r>
      <w:r>
        <w:t xml:space="preserve">es un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para facilitar el desarrollo de</w:t>
      </w:r>
      <w:r>
        <w:t xml:space="preserve"> </w:t>
      </w:r>
      <w:r>
        <w:t xml:space="preserve">aplicaciones web escrito en Python.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funciona correctamente en Python 3. Su curva de</w:t>
      </w:r>
      <w:r>
        <w:t xml:space="preserve"> </w:t>
      </w:r>
      <w:r>
        <w:t xml:space="preserve">aprendizaje no es tan empinada como la de</w:t>
      </w:r>
      <w:r>
        <w:t xml:space="preserve"> </w:t>
      </w:r>
      <w:hyperlink r:id="rId23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(que es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 web de referencia en Python) y en muchos sentidos es más</w:t>
      </w:r>
      <w:r>
        <w:t xml:space="preserve"> </w:t>
      </w:r>
      <w:r>
        <w:t xml:space="preserve">moderno que Django.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tiene una</w:t>
      </w:r>
      <w:r>
        <w:t xml:space="preserve"> </w:t>
      </w:r>
      <w:hyperlink r:id="rId24">
        <w:r>
          <w:rPr>
            <w:rStyle w:val="Hyperlink"/>
          </w:rPr>
          <w:t xml:space="preserve">documentación</w:t>
        </w:r>
      </w:hyperlink>
      <w:r>
        <w:t xml:space="preserve"> </w:t>
      </w:r>
      <w:r>
        <w:t xml:space="preserve">muy</w:t>
      </w:r>
      <w:r>
        <w:t xml:space="preserve"> </w:t>
      </w:r>
      <w:r>
        <w:t xml:space="preserve">completa y actualizada (disponible también en castellano) y sobre todo</w:t>
      </w:r>
      <w:r>
        <w:t xml:space="preserve"> </w:t>
      </w:r>
      <w:r>
        <w:t xml:space="preserve">una comunidad de usuarios y desarrolladores muy activa y que responden</w:t>
      </w:r>
      <w:r>
        <w:t xml:space="preserve"> </w:t>
      </w:r>
      <w:r>
        <w:t xml:space="preserve">con rapidez a las dudas que puedas plantear.</w:t>
      </w:r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está basado en el modelo</w:t>
      </w:r>
      <w:r>
        <w:t xml:space="preserve"> </w:t>
      </w:r>
      <w:hyperlink r:id="rId25">
        <w:r>
          <w:rPr>
            <w:rStyle w:val="Hyperlink"/>
          </w:rPr>
          <w:t xml:space="preserve">MVC</w:t>
        </w:r>
      </w:hyperlink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incorpora</w:t>
      </w:r>
      <w:r>
        <w:t xml:space="preserve"> </w:t>
      </w:r>
      <w:r>
        <w:rPr>
          <w:i/>
        </w:rPr>
        <w:t xml:space="preserve">Bootstrap 4</w:t>
      </w:r>
    </w:p>
    <w:p>
      <w:pPr>
        <w:pStyle w:val="Heading2"/>
      </w:pPr>
      <w:bookmarkStart w:id="26" w:name="referencias"/>
      <w:r>
        <w:t xml:space="preserve">Referencias</w:t>
      </w:r>
      <w:bookmarkEnd w:id="26"/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Página de documentación y recursos de web2py, con enlaces a grupos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usuarios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tutoriales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Evolución del modelo MVC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Fat models and thin controllers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Crítica del mantra</w:t>
        </w:r>
      </w:hyperlink>
    </w:p>
    <w:p>
      <w:pPr>
        <w:pStyle w:val="Heading1"/>
      </w:pPr>
      <w:bookmarkStart w:id="29" w:name="empezar-rápido"/>
      <w:r>
        <w:t xml:space="preserve">Empezar rápido</w:t>
      </w:r>
      <w:bookmarkEnd w:id="29"/>
    </w:p>
    <w:p>
      <w:pPr>
        <w:pStyle w:val="Heading2"/>
      </w:pPr>
      <w:bookmarkStart w:id="30" w:name="instalación"/>
      <w:r>
        <w:t xml:space="preserve">Instalación</w:t>
      </w:r>
      <w:bookmarkEnd w:id="30"/>
    </w:p>
    <w:p>
      <w:pPr>
        <w:pStyle w:val="FirstParagraph"/>
      </w:pPr>
      <w:r>
        <w:t xml:space="preserve">Vamos a ver el proceso de instalación de una instancia de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modo</w:t>
      </w:r>
      <w:r>
        <w:t xml:space="preserve"> </w:t>
      </w:r>
      <w:r>
        <w:rPr>
          <w:i/>
        </w:rPr>
        <w:t xml:space="preserve">standalone</w:t>
      </w:r>
      <w:r>
        <w:t xml:space="preserve">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instalado de esta forma es ideal</w:t>
      </w:r>
      <w:r>
        <w:t xml:space="preserve"> </w:t>
      </w:r>
      <w:r>
        <w:t xml:space="preserve">para entornos de desarrollo. Para un entorno de producción puede ser</w:t>
      </w:r>
      <w:r>
        <w:t xml:space="preserve"> </w:t>
      </w:r>
      <w:r>
        <w:t xml:space="preserve">más conveniente instalar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tras un servidor web como</w:t>
      </w:r>
      <w:r>
        <w:t xml:space="preserve"> </w:t>
      </w:r>
      <w:hyperlink r:id="rId31">
        <w:r>
          <w:rPr>
            <w:rStyle w:val="Hyperlink"/>
          </w:rPr>
          <w:t xml:space="preserve">Apache</w:t>
        </w:r>
      </w:hyperlink>
      <w:r>
        <w:t xml:space="preserve"> </w:t>
      </w:r>
      <w:r>
        <w:t xml:space="preserve">o</w:t>
      </w:r>
      <w:r>
        <w:t xml:space="preserve"> </w:t>
      </w:r>
      <w:hyperlink r:id="rId3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r>
        <w:t xml:space="preserve">pero dependiendo de la carga de trabajo y de como administres tus</w:t>
      </w:r>
      <w:r>
        <w:t xml:space="preserve"> </w:t>
      </w:r>
      <w:r>
        <w:t xml:space="preserve">sistemas puede ser mejor opción usarlo</w:t>
      </w:r>
      <w:r>
        <w:t xml:space="preserve"> </w:t>
      </w:r>
      <w:r>
        <w:rPr>
          <w:i/>
        </w:rPr>
        <w:t xml:space="preserve">standalone</w:t>
      </w:r>
      <w:r>
        <w:t xml:space="preserve"> </w:t>
      </w:r>
      <w:r>
        <w:t xml:space="preserve">también en</w:t>
      </w:r>
      <w:r>
        <w:t xml:space="preserve"> </w:t>
      </w:r>
      <w:r>
        <w:t xml:space="preserve">producción.</w:t>
      </w:r>
    </w:p>
    <w:p>
      <w:pPr>
        <w:numPr>
          <w:numId w:val="1002"/>
          <w:ilvl w:val="0"/>
        </w:numPr>
      </w:pPr>
      <w:r>
        <w:t xml:space="preserve">Creamos un entorno virtual</w:t>
      </w:r>
    </w:p>
    <w:p>
      <w:pPr>
        <w:numPr>
          <w:numId w:val="1000"/>
          <w:ilvl w:val="0"/>
        </w:numPr>
      </w:pPr>
      <w:r>
        <w:t xml:space="preserve">Como ya hemos comentado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 ya en Python 3. Y en</w:t>
      </w:r>
      <w:r>
        <w:t xml:space="preserve"> </w:t>
      </w:r>
      <w:r>
        <w:t xml:space="preserve">cualquier caso, con Python nunca está de mas encapsular nuestras</w:t>
      </w:r>
      <w:r>
        <w:t xml:space="preserve"> </w:t>
      </w:r>
      <w:r>
        <w:t xml:space="preserve">pruebas y desarrollos en un entorno virtual.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Así que creamos el virtualenv que llamaremos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mkvirtualenv -p `which python3` web2py</w:t>
      </w:r>
    </w:p>
    <w:p>
      <w:pPr>
        <w:numPr>
          <w:numId w:val="1002"/>
          <w:ilvl w:val="0"/>
        </w:numPr>
      </w:pPr>
      <w:r>
        <w:t xml:space="preserve">Bajamos el programa de la web de Web2py y descomprimimos el framework: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creamos un directorio (cambia el path a tu gusto)</w:t>
      </w:r>
      <w:r>
        <w:br/>
      </w:r>
      <w:r>
        <w:rPr>
          <w:rStyle w:val="VerbatimChar"/>
        </w:rPr>
        <w:t xml:space="preserve">mkdir web2py_test</w:t>
      </w:r>
      <w:r>
        <w:br/>
      </w:r>
      <w:r>
        <w:rPr>
          <w:rStyle w:val="VerbatimChar"/>
        </w:rPr>
        <w:t xml:space="preserve">cd web2py_test</w:t>
      </w:r>
      <w:r>
        <w:br/>
      </w:r>
      <w:r>
        <w:br/>
      </w:r>
      <w:r>
        <w:rPr>
          <w:rStyle w:val="VerbatimChar"/>
        </w:rPr>
        <w:t xml:space="preserve"># bajamos el programa de la web y descomprimimos</w:t>
      </w:r>
      <w:r>
        <w:br/>
      </w:r>
      <w:r>
        <w:rPr>
          <w:rStyle w:val="VerbatimChar"/>
        </w:rPr>
        <w:t xml:space="preserve">wget https://mdipierro.pythonanywhere.com/examples/static/web2py_src.zip</w:t>
      </w:r>
      <w:r>
        <w:br/>
      </w:r>
      <w:r>
        <w:br/>
      </w:r>
      <w:r>
        <w:rPr>
          <w:rStyle w:val="VerbatimChar"/>
        </w:rPr>
        <w:t xml:space="preserve"># opcionalmente borramos el zip, aunque sería mejor guardarlo</w:t>
      </w:r>
      <w:r>
        <w:br/>
      </w:r>
      <w:r>
        <w:rPr>
          <w:rStyle w:val="VerbatimChar"/>
        </w:rPr>
        <w:t xml:space="preserve"># por si queremos hacer nuevas instalaciones</w:t>
      </w:r>
      <w:r>
        <w:br/>
      </w:r>
      <w:r>
        <w:rPr>
          <w:rStyle w:val="VerbatimChar"/>
        </w:rPr>
        <w:t xml:space="preserve">rm web2py_src.zip</w:t>
      </w:r>
    </w:p>
    <w:p>
      <w:pPr>
        <w:numPr>
          <w:numId w:val="1002"/>
          <w:ilvl w:val="0"/>
        </w:numPr>
      </w:pPr>
      <w:r>
        <w:t xml:space="preserve">Generamos certificados para el protocolo</w:t>
      </w:r>
      <w:r>
        <w:t xml:space="preserve"> </w:t>
      </w:r>
      <w:r>
        <w:rPr>
          <w:i/>
        </w:rPr>
        <w:t xml:space="preserve">ssl</w:t>
      </w:r>
      <w:r>
        <w:t xml:space="preserve">:</w:t>
      </w:r>
    </w:p>
    <w:p>
      <w:pPr>
        <w:numPr>
          <w:numId w:val="1000"/>
          <w:ilvl w:val="0"/>
        </w:numPr>
      </w:pPr>
      <w:r>
        <w:t xml:space="preserve">Para usar con comodidad web2py conviene que nos generemos unos</w:t>
      </w:r>
      <w:r>
        <w:t xml:space="preserve"> </w:t>
      </w:r>
      <w:r>
        <w:t xml:space="preserve">certificados para gestionar el ssl: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nos movemos al directorio de web2py</w:t>
      </w:r>
      <w:r>
        <w:br/>
      </w:r>
      <w:r>
        <w:rPr>
          <w:rStyle w:val="VerbatimChar"/>
        </w:rPr>
        <w:t xml:space="preserve">cd web2py</w:t>
      </w:r>
      <w:r>
        <w:br/>
      </w:r>
      <w:r>
        <w:br/>
      </w:r>
      <w:r>
        <w:rPr>
          <w:rStyle w:val="VerbatimChar"/>
        </w:rPr>
        <w:t xml:space="preserve">openssl genrsa -out server.key 2048</w:t>
      </w:r>
      <w:r>
        <w:br/>
      </w:r>
      <w:r>
        <w:rPr>
          <w:rStyle w:val="VerbatimChar"/>
        </w:rPr>
        <w:t xml:space="preserve">openssl req -new -key server.key -out server.csr</w:t>
      </w:r>
      <w:r>
        <w:br/>
      </w:r>
      <w:r>
        <w:br/>
      </w:r>
      <w:r>
        <w:rPr>
          <w:rStyle w:val="VerbatimChar"/>
        </w:rPr>
        <w:t xml:space="preserve">Country Name (2 letter code) [AU]:ES</w:t>
      </w:r>
      <w:r>
        <w:br/>
      </w:r>
      <w:r>
        <w:rPr>
          <w:rStyle w:val="VerbatimChar"/>
        </w:rPr>
        <w:t xml:space="preserve">State or Province Name (full name) [Some-State]:A Coruna</w:t>
      </w:r>
      <w:r>
        <w:br/>
      </w:r>
      <w:r>
        <w:rPr>
          <w:rStyle w:val="VerbatimChar"/>
        </w:rPr>
        <w:t xml:space="preserve">Locality Name (eg, city) []:A Coruna</w:t>
      </w:r>
      <w:r>
        <w:br/>
      </w:r>
      <w:r>
        <w:rPr>
          <w:rStyle w:val="VerbatimChar"/>
        </w:rPr>
        <w:t xml:space="preserve">Organization Name (eg, company) [Internet Widgits Pty Ltd]:BricoLabs</w:t>
      </w:r>
      <w:r>
        <w:br/>
      </w:r>
      <w:r>
        <w:rPr>
          <w:rStyle w:val="VerbatimChar"/>
        </w:rPr>
        <w:t xml:space="preserve">Organizational Unit Name (eg, section) []:Division de Hackeo</w:t>
      </w:r>
      <w:r>
        <w:br/>
      </w:r>
      <w:r>
        <w:rPr>
          <w:rStyle w:val="VerbatimChar"/>
        </w:rPr>
        <w:t xml:space="preserve">Common Name (e.g. server FQDN or YOUR name) []:testServer@bricolabs.cc</w:t>
      </w:r>
      <w:r>
        <w:br/>
      </w:r>
      <w:r>
        <w:rPr>
          <w:rStyle w:val="VerbatimChar"/>
        </w:rPr>
        <w:t xml:space="preserve">Email Address []:contacto@bricolabs.cc</w:t>
      </w:r>
      <w:r>
        <w:br/>
      </w:r>
      <w:r>
        <w:br/>
      </w:r>
      <w:r>
        <w:rPr>
          <w:rStyle w:val="VerbatimChar"/>
        </w:rPr>
        <w:t xml:space="preserve">Please enter the following 'extra' attributes</w:t>
      </w:r>
      <w:r>
        <w:br/>
      </w:r>
      <w:r>
        <w:rPr>
          <w:rStyle w:val="VerbatimChar"/>
        </w:rPr>
        <w:t xml:space="preserve">to be sent with your certificate request</w:t>
      </w:r>
      <w:r>
        <w:br/>
      </w:r>
      <w:r>
        <w:rPr>
          <w:rStyle w:val="VerbatimChar"/>
        </w:rPr>
        <w:t xml:space="preserve">A challenge password []:secret1t05</w:t>
      </w:r>
      <w:r>
        <w:br/>
      </w:r>
      <w:r>
        <w:rPr>
          <w:rStyle w:val="VerbatimChar"/>
        </w:rPr>
        <w:t xml:space="preserve">An optional company name[]:Asociacion BricoLabs</w:t>
      </w:r>
    </w:p>
    <w:p>
      <w:pPr>
        <w:numPr>
          <w:numId w:val="1000"/>
          <w:ilvl w:val="0"/>
        </w:numPr>
      </w:pPr>
      <w:r>
        <w:t xml:space="preserve">Y ahora ejecutamos: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openssl x509 -req -days 365 -in server.csr \</w:t>
      </w:r>
      <w:r>
        <w:br/>
      </w:r>
      <w:r>
        <w:rPr>
          <w:rStyle w:val="VerbatimChar"/>
        </w:rPr>
        <w:t xml:space="preserve">-signkey server.key -out server.crt</w:t>
      </w:r>
    </w:p>
    <w:p>
      <w:pPr>
        <w:numPr>
          <w:numId w:val="1002"/>
          <w:ilvl w:val="0"/>
        </w:numPr>
      </w:pPr>
      <w:r>
        <w:t xml:space="preserve">Servidor de base de datos.</w:t>
      </w:r>
    </w:p>
    <w:p>
      <w:pPr>
        <w:numPr>
          <w:numId w:val="1000"/>
          <w:ilvl w:val="0"/>
        </w:numPr>
      </w:pPr>
      <w:r>
        <w:t xml:space="preserve">Para usar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imprescindible tener acceso a un servidor</w:t>
      </w:r>
      <w:r>
        <w:t xml:space="preserve"> </w:t>
      </w:r>
      <w:r>
        <w:t xml:space="preserve">de base de datos. Podemos usar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MariaDB</w:t>
      </w:r>
      <w:r>
        <w:t xml:space="preserve"> </w:t>
      </w:r>
      <w:r>
        <w:t xml:space="preserve">por ejemplo. Pero</w:t>
      </w:r>
      <w:r>
        <w:t xml:space="preserve"> </w:t>
      </w:r>
      <w:r>
        <w:t xml:space="preserve">para empezar rápidamente vamos a tirar de</w:t>
      </w:r>
      <w:r>
        <w:t xml:space="preserve"> </w:t>
      </w:r>
      <w:hyperlink r:id="rId34">
        <w:r>
          <w:rPr>
            <w:rStyle w:val="Hyperlink"/>
          </w:rPr>
          <w:t xml:space="preserve">SQLite</w:t>
        </w:r>
      </w:hyperlink>
      <w:r>
        <w:t xml:space="preserve">, un servidor fácil</w:t>
      </w:r>
      <w:r>
        <w:t xml:space="preserve"> </w:t>
      </w:r>
      <w:r>
        <w:t xml:space="preserve">de instalar potente y versátil. Es importante usar la versión 3 que</w:t>
      </w:r>
      <w:r>
        <w:t xml:space="preserve"> </w:t>
      </w:r>
      <w:r>
        <w:t xml:space="preserve">introduce grandes mejoras sobre el antiguo</w:t>
      </w:r>
      <w:r>
        <w:t xml:space="preserve"> </w:t>
      </w:r>
      <w:r>
        <w:rPr>
          <w:i/>
        </w:rPr>
        <w:t xml:space="preserve">SQLite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apt install sqlite3</w:t>
      </w:r>
    </w:p>
    <w:p>
      <w:pPr>
        <w:numPr>
          <w:numId w:val="1002"/>
          <w:ilvl w:val="0"/>
        </w:numPr>
      </w:pPr>
      <w:r>
        <w:t xml:space="preserve">Arrancamos el servidor:</w:t>
      </w:r>
    </w:p>
    <w:p>
      <w:pPr>
        <w:numPr>
          <w:numId w:val="1000"/>
          <w:ilvl w:val="0"/>
        </w:numPr>
      </w:pPr>
      <w:r>
        <w:t xml:space="preserve">Deberíamos tener los ficheros generados en el paso anterior: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, en el directorio raiz de</w:t>
      </w:r>
      <w:r>
        <w:t xml:space="preserve"> </w:t>
      </w:r>
      <w:r>
        <w:t xml:space="preserve">web2py. Podemos arrancar el servidor con los siguientes parámetros</w:t>
      </w:r>
      <w:r>
        <w:t xml:space="preserve"> </w:t>
      </w:r>
      <w:r>
        <w:t xml:space="preserve">(recuerda activar el entorno virtual si no lo tienes activo):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python web2py.py -a 'admin_password' -c server.crt -k server.key \</w:t>
      </w:r>
      <w:r>
        <w:br/>
      </w:r>
      <w:r>
        <w:rPr>
          <w:rStyle w:val="VerbatimChar"/>
        </w:rPr>
        <w:t xml:space="preserve">-i 0.0.0.0 -p 8000</w:t>
      </w:r>
    </w:p>
    <w:p>
      <w:pPr>
        <w:numPr>
          <w:numId w:val="1000"/>
          <w:ilvl w:val="0"/>
        </w:numPr>
      </w:pPr>
      <w:r>
        <w:t xml:space="preserve">Y ya podemos acceder nuestro server</w:t>
      </w:r>
      <w:r>
        <w:t xml:space="preserve"> </w:t>
      </w:r>
      <w:r>
        <w:rPr>
          <w:i/>
          <w:b/>
        </w:rPr>
        <w:t xml:space="preserve">web2py</w:t>
      </w:r>
      <w:r>
        <w:t xml:space="preserve">, con nuestro</w:t>
      </w:r>
      <w:r>
        <w:t xml:space="preserve"> </w:t>
      </w:r>
      <w:hyperlink r:id="rId35">
        <w:r>
          <w:rPr>
            <w:rStyle w:val="Hyperlink"/>
          </w:rPr>
          <w:t xml:space="preserve">navegador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favorito</w:t>
        </w:r>
      </w:hyperlink>
      <w:r>
        <w:t xml:space="preserve">,</w:t>
      </w:r>
      <w:r>
        <w:t xml:space="preserve"> </w:t>
      </w:r>
      <w:r>
        <w:t xml:space="preserve">visitando la dirección</w:t>
      </w:r>
      <w:r>
        <w:t xml:space="preserve"> </w:t>
      </w:r>
      <w:hyperlink r:id="rId36">
        <w:r>
          <w:rPr>
            <w:rStyle w:val="Hyperlink"/>
          </w:rPr>
          <w:t xml:space="preserve">https://localhost:8000</w:t>
        </w:r>
      </w:hyperlink>
    </w:p>
    <w:p>
      <w:pPr>
        <w:pStyle w:val="FirstParagraph"/>
      </w:pPr>
      <w:r>
        <w:t xml:space="preserve">Y ahora si que ya tenemos todo listo para empezar a usar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  <w:r>
        <w:t xml:space="preserve"> </w:t>
      </w:r>
      <w:r>
        <w:t xml:space="preserve">Podemos crear nuestra primera aplicación.</w:t>
      </w:r>
    </w:p>
    <w:p>
      <w:pPr>
        <w:pStyle w:val="Heading3"/>
      </w:pPr>
      <w:bookmarkStart w:id="37" w:name="los-detalles-tenebrosos"/>
      <w:r>
        <w:t xml:space="preserve">Los detalles tenebrosos</w:t>
      </w:r>
      <w:bookmarkEnd w:id="37"/>
    </w:p>
    <w:p>
      <w:pPr>
        <w:pStyle w:val="FirstParagraph"/>
      </w:pPr>
      <w:r>
        <w:t xml:space="preserve">Si tienes mucha prisa por aprender web2py puedes saltarte esta</w:t>
      </w:r>
      <w:r>
        <w:t xml:space="preserve"> </w:t>
      </w:r>
      <w:r>
        <w:t xml:space="preserve">sección e ir directamente a la sección</w:t>
      </w:r>
      <w:r>
        <w:t xml:space="preserve"> </w:t>
      </w:r>
      <w:hyperlink w:anchor="nuestra-primera-aplicación">
        <w:r>
          <w:rPr>
            <w:rStyle w:val="Hyperlink"/>
          </w:rPr>
          <w:t xml:space="preserve">siguiente</w:t>
        </w:r>
      </w:hyperlink>
    </w:p>
    <w:p>
      <w:pPr>
        <w:pStyle w:val="BodyText"/>
      </w:pPr>
      <w:r>
        <w:t xml:space="preserve">Si por el contrario quieres entender exactamente que hemos hecho para</w:t>
      </w:r>
      <w:r>
        <w:t xml:space="preserve"> </w:t>
      </w:r>
      <w:r>
        <w:t xml:space="preserve">poder arrancar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continuar leyendo puede ser el primer</w:t>
      </w:r>
      <w:r>
        <w:t xml:space="preserve"> </w:t>
      </w:r>
      <w:r>
        <w:t xml:space="preserve">paso.</w:t>
      </w:r>
    </w:p>
    <w:p>
      <w:pPr>
        <w:pStyle w:val="DefinitionTerm"/>
      </w:pPr>
      <w:r>
        <w:t xml:space="preserve">¿Qué es un</w:t>
      </w:r>
      <w:r>
        <w:t xml:space="preserve"> </w:t>
      </w:r>
      <w:r>
        <w:rPr>
          <w:i/>
        </w:rPr>
        <w:t xml:space="preserve">virtualenv</w:t>
      </w:r>
      <w:r>
        <w:t xml:space="preserve">?</w:t>
      </w:r>
    </w:p>
    <w:p>
      <w:pPr>
        <w:pStyle w:val="Definition"/>
      </w:pPr>
      <w:r>
        <w:t xml:space="preserve">Python nos permite definir</w:t>
      </w:r>
      <w:r>
        <w:t xml:space="preserve"> </w:t>
      </w:r>
      <w:r>
        <w:rPr>
          <w:i/>
        </w:rPr>
        <w:t xml:space="preserve">virtualenv</w:t>
      </w:r>
      <w:r>
        <w:t xml:space="preserve">. Un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es un</w:t>
      </w:r>
      <w:r>
        <w:t xml:space="preserve"> </w:t>
      </w:r>
      <w:r>
        <w:t xml:space="preserve">entorno python aislado. Todos los</w:t>
      </w:r>
      <w:r>
        <w:t xml:space="preserve"> </w:t>
      </w:r>
      <w:r>
        <w:rPr>
          <w:i/>
        </w:rPr>
        <w:t xml:space="preserve">virtualenvs</w:t>
      </w:r>
      <w:r>
        <w:t xml:space="preserve"> </w:t>
      </w:r>
      <w:r>
        <w:t xml:space="preserve">están aislados entre</w:t>
      </w:r>
      <w:r>
        <w:t xml:space="preserve"> </w:t>
      </w:r>
      <w:r>
        <w:t xml:space="preserve">si y mejor todavía son independientes del python del sistema. Esto</w:t>
      </w:r>
      <w:r>
        <w:t xml:space="preserve"> </w:t>
      </w:r>
      <w:r>
        <w:t xml:space="preserve">te permite tener multiples entornos de desarrollo (o producción)</w:t>
      </w:r>
      <w:r>
        <w:t xml:space="preserve"> </w:t>
      </w:r>
      <w:r>
        <w:t xml:space="preserve">cada uno con distintas versiones de python y diferentes librerias</w:t>
      </w:r>
      <w:r>
        <w:t xml:space="preserve"> </w:t>
      </w:r>
      <w:r>
        <w:t xml:space="preserve">python instaladas en cada uno de ellos, o quizás diferentes</w:t>
      </w:r>
      <w:r>
        <w:t xml:space="preserve"> </w:t>
      </w:r>
      <w:r>
        <w:t xml:space="preserve">versiones de las mismas librerias.</w:t>
      </w:r>
    </w:p>
    <w:p>
      <w:pPr>
        <w:pStyle w:val="DefinitionTerm"/>
      </w:pPr>
      <w:r>
        <w:t xml:space="preserve">¿Que es</w:t>
      </w:r>
      <w:r>
        <w:t xml:space="preserve"> </w:t>
      </w:r>
      <w:r>
        <w:rPr>
          <w:i/>
        </w:rPr>
        <w:t xml:space="preserve">virtualenvwrapper</w:t>
      </w:r>
      <w:r>
        <w:t xml:space="preserve">?</w:t>
      </w:r>
    </w:p>
    <w:p>
      <w:pPr>
        <w:pStyle w:val="Definition"/>
      </w:pPr>
      <w:r>
        <w:t xml:space="preserve">Es un frontend para usar</w:t>
      </w:r>
      <w:r>
        <w:t xml:space="preserve"> </w:t>
      </w:r>
      <w:r>
        <w:rPr>
          <w:i/>
        </w:rPr>
        <w:t xml:space="preserve">virtualenv</w:t>
      </w:r>
      <w:r>
        <w:t xml:space="preserve">, la herramienta nativa de</w:t>
      </w:r>
      <w:r>
        <w:t xml:space="preserve"> </w:t>
      </w:r>
      <w:r>
        <w:t xml:space="preserve">python para gestionar</w:t>
      </w:r>
      <w:r>
        <w:t xml:space="preserve"> </w:t>
      </w:r>
      <w:r>
        <w:rPr>
          <w:i/>
        </w:rPr>
        <w:t xml:space="preserve">virtualenvs</w:t>
      </w:r>
      <w:r>
        <w:t xml:space="preserve">. Es completamente opcional,</w:t>
      </w:r>
      <w:r>
        <w:t xml:space="preserve"> </w:t>
      </w:r>
      <w:r>
        <w:t xml:space="preserve">aunque a mi me parece muy cómoda.</w:t>
      </w:r>
    </w:p>
    <w:p>
      <w:pPr>
        <w:pStyle w:val="DefinitionTerm"/>
      </w:pPr>
      <w:r>
        <w:t xml:space="preserve">¿Qué es todo eso de los certificados?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viene preparado 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(estas siglas tienen</w:t>
      </w:r>
      <w:r>
        <w:t xml:space="preserve"> </w:t>
      </w:r>
      <w:r>
        <w:t xml:space="preserve">varias interpretaciones:</w:t>
      </w:r>
      <w:r>
        <w:t xml:space="preserve"> </w:t>
      </w:r>
      <w:r>
        <w:rPr>
          <w:i/>
        </w:rPr>
        <w:t xml:space="preserve">HTTP over TLS</w:t>
      </w:r>
      <w:r>
        <w:t xml:space="preserve">,</w:t>
      </w:r>
      <w:r>
        <w:t xml:space="preserve"> </w:t>
      </w:r>
      <w:r>
        <w:rPr>
          <w:i/>
        </w:rPr>
        <w:t xml:space="preserve">HTTP over SSL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HTTP</w:t>
      </w:r>
      <w:r>
        <w:rPr>
          <w:i/>
        </w:rPr>
        <w:t xml:space="preserve"> </w:t>
      </w:r>
      <w:r>
        <w:rPr>
          <w:i/>
        </w:rPr>
        <w:t xml:space="preserve">Secure</w:t>
      </w:r>
      <w:r>
        <w:t xml:space="preserve">).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usa comunicaciones cifradas entre tu navegador y</w:t>
      </w:r>
      <w:r>
        <w:t xml:space="preserve"> </w:t>
      </w:r>
      <w:r>
        <w:t xml:space="preserve">el servidor web para garantizar dos cosas: que estás accediendo al</w:t>
      </w:r>
      <w:r>
        <w:t xml:space="preserve"> </w:t>
      </w:r>
      <w:r>
        <w:t xml:space="preserve">auténtico servidor y que nadie este interceptando la comunicación</w:t>
      </w:r>
      <w:r>
        <w:t xml:space="preserve"> </w:t>
      </w:r>
      <w:r>
        <w:t xml:space="preserve">entre navegador y servidor. En particular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exige que se</w:t>
      </w:r>
      <w:r>
        <w:t xml:space="preserve"> </w:t>
      </w:r>
      <w:r>
        <w:t xml:space="preserve">use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para conectarse a las páginas de administración. Así que</w:t>
      </w:r>
      <w:r>
        <w:t xml:space="preserve"> </w:t>
      </w:r>
      <w:r>
        <w:t xml:space="preserve">si no generas los certificados podrás arrancar y conectar con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pero no podrás hacer demasiadas cosas.</w:t>
      </w:r>
    </w:p>
    <w:p>
      <w:pPr>
        <w:pStyle w:val="Definition"/>
      </w:pPr>
      <w:r>
        <w:t xml:space="preserve">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hay que hacer varias cosas: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Generar un CSR (Certificate Signing Request)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Obtener con ese CSR un certificado SSL de una autoridad certificadora (CA)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 alternativamente generar nosotros un certificado a partir del CSR</w:t>
      </w:r>
    </w:p>
    <w:p>
      <w:pPr>
        <w:pStyle w:val="Definition"/>
      </w:pPr>
      <w:r>
        <w:t xml:space="preserve">Lo que hemos hecho con los comandos</w:t>
      </w:r>
      <w:r>
        <w:t xml:space="preserve"> </w:t>
      </w:r>
      <w:r>
        <w:rPr>
          <w:i/>
        </w:rPr>
        <w:t xml:space="preserve">openssl</w:t>
      </w:r>
      <w:r>
        <w:t xml:space="preserve"> </w:t>
      </w:r>
      <w:r>
        <w:t xml:space="preserve">ha sido: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par de claves (privada y pública) para nuestro</w:t>
      </w:r>
      <w:r>
        <w:t xml:space="preserve"> </w:t>
      </w:r>
      <w:r>
        <w:t xml:space="preserve">servidor (</w:t>
      </w:r>
      <w:r>
        <w:rPr>
          <w:rStyle w:val="VerbatimChar"/>
        </w:rPr>
        <w:t xml:space="preserve">server.key</w:t>
      </w:r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con esa clave un CSR (el CSR lleva la información que le</w:t>
      </w:r>
      <w:r>
        <w:t xml:space="preserve"> </w:t>
      </w:r>
      <w:r>
        <w:t xml:space="preserve">hemos metido de nuestro servidor y la clave pública)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certificado firmándolo nosotros mismos con esa misma</w:t>
      </w:r>
      <w:r>
        <w:t xml:space="preserve"> </w:t>
      </w:r>
      <w:r>
        <w:t xml:space="preserve">clave como si fueramos la autoridad certificadora.</w:t>
      </w:r>
    </w:p>
    <w:p>
      <w:pPr>
        <w:pStyle w:val="Definition"/>
      </w:pPr>
      <w:r>
        <w:t xml:space="preserve">Esto nos vale para arrancar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aunque nuestro navegador</w:t>
      </w:r>
      <w:r>
        <w:t xml:space="preserve"> </w:t>
      </w:r>
      <w:r>
        <w:t xml:space="preserve">nos dará una alerta de riesgo de seguridad por que no reconoce a la</w:t>
      </w:r>
      <w:r>
        <w:t xml:space="preserve"> </w:t>
      </w:r>
      <w:r>
        <w:t xml:space="preserve">CA.</w:t>
      </w:r>
    </w:p>
    <w:p>
      <w:pPr>
        <w:pStyle w:val="FirstParagraph"/>
      </w:pPr>
      <w:hyperlink r:id="rId38">
        <w:r>
          <w:rPr>
            <w:rStyle w:val="Hyperlink"/>
          </w:rPr>
          <w:t xml:space="preserve">Más info de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openssl</w:t>
        </w:r>
      </w:hyperlink>
    </w:p>
    <w:p>
      <w:pPr>
        <w:pStyle w:val="DefinitionTerm"/>
      </w:pPr>
      <w:r>
        <w:t xml:space="preserve">¿Qué es un motor de base de datos?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usa un motor (o gestor) de</w:t>
      </w:r>
      <w:r>
        <w:t xml:space="preserve"> </w:t>
      </w:r>
      <w:hyperlink r:id="rId39">
        <w:r>
          <w:rPr>
            <w:rStyle w:val="Hyperlink"/>
          </w:rPr>
          <w:t xml:space="preserve">base de datos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relacional</w:t>
        </w:r>
      </w:hyperlink>
      <w:r>
        <w:t xml:space="preserve">.</w:t>
      </w:r>
      <w:r>
        <w:t xml:space="preserve"> </w:t>
      </w:r>
      <w:r>
        <w:t xml:space="preserve">Puede usar muchos, incluyendo los más populares como por ejemplo</w:t>
      </w:r>
      <w:r>
        <w:t xml:space="preserve"> </w:t>
      </w:r>
      <w:r>
        <w:t xml:space="preserve">MySQL, Postgres o MariaDB.</w:t>
      </w:r>
    </w:p>
    <w:p>
      <w:pPr>
        <w:pStyle w:val="Definition"/>
      </w:pPr>
      <w:r>
        <w:t xml:space="preserve">Las bases de datos relacionales se basan en relaciones. Las</w:t>
      </w:r>
      <w:r>
        <w:t xml:space="preserve"> </w:t>
      </w:r>
      <w:r>
        <w:t xml:space="preserve">relaciones primarias son tablas que almacenan registros (filas) con</w:t>
      </w:r>
      <w:r>
        <w:t xml:space="preserve"> </w:t>
      </w:r>
      <w:r>
        <w:t xml:space="preserve">atributos comunes (columnas). Las relaciones derivadas se establecen</w:t>
      </w:r>
      <w:r>
        <w:t xml:space="preserve"> </w:t>
      </w:r>
      <w:r>
        <w:t xml:space="preserve">entre distintas tablas mediante consultas (queries) o vistas (views)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te permite gestionar y utilizar las bases de datos a</w:t>
      </w:r>
      <w:r>
        <w:t xml:space="preserve"> </w:t>
      </w:r>
      <w:r>
        <w:t xml:space="preserve">muy alto nivel, así que podras usarlo sin saber practicamente de</w:t>
      </w:r>
      <w:r>
        <w:t xml:space="preserve"> </w:t>
      </w:r>
      <w:r>
        <w:t xml:space="preserve">bases de datos; pero no es demasiado difícil aprender los conceptos</w:t>
      </w:r>
      <w:r>
        <w:t xml:space="preserve"> </w:t>
      </w:r>
      <w:r>
        <w:t xml:space="preserve">básicos y compensa ;-) Todo lo que puedas aprender de bases de datos</w:t>
      </w:r>
      <w:r>
        <w:t xml:space="preserve"> </w:t>
      </w:r>
      <w:r>
        <w:t xml:space="preserve">te ayudará a hacer mejores aplicaciones web.</w:t>
      </w:r>
    </w:p>
    <w:p>
      <w:pPr>
        <w:pStyle w:val="Heading2"/>
      </w:pPr>
      <w:bookmarkStart w:id="40" w:name="nuestra-primera-aplicación"/>
      <w:r>
        <w:t xml:space="preserve">Nuestra primera aplicación</w:t>
      </w:r>
      <w:bookmarkEnd w:id="40"/>
    </w:p>
    <w:p>
      <w:pPr>
        <w:pStyle w:val="FirstParagraph"/>
      </w:pPr>
      <w:r>
        <w:t xml:space="preserve">Vamos a crear nuestra primera aplicación en web2py.</w:t>
      </w:r>
    </w:p>
    <w:p>
      <w:pPr>
        <w:pStyle w:val="BodyText"/>
      </w:pPr>
      <w:r>
        <w:t xml:space="preserve">Si has seguido los pasos de la</w:t>
      </w:r>
      <w:r>
        <w:t xml:space="preserve"> </w:t>
      </w:r>
      <w:hyperlink w:anchor="instalación">
        <w:r>
          <w:rPr>
            <w:rStyle w:val="Hyperlink"/>
          </w:rPr>
          <w:t xml:space="preserve">sección anterior</w:t>
        </w:r>
      </w:hyperlink>
      <w:r>
        <w:t xml:space="preserve"> </w:t>
      </w:r>
      <w:r>
        <w:t xml:space="preserve">ya</w:t>
      </w:r>
      <w:r>
        <w:t xml:space="preserve"> </w:t>
      </w:r>
      <w:r>
        <w:t xml:space="preserve">tienes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funcionando y puedes seguir cualquiera de los</w:t>
      </w:r>
      <w:r>
        <w:t xml:space="preserve"> </w:t>
      </w:r>
      <w:r>
        <w:t xml:space="preserve">tutoriales que hay en la red para aprender. El</w:t>
      </w:r>
      <w:r>
        <w:t xml:space="preserve"> </w:t>
      </w:r>
      <w:hyperlink r:id="rId41">
        <w:r>
          <w:rPr>
            <w:rStyle w:val="Hyperlink"/>
          </w:rPr>
          <w:t xml:space="preserve">capítulo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del libro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muy recomendable, y está disponible</w:t>
      </w:r>
      <w:r>
        <w:t xml:space="preserve"> </w:t>
      </w:r>
      <w:hyperlink r:id="rId42">
        <w:r>
          <w:rPr>
            <w:rStyle w:val="Hyperlink"/>
          </w:rPr>
          <w:t xml:space="preserve">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castellano</w:t>
        </w:r>
      </w:hyperlink>
      <w:r>
        <w:t xml:space="preserve">,</w:t>
      </w:r>
      <w:r>
        <w:t xml:space="preserve"> </w:t>
      </w:r>
      <w:r>
        <w:t xml:space="preserve">puedes ventilarte los ejemplos que trae explicados en una tarde y son</w:t>
      </w:r>
      <w:r>
        <w:t xml:space="preserve"> </w:t>
      </w:r>
      <w:r>
        <w:t xml:space="preserve">muy ilustrativos.</w:t>
      </w:r>
    </w:p>
    <w:p>
      <w:pPr>
        <w:pStyle w:val="BodyText"/>
      </w:pPr>
      <w:r>
        <w:t xml:space="preserve">En esta guía vamos a ver la creación de una aplicación paso a paso.</w:t>
      </w:r>
      <w:r>
        <w:t xml:space="preserve"> </w:t>
      </w:r>
      <w:r>
        <w:t xml:space="preserve">Crearemos una aplicación de inventario para el material de la</w:t>
      </w:r>
      <w:r>
        <w:t xml:space="preserve"> </w:t>
      </w:r>
      <w:r>
        <w:t xml:space="preserve">Asociación BricoLabs, pero lo haremos de manera que también nos valga</w:t>
      </w:r>
      <w:r>
        <w:t xml:space="preserve"> </w:t>
      </w:r>
      <w:r>
        <w:t xml:space="preserve">para uso particular y tener controladas todas nuestras cacharradas.</w:t>
      </w:r>
    </w:p>
    <w:p>
      <w:pPr>
        <w:pStyle w:val="BodyText"/>
      </w:pPr>
      <w:r>
        <w:t xml:space="preserve">Este no es un tutorial de diseño profesional de aplicaciones, solo</w:t>
      </w:r>
      <w:r>
        <w:t xml:space="preserve"> </w:t>
      </w:r>
      <w:r>
        <w:t xml:space="preserve">pretendemos demostrar lo fácil que es iniciarse con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</w:p>
    <w:p>
      <w:pPr>
        <w:pStyle w:val="BodyText"/>
      </w:pPr>
      <w:r>
        <w:t xml:space="preserve">De hecho, no seguiremos un orden lógico en el diseño de la aplicación,</w:t>
      </w:r>
      <w:r>
        <w:t xml:space="preserve"> </w:t>
      </w:r>
      <w:r>
        <w:t xml:space="preserve">si no que intentaremos seguir un orden que facilite conocer el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Sin más rollo, vamos a comenzar con nuestra aplicación:</w:t>
      </w:r>
    </w:p>
    <w:p>
      <w:pPr>
        <w:pStyle w:val="BodyText"/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i/>
          <w:b/>
        </w:rPr>
        <w:t xml:space="preserve">cornucopia</w:t>
      </w:r>
      <w:r>
        <w:t xml:space="preserve">.</w:t>
      </w:r>
    </w:p>
    <w:p>
      <w:pPr>
        <w:pStyle w:val="BodyText"/>
      </w:pPr>
      <w:r>
        <w:t xml:space="preserve">Nuestro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“</w:t>
      </w:r>
      <w:r>
        <w:t xml:space="preserve">viene de serie</w:t>
      </w:r>
      <w:r>
        <w:t xml:space="preserve">”</w:t>
      </w:r>
      <w:r>
        <w:t xml:space="preserve"> </w:t>
      </w:r>
      <w:r>
        <w:t xml:space="preserve">con algunas aplicaciones de</w:t>
      </w:r>
      <w:r>
        <w:t xml:space="preserve"> </w:t>
      </w:r>
      <w:r>
        <w:t xml:space="preserve">ejemplo. La propia pantalla inicial es una de ellas la aplicación</w:t>
      </w:r>
      <w:r>
        <w:t xml:space="preserve"> </w:t>
      </w:r>
      <w:r>
        <w:t xml:space="preserve">“</w:t>
      </w:r>
      <w:r>
        <w:t xml:space="preserve">Welcome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Bienvenido</w:t>
      </w:r>
      <w:r>
        <w:t xml:space="preserve">”</w:t>
      </w:r>
      <w:r>
        <w:t xml:space="preserve"> </w:t>
      </w:r>
      <w:r>
        <w:t xml:space="preserve">(dependerá del lenguaje por defecto de tu</w:t>
      </w:r>
      <w:r>
        <w:t xml:space="preserve"> </w:t>
      </w:r>
      <w:r>
        <w:t xml:space="preserve">navegador).</w:t>
      </w:r>
    </w:p>
    <w:p>
      <w:pPr>
        <w:pStyle w:val="BodyText"/>
      </w:pPr>
      <w:r>
        <w:t xml:space="preserve">Para crear nuestra aplicación</w:t>
      </w:r>
      <w:r>
        <w:t xml:space="preserve"> </w:t>
      </w:r>
      <w:r>
        <w:rPr>
          <w:i/>
          <w:b/>
        </w:rPr>
        <w:t xml:space="preserve">cornucopia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Vamos al botón</w:t>
      </w:r>
      <w:r>
        <w:t xml:space="preserve"> </w:t>
      </w:r>
      <w:r>
        <w:rPr>
          <w:b/>
        </w:rPr>
        <w:t xml:space="preserve">admin</w:t>
      </w:r>
      <w:r>
        <w:t xml:space="preserve"> </w:t>
      </w:r>
      <w:r>
        <w:t xml:space="preserve">en la pantalla principal.</w:t>
      </w:r>
    </w:p>
    <w:p>
      <w:pPr>
        <w:pStyle w:val="Compact"/>
        <w:numPr>
          <w:numId w:val="1005"/>
          <w:ilvl w:val="0"/>
        </w:numPr>
      </w:pPr>
      <w:r>
        <w:t xml:space="preserve">Metemos la password de administración (con la que hemos arrancado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la</w:t>
      </w:r>
      <w:r>
        <w:t xml:space="preserve"> </w:t>
      </w:r>
      <w:r>
        <w:t xml:space="preserve">linea de comandos).</w:t>
      </w:r>
    </w:p>
    <w:p>
      <w:pPr>
        <w:pStyle w:val="Compact"/>
        <w:numPr>
          <w:numId w:val="1005"/>
          <w:ilvl w:val="0"/>
        </w:numPr>
      </w:pPr>
      <w:r>
        <w:t xml:space="preserve">Desde la ventana de administración creamos nuestra nueva aplicación</w:t>
      </w:r>
    </w:p>
    <w:p>
      <w:pPr>
        <w:pStyle w:val="FirstParagraph"/>
      </w:pPr>
      <w:r>
        <w:t xml:space="preserve">Inmediatamente nos encontraremos en la ventana de diseño de nuestra</w:t>
      </w:r>
      <w:r>
        <w:t xml:space="preserve"> </w:t>
      </w:r>
      <w:r>
        <w:t xml:space="preserve">nueva aplicación.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permite diseñar completamente</w:t>
      </w:r>
      <w:r>
        <w:t xml:space="preserve"> </w:t>
      </w:r>
      <w:r>
        <w:t xml:space="preserve">nuestra aplicación desde aquí, ni siquiera necesitaremos un editor de</w:t>
      </w:r>
      <w:r>
        <w:t xml:space="preserve"> </w:t>
      </w:r>
      <w:r>
        <w:t xml:space="preserve">texto (aunque nada impide usar uno, desde luego).</w:t>
      </w:r>
    </w:p>
    <w:p>
      <w:pPr>
        <w:pStyle w:val="Heading3"/>
      </w:pPr>
      <w:bookmarkStart w:id="43" w:name="privateappconfig.ini"/>
      <w:r>
        <w:rPr>
          <w:rStyle w:val="VerbatimChar"/>
        </w:rPr>
        <w:t xml:space="preserve">private/appconfig.ini</w:t>
      </w:r>
      <w:bookmarkEnd w:id="43"/>
    </w:p>
    <w:p>
      <w:pPr>
        <w:pStyle w:val="FirstParagraph"/>
      </w:pPr>
      <w:r>
        <w:t xml:space="preserve">El primer fichero que vamos a examinar es</w:t>
      </w:r>
      <w:r>
        <w:t xml:space="preserve"> </w:t>
      </w:r>
      <w:r>
        <w:rPr>
          <w:rStyle w:val="VerbatimChar"/>
        </w:rPr>
        <w:t xml:space="preserve">private/appconfig.ini</w:t>
      </w:r>
      <w:r>
        <w:t xml:space="preserve"> </w:t>
      </w:r>
      <w:r>
        <w:t xml:space="preserve">La</w:t>
      </w:r>
      <w:r>
        <w:t xml:space="preserve"> </w:t>
      </w:r>
      <w:r>
        <w:t xml:space="preserve">sección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debería estar abajo de todo en la ventana de diseño.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[app]</w:t>
      </w:r>
      <w:r>
        <w:t xml:space="preserve"> </w:t>
      </w:r>
      <w:r>
        <w:t xml:space="preserve">del fichero podemos configurar el nombre de la</w:t>
      </w:r>
      <w:r>
        <w:t xml:space="preserve"> </w:t>
      </w:r>
      <w:r>
        <w:t xml:space="preserve">aplicación y los datos del desarrollador.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[db]</w:t>
      </w:r>
      <w:r>
        <w:t xml:space="preserve"> </w:t>
      </w:r>
      <w:r>
        <w:t xml:space="preserve">fichero configuramos el motor de base de datos</w:t>
      </w:r>
      <w:r>
        <w:t xml:space="preserve"> </w:t>
      </w:r>
      <w:r>
        <w:t xml:space="preserve">que vamos a usar en nuestra aplicación. Por defecto viene configurado</w:t>
      </w:r>
      <w:r>
        <w:t xml:space="preserve"> </w:t>
      </w:r>
      <w:r>
        <w:rPr>
          <w:i/>
        </w:rPr>
        <w:t xml:space="preserve">sqlite</w:t>
      </w:r>
      <w:r>
        <w:t xml:space="preserve"> </w:t>
      </w:r>
      <w:r>
        <w:t xml:space="preserve">así que no vamos a tener que cambiar nada en este sentido.</w:t>
      </w:r>
    </w:p>
    <w:p>
      <w:pPr>
        <w:pStyle w:val="BodyText"/>
      </w:pPr>
      <w:r>
        <w:t xml:space="preserve">En la seccion</w:t>
      </w:r>
      <w:r>
        <w:t xml:space="preserve"> </w:t>
      </w:r>
      <w:r>
        <w:rPr>
          <w:rStyle w:val="VerbatimChar"/>
        </w:rPr>
        <w:t xml:space="preserve">[smtp]</w:t>
      </w:r>
      <w:r>
        <w:t xml:space="preserve"> </w:t>
      </w:r>
      <w:r>
        <w:t xml:space="preserve">podemos configurar el gateway de correo que</w:t>
      </w:r>
      <w:r>
        <w:t xml:space="preserve"> </w:t>
      </w:r>
      <w:r>
        <w:t xml:space="preserve">usará la aplicación para enviar correos a los usuarios. Por defecto</w:t>
      </w:r>
      <w:r>
        <w:t xml:space="preserve"> </w:t>
      </w:r>
      <w:r>
        <w:t xml:space="preserve">viene viene la configuración para usar una cuenta de gmail como</w:t>
      </w:r>
      <w:r>
        <w:t xml:space="preserve"> </w:t>
      </w:r>
      <w:r>
        <w:t xml:space="preserve">gateway, solo tenemos que cubrir los valores de usuario y password y</w:t>
      </w:r>
      <w:r>
        <w:t xml:space="preserve"> </w:t>
      </w:r>
      <w:r>
        <w:t xml:space="preserve">la dirección de correo.</w:t>
      </w:r>
      <w:r>
        <w:rPr>
          <w:rStyle w:val="FootnoteReference"/>
        </w:rPr>
        <w:footnoteReference w:id="44"/>
      </w:r>
    </w:p>
    <w:p>
      <w:pPr>
        <w:pStyle w:val="Heading3"/>
      </w:pPr>
      <w:bookmarkStart w:id="45" w:name="el-modelo"/>
      <w:r>
        <w:t xml:space="preserve">El Modelo</w:t>
      </w:r>
      <w:bookmarkEnd w:id="45"/>
    </w:p>
    <w:p>
      <w:pPr>
        <w:pStyle w:val="FirstParagraph"/>
      </w:pPr>
      <w:r>
        <w:t xml:space="preserve">En la parte superior de la ventana de diseño (o edición) de nuestra</w:t>
      </w:r>
      <w:r>
        <w:t xml:space="preserve"> </w:t>
      </w:r>
      <w:r>
        <w:t xml:space="preserve">aplicación tenemos la sección</w:t>
      </w:r>
      <w:r>
        <w:t xml:space="preserve"> </w:t>
      </w:r>
      <w:r>
        <w:rPr>
          <w:rStyle w:val="VerbatimChar"/>
        </w:rPr>
        <w:t xml:space="preserve">Models</w:t>
      </w:r>
    </w:p>
    <w:p>
      <w:pPr>
        <w:pStyle w:val="CaptionedFigure"/>
      </w:pPr>
      <w:r>
        <w:drawing>
          <wp:inline>
            <wp:extent cx="4410075" cy="1895475"/>
            <wp:effectExtent b="0" l="0" r="0" t="0"/>
            <wp:docPr descr="Menú Modelos" title="" id="1" name="Picture"/>
            <a:graphic>
              <a:graphicData uri="http://schemas.openxmlformats.org/drawingml/2006/picture">
                <pic:pic>
                  <pic:nvPicPr>
                    <pic:cNvPr descr="src/img/models_men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Menú Modelos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de crear las tablas necesarias en la base de</w:t>
      </w:r>
      <w:r>
        <w:t xml:space="preserve"> </w:t>
      </w:r>
      <w:r>
        <w:t xml:space="preserve">datos que le hayamos indicado que use.</w:t>
      </w:r>
    </w:p>
    <w:p>
      <w:pPr>
        <w:pStyle w:val="BodyText"/>
      </w:pPr>
      <w:r>
        <w:t xml:space="preserve">Al crear la aplicación _</w:t>
      </w:r>
      <w:r>
        <w:rPr>
          <w:b/>
        </w:rPr>
        <w:t xml:space="preserve">web2py</w:t>
      </w:r>
      <w:r>
        <w:t xml:space="preserve"> </w:t>
      </w:r>
      <w:r>
        <w:t xml:space="preserve">ha creado en la base de datos todas</w:t>
      </w:r>
      <w:r>
        <w:t xml:space="preserve"> </w:t>
      </w:r>
      <w:r>
        <w:t xml:space="preserve">las tablas relacionadas con la gestión de usuarios y sus privilegios.</w:t>
      </w:r>
    </w:p>
    <w:p>
      <w:pPr>
        <w:pStyle w:val="BodyText"/>
      </w:pPr>
      <w:r>
        <w:t xml:space="preserve">Si echamos un ojo al modelo gráfico (</w:t>
      </w:r>
      <w:r>
        <w:rPr>
          <w:i/>
        </w:rPr>
        <w:t xml:space="preserve">Graphs Models</w:t>
      </w:r>
      <w:r>
        <w:t xml:space="preserve">) veremos las</w:t>
      </w:r>
      <w:r>
        <w:t xml:space="preserve"> </w:t>
      </w:r>
      <w:r>
        <w:t xml:space="preserve">tablas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por defecto y las relaciones entre</w:t>
      </w:r>
      <w:r>
        <w:t xml:space="preserve"> </w:t>
      </w:r>
      <w:r>
        <w:t xml:space="preserve">ellas. Estas tablas que ha creado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son las que se</w:t>
      </w:r>
      <w:r>
        <w:t xml:space="preserve"> </w:t>
      </w:r>
      <w:r>
        <w:t xml:space="preserve">encargan de la gestión de usuarios, sus privilegios y el acceso de los</w:t>
      </w:r>
      <w:r>
        <w:t xml:space="preserve"> </w:t>
      </w:r>
      <w:r>
        <w:t xml:space="preserve">mismos al sistema, es decir la capa de seguridad.</w:t>
      </w:r>
    </w:p>
    <w:p>
      <w:pPr>
        <w:pStyle w:val="BodyText"/>
      </w:pPr>
      <w:r>
        <w:t xml:space="preserve">Si vemos el log de comandos de sql (</w:t>
      </w:r>
      <w:r>
        <w:rPr>
          <w:i/>
        </w:rPr>
        <w:t xml:space="preserve">sql.log</w:t>
      </w:r>
      <w:r>
        <w:t xml:space="preserve">) veremos los comandos</w:t>
      </w:r>
      <w:r>
        <w:t xml:space="preserve"> </w:t>
      </w:r>
      <w:r>
        <w:t xml:space="preserve">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ejecutado en el motor de base de datos.</w:t>
      </w:r>
    </w:p>
    <w:p>
      <w:pPr>
        <w:pStyle w:val="BodyText"/>
      </w:pPr>
      <w:r>
        <w:t xml:space="preserve">Y por último si vemos</w:t>
      </w:r>
      <w:r>
        <w:t xml:space="preserve"> </w:t>
      </w:r>
      <w:r>
        <w:rPr>
          <w:i/>
        </w:rPr>
        <w:t xml:space="preserve">database administration</w:t>
      </w:r>
      <w:r>
        <w:t xml:space="preserve"> </w:t>
      </w:r>
      <w:r>
        <w:t xml:space="preserve">podremos ver las</w:t>
      </w:r>
      <w:r>
        <w:t xml:space="preserve"> </w:t>
      </w:r>
      <w:r>
        <w:t xml:space="preserve">tablas creadas en la base de datos, e incluso crear nuevos registros</w:t>
      </w:r>
      <w:r>
        <w:t xml:space="preserve"> </w:t>
      </w:r>
      <w:r>
        <w:t xml:space="preserve">en esas tablas (de momento no lo hagas)</w:t>
      </w:r>
    </w:p>
    <w:p>
      <w:pPr>
        <w:pStyle w:val="BodyText"/>
      </w:pPr>
      <w:r>
        <w:t xml:space="preserve">También podemos echar un ojo al contenido del fichero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menu.py</w:t>
      </w:r>
      <w:r>
        <w:t xml:space="preserve"> </w:t>
      </w:r>
      <w:r>
        <w:t xml:space="preserve">pero por el momento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vamos a modificar nada en esos</w:t>
      </w:r>
      <w:r>
        <w:t xml:space="preserve"> </w:t>
      </w:r>
      <w:r>
        <w:t xml:space="preserve">ficheros.</w:t>
      </w:r>
    </w:p>
    <w:p>
      <w:pPr>
        <w:pStyle w:val="BodyText"/>
      </w:pPr>
      <w:r>
        <w:t xml:space="preserve">Ahora tenemos que ampliar el modelo y añadir todo lo que consideremos</w:t>
      </w:r>
      <w:r>
        <w:t xml:space="preserve"> </w:t>
      </w:r>
      <w:r>
        <w:t xml:space="preserve">necesario para nuestra aplicación.</w:t>
      </w:r>
    </w:p>
    <w:p>
      <w:pPr>
        <w:pStyle w:val="Heading4"/>
      </w:pPr>
      <w:bookmarkStart w:id="47" w:name="diseñando-el-modelo"/>
      <w:r>
        <w:t xml:space="preserve">Diseñando el modelo</w:t>
      </w:r>
      <w:bookmarkEnd w:id="47"/>
    </w:p>
    <w:p>
      <w:pPr>
        <w:pStyle w:val="FirstParagraph"/>
      </w:pPr>
      <w:r>
        <w:rPr>
          <w:i/>
        </w:rPr>
        <w:t xml:space="preserve">Build fat models and thin controllers</w:t>
      </w:r>
      <w:r>
        <w:t xml:space="preserve"> </w:t>
      </w:r>
      <w:r>
        <w:t xml:space="preserve">es uno de los lemas del modelo</w:t>
      </w:r>
      <w:r>
        <w:t xml:space="preserve"> </w:t>
      </w:r>
      <w:r>
        <w:t xml:space="preserve">MVC, no vamos a entrar en detalles de momento pero un modelo bien</w:t>
      </w:r>
      <w:r>
        <w:t xml:space="preserve"> </w:t>
      </w:r>
      <w:r>
        <w:t xml:space="preserve">diseñado nos va a ahorrar muchísimo trabajo al construir la</w:t>
      </w:r>
      <w:r>
        <w:t xml:space="preserve"> </w:t>
      </w:r>
      <w:r>
        <w:t xml:space="preserve">aplicación.</w:t>
      </w:r>
    </w:p>
    <w:p>
      <w:pPr>
        <w:pStyle w:val="BodyText"/>
      </w:pPr>
      <w:r>
        <w:t xml:space="preserve">El diseño de bases de datos es una rama de la ingeniería en si mismo,</w:t>
      </w:r>
      <w:r>
        <w:t xml:space="preserve"> </w:t>
      </w:r>
      <w:r>
        <w:t xml:space="preserve">hay camiones de libros escritos sobre el tema y todo tipo de</w:t>
      </w:r>
      <w:r>
        <w:t xml:space="preserve"> </w:t>
      </w:r>
      <w:r>
        <w:t xml:space="preserve">herramientas para ayudar al diseñador. Pero nosotros nos vamos a</w:t>
      </w:r>
      <w:r>
        <w:t xml:space="preserve"> </w:t>
      </w:r>
      <w:r>
        <w:t xml:space="preserve">centrar en usar sólo lo que nos ofrece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</w:p>
    <w:p>
      <w:pPr>
        <w:pStyle w:val="BodyText"/>
      </w:pPr>
      <w:r>
        <w:t xml:space="preserve">Además como estamos aprendiendo vamos a ver algunas facilidades que</w:t>
      </w:r>
      <w:r>
        <w:t xml:space="preserve"> </w:t>
      </w:r>
      <w:r>
        <w:t xml:space="preserve">nos da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sin proponer ningún proceso de diseño del modelo</w:t>
      </w:r>
      <w:r>
        <w:t xml:space="preserve"> </w:t>
      </w:r>
      <w:r>
        <w:t xml:space="preserve">(recuerda, esto no es un curso de diseño de aplicaciones)</w:t>
      </w:r>
    </w:p>
    <w:p>
      <w:pPr>
        <w:pStyle w:val="BodyText"/>
      </w:pPr>
      <w:r>
        <w:t xml:space="preserve">Vamos a definir el modelo (concretamente las tablas) de nuestra</w:t>
      </w:r>
      <w:r>
        <w:t xml:space="preserve"> </w:t>
      </w:r>
      <w:r>
        <w:t xml:space="preserve">aplicación en un nuevo fichero de la sección</w:t>
      </w:r>
      <w:r>
        <w:t xml:space="preserve"> </w:t>
      </w:r>
      <w:r>
        <w:rPr>
          <w:i/>
        </w:rPr>
        <w:t xml:space="preserve">Models</w:t>
      </w:r>
      <w:r>
        <w:t xml:space="preserve">, que llamaremos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 </w:t>
      </w:r>
      <w:r>
        <w:t xml:space="preserve">así que pulsamos en el botón</w:t>
      </w:r>
      <w:r>
        <w:t xml:space="preserve"> </w:t>
      </w:r>
      <w:r>
        <w:rPr>
          <w:i/>
        </w:rPr>
        <w:t xml:space="preserve">Create</w:t>
      </w:r>
      <w:r>
        <w:t xml:space="preserve">, y creamos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.</w:t>
      </w:r>
    </w:p>
    <w:p>
      <w:pPr>
        <w:pStyle w:val="CaptionedFigure"/>
      </w:pPr>
      <w:r>
        <w:drawing>
          <wp:inline>
            <wp:extent cx="3714750" cy="2828925"/>
            <wp:effectExtent b="0" l="0" r="0" t="0"/>
            <wp:docPr descr="Crear fichero" title="" id="1" name="Picture"/>
            <a:graphic>
              <a:graphicData uri="http://schemas.openxmlformats.org/drawingml/2006/picture">
                <pic:pic>
                  <pic:nvPicPr>
                    <pic:cNvPr descr="src/img/create_db_cust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Crear fichero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parsea todos los ficheros de la sección</w:t>
      </w:r>
      <w:r>
        <w:t xml:space="preserve"> </w:t>
      </w:r>
      <w:r>
        <w:rPr>
          <w:i/>
        </w:rPr>
        <w:t xml:space="preserve">Models</w:t>
      </w:r>
      <w:r>
        <w:t xml:space="preserve"> </w:t>
      </w:r>
      <w:r>
        <w:t xml:space="preserve">por</w:t>
      </w:r>
      <w:r>
        <w:t xml:space="preserve"> </w:t>
      </w:r>
      <w:r>
        <w:t xml:space="preserve">orden alfabético. Esto nos permite separar nuestro código del que</w:t>
      </w:r>
      <w:r>
        <w:t xml:space="preserve"> </w:t>
      </w:r>
      <w:r>
        <w:t xml:space="preserve">viene originalmente con la aplicación. Pero es importante que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sea siempre el primero alfabeticamente para que se ejecute antes que</w:t>
      </w:r>
      <w:r>
        <w:t xml:space="preserve"> </w:t>
      </w:r>
      <w:r>
        <w:t xml:space="preserve">el resto.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también de añadir la extensión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al nuevo</w:t>
      </w:r>
      <w:r>
        <w:t xml:space="preserve"> </w:t>
      </w:r>
      <w:r>
        <w:t xml:space="preserve">fichero que estamos creando así que teclea sólo el nombre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.</w:t>
      </w:r>
    </w:p>
    <w:p>
      <w:pPr>
        <w:pStyle w:val="BodyText"/>
      </w:pPr>
      <w:r>
        <w:t xml:space="preserve">El objetivo de nuestra aplicación es mantener un inventario de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Parece lógico que nuestra primera tabla valga para almacenar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Así que en el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añadimos las siguientes</w:t>
      </w:r>
      <w:r>
        <w:t xml:space="preserve"> </w:t>
      </w:r>
      <w:r>
        <w:t xml:space="preserve">lineas y salvamos el fichero: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Heading4"/>
      </w:pPr>
      <w:bookmarkStart w:id="49" w:name="tickets-de-error"/>
      <w:r>
        <w:t xml:space="preserve">Tickets de error</w:t>
      </w:r>
      <w:bookmarkEnd w:id="49"/>
    </w:p>
    <w:p>
      <w:pPr>
        <w:pStyle w:val="FirstParagraph"/>
      </w:pPr>
      <w:r>
        <w:t xml:space="preserve">Ya hemos salvado nuestro fichero, vamos a echar un ojo a nuestra base</w:t>
      </w:r>
      <w:r>
        <w:t xml:space="preserve"> </w:t>
      </w:r>
      <w:r>
        <w:t xml:space="preserve">de datos con el botón</w:t>
      </w:r>
      <w:r>
        <w:t xml:space="preserve"> </w:t>
      </w:r>
      <w:r>
        <w:rPr>
          <w:i/>
        </w:rPr>
        <w:t xml:space="preserve">Graph Model</w:t>
      </w:r>
      <w:r>
        <w:t xml:space="preserve">.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Error interno" title="" id="1" name="Picture"/>
            <a:graphic>
              <a:graphicData uri="http://schemas.openxmlformats.org/drawingml/2006/picture">
                <pic:pic>
                  <pic:nvPicPr>
                    <pic:cNvPr descr="src/img/internal_err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interno</w:t>
      </w:r>
    </w:p>
    <w:p>
      <w:pPr>
        <w:pStyle w:val="BodyText"/>
      </w:pPr>
      <w:r>
        <w:t xml:space="preserve">¡Tenemos un horror! ¿Qué ha pasado?. Si pinchamos en el link del</w:t>
      </w:r>
      <w:r>
        <w:t xml:space="preserve"> </w:t>
      </w:r>
      <w:r>
        <w:rPr>
          <w:i/>
        </w:rPr>
        <w:t xml:space="preserve">Ticket</w:t>
      </w:r>
      <w:r>
        <w:t xml:space="preserve"> </w:t>
      </w:r>
      <w:r>
        <w:t xml:space="preserve">se abrirá una nueva pestaña en nuestro navegador:</w:t>
      </w:r>
    </w:p>
    <w:p>
      <w:pPr>
        <w:pStyle w:val="CaptionedFigure"/>
      </w:pPr>
      <w:r>
        <w:drawing>
          <wp:inline>
            <wp:extent cx="5334000" cy="3570832"/>
            <wp:effectExtent b="0" l="0" r="0" t="0"/>
            <wp:docPr descr="Error palabra reservada SQL" title="" id="1" name="Picture"/>
            <a:graphic>
              <a:graphicData uri="http://schemas.openxmlformats.org/drawingml/2006/picture">
                <pic:pic>
                  <pic:nvPicPr>
                    <pic:cNvPr descr="src/img/error_reserved_sq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palabra reservada SQL</w:t>
      </w:r>
    </w:p>
    <w:p>
      <w:pPr>
        <w:pStyle w:val="BodyText"/>
      </w:pPr>
      <w:r>
        <w:t xml:space="preserve">En el ticket tenemos mucha información acerca del error,</w:t>
      </w:r>
      <w:r>
        <w:t xml:space="preserve"> </w:t>
      </w:r>
      <w:r>
        <w:t xml:space="preserve">afortunadamente en este caso es facilito. El nombre del campo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que hemos añadido a nuestra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 </w:t>
      </w:r>
      <w:r>
        <w:t xml:space="preserve">es una palabra reservada en</w:t>
      </w:r>
      <w:r>
        <w:t xml:space="preserve"> </w:t>
      </w:r>
      <w:r>
        <w:rPr>
          <w:b/>
        </w:rPr>
        <w:t xml:space="preserve">todas</w:t>
      </w:r>
      <w:r>
        <w:t xml:space="preserve"> </w:t>
      </w:r>
      <w:r>
        <w:t xml:space="preserve">las variedades de</w:t>
      </w:r>
      <w:r>
        <w:t xml:space="preserve"> </w:t>
      </w:r>
      <w:r>
        <w:rPr>
          <w:i/>
        </w:rPr>
        <w:t xml:space="preserve">SQL</w:t>
      </w:r>
      <w:r>
        <w:t xml:space="preserve"> </w:t>
      </w:r>
      <w:r>
        <w:t xml:space="preserve">(es el comando para ver la</w:t>
      </w:r>
      <w:r>
        <w:t xml:space="preserve"> </w:t>
      </w:r>
      <w:r>
        <w:t xml:space="preserve">definición de una tabla:</w:t>
      </w:r>
      <w:r>
        <w:t xml:space="preserve"> </w:t>
      </w:r>
      <w:r>
        <w:rPr>
          <w:i/>
        </w:rPr>
        <w:t xml:space="preserve">desc tablename</w:t>
      </w:r>
      <w:r>
        <w:t xml:space="preserve">)</w:t>
      </w:r>
    </w:p>
    <w:p>
      <w:pPr>
        <w:pStyle w:val="BodyText"/>
      </w:pPr>
      <w:r>
        <w:t xml:space="preserve">Editamos de nuevo nuestro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y corregimos el</w:t>
      </w:r>
      <w:r>
        <w:t xml:space="preserve"> </w:t>
      </w:r>
      <w:r>
        <w:t xml:space="preserve">contenido: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¡Ahora si! Si pulsamos en el botón de</w:t>
      </w:r>
      <w:r>
        <w:t xml:space="preserve"> </w:t>
      </w:r>
      <w:r>
        <w:rPr>
          <w:i/>
        </w:rPr>
        <w:t xml:space="preserve">Graph Model</w:t>
      </w:r>
      <w:r>
        <w:t xml:space="preserve"> </w:t>
      </w:r>
      <w:r>
        <w:t xml:space="preserve">(después de salvar</w:t>
      </w:r>
      <w:r>
        <w:t xml:space="preserve"> </w:t>
      </w:r>
      <w:r>
        <w:t xml:space="preserve">el nuevo contenido) veremos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la nueva tabla</w:t>
      </w:r>
      <w:r>
        <w:t xml:space="preserve"> </w:t>
      </w:r>
      <w:r>
        <w:t xml:space="preserve">en la base de datos. Incluso podríamos empezar a añadir filas (cosas)</w:t>
      </w:r>
      <w:r>
        <w:t xml:space="preserve"> </w:t>
      </w:r>
      <w:r>
        <w:t xml:space="preserve">a nuestra tabla desde el</w:t>
      </w:r>
      <w:r>
        <w:t xml:space="preserve"> </w:t>
      </w:r>
      <w:r>
        <w:rPr>
          <w:i/>
        </w:rPr>
        <w:t xml:space="preserve">database administration</w:t>
      </w:r>
    </w:p>
    <w:p>
      <w:pPr>
        <w:pStyle w:val="BodyText"/>
      </w:pPr>
      <w:r>
        <w:t xml:space="preserve">El campo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</w:t>
      </w:r>
      <w:r>
        <w:t xml:space="preserve"> </w:t>
      </w:r>
      <w:r>
        <w:rPr>
          <w:i/>
        </w:rPr>
        <w:t xml:space="preserve">casi</w:t>
      </w:r>
      <w:r>
        <w:t xml:space="preserve"> </w:t>
      </w:r>
      <w:r>
        <w:t xml:space="preserve">obligatorio en todas las tablas que definamos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b/>
        </w:rPr>
        <w:t xml:space="preserve">web2py</w:t>
      </w:r>
      <w:r>
        <w:t xml:space="preserve">, siempre será un valor único para cada fila en una</w:t>
      </w:r>
      <w:r>
        <w:t xml:space="preserve"> </w:t>
      </w:r>
      <w:r>
        <w:t xml:space="preserve">tabla y se usará internamente como clave primaria. Podemos usar otros</w:t>
      </w:r>
      <w:r>
        <w:t xml:space="preserve"> </w:t>
      </w:r>
      <w:r>
        <w:t xml:space="preserve">campos como clave primaria pero de momento mantendremos las cosas</w:t>
      </w:r>
      <w:r>
        <w:t xml:space="preserve"> </w:t>
      </w:r>
      <w:r>
        <w:t xml:space="preserve">símples.</w:t>
      </w:r>
    </w:p>
    <w:p>
      <w:pPr>
        <w:pStyle w:val="BodyText"/>
      </w:pPr>
      <w:r>
        <w:t xml:space="preserve">Si visitas ahora la sección de administración de la base de datos</w:t>
      </w:r>
      <w:r>
        <w:t xml:space="preserve"> </w:t>
      </w:r>
      <w:r>
        <w:t xml:space="preserve">puedes añadir algunas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a la nueva tabla.</w:t>
      </w:r>
    </w:p>
    <w:p>
      <w:pPr>
        <w:pStyle w:val="CaptionedFigure"/>
      </w:pPr>
      <w:r>
        <w:drawing>
          <wp:inline>
            <wp:extent cx="5334000" cy="2046480"/>
            <wp:effectExtent b="0" l="0" r="0" t="0"/>
            <wp:docPr descr="Añadir destornillador" title="" id="1" name="Picture"/>
            <a:graphic>
              <a:graphicData uri="http://schemas.openxmlformats.org/drawingml/2006/picture">
                <pic:pic>
                  <pic:nvPicPr>
                    <pic:cNvPr descr="src/img/add_thing_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Añadir destornillador</w:t>
      </w:r>
    </w:p>
    <w:p>
      <w:pPr>
        <w:pStyle w:val="Heading4"/>
      </w:pPr>
      <w:bookmarkStart w:id="53" w:name="mejorando-la-tabla"/>
      <w:r>
        <w:t xml:space="preserve">Mejorando la tabla</w:t>
      </w:r>
      <w:bookmarkEnd w:id="53"/>
    </w:p>
    <w:p>
      <w:pPr>
        <w:pStyle w:val="FirstParagraph"/>
      </w:pPr>
      <w:r>
        <w:t xml:space="preserve">Evidentemente nuestro modelo de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es demasiado simple, tenemos</w:t>
      </w:r>
      <w:r>
        <w:t xml:space="preserve"> </w:t>
      </w:r>
      <w:r>
        <w:t xml:space="preserve">que añadirle nuevos atributos de</w:t>
      </w:r>
      <w:r>
        <w:t xml:space="preserve"> </w:t>
      </w:r>
      <w:hyperlink r:id="rId54">
        <w:r>
          <w:rPr>
            <w:rStyle w:val="Hyperlink"/>
          </w:rPr>
          <w:t xml:space="preserve">distintos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tipos</w:t>
        </w:r>
      </w:hyperlink>
      <w:r>
        <w:t xml:space="preserve"> </w:t>
      </w:r>
      <w:r>
        <w:t xml:space="preserve">para que sea funcional. Pero antes de ir a por todas vamos a ver</w:t>
      </w:r>
      <w:r>
        <w:t xml:space="preserve"> </w:t>
      </w:r>
      <w:r>
        <w:t xml:space="preserve">algunas funciones que nos ofrece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para construir los</w:t>
      </w:r>
      <w:r>
        <w:t xml:space="preserve"> </w:t>
      </w:r>
      <w:r>
        <w:t xml:space="preserve">Modelos.</w:t>
      </w:r>
    </w:p>
    <w:p>
      <w:pPr>
        <w:pStyle w:val="BodyText"/>
      </w:pPr>
      <w:r>
        <w:t xml:space="preserve">Vamos a añadir algunos campos más de distintos tipos a nuestro modelo</w:t>
      </w:r>
      <w:r>
        <w:t xml:space="preserve"> </w:t>
      </w:r>
      <w:r>
        <w:t xml:space="preserve">y verlos con un poco de calma.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Field('name', 'string'),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Field('picture',, 'upload'),</w:t>
      </w:r>
      <w:r>
        <w:br/>
      </w:r>
      <w:r>
        <w:rPr>
          <w:rStyle w:val="VerbatimChar"/>
        </w:rPr>
        <w:t xml:space="preserve">    Field('created_on, 'datetime'),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Si ahora volvemos al administrador de base de datos podemos comprobar que:</w:t>
      </w:r>
    </w:p>
    <w:p>
      <w:pPr>
        <w:numPr>
          <w:numId w:val="1006"/>
          <w:ilvl w:val="0"/>
        </w:numPr>
      </w:pPr>
      <w:r>
        <w:t xml:space="preserve">No hemos perdido las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que añadimos antes,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</w:t>
      </w:r>
      <w:r>
        <w:t xml:space="preserve"> </w:t>
      </w:r>
      <w:r>
        <w:t xml:space="preserve">añadido las nuevas columnas pero ha conservado los valores de las</w:t>
      </w:r>
      <w:r>
        <w:t xml:space="preserve"> </w:t>
      </w:r>
      <w:r>
        <w:t xml:space="preserve">antiguas.</w:t>
      </w:r>
    </w:p>
    <w:p>
      <w:pPr>
        <w:numPr>
          <w:numId w:val="1006"/>
          <w:ilvl w:val="0"/>
        </w:numPr>
      </w:pPr>
      <w:r>
        <w:t xml:space="preserve">Podemos editar las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que habíamos añadido sin mas que hacer</w:t>
      </w:r>
      <w:r>
        <w:t xml:space="preserve"> </w:t>
      </w:r>
      <w:r>
        <w:t xml:space="preserve">click en el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numId w:val="1006"/>
          <w:ilvl w:val="0"/>
        </w:numPr>
      </w:pPr>
      <w:r>
        <w:t xml:space="preserve">Si queremos editar (o añadir) una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,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ofrece un</w:t>
      </w:r>
      <w:r>
        <w:t xml:space="preserve"> </w:t>
      </w:r>
      <w:r>
        <w:t xml:space="preserve">diálogo para subir la foto de nuestro objeto. Sabe que los atributos</w:t>
      </w:r>
      <w:r>
        <w:t xml:space="preserve"> </w:t>
      </w:r>
      <w:r>
        <w:t xml:space="preserve">de tipo upload son fichero que subiremos al servidor.</w:t>
      </w:r>
    </w:p>
    <w:p>
      <w:pPr>
        <w:numPr>
          <w:numId w:val="1000"/>
          <w:ilvl w:val="0"/>
        </w:numPr>
      </w:pPr>
      <w:r>
        <w:t xml:space="preserve">De la misma forma nos ofrece un menú inteligente para añadir el</w:t>
      </w:r>
      <w:r>
        <w:t xml:space="preserve"> </w:t>
      </w:r>
      <w:r>
        <w:t xml:space="preserve">campo</w:t>
      </w:r>
      <w:r>
        <w:t xml:space="preserve"> </w:t>
      </w:r>
      <w:r>
        <w:rPr>
          <w:rStyle w:val="VerbatimChar"/>
        </w:rPr>
        <w:t xml:space="preserve">datetime</w:t>
      </w:r>
    </w:p>
    <w:p>
      <w:pPr>
        <w:pStyle w:val="FirstParagraph"/>
      </w:pPr>
      <w:r>
        <w:t xml:space="preserve">Este es el tipo de facilidades que ofrecen los</w:t>
      </w:r>
      <w:r>
        <w:t xml:space="preserve"> </w:t>
      </w:r>
      <w:r>
        <w:rPr>
          <w:i/>
        </w:rPr>
        <w:t xml:space="preserve">frameworks</w:t>
      </w:r>
      <w:r>
        <w:t xml:space="preserve"> </w:t>
      </w:r>
      <w:r>
        <w:t xml:space="preserve">para</w:t>
      </w:r>
      <w:r>
        <w:t xml:space="preserve"> </w:t>
      </w:r>
      <w:r>
        <w:t xml:space="preserve">acelerar el trabajo de crear una aplicación.</w:t>
      </w:r>
    </w:p>
    <w:p>
      <w:pPr>
        <w:pStyle w:val="BodyText"/>
      </w:pPr>
      <w:r>
        <w:t xml:space="preserve">Vamos a hacer un pelín más sofisticada nuestra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Field('name', 'string', requires = IS_NOT_EMPTY(error_message='cannot be empty')),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Field('qty', 'integer', default=1, label=T('Quantity')),</w:t>
      </w:r>
      <w:r>
        <w:br/>
      </w:r>
      <w:r>
        <w:rPr>
          <w:rStyle w:val="VerbatimChar"/>
        </w:rPr>
        <w:t xml:space="preserve">    Field('picture', 'upload'),</w:t>
      </w:r>
      <w:r>
        <w:br/>
      </w:r>
      <w:r>
        <w:rPr>
          <w:rStyle w:val="VerbatimChar"/>
        </w:rPr>
        <w:t xml:space="preserve">    Field('created_on', 'datetime'),</w:t>
      </w:r>
      <w:r>
        <w:br/>
      </w:r>
      <w:r>
        <w:rPr>
          <w:rStyle w:val="VerbatimChar"/>
        </w:rPr>
        <w:t xml:space="preserve">    format='%(name)s',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En la linea del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hemos añadido un</w:t>
      </w:r>
      <w:r>
        <w:t xml:space="preserve"> </w:t>
      </w:r>
      <w:r>
        <w:rPr>
          <w:rStyle w:val="VerbatimChar"/>
        </w:rPr>
        <w:t xml:space="preserve">VALIDATOR</w:t>
      </w:r>
      <w:r>
        <w:t xml:space="preserve">. Se trata de</w:t>
      </w:r>
      <w:r>
        <w:t xml:space="preserve"> </w:t>
      </w:r>
      <w:hyperlink r:id="rId55">
        <w:r>
          <w:rPr>
            <w:rStyle w:val="Hyperlink"/>
          </w:rPr>
          <w:t xml:space="preserve">funciones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auxiliares</w:t>
        </w:r>
      </w:hyperlink>
      <w:r>
        <w:t xml:space="preserve"> </w:t>
      </w:r>
      <w:r>
        <w:t xml:space="preserve">que nos permiten comprobar multitud de condiciones y que son</w:t>
      </w:r>
      <w:r>
        <w:t xml:space="preserve"> </w:t>
      </w:r>
      <w:r>
        <w:t xml:space="preserve">extremadamente útiles (iremos viendo casos de uso). En este caso</w:t>
      </w:r>
      <w:r>
        <w:t xml:space="preserve"> </w:t>
      </w:r>
      <w:r>
        <w:t xml:space="preserve">exigimos que el campo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no puede estar vacío y además</w:t>
      </w:r>
      <w:r>
        <w:t xml:space="preserve"> </w:t>
      </w:r>
      <w:r>
        <w:t xml:space="preserve">especificamos el mensaje de error que debe aparecer si sucede.</w:t>
      </w:r>
    </w:p>
    <w:p>
      <w:pPr>
        <w:pStyle w:val="BodyText"/>
      </w:pPr>
      <w:r>
        <w:t xml:space="preserve">Hemos añadido un atributo</w:t>
      </w:r>
      <w:r>
        <w:t xml:space="preserve"> </w:t>
      </w:r>
      <w:r>
        <w:rPr>
          <w:rStyle w:val="VerbatimChar"/>
        </w:rPr>
        <w:t xml:space="preserve">qty</w:t>
      </w:r>
      <w:r>
        <w:t xml:space="preserve"> </w:t>
      </w:r>
      <w:r>
        <w:t xml:space="preserve">(cantidad), hemos especificado que</w:t>
      </w:r>
      <w:r>
        <w:t xml:space="preserve"> </w:t>
      </w:r>
      <w:r>
        <w:t xml:space="preserve">tenga un valor por defecto de una unidad, y además hemos especificado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se usará en los formularios en lugar del nombre del campo</w:t>
      </w:r>
      <w:r>
        <w:t xml:space="preserve"> </w:t>
      </w:r>
      <w:r>
        <w:t xml:space="preserve">en la base de datos. Si vamos a añadir una nueva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veremos que en</w:t>
      </w:r>
      <w:r>
        <w:t xml:space="preserve"> </w:t>
      </w:r>
      <w:r>
        <w:t xml:space="preserve">el formulario no aparece</w:t>
      </w:r>
      <w:r>
        <w:t xml:space="preserve"> </w:t>
      </w:r>
      <w:r>
        <w:rPr>
          <w:i/>
        </w:rPr>
        <w:t xml:space="preserve">qty</w:t>
      </w:r>
      <w:r>
        <w:t xml:space="preserve"> </w:t>
      </w:r>
      <w:r>
        <w:t xml:space="preserve">sino que nos pregunta</w:t>
      </w:r>
      <w:r>
        <w:t xml:space="preserve"> </w:t>
      </w:r>
      <w:r>
        <w:rPr>
          <w:i/>
        </w:rPr>
        <w:t xml:space="preserve">Quantity</w:t>
      </w:r>
      <w:r>
        <w:t xml:space="preserve">.</w:t>
      </w:r>
      <w:r>
        <w:t xml:space="preserve"> </w:t>
      </w:r>
      <w:r>
        <w:t xml:space="preserve">Además, y esto es muy importante, hemos asignado el valor de la</w:t>
      </w:r>
      <w:r>
        <w:t xml:space="preserve"> </w:t>
      </w:r>
      <w:r>
        <w:t xml:space="preserve">etiqueta con la función</w:t>
      </w:r>
      <w:r>
        <w:t xml:space="preserve"> </w:t>
      </w:r>
      <w:r>
        <w:rPr>
          <w:rStyle w:val="VerbatimChar"/>
        </w:rPr>
        <w:t xml:space="preserve">T()</w:t>
      </w:r>
      <w:r>
        <w:t xml:space="preserve">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incorpora un sistema completo de internacionalización. Al</w:t>
      </w:r>
      <w:r>
        <w:t xml:space="preserve"> </w:t>
      </w:r>
      <w:r>
        <w:t xml:space="preserve">usar la función</w:t>
      </w:r>
      <w:r>
        <w:t xml:space="preserve"> </w:t>
      </w:r>
      <w:r>
        <w:rPr>
          <w:rStyle w:val="VerbatimChar"/>
        </w:rPr>
        <w:t xml:space="preserve">T()</w:t>
      </w:r>
      <w:r>
        <w:t xml:space="preserve"> </w:t>
      </w:r>
      <w:r>
        <w:t xml:space="preserve">la cadena</w:t>
      </w:r>
      <w:r>
        <w:t xml:space="preserve"> </w:t>
      </w:r>
      <w:r>
        <w:rPr>
          <w:i/>
        </w:rPr>
        <w:t xml:space="preserve">Quantity</w:t>
      </w:r>
      <w:r>
        <w:t xml:space="preserve"> </w:t>
      </w:r>
      <w:r>
        <w:t xml:space="preserve">se ha añadido a todos los</w:t>
      </w:r>
      <w:r>
        <w:t xml:space="preserve"> </w:t>
      </w:r>
      <w:r>
        <w:t xml:space="preserve">diccionarios de traducción (si es que no estaba ya) y solo tenemos que</w:t>
      </w:r>
      <w:r>
        <w:t xml:space="preserve"> </w:t>
      </w:r>
      <w:r>
        <w:t xml:space="preserve">añadir la traducción en el diccionario correspondiente (p.ej. a</w:t>
      </w:r>
      <w:r>
        <w:t xml:space="preserve"> </w:t>
      </w:r>
      <w:r>
        <w:rPr>
          <w:rStyle w:val="VerbatimChar"/>
        </w:rPr>
        <w:t xml:space="preserve">es.py</w:t>
      </w:r>
      <w:r>
        <w:t xml:space="preserve">) para que funcione la i18n. Una vez añadida si el idioma por</w:t>
      </w:r>
      <w:r>
        <w:t xml:space="preserve"> </w:t>
      </w:r>
      <w:r>
        <w:t xml:space="preserve">defecto de nuestro navegador es el castellano, en el formulario</w:t>
      </w:r>
      <w:r>
        <w:t xml:space="preserve"> </w:t>
      </w:r>
      <w:r>
        <w:t xml:space="preserve">aparecerá</w:t>
      </w:r>
      <w:r>
        <w:t xml:space="preserve"> </w:t>
      </w:r>
      <w:r>
        <w:t xml:space="preserve">“</w:t>
      </w:r>
      <w:r>
        <w:t xml:space="preserve">Cantidad</w:t>
      </w:r>
      <w:r>
        <w:t xml:space="preserve">”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Quantity</w:t>
      </w:r>
      <w:r>
        <w:t xml:space="preserve">.</w:t>
      </w:r>
    </w:p>
    <w:p>
      <w:pPr>
        <w:pStyle w:val="BodyText"/>
      </w:pPr>
      <w:r>
        <w:t xml:space="preserve">Por último hemos añadido el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 la definición de la tabla,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especifica que cuando nos refiramos a un objeto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se</w:t>
      </w:r>
      <w:r>
        <w:t xml:space="preserve"> </w:t>
      </w:r>
      <w:r>
        <w:t xml:space="preserve">represente por defecto con su atributo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</w:t>
      </w:r>
    </w:p>
    <w:p>
      <w:pPr>
        <w:pStyle w:val="Heading4"/>
      </w:pPr>
      <w:bookmarkStart w:id="56" w:name="relaciones-entre-tablas"/>
      <w:r>
        <w:t xml:space="preserve">Relaciones entre tablas</w:t>
      </w:r>
      <w:bookmarkEnd w:id="56"/>
    </w:p>
    <w:p>
      <w:pPr>
        <w:pStyle w:val="FirstParagraph"/>
      </w:pPr>
      <w:r>
        <w:t xml:space="preserve">Supongamos ahora que queremos tener registrado en nuestro inventario</w:t>
      </w:r>
      <w:r>
        <w:t xml:space="preserve"> </w:t>
      </w:r>
      <w:r>
        <w:t xml:space="preserve">al proveedor de cada una de nuestras cosas. ¿cómo se hace eso?</w:t>
      </w:r>
    </w:p>
    <w:p>
      <w:pPr>
        <w:pStyle w:val="BodyText"/>
      </w:pPr>
      <w:r>
        <w:t xml:space="preserve">Vamos a crear una tabla básica con los proveedores:</w:t>
      </w:r>
    </w:p>
    <w:p>
      <w:pPr>
        <w:pStyle w:val="SourceCode"/>
      </w:pPr>
      <w:r>
        <w:br/>
      </w:r>
      <w:r>
        <w:rPr>
          <w:rStyle w:val="VerbatimChar"/>
        </w:rPr>
        <w:t xml:space="preserve">db.define_table('provider',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Field('name, 'string'),</w:t>
      </w:r>
      <w:r>
        <w:br/>
      </w:r>
      <w:r>
        <w:rPr>
          <w:rStyle w:val="VerbatimChar"/>
        </w:rPr>
        <w:t xml:space="preserve">    Field('CIF', 'string'),</w:t>
      </w:r>
      <w:r>
        <w:br/>
      </w:r>
      <w:r>
        <w:rPr>
          <w:rStyle w:val="VerbatimChar"/>
        </w:rPr>
        <w:t xml:space="preserve">    Field('email', 'string'),</w:t>
      </w:r>
      <w:r>
        <w:br/>
      </w:r>
      <w:r>
        <w:rPr>
          <w:rStyle w:val="VerbatimChar"/>
        </w:rPr>
        <w:t xml:space="preserve">    Field('phone',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Y ahora a la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 </w:t>
      </w:r>
      <w:r>
        <w:t xml:space="preserve">le añadimos la referencia a proveedores:</w:t>
      </w:r>
      <w:r>
        <w:t xml:space="preserve"> </w:t>
      </w:r>
      <w:r>
        <w:t xml:space="preserve">~~~~{python}</w:t>
      </w:r>
    </w:p>
    <w:p>
      <w:pPr>
        <w:pStyle w:val="BodyText"/>
      </w:pPr>
      <w:r>
        <w:t xml:space="preserve">db.define_table(</w:t>
      </w:r>
      <w:r>
        <w:t xml:space="preserve">‘</w:t>
      </w:r>
      <w:r>
        <w:t xml:space="preserve">thing</w:t>
      </w:r>
      <w:r>
        <w:t xml:space="preserve">’</w:t>
      </w:r>
      <w:r>
        <w:t xml:space="preserve">,</w:t>
      </w:r>
      <w:r>
        <w:t xml:space="preserve"> </w:t>
      </w:r>
      <w:r>
        <w:t xml:space="preserve">Field(</w:t>
      </w:r>
      <w:r>
        <w:t xml:space="preserve">‘</w:t>
      </w:r>
      <w:r>
        <w:t xml:space="preserve">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integer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name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, requires = IS_NOT_EMPTY(error_message=</w:t>
      </w:r>
      <w:r>
        <w:t xml:space="preserve">‘</w:t>
      </w:r>
      <w:r>
        <w:t xml:space="preserve">cannot be empty</w:t>
      </w:r>
      <w:r>
        <w:t xml:space="preserve">’</w:t>
      </w:r>
      <w:r>
        <w:t xml:space="preserve">)),</w:t>
      </w:r>
      <w:r>
        <w:t xml:space="preserve"> </w:t>
      </w:r>
      <w:r>
        <w:t xml:space="preserve">Field(</w:t>
      </w:r>
      <w:r>
        <w:t xml:space="preserve">‘</w:t>
      </w:r>
      <w:r>
        <w:t xml:space="preserve">description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qty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integer</w:t>
      </w:r>
      <w:r>
        <w:t xml:space="preserve">’</w:t>
      </w:r>
      <w:r>
        <w:t xml:space="preserve">, default=1, label=T(</w:t>
      </w:r>
      <w:r>
        <w:t xml:space="preserve">‘</w:t>
      </w:r>
      <w:r>
        <w:t xml:space="preserve">Quantity</w:t>
      </w:r>
      <w:r>
        <w:t xml:space="preserve">’</w:t>
      </w:r>
      <w:r>
        <w:t xml:space="preserve">)),</w:t>
      </w:r>
      <w:r>
        <w:t xml:space="preserve"> </w:t>
      </w:r>
      <w:r>
        <w:t xml:space="preserve">Field(</w:t>
      </w:r>
      <w:r>
        <w:t xml:space="preserve">‘</w:t>
      </w:r>
      <w:r>
        <w:t xml:space="preserve">picture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upload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created_on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datetime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provider_id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reference provider</w:t>
      </w:r>
      <w:r>
        <w:t xml:space="preserve">’</w:t>
      </w:r>
      <w:r>
        <w:t xml:space="preserve">,</w:t>
      </w:r>
      <w:r>
        <w:t xml:space="preserve"> </w:t>
      </w:r>
      <w:r>
        <w:t xml:space="preserve">requires=IS_EMPTY_OR(IS_IN_DB(db,</w:t>
      </w:r>
      <w:r>
        <w:t xml:space="preserve"> </w:t>
      </w:r>
      <w:r>
        <w:t xml:space="preserve">‘</w:t>
      </w:r>
      <w:r>
        <w:t xml:space="preserve">provider.id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%(name)s</w:t>
      </w:r>
      <w:r>
        <w:t xml:space="preserve">’</w:t>
      </w:r>
      <w:r>
        <w:t xml:space="preserve">))),</w:t>
      </w:r>
      <w:r>
        <w:t xml:space="preserve"> </w:t>
      </w:r>
      <w:r>
        <w:t xml:space="preserve">format=</w:t>
      </w:r>
      <w:r>
        <w:t xml:space="preserve">‘</w:t>
      </w:r>
      <w:r>
        <w:t xml:space="preserve">%(name)s</w:t>
      </w:r>
      <w:r>
        <w:t xml:space="preserve">’</w:t>
      </w:r>
      <w:r>
        <w:t xml:space="preserve">,</w:t>
      </w:r>
      <w:r>
        <w:t xml:space="preserve"> </w:t>
      </w:r>
      <w:r>
        <w:t xml:space="preserve">migrate = True);</w:t>
      </w:r>
      <w:r>
        <w:t xml:space="preserve"> </w:t>
      </w:r>
      <w:r>
        <w:t xml:space="preserve">~~~~</w:t>
      </w:r>
    </w:p>
    <w:p>
      <w:pPr>
        <w:pStyle w:val="Heading1"/>
      </w:pPr>
      <w:bookmarkStart w:id="57" w:name="secciones-en-el-futuro"/>
      <w:r>
        <w:t xml:space="preserve">Secciones en el futuro</w:t>
      </w:r>
      <w:bookmarkEnd w:id="57"/>
    </w:p>
    <w:p>
      <w:pPr>
        <w:pStyle w:val="Heading2"/>
      </w:pPr>
      <w:bookmarkStart w:id="58" w:name="web2py-y-git"/>
      <w:r>
        <w:t xml:space="preserve">web2py y git</w:t>
      </w:r>
      <w:bookmarkEnd w:id="58"/>
    </w:p>
    <w:p>
      <w:pPr>
        <w:pStyle w:val="Heading2"/>
      </w:pPr>
      <w:bookmarkStart w:id="59" w:name="instalación-con-nginx"/>
      <w:r>
        <w:t xml:space="preserve">Instalación con nginx</w:t>
      </w:r>
      <w:bookmarkEnd w:id="59"/>
    </w:p>
    <w:p>
      <w:pPr>
        <w:pStyle w:val="Heading2"/>
      </w:pPr>
      <w:bookmarkStart w:id="60" w:name="certificados-lets-encrypt"/>
      <w:r>
        <w:t xml:space="preserve">Certificados let’s encrypt</w:t>
      </w:r>
      <w:bookmarkEnd w:id="60"/>
    </w:p>
    <w:p>
      <w:pPr>
        <w:pStyle w:val="SourceCode"/>
      </w:pPr>
      <w:r>
        <w:br/>
      </w: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Field('picture', 'upload'),</w:t>
      </w:r>
      <w:r>
        <w:br/>
      </w:r>
      <w:r>
        <w:rPr>
          <w:rStyle w:val="VerbatimChar"/>
        </w:rPr>
        <w:t xml:space="preserve">    Field('created_on, 'datetime'),</w:t>
      </w:r>
      <w:r>
        <w:br/>
      </w:r>
      <w:r>
        <w:rPr>
          <w:rStyle w:val="VerbatimChar"/>
        </w:rPr>
        <w:t xml:space="preserve">    Field('created_by, 'reference auth_user', default = auth.user_id),</w:t>
      </w:r>
      <w:r>
        <w:br/>
      </w:r>
      <w:r>
        <w:rPr>
          <w:rStyle w:val="VerbatimChar"/>
        </w:rPr>
        <w:t xml:space="preserve">    Field('updated_on, 'datetime'),</w:t>
      </w:r>
      <w:r>
        <w:br/>
      </w:r>
      <w:r>
        <w:rPr>
          <w:rStyle w:val="VerbatimChar"/>
        </w:rPr>
        <w:t xml:space="preserve">    migrate = True);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Los siguientes</w:t>
      </w:r>
      <w:r>
        <w:t xml:space="preserve"> </w:t>
      </w:r>
      <w:r>
        <w:t xml:space="preserve">comandos asumen que tienes instalado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como</w:t>
      </w:r>
      <w:r>
        <w:t xml:space="preserve"> </w:t>
      </w:r>
      <w:r>
        <w:t xml:space="preserve">recomendamos en la guía de postinstalación de Linux Mint, si no lo</w:t>
      </w:r>
      <w:r>
        <w:t xml:space="preserve"> </w:t>
      </w:r>
      <w:r>
        <w:t xml:space="preserve">tienes te recomendamos crear un virtualenv con los comandos</w:t>
      </w:r>
      <w:r>
        <w:t xml:space="preserve"> </w:t>
      </w:r>
      <w:r>
        <w:t xml:space="preserve">tradicionales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aconsejable crear una cuenta de gmail, o</w:t>
      </w:r>
      <w:r>
        <w:t xml:space="preserve"> </w:t>
      </w:r>
      <w:r>
        <w:t xml:space="preserve">cualquier otro servicio de correo que nos guste, para pruebas. Usar tu</w:t>
      </w:r>
      <w:r>
        <w:t xml:space="preserve"> </w:t>
      </w:r>
      <w:r>
        <w:t xml:space="preserve">cuenta de correo personal podría ser muy mala idea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jpg" /><Relationship Type="http://schemas.openxmlformats.org/officeDocument/2006/relationships/image" Id="rId48" Target="media/rId48.png" /><Relationship Type="http://schemas.openxmlformats.org/officeDocument/2006/relationships/image" Id="rId51" Target="media/rId51.jpg" /><Relationship Type="http://schemas.openxmlformats.org/officeDocument/2006/relationships/image" Id="rId50" Target="media/rId50.jpg" /><Relationship Type="http://schemas.openxmlformats.org/officeDocument/2006/relationships/image" Id="rId46" Target="media/rId46.jpg" /><Relationship Type="http://schemas.openxmlformats.org/officeDocument/2006/relationships/hyperlink" Id="rId41" Target="http://web2py.com/books/default/chapter/29/03/overview" TargetMode="External" /><Relationship Type="http://schemas.openxmlformats.org/officeDocument/2006/relationships/hyperlink" Id="rId54" Target="http://web2py.com/books/default/chapter/29/06/the-database-abstraction-layer#Field-types" TargetMode="External" /><Relationship Type="http://schemas.openxmlformats.org/officeDocument/2006/relationships/hyperlink" Id="rId55" Target="http://web2py.com/books/default/chapter/29/07/forms-and-validators" TargetMode="External" /><Relationship Type="http://schemas.openxmlformats.org/officeDocument/2006/relationships/hyperlink" Id="rId42" Target="http://web2py.com/books/default/chapter/41/03/resumen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9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6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8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5" Target="https://www.mozilla.org/en-US/firefox/developer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web2py.com/books/default/chapter/29/03/overview" TargetMode="External" /><Relationship Type="http://schemas.openxmlformats.org/officeDocument/2006/relationships/hyperlink" Id="rId54" Target="http://web2py.com/books/default/chapter/29/06/the-database-abstraction-layer#Field-types" TargetMode="External" /><Relationship Type="http://schemas.openxmlformats.org/officeDocument/2006/relationships/hyperlink" Id="rId55" Target="http://web2py.com/books/default/chapter/29/07/forms-and-validators" TargetMode="External" /><Relationship Type="http://schemas.openxmlformats.org/officeDocument/2006/relationships/hyperlink" Id="rId42" Target="http://web2py.com/books/default/chapter/41/03/resumen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9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6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8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5" Target="https://www.mozilla.org/en-US/firefox/developer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web2py</dc:title>
  <dc:creator>Sergio Alvariño salvari@gmail.com</dc:creator>
  <dc:language>es-ES</dc:language>
  <cp:keywords/>
  <dcterms:created xsi:type="dcterms:W3CDTF">2019-08-19T22:24:23Z</dcterms:created>
  <dcterms:modified xsi:type="dcterms:W3CDTF">2019-08-19T22:24:23Z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Apuntes de web2py: Un framework para desarrollo de aplicaciones web</vt:lpwstr>
  </property>
  <property fmtid="{D5CDD505-2E9C-101B-9397-08002B2CF9AE}" pid="3" name="date">
    <vt:lpwstr>Agosto-2019</vt:lpwstr>
  </property>
  <property fmtid="{D5CDD505-2E9C-101B-9397-08002B2CF9AE}" pid="4" name="tags">
    <vt:lpwstr/>
  </property>
</Properties>
</file>