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4283A" w14:textId="2A8FE14B" w:rsidR="00A220F5" w:rsidRPr="00F665AA" w:rsidRDefault="007332EF" w:rsidP="00A220F5">
      <w:pPr>
        <w:spacing w:line="360" w:lineRule="auto"/>
        <w:ind w:right="-6"/>
        <w:jc w:val="right"/>
        <w:rPr>
          <w:rFonts w:ascii="Dadamiya" w:hAnsi="Dadamiya" w:cs="Arial"/>
          <w:b/>
          <w:sz w:val="20"/>
          <w:szCs w:val="20"/>
          <w:lang w:val="en-US"/>
        </w:rPr>
      </w:pPr>
      <w:r>
        <w:rPr>
          <w:rFonts w:ascii="Dadamiya" w:hAnsi="Dadamiya" w:cs="Arial"/>
          <w:b/>
          <w:sz w:val="20"/>
          <w:szCs w:val="20"/>
          <w:lang w:val="en-US"/>
        </w:rPr>
        <w:t>Date: (Issue)</w:t>
      </w:r>
    </w:p>
    <w:p w14:paraId="7F92E4DA" w14:textId="4A93D8E2" w:rsidR="6C4037A9" w:rsidRPr="00A220F5" w:rsidRDefault="6C4037A9" w:rsidP="00334B85">
      <w:pPr>
        <w:spacing w:before="240" w:line="360" w:lineRule="auto"/>
        <w:ind w:right="-6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  <w:r w:rsidRPr="00A220F5">
        <w:rPr>
          <w:rFonts w:ascii="Dadamiya" w:hAnsi="Dadamiya" w:cs="Arial"/>
          <w:color w:val="000000" w:themeColor="text1"/>
          <w:sz w:val="20"/>
          <w:szCs w:val="20"/>
          <w:lang w:val="en-US"/>
        </w:rPr>
        <w:t>To,</w:t>
      </w:r>
    </w:p>
    <w:p w14:paraId="74F623CB" w14:textId="4E7B71CC" w:rsidR="00C1157A" w:rsidRPr="007332EF" w:rsidRDefault="00C1157A" w:rsidP="00C1157A">
      <w:pPr>
        <w:pStyle w:val="s7"/>
        <w:spacing w:before="0" w:beforeAutospacing="0" w:after="0" w:afterAutospacing="0" w:line="360" w:lineRule="auto"/>
        <w:ind w:left="993"/>
        <w:rPr>
          <w:rFonts w:ascii="Dadamiya" w:hAnsi="Dadamiya" w:cs="Arial"/>
          <w:b/>
          <w:color w:val="FF0000"/>
          <w:sz w:val="20"/>
          <w:szCs w:val="20"/>
          <w:lang w:val="en-US"/>
        </w:rPr>
      </w:pP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 xml:space="preserve">The Executive Engineer (B.P.) </w:t>
      </w:r>
      <w:r w:rsidR="007332EF"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 xml:space="preserve">(Ward) </w:t>
      </w:r>
      <w:r w:rsidR="007332EF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>Ward</w:t>
      </w: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>,</w:t>
      </w: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br/>
      </w: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O/o The Deputy Chief Engineer (Building Proposal) E.S.,</w:t>
      </w:r>
    </w:p>
    <w:p w14:paraId="21C81C0F" w14:textId="77777777" w:rsidR="00C1157A" w:rsidRPr="007332EF" w:rsidRDefault="00C1157A" w:rsidP="00C1157A">
      <w:pPr>
        <w:pStyle w:val="s7"/>
        <w:spacing w:before="0" w:beforeAutospacing="0" w:after="0" w:afterAutospacing="0" w:line="360" w:lineRule="auto"/>
        <w:ind w:left="993"/>
        <w:rPr>
          <w:rFonts w:ascii="Dadamiya" w:hAnsi="Dadamiya" w:cs="Arial"/>
          <w:b/>
          <w:color w:val="FF0000"/>
          <w:sz w:val="20"/>
          <w:szCs w:val="20"/>
          <w:lang w:val="en-US"/>
        </w:rPr>
      </w:pP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Brihanmumbai Municipal Corporation,</w:t>
      </w: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br/>
        <w:t>Near Raj Legacy, Paper Mill Compound,</w:t>
      </w:r>
    </w:p>
    <w:p w14:paraId="4B865995" w14:textId="77777777" w:rsidR="00C1157A" w:rsidRPr="007332EF" w:rsidRDefault="00C1157A" w:rsidP="00C1157A">
      <w:pPr>
        <w:spacing w:line="360" w:lineRule="auto"/>
        <w:ind w:left="993" w:right="-6"/>
        <w:rPr>
          <w:rFonts w:ascii="Dadamiya" w:hAnsi="Dadamiya" w:cs="Arial"/>
          <w:color w:val="FF0000"/>
          <w:sz w:val="20"/>
          <w:szCs w:val="20"/>
          <w:lang w:val="en-US"/>
        </w:rPr>
      </w:pP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L.B.S. Marg, Vikhroli (West), Mumbai – 400083</w:t>
      </w:r>
    </w:p>
    <w:p w14:paraId="0B62F9C5" w14:textId="785C103C" w:rsidR="006D7E4F" w:rsidRPr="006D7E4F" w:rsidRDefault="6C4037A9" w:rsidP="006D7E4F">
      <w:pPr>
        <w:spacing w:before="240" w:line="360" w:lineRule="auto"/>
        <w:ind w:left="993" w:hanging="993"/>
        <w:jc w:val="both"/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</w:pPr>
      <w:r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Sub</w:t>
      </w:r>
      <w:r w:rsidR="006D7E4F"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ject</w:t>
      </w:r>
      <w:r w:rsidRPr="006D7E4F">
        <w:rPr>
          <w:rFonts w:ascii="Dadamiya" w:hAnsi="Dadamiya" w:cs="Arial"/>
          <w:color w:val="000000" w:themeColor="text1"/>
          <w:sz w:val="20"/>
          <w:szCs w:val="20"/>
          <w:lang w:val="en-US"/>
        </w:rPr>
        <w:t>:</w:t>
      </w:r>
      <w:r w:rsidR="006D7E4F">
        <w:rPr>
          <w:rFonts w:ascii="Dadamiya" w:hAnsi="Dadamiya" w:cs="Arial"/>
          <w:sz w:val="20"/>
          <w:szCs w:val="20"/>
        </w:rPr>
        <w:tab/>
      </w:r>
      <w:r w:rsidR="008F113B" w:rsidRPr="00126BE7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>Rain Water Consultant</w:t>
      </w:r>
      <w:r w:rsidR="008F113B" w:rsidRPr="006D7E4F">
        <w:rPr>
          <w:rFonts w:ascii="Dadamiya" w:hAnsi="Dadamiya" w:cs="Arial"/>
          <w:b/>
          <w:sz w:val="20"/>
          <w:szCs w:val="20"/>
        </w:rPr>
        <w:t xml:space="preserve"> </w:t>
      </w:r>
      <w:r w:rsidR="006D7E4F" w:rsidRPr="006D7E4F">
        <w:rPr>
          <w:rFonts w:ascii="Dadamiya" w:hAnsi="Dadamiya" w:cs="Arial"/>
          <w:b/>
          <w:sz w:val="20"/>
          <w:szCs w:val="20"/>
        </w:rPr>
        <w:t>Appointment Letter.</w:t>
      </w:r>
    </w:p>
    <w:p w14:paraId="0696D52C" w14:textId="77777777" w:rsidR="007A67A7" w:rsidRDefault="006D7E4F" w:rsidP="006D7E4F">
      <w:pPr>
        <w:spacing w:before="240" w:line="360" w:lineRule="auto"/>
        <w:ind w:left="993" w:hanging="993"/>
        <w:jc w:val="both"/>
        <w:rPr>
          <w:rFonts w:ascii="Dadamiya" w:eastAsia="Dadamiya" w:hAnsi="Dadamiya" w:cs="Dadamiya"/>
          <w:b/>
          <w:bCs/>
          <w:sz w:val="20"/>
          <w:szCs w:val="20"/>
          <w:lang w:val="en-IN"/>
        </w:rPr>
      </w:pPr>
      <w:r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Project:</w:t>
      </w:r>
      <w:r>
        <w:rPr>
          <w:rFonts w:ascii="Dadamiya" w:eastAsia="Dadamiya" w:hAnsi="Dadamiya" w:cs="Dadamiya"/>
          <w:b/>
          <w:bCs/>
          <w:sz w:val="20"/>
          <w:szCs w:val="20"/>
          <w:lang w:val="en-IN"/>
        </w:rPr>
        <w:tab/>
      </w:r>
      <w:r w:rsidR="00A220F5" w:rsidRPr="00A220F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Proposed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redevelopment on plot bearing C.T.S. No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s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.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848 &amp; 848/1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of Village-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Kurla (2)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at </w:t>
      </w:r>
      <w:r w:rsidR="00C1157A">
        <w:rPr>
          <w:rFonts w:ascii="Dadamiya" w:eastAsia="Dadamiya" w:hAnsi="Dadamiya" w:cs="Dadamiya"/>
          <w:b/>
          <w:bCs/>
          <w:sz w:val="20"/>
          <w:szCs w:val="20"/>
          <w:lang w:val="en-IN"/>
        </w:rPr>
        <w:br/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13.40 M. wide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New Hall Road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,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Kurla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(West), Mumbai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-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400 07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0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 in ‘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L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’ Ward.</w:t>
      </w:r>
    </w:p>
    <w:p w14:paraId="53C308DA" w14:textId="4CB4E7B1" w:rsidR="00805565" w:rsidRPr="00530105" w:rsidRDefault="00805565" w:rsidP="006D7E4F">
      <w:pPr>
        <w:spacing w:before="240" w:line="360" w:lineRule="auto"/>
        <w:ind w:left="993" w:hanging="993"/>
        <w:jc w:val="both"/>
        <w:rPr>
          <w:rFonts w:ascii="Dadamiya" w:eastAsia="Dadamiya" w:hAnsi="Dadamiya" w:cs="Dadamiya"/>
          <w:b/>
          <w:bCs/>
          <w:sz w:val="20"/>
          <w:szCs w:val="20"/>
          <w:lang w:val="en-IN"/>
        </w:rPr>
      </w:pPr>
      <w:r w:rsidRPr="00334B85">
        <w:rPr>
          <w:rFonts w:ascii="Dadamiya" w:eastAsia="Dadamiya" w:hAnsi="Dadamiya" w:cs="Dadamiya"/>
          <w:sz w:val="20"/>
          <w:szCs w:val="20"/>
          <w:lang w:val="en-IN"/>
        </w:rPr>
        <w:t>Ref.:</w:t>
      </w:r>
      <w:r w:rsidRPr="00334B85">
        <w:rPr>
          <w:rFonts w:ascii="Dadamiya" w:eastAsia="Dadamiya" w:hAnsi="Dadamiya" w:cs="Dadamiya"/>
          <w:sz w:val="20"/>
          <w:szCs w:val="20"/>
          <w:lang w:val="en-IN"/>
        </w:rPr>
        <w:tab/>
      </w:r>
      <w:r w:rsidR="00530105" w:rsidRPr="00530105">
        <w:rPr>
          <w:rFonts w:ascii="Dadamiya" w:eastAsia="Dadamiya" w:hAnsi="Dadamiya" w:cs="Dadamiya"/>
          <w:b/>
          <w:sz w:val="20"/>
          <w:szCs w:val="20"/>
          <w:lang w:val="en-IN"/>
        </w:rPr>
        <w:t xml:space="preserve">Proposal File No.: </w:t>
      </w:r>
    </w:p>
    <w:p w14:paraId="7A49F43B" w14:textId="77777777" w:rsidR="00114054" w:rsidRDefault="00C1157A" w:rsidP="00114054">
      <w:pPr>
        <w:spacing w:before="240" w:line="360" w:lineRule="auto"/>
        <w:ind w:right="-6"/>
        <w:jc w:val="both"/>
        <w:rPr>
          <w:rFonts w:ascii="Dadamiya" w:hAnsi="Dadamiya" w:cs="Arial"/>
          <w:color w:val="26282A"/>
          <w:sz w:val="20"/>
          <w:szCs w:val="20"/>
          <w:lang w:val="en-US"/>
        </w:rPr>
      </w:pPr>
      <w:r>
        <w:rPr>
          <w:rFonts w:ascii="Dadamiya" w:hAnsi="Dadamiya" w:cs="Arial"/>
          <w:color w:val="26282A"/>
          <w:sz w:val="20"/>
          <w:szCs w:val="20"/>
          <w:lang w:val="en-US"/>
        </w:rPr>
        <w:t>Sir,</w:t>
      </w:r>
    </w:p>
    <w:p w14:paraId="3B8DFA2B" w14:textId="41844AAF" w:rsidR="008C3702" w:rsidRDefault="00114054" w:rsidP="00114054">
      <w:pPr>
        <w:spacing w:line="360" w:lineRule="auto"/>
        <w:ind w:right="-6" w:firstLine="993"/>
        <w:jc w:val="both"/>
        <w:rPr>
          <w:rFonts w:ascii="Dadamiya" w:hAnsi="Dadamiya" w:cs="Arial"/>
          <w:color w:val="000000"/>
          <w:sz w:val="20"/>
          <w:szCs w:val="22"/>
          <w:lang w:val="en-US"/>
        </w:rPr>
      </w:pPr>
      <w:r>
        <w:rPr>
          <w:rFonts w:ascii="Dadamiya" w:hAnsi="Dadamiya" w:cs="Arial"/>
          <w:color w:val="000000"/>
          <w:sz w:val="20"/>
          <w:szCs w:val="22"/>
          <w:lang w:val="en-US"/>
        </w:rPr>
        <w:t>I/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We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am/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are pleased to inform you that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I/W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e have now engaged the services of the </w:t>
      </w:r>
      <w:r w:rsidR="008F113B">
        <w:rPr>
          <w:rFonts w:ascii="Dadamiya" w:hAnsi="Dadamiya" w:cs="Arial"/>
          <w:color w:val="000000"/>
          <w:sz w:val="20"/>
          <w:szCs w:val="22"/>
          <w:lang w:val="en-US"/>
        </w:rPr>
        <w:t xml:space="preserve">Rain Water </w:t>
      </w:r>
      <w:r w:rsidR="002F5445">
        <w:rPr>
          <w:rFonts w:ascii="Dadamiya" w:hAnsi="Dadamiya" w:cs="Arial"/>
          <w:color w:val="000000"/>
          <w:sz w:val="20"/>
          <w:szCs w:val="22"/>
          <w:lang w:val="en-US"/>
        </w:rPr>
        <w:t xml:space="preserve">Consultant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for the above referred project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. </w:t>
      </w:r>
    </w:p>
    <w:p w14:paraId="6B9CD56D" w14:textId="0D1D63E5" w:rsidR="00114054" w:rsidRPr="00114054" w:rsidRDefault="00114054" w:rsidP="00114054">
      <w:pPr>
        <w:spacing w:line="360" w:lineRule="auto"/>
        <w:ind w:right="-6" w:firstLine="993"/>
        <w:jc w:val="both"/>
        <w:rPr>
          <w:rFonts w:ascii="Dadamiya" w:hAnsi="Dadamiya" w:cs="Arial"/>
          <w:color w:val="26282A"/>
          <w:sz w:val="20"/>
          <w:szCs w:val="20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The name, address and registration number are given below.</w:t>
      </w:r>
    </w:p>
    <w:p w14:paraId="7AB4B513" w14:textId="736D9020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993" w:right="-7" w:firstLine="22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Name: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 xml:space="preserve">(Name of </w:t>
      </w:r>
      <w:r w:rsidR="008F113B">
        <w:rPr>
          <w:rFonts w:ascii="Dadamiya" w:hAnsi="Dadamiya" w:cs="Arial"/>
          <w:color w:val="000000"/>
          <w:sz w:val="20"/>
          <w:szCs w:val="22"/>
          <w:lang w:val="en-US"/>
        </w:rPr>
        <w:t>Rain Water</w:t>
      </w:r>
      <w:r w:rsidR="000C68BF">
        <w:rPr>
          <w:rFonts w:ascii="Dadamiya" w:hAnsi="Dadamiya" w:cs="Arial"/>
          <w:color w:val="000000"/>
          <w:sz w:val="20"/>
          <w:szCs w:val="22"/>
          <w:lang w:val="en-US"/>
        </w:rPr>
        <w:t xml:space="preserve"> Consultant</w:t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)</w:t>
      </w:r>
    </w:p>
    <w:p w14:paraId="7FC36584" w14:textId="2DCFBEED" w:rsidR="007332EF" w:rsidRPr="008C3702" w:rsidRDefault="00114054" w:rsidP="008C3702">
      <w:pPr>
        <w:autoSpaceDE w:val="0"/>
        <w:autoSpaceDN w:val="0"/>
        <w:adjustRightInd w:val="0"/>
        <w:spacing w:line="360" w:lineRule="auto"/>
        <w:ind w:left="993" w:right="-7"/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Address: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8C3702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>(address)</w:t>
      </w:r>
    </w:p>
    <w:p w14:paraId="6FC18FA1" w14:textId="79FF233F" w:rsidR="007332EF" w:rsidRPr="008C3702" w:rsidRDefault="007332EF" w:rsidP="008C3702">
      <w:pPr>
        <w:autoSpaceDE w:val="0"/>
        <w:autoSpaceDN w:val="0"/>
        <w:adjustRightInd w:val="0"/>
        <w:spacing w:line="360" w:lineRule="auto"/>
        <w:ind w:left="993" w:right="-7" w:hanging="11"/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</w:pP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="008C3702"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>(address)</w:t>
      </w:r>
    </w:p>
    <w:p w14:paraId="515D22F7" w14:textId="228F9977" w:rsidR="00114054" w:rsidRDefault="00A55DD8" w:rsidP="008C3702">
      <w:pPr>
        <w:autoSpaceDE w:val="0"/>
        <w:autoSpaceDN w:val="0"/>
        <w:adjustRightInd w:val="0"/>
        <w:spacing w:line="360" w:lineRule="auto"/>
        <w:ind w:left="971" w:right="-7" w:firstLine="44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proofErr w:type="spellStart"/>
      <w:r>
        <w:rPr>
          <w:rFonts w:ascii="Dadamiya" w:hAnsi="Dadamiya" w:cs="Arial"/>
          <w:color w:val="000000"/>
          <w:sz w:val="20"/>
          <w:szCs w:val="22"/>
          <w:lang w:val="en-US"/>
        </w:rPr>
        <w:t>Lic</w:t>
      </w:r>
      <w:proofErr w:type="spellEnd"/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>. No.:</w:t>
      </w:r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8C3702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</w:t>
      </w:r>
      <w:proofErr w:type="spellStart"/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Lic</w:t>
      </w:r>
      <w:proofErr w:type="spellEnd"/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. No.)</w:t>
      </w:r>
    </w:p>
    <w:p w14:paraId="7D134654" w14:textId="39A27E07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273" w:right="-7" w:firstLine="720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>Mobile:</w:t>
      </w: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(Contact no.)</w:t>
      </w:r>
    </w:p>
    <w:p w14:paraId="677DF43B" w14:textId="6F8853BE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273" w:right="-7" w:firstLine="720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>Email.:</w:t>
      </w: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(email)</w:t>
      </w:r>
    </w:p>
    <w:p w14:paraId="660F750A" w14:textId="6510791B" w:rsidR="00114054" w:rsidRPr="001F061F" w:rsidRDefault="00114054" w:rsidP="00114054">
      <w:pPr>
        <w:autoSpaceDE w:val="0"/>
        <w:autoSpaceDN w:val="0"/>
        <w:adjustRightInd w:val="0"/>
        <w:spacing w:line="360" w:lineRule="auto"/>
        <w:ind w:right="-7" w:firstLine="720"/>
        <w:jc w:val="both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I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/We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am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/are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enclosing herewith the letter of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c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onsent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/acceptance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from the </w:t>
      </w:r>
      <w:r w:rsidR="008F113B">
        <w:rPr>
          <w:rFonts w:ascii="Dadamiya" w:hAnsi="Dadamiya" w:cs="Arial"/>
          <w:color w:val="000000"/>
          <w:sz w:val="20"/>
          <w:szCs w:val="22"/>
          <w:lang w:val="en-US"/>
        </w:rPr>
        <w:t xml:space="preserve">Rain Water </w:t>
      </w:r>
      <w:r w:rsidR="002F5445">
        <w:rPr>
          <w:rFonts w:ascii="Dadamiya" w:hAnsi="Dadamiya" w:cs="Arial"/>
          <w:color w:val="000000"/>
          <w:sz w:val="20"/>
          <w:szCs w:val="22"/>
          <w:lang w:val="en-US"/>
        </w:rPr>
        <w:t>Consultant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.</w:t>
      </w:r>
    </w:p>
    <w:p w14:paraId="7A09F944" w14:textId="77777777" w:rsidR="00114054" w:rsidRPr="001F061F" w:rsidRDefault="00114054" w:rsidP="00114054">
      <w:pPr>
        <w:autoSpaceDE w:val="0"/>
        <w:autoSpaceDN w:val="0"/>
        <w:adjustRightInd w:val="0"/>
        <w:spacing w:line="360" w:lineRule="auto"/>
        <w:ind w:left="654" w:right="-7" w:firstLine="66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Thanking you,</w:t>
      </w:r>
    </w:p>
    <w:p w14:paraId="0CEF65A9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5D21DAEA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5FB735E3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63A549A9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4540C4CC" w14:textId="77777777" w:rsidR="007332EF" w:rsidRDefault="007332EF" w:rsidP="007332EF">
      <w:pPr>
        <w:spacing w:line="360" w:lineRule="auto"/>
        <w:ind w:right="-6"/>
        <w:jc w:val="right"/>
        <w:rPr>
          <w:rFonts w:ascii="Dadamiya" w:hAnsi="Dadamiya" w:cs="Arial"/>
          <w:b/>
          <w:bCs/>
          <w:color w:val="000000" w:themeColor="text1"/>
          <w:sz w:val="20"/>
          <w:szCs w:val="20"/>
          <w:lang w:val="en-US"/>
        </w:rPr>
      </w:pPr>
      <w:r>
        <w:rPr>
          <w:rFonts w:ascii="Dadamiya" w:hAnsi="Dadamiya" w:cs="Arial"/>
          <w:b/>
          <w:bCs/>
          <w:color w:val="000000" w:themeColor="text1"/>
          <w:sz w:val="20"/>
          <w:szCs w:val="20"/>
          <w:lang w:val="en-US"/>
        </w:rPr>
        <w:t>Signature of Owner</w:t>
      </w:r>
    </w:p>
    <w:p w14:paraId="77D68B2B" w14:textId="129B1C9C" w:rsidR="00F665AA" w:rsidRPr="00F665AA" w:rsidRDefault="007332EF" w:rsidP="007332EF">
      <w:pPr>
        <w:spacing w:line="360" w:lineRule="auto"/>
        <w:ind w:right="-6"/>
        <w:jc w:val="right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  <w:r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  <w:t>Name of Owner</w:t>
      </w:r>
    </w:p>
    <w:p w14:paraId="4BF2150A" w14:textId="77777777" w:rsidR="66BCCB92" w:rsidRPr="00A220F5" w:rsidRDefault="66BCCB92" w:rsidP="007332EF">
      <w:pPr>
        <w:pStyle w:val="s7"/>
        <w:spacing w:before="0" w:beforeAutospacing="0" w:after="0" w:afterAutospacing="0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</w:p>
    <w:p w14:paraId="4719F22B" w14:textId="1FF1798F" w:rsidR="00C1157A" w:rsidRPr="001F061F" w:rsidRDefault="00C1157A" w:rsidP="00C1157A">
      <w:pPr>
        <w:tabs>
          <w:tab w:val="left" w:pos="709"/>
        </w:tabs>
        <w:autoSpaceDE w:val="0"/>
        <w:autoSpaceDN w:val="0"/>
        <w:adjustRightInd w:val="0"/>
        <w:spacing w:line="360" w:lineRule="auto"/>
        <w:ind w:right="-7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C.C. to: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Architect: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</w:p>
    <w:p w14:paraId="72A10FFD" w14:textId="19E5861A" w:rsidR="00C1157A" w:rsidRDefault="007332EF" w:rsidP="00C1157A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(</w:t>
      </w:r>
      <w:proofErr w:type="gramStart"/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name</w:t>
      </w:r>
      <w:proofErr w:type="gramEnd"/>
      <w:r>
        <w:rPr>
          <w:rFonts w:ascii="Dadamiya" w:hAnsi="Dadamiya" w:cs="Arial"/>
          <w:b/>
          <w:color w:val="000000"/>
          <w:sz w:val="20"/>
          <w:szCs w:val="22"/>
          <w:lang w:val="en-US"/>
        </w:rPr>
        <w:t xml:space="preserve"> of architect)</w:t>
      </w:r>
    </w:p>
    <w:p w14:paraId="29AF4020" w14:textId="4CF9AAA2" w:rsidR="007332EF" w:rsidRPr="001F061F" w:rsidRDefault="007332EF" w:rsidP="00C1157A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/>
          <w:b/>
          <w:sz w:val="20"/>
          <w:szCs w:val="20"/>
        </w:rPr>
      </w:pPr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(Address of Architect)</w:t>
      </w:r>
    </w:p>
    <w:p w14:paraId="3E4904C5" w14:textId="1248BC55" w:rsidR="00A220F5" w:rsidRDefault="00A220F5" w:rsidP="008E4AE7">
      <w:pPr>
        <w:spacing w:line="360" w:lineRule="auto"/>
        <w:ind w:right="-6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</w:p>
    <w:p w14:paraId="0B6DB64A" w14:textId="711D4E71" w:rsidR="00A220F5" w:rsidRPr="00E476AE" w:rsidRDefault="00A220F5" w:rsidP="00A220F5">
      <w:pPr>
        <w:spacing w:line="360" w:lineRule="auto"/>
        <w:ind w:left="720" w:right="-6" w:hanging="720"/>
        <w:rPr>
          <w:rFonts w:ascii="Dadamiya" w:hAnsi="Dadamiya" w:cs="Arial"/>
          <w:i/>
          <w:color w:val="000000" w:themeColor="text1"/>
          <w:sz w:val="20"/>
          <w:szCs w:val="20"/>
          <w:lang w:val="en-US"/>
        </w:rPr>
      </w:pPr>
      <w:r w:rsidRPr="00E476AE">
        <w:rPr>
          <w:rFonts w:ascii="Dadamiya" w:hAnsi="Dadamiya" w:cs="Arial"/>
          <w:i/>
          <w:color w:val="000000" w:themeColor="text1"/>
          <w:sz w:val="20"/>
          <w:szCs w:val="20"/>
          <w:lang w:val="en-US"/>
        </w:rPr>
        <w:tab/>
        <w:t>For information &amp; record, please.</w:t>
      </w:r>
    </w:p>
    <w:sectPr w:rsidR="00A220F5" w:rsidRPr="00E476AE" w:rsidSect="00E476AE">
      <w:headerReference w:type="default" r:id="rId7"/>
      <w:pgSz w:w="11900" w:h="16840"/>
      <w:pgMar w:top="1582" w:right="843" w:bottom="863" w:left="1134" w:header="35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E9538" w14:textId="77777777" w:rsidR="00DE788F" w:rsidRDefault="00DE788F" w:rsidP="00AB0018">
      <w:r>
        <w:separator/>
      </w:r>
    </w:p>
  </w:endnote>
  <w:endnote w:type="continuationSeparator" w:id="0">
    <w:p w14:paraId="56770276" w14:textId="77777777" w:rsidR="00DE788F" w:rsidRDefault="00DE788F" w:rsidP="00AB0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damiya">
    <w:panose1 w:val="00000000000000000000"/>
    <w:charset w:val="00"/>
    <w:family w:val="auto"/>
    <w:pitch w:val="variable"/>
    <w:sig w:usb0="A000002F" w:usb1="4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B8394" w14:textId="77777777" w:rsidR="00DE788F" w:rsidRDefault="00DE788F" w:rsidP="00AB0018">
      <w:r>
        <w:separator/>
      </w:r>
    </w:p>
  </w:footnote>
  <w:footnote w:type="continuationSeparator" w:id="0">
    <w:p w14:paraId="76412C8C" w14:textId="77777777" w:rsidR="00DE788F" w:rsidRDefault="00DE788F" w:rsidP="00AB0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8B329" w14:textId="6DC22D13" w:rsidR="00AB0018" w:rsidRPr="008006D0" w:rsidRDefault="00AB0018" w:rsidP="007332EF">
    <w:pPr>
      <w:tabs>
        <w:tab w:val="left" w:pos="2205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A2D"/>
    <w:multiLevelType w:val="hybridMultilevel"/>
    <w:tmpl w:val="2488E5E4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8005A8F"/>
    <w:multiLevelType w:val="hybridMultilevel"/>
    <w:tmpl w:val="C2D6069C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25240C3B"/>
    <w:multiLevelType w:val="multilevel"/>
    <w:tmpl w:val="DB2C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5253F"/>
    <w:multiLevelType w:val="hybridMultilevel"/>
    <w:tmpl w:val="1FA8E746"/>
    <w:lvl w:ilvl="0" w:tplc="2A9E643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EF1234"/>
    <w:multiLevelType w:val="hybridMultilevel"/>
    <w:tmpl w:val="F8EC16F6"/>
    <w:lvl w:ilvl="0" w:tplc="07F81A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01EB5"/>
    <w:multiLevelType w:val="hybridMultilevel"/>
    <w:tmpl w:val="9C027B88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FC4D53"/>
    <w:multiLevelType w:val="hybridMultilevel"/>
    <w:tmpl w:val="80EA0870"/>
    <w:lvl w:ilvl="0" w:tplc="04090017">
      <w:start w:val="1"/>
      <w:numFmt w:val="lowerLetter"/>
      <w:lvlText w:val="%1)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43B121E"/>
    <w:multiLevelType w:val="hybridMultilevel"/>
    <w:tmpl w:val="3B7092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2971603">
    <w:abstractNumId w:val="2"/>
  </w:num>
  <w:num w:numId="2" w16cid:durableId="1966620883">
    <w:abstractNumId w:val="5"/>
  </w:num>
  <w:num w:numId="3" w16cid:durableId="1142111650">
    <w:abstractNumId w:val="1"/>
  </w:num>
  <w:num w:numId="4" w16cid:durableId="896553175">
    <w:abstractNumId w:val="0"/>
  </w:num>
  <w:num w:numId="5" w16cid:durableId="2013022966">
    <w:abstractNumId w:val="6"/>
  </w:num>
  <w:num w:numId="6" w16cid:durableId="1925991702">
    <w:abstractNumId w:val="3"/>
  </w:num>
  <w:num w:numId="7" w16cid:durableId="592933151">
    <w:abstractNumId w:val="7"/>
  </w:num>
  <w:num w:numId="8" w16cid:durableId="1872104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8C2"/>
    <w:rsid w:val="000361FB"/>
    <w:rsid w:val="00050E9B"/>
    <w:rsid w:val="000552D9"/>
    <w:rsid w:val="00076175"/>
    <w:rsid w:val="000B52E3"/>
    <w:rsid w:val="000C68BF"/>
    <w:rsid w:val="00114054"/>
    <w:rsid w:val="00126BE7"/>
    <w:rsid w:val="001457D1"/>
    <w:rsid w:val="001A67AE"/>
    <w:rsid w:val="001D168F"/>
    <w:rsid w:val="00231735"/>
    <w:rsid w:val="002F5445"/>
    <w:rsid w:val="0030445C"/>
    <w:rsid w:val="003169E7"/>
    <w:rsid w:val="00334B85"/>
    <w:rsid w:val="00384DE0"/>
    <w:rsid w:val="003954C1"/>
    <w:rsid w:val="003A57DF"/>
    <w:rsid w:val="003A6067"/>
    <w:rsid w:val="003B7881"/>
    <w:rsid w:val="00417158"/>
    <w:rsid w:val="00436BB2"/>
    <w:rsid w:val="0048749C"/>
    <w:rsid w:val="004A6B06"/>
    <w:rsid w:val="0050188C"/>
    <w:rsid w:val="005100F3"/>
    <w:rsid w:val="00530105"/>
    <w:rsid w:val="005900FC"/>
    <w:rsid w:val="005A74DE"/>
    <w:rsid w:val="005E6B16"/>
    <w:rsid w:val="005F6257"/>
    <w:rsid w:val="006734F6"/>
    <w:rsid w:val="00681E0C"/>
    <w:rsid w:val="00690D6D"/>
    <w:rsid w:val="006D7E4F"/>
    <w:rsid w:val="006E3BF0"/>
    <w:rsid w:val="007111F8"/>
    <w:rsid w:val="007271F7"/>
    <w:rsid w:val="007332EF"/>
    <w:rsid w:val="00733CE2"/>
    <w:rsid w:val="00741F43"/>
    <w:rsid w:val="007532C1"/>
    <w:rsid w:val="00780714"/>
    <w:rsid w:val="007863AA"/>
    <w:rsid w:val="00787A94"/>
    <w:rsid w:val="007A67A7"/>
    <w:rsid w:val="008006D0"/>
    <w:rsid w:val="00805565"/>
    <w:rsid w:val="0082320A"/>
    <w:rsid w:val="00841CF4"/>
    <w:rsid w:val="008C20A4"/>
    <w:rsid w:val="008C3702"/>
    <w:rsid w:val="008C3EE1"/>
    <w:rsid w:val="008E4AE7"/>
    <w:rsid w:val="008F113B"/>
    <w:rsid w:val="00935595"/>
    <w:rsid w:val="00945A65"/>
    <w:rsid w:val="009542E5"/>
    <w:rsid w:val="00982610"/>
    <w:rsid w:val="00995F4E"/>
    <w:rsid w:val="00A13D0F"/>
    <w:rsid w:val="00A200FC"/>
    <w:rsid w:val="00A220F5"/>
    <w:rsid w:val="00A55DD8"/>
    <w:rsid w:val="00A92A67"/>
    <w:rsid w:val="00AB0018"/>
    <w:rsid w:val="00AB7FF7"/>
    <w:rsid w:val="00AF5E47"/>
    <w:rsid w:val="00B1244E"/>
    <w:rsid w:val="00B56F9A"/>
    <w:rsid w:val="00B772E4"/>
    <w:rsid w:val="00C07970"/>
    <w:rsid w:val="00C1157A"/>
    <w:rsid w:val="00C2110C"/>
    <w:rsid w:val="00C939A2"/>
    <w:rsid w:val="00CA2A25"/>
    <w:rsid w:val="00CE6265"/>
    <w:rsid w:val="00CF1973"/>
    <w:rsid w:val="00D24C18"/>
    <w:rsid w:val="00D47346"/>
    <w:rsid w:val="00D96B1A"/>
    <w:rsid w:val="00DE6F14"/>
    <w:rsid w:val="00DE788F"/>
    <w:rsid w:val="00DF3826"/>
    <w:rsid w:val="00E476AE"/>
    <w:rsid w:val="00F036CF"/>
    <w:rsid w:val="00F548C2"/>
    <w:rsid w:val="00F665AA"/>
    <w:rsid w:val="00FB3434"/>
    <w:rsid w:val="00FB5F45"/>
    <w:rsid w:val="00FF1161"/>
    <w:rsid w:val="105F0227"/>
    <w:rsid w:val="1414F54A"/>
    <w:rsid w:val="1A1F91B7"/>
    <w:rsid w:val="1E0D5215"/>
    <w:rsid w:val="2ED997FD"/>
    <w:rsid w:val="321473E5"/>
    <w:rsid w:val="378FD9C4"/>
    <w:rsid w:val="42C9C2A4"/>
    <w:rsid w:val="4644CE79"/>
    <w:rsid w:val="4ACCBA9D"/>
    <w:rsid w:val="51C0CD66"/>
    <w:rsid w:val="59A3A03C"/>
    <w:rsid w:val="5BF6E59F"/>
    <w:rsid w:val="66BCCB92"/>
    <w:rsid w:val="6C4037A9"/>
    <w:rsid w:val="6EAEB51A"/>
    <w:rsid w:val="7527045A"/>
    <w:rsid w:val="7C0F58F0"/>
    <w:rsid w:val="7C2D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0C228"/>
  <w14:defaultImageDpi w14:val="32767"/>
  <w15:chartTrackingRefBased/>
  <w15:docId w15:val="{8A865891-F388-814A-8A9C-760539DA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00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0018"/>
  </w:style>
  <w:style w:type="paragraph" w:styleId="Footer">
    <w:name w:val="footer"/>
    <w:basedOn w:val="Normal"/>
    <w:link w:val="FooterChar"/>
    <w:uiPriority w:val="99"/>
    <w:unhideWhenUsed/>
    <w:rsid w:val="00AB00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0018"/>
  </w:style>
  <w:style w:type="paragraph" w:styleId="NormalWeb">
    <w:name w:val="Normal (Web)"/>
    <w:basedOn w:val="Normal"/>
    <w:uiPriority w:val="99"/>
    <w:semiHidden/>
    <w:unhideWhenUsed/>
    <w:rsid w:val="0050188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49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49C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935595"/>
    <w:pPr>
      <w:spacing w:after="160" w:line="259" w:lineRule="auto"/>
      <w:ind w:left="720"/>
      <w:contextualSpacing/>
    </w:pPr>
    <w:rPr>
      <w:sz w:val="22"/>
      <w:szCs w:val="22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805565"/>
    <w:rPr>
      <w:color w:val="0000FF"/>
      <w:u w:val="single"/>
    </w:rPr>
  </w:style>
  <w:style w:type="paragraph" w:customStyle="1" w:styleId="s7">
    <w:name w:val="s7"/>
    <w:basedOn w:val="Normal"/>
    <w:rsid w:val="004A6B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s5">
    <w:name w:val="s5"/>
    <w:basedOn w:val="DefaultParagraphFont"/>
    <w:rsid w:val="004A6B06"/>
  </w:style>
  <w:style w:type="character" w:customStyle="1" w:styleId="apple-converted-space">
    <w:name w:val="apple-converted-space"/>
    <w:basedOn w:val="DefaultParagraphFont"/>
    <w:rsid w:val="004A6B06"/>
  </w:style>
  <w:style w:type="paragraph" w:customStyle="1" w:styleId="s8">
    <w:name w:val="s8"/>
    <w:basedOn w:val="Normal"/>
    <w:rsid w:val="004A6B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2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6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Moinuddin Shaikh</dc:creator>
  <cp:keywords/>
  <dc:description/>
  <cp:lastModifiedBy>Dadamiya Infrastructure LLP</cp:lastModifiedBy>
  <cp:revision>8</cp:revision>
  <cp:lastPrinted>2023-01-07T09:45:00Z</cp:lastPrinted>
  <dcterms:created xsi:type="dcterms:W3CDTF">2023-01-07T09:40:00Z</dcterms:created>
  <dcterms:modified xsi:type="dcterms:W3CDTF">2023-01-07T09:45:00Z</dcterms:modified>
</cp:coreProperties>
</file>