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BE708" w14:textId="4DC0EC0B" w:rsidR="00E368CA" w:rsidRDefault="00E368CA" w:rsidP="00061DF0">
      <w:pPr>
        <w:spacing w:line="480" w:lineRule="auto"/>
        <w:rPr>
          <w:rFonts w:ascii="Times New Roman" w:hAnsi="Times New Roman" w:cs="Times New Roman"/>
        </w:rPr>
      </w:pPr>
    </w:p>
    <w:p w14:paraId="22068D2B" w14:textId="1115A9AF" w:rsidR="00371B59" w:rsidRDefault="00584C6C" w:rsidP="00061DF0">
      <w:pPr>
        <w:spacing w:line="480" w:lineRule="auto"/>
        <w:rPr>
          <w:rFonts w:ascii="Times New Roman" w:hAnsi="Times New Roman" w:cs="Times New Roman"/>
        </w:rPr>
      </w:pPr>
      <w:r w:rsidRPr="00584C6C">
        <w:rPr>
          <w:rFonts w:ascii="Times New Roman" w:hAnsi="Times New Roman" w:cs="Times New Roman"/>
        </w:rPr>
        <w:t>Across the three milestones in Project One</w:t>
      </w:r>
      <w:r w:rsidR="00061DF0">
        <w:rPr>
          <w:rFonts w:ascii="Times New Roman" w:hAnsi="Times New Roman" w:cs="Times New Roman"/>
        </w:rPr>
        <w:t xml:space="preserve">, </w:t>
      </w:r>
      <w:r w:rsidRPr="00584C6C">
        <w:rPr>
          <w:rFonts w:ascii="Times New Roman" w:hAnsi="Times New Roman" w:cs="Times New Roman"/>
        </w:rPr>
        <w:t>contact service, task service, and appointment service</w:t>
      </w:r>
      <w:r w:rsidR="00061DF0">
        <w:rPr>
          <w:rFonts w:ascii="Times New Roman" w:hAnsi="Times New Roman" w:cs="Times New Roman"/>
        </w:rPr>
        <w:t xml:space="preserve">, </w:t>
      </w:r>
      <w:r w:rsidRPr="00584C6C">
        <w:rPr>
          <w:rFonts w:ascii="Times New Roman" w:hAnsi="Times New Roman" w:cs="Times New Roman"/>
        </w:rPr>
        <w:t xml:space="preserve">I used a few different testing methods to make sure my code </w:t>
      </w:r>
      <w:proofErr w:type="gramStart"/>
      <w:r w:rsidRPr="00584C6C">
        <w:rPr>
          <w:rFonts w:ascii="Times New Roman" w:hAnsi="Times New Roman" w:cs="Times New Roman"/>
        </w:rPr>
        <w:t>actually worked</w:t>
      </w:r>
      <w:proofErr w:type="gramEnd"/>
      <w:r w:rsidRPr="00584C6C">
        <w:rPr>
          <w:rFonts w:ascii="Times New Roman" w:hAnsi="Times New Roman" w:cs="Times New Roman"/>
        </w:rPr>
        <w:t xml:space="preserve"> and followed all the requirements. Since each milestone focused on a specific feature, I had to make sure everything was working correctly before moving on to the next part. The main technique I used the whole time was unit testing, which honestly ended up being the most helpful.</w:t>
      </w:r>
    </w:p>
    <w:p w14:paraId="5B1274AC" w14:textId="6D1D8F12" w:rsidR="00371B59" w:rsidRDefault="00584C6C" w:rsidP="00061DF0">
      <w:pPr>
        <w:spacing w:line="480" w:lineRule="auto"/>
        <w:rPr>
          <w:rFonts w:ascii="Times New Roman" w:hAnsi="Times New Roman" w:cs="Times New Roman"/>
        </w:rPr>
      </w:pPr>
      <w:r w:rsidRPr="00584C6C">
        <w:rPr>
          <w:rFonts w:ascii="Times New Roman" w:hAnsi="Times New Roman" w:cs="Times New Roman"/>
        </w:rPr>
        <w:t>For each class I wrote, I created unit tests that focused on individual methods like adding, updating, and deleting contacts, tasks, or appointments. Instead of trying to test everything all at once, I broke things down into smaller pieces and tested them one at a time. This made it a lot easier to spot problems. For example, I tested things like whether a contact ID could be null or too long, and whether the program would throw an exception if I passed in bad data. Doing this helped me catch mistakes early and made debugging way less frustrating.</w:t>
      </w:r>
    </w:p>
    <w:p w14:paraId="26F31BD2" w14:textId="5EB18399" w:rsidR="00CB7CD6" w:rsidRDefault="00584C6C" w:rsidP="00061DF0">
      <w:pPr>
        <w:spacing w:line="480" w:lineRule="auto"/>
        <w:rPr>
          <w:rFonts w:ascii="Times New Roman" w:hAnsi="Times New Roman" w:cs="Times New Roman"/>
        </w:rPr>
      </w:pPr>
      <w:r w:rsidRPr="00584C6C">
        <w:rPr>
          <w:rFonts w:ascii="Times New Roman" w:hAnsi="Times New Roman" w:cs="Times New Roman"/>
        </w:rPr>
        <w:t>Another technique I used</w:t>
      </w:r>
      <w:r w:rsidR="00CB7CD6">
        <w:rPr>
          <w:rFonts w:ascii="Times New Roman" w:hAnsi="Times New Roman" w:cs="Times New Roman"/>
        </w:rPr>
        <w:t xml:space="preserve"> </w:t>
      </w:r>
      <w:r w:rsidRPr="00584C6C">
        <w:rPr>
          <w:rFonts w:ascii="Times New Roman" w:hAnsi="Times New Roman" w:cs="Times New Roman"/>
        </w:rPr>
        <w:t>without really realizing it at first</w:t>
      </w:r>
      <w:r w:rsidR="00CB7CD6">
        <w:rPr>
          <w:rFonts w:ascii="Times New Roman" w:hAnsi="Times New Roman" w:cs="Times New Roman"/>
        </w:rPr>
        <w:t xml:space="preserve"> </w:t>
      </w:r>
      <w:r w:rsidRPr="00584C6C">
        <w:rPr>
          <w:rFonts w:ascii="Times New Roman" w:hAnsi="Times New Roman" w:cs="Times New Roman"/>
        </w:rPr>
        <w:t xml:space="preserve">was boundary value testing. Basically, I tested values right at the edge of what was allowed. This is important because that’s usually where errors show up. For example, if a field had a maximum length of 10 characters, I would test it with exactly 10 characters to make sure it </w:t>
      </w:r>
      <w:r w:rsidR="00371B59" w:rsidRPr="00584C6C">
        <w:rPr>
          <w:rFonts w:ascii="Times New Roman" w:hAnsi="Times New Roman" w:cs="Times New Roman"/>
        </w:rPr>
        <w:t>worked and</w:t>
      </w:r>
      <w:r w:rsidRPr="00584C6C">
        <w:rPr>
          <w:rFonts w:ascii="Times New Roman" w:hAnsi="Times New Roman" w:cs="Times New Roman"/>
        </w:rPr>
        <w:t xml:space="preserve"> then try 11 characters to make sure it failed like it was supposed to. I also tested things like null or empty values to see how the system handled them. This helped me confirm that my validation rules were </w:t>
      </w:r>
      <w:proofErr w:type="gramStart"/>
      <w:r w:rsidRPr="00584C6C">
        <w:rPr>
          <w:rFonts w:ascii="Times New Roman" w:hAnsi="Times New Roman" w:cs="Times New Roman"/>
        </w:rPr>
        <w:t>actually working</w:t>
      </w:r>
      <w:proofErr w:type="gramEnd"/>
      <w:r w:rsidRPr="00584C6C">
        <w:rPr>
          <w:rFonts w:ascii="Times New Roman" w:hAnsi="Times New Roman" w:cs="Times New Roman"/>
        </w:rPr>
        <w:t xml:space="preserve"> the way I expected.</w:t>
      </w:r>
    </w:p>
    <w:p w14:paraId="1356A9F9" w14:textId="594AD5A6" w:rsidR="00CB7CD6" w:rsidRDefault="00584C6C" w:rsidP="00061DF0">
      <w:pPr>
        <w:spacing w:line="480" w:lineRule="auto"/>
        <w:rPr>
          <w:rFonts w:ascii="Times New Roman" w:hAnsi="Times New Roman" w:cs="Times New Roman"/>
        </w:rPr>
      </w:pPr>
      <w:r w:rsidRPr="00584C6C">
        <w:rPr>
          <w:rFonts w:ascii="Times New Roman" w:hAnsi="Times New Roman" w:cs="Times New Roman"/>
        </w:rPr>
        <w:t xml:space="preserve">I also used negative testing, which just means I purposely gave the program bad input to see how it would react. Instead of only testing the “happy path,” I tried to break things. For example, I tried creating objects with null values, invalid dates, or incorrect formats. The goal was to make </w:t>
      </w:r>
      <w:r w:rsidRPr="00584C6C">
        <w:rPr>
          <w:rFonts w:ascii="Times New Roman" w:hAnsi="Times New Roman" w:cs="Times New Roman"/>
        </w:rPr>
        <w:lastRenderedPageBreak/>
        <w:t xml:space="preserve">sure the program didn’t just </w:t>
      </w:r>
      <w:proofErr w:type="gramStart"/>
      <w:r w:rsidRPr="00584C6C">
        <w:rPr>
          <w:rFonts w:ascii="Times New Roman" w:hAnsi="Times New Roman" w:cs="Times New Roman"/>
        </w:rPr>
        <w:t>crash, but</w:t>
      </w:r>
      <w:proofErr w:type="gramEnd"/>
      <w:r w:rsidRPr="00584C6C">
        <w:rPr>
          <w:rFonts w:ascii="Times New Roman" w:hAnsi="Times New Roman" w:cs="Times New Roman"/>
        </w:rPr>
        <w:t xml:space="preserve"> instead handled errors properly by throwing exceptions. This is important because in real life, users are </w:t>
      </w:r>
      <w:proofErr w:type="gramStart"/>
      <w:r w:rsidRPr="00584C6C">
        <w:rPr>
          <w:rFonts w:ascii="Times New Roman" w:hAnsi="Times New Roman" w:cs="Times New Roman"/>
        </w:rPr>
        <w:t>definitely going</w:t>
      </w:r>
      <w:proofErr w:type="gramEnd"/>
      <w:r w:rsidRPr="00584C6C">
        <w:rPr>
          <w:rFonts w:ascii="Times New Roman" w:hAnsi="Times New Roman" w:cs="Times New Roman"/>
        </w:rPr>
        <w:t xml:space="preserve"> to enter incorrect data at some point, so the program needs to be able to handle that.</w:t>
      </w:r>
    </w:p>
    <w:p w14:paraId="6076F77B" w14:textId="2B1D0507" w:rsidR="004415A9" w:rsidRDefault="00584C6C" w:rsidP="00061DF0">
      <w:pPr>
        <w:spacing w:line="480" w:lineRule="auto"/>
        <w:rPr>
          <w:rFonts w:ascii="Times New Roman" w:hAnsi="Times New Roman" w:cs="Times New Roman"/>
        </w:rPr>
      </w:pPr>
      <w:r w:rsidRPr="00584C6C">
        <w:rPr>
          <w:rFonts w:ascii="Times New Roman" w:hAnsi="Times New Roman" w:cs="Times New Roman"/>
        </w:rPr>
        <w:t xml:space="preserve">There were also some testing techniques that I didn’t really use in this project. One of those was integration testing, which is when you test how different parts of the system work together. Since each milestone was </w:t>
      </w:r>
      <w:proofErr w:type="gramStart"/>
      <w:r w:rsidRPr="00584C6C">
        <w:rPr>
          <w:rFonts w:ascii="Times New Roman" w:hAnsi="Times New Roman" w:cs="Times New Roman"/>
        </w:rPr>
        <w:t>pretty small</w:t>
      </w:r>
      <w:proofErr w:type="gramEnd"/>
      <w:r w:rsidRPr="00584C6C">
        <w:rPr>
          <w:rFonts w:ascii="Times New Roman" w:hAnsi="Times New Roman" w:cs="Times New Roman"/>
        </w:rPr>
        <w:t xml:space="preserve"> and focused on one feature, I mainly just tested each part on its own instead of seeing how everything worked together as a full system.</w:t>
      </w:r>
      <w:r w:rsidR="004415A9">
        <w:rPr>
          <w:rFonts w:ascii="Times New Roman" w:hAnsi="Times New Roman" w:cs="Times New Roman"/>
        </w:rPr>
        <w:t xml:space="preserve"> </w:t>
      </w:r>
      <w:r w:rsidRPr="00584C6C">
        <w:rPr>
          <w:rFonts w:ascii="Times New Roman" w:hAnsi="Times New Roman" w:cs="Times New Roman"/>
        </w:rPr>
        <w:t xml:space="preserve">I also didn’t do system testing, which is when you test the entire application all at once. That usually happens in bigger projects after everything is combined. In this case, since the milestones were separate, I didn’t really need to do that yet. But in a real-world situation, this would </w:t>
      </w:r>
      <w:proofErr w:type="gramStart"/>
      <w:r w:rsidRPr="00584C6C">
        <w:rPr>
          <w:rFonts w:ascii="Times New Roman" w:hAnsi="Times New Roman" w:cs="Times New Roman"/>
        </w:rPr>
        <w:t>definitely be</w:t>
      </w:r>
      <w:proofErr w:type="gramEnd"/>
      <w:r w:rsidRPr="00584C6C">
        <w:rPr>
          <w:rFonts w:ascii="Times New Roman" w:hAnsi="Times New Roman" w:cs="Times New Roman"/>
        </w:rPr>
        <w:t xml:space="preserve"> important to make sure everything works smoothly together.</w:t>
      </w:r>
    </w:p>
    <w:p w14:paraId="047AFFD9" w14:textId="486EDF3D" w:rsidR="004415A9" w:rsidRDefault="00584C6C" w:rsidP="00061DF0">
      <w:pPr>
        <w:spacing w:line="480" w:lineRule="auto"/>
        <w:rPr>
          <w:rFonts w:ascii="Times New Roman" w:hAnsi="Times New Roman" w:cs="Times New Roman"/>
        </w:rPr>
      </w:pPr>
      <w:r w:rsidRPr="00584C6C">
        <w:rPr>
          <w:rFonts w:ascii="Times New Roman" w:hAnsi="Times New Roman" w:cs="Times New Roman"/>
        </w:rPr>
        <w:t xml:space="preserve">Another thing I didn’t </w:t>
      </w:r>
      <w:proofErr w:type="gramStart"/>
      <w:r w:rsidRPr="00584C6C">
        <w:rPr>
          <w:rFonts w:ascii="Times New Roman" w:hAnsi="Times New Roman" w:cs="Times New Roman"/>
        </w:rPr>
        <w:t>test</w:t>
      </w:r>
      <w:proofErr w:type="gramEnd"/>
      <w:r w:rsidRPr="00584C6C">
        <w:rPr>
          <w:rFonts w:ascii="Times New Roman" w:hAnsi="Times New Roman" w:cs="Times New Roman"/>
        </w:rPr>
        <w:t xml:space="preserve"> was performance. Performance testing looks at how the system handles a lot of data or heavy usage. For example, I didn’t check how the program would perform if there were thousands of contacts or appointments. I only tested with small amounts of data, so performance wasn’t really a focus here. But for larger applications, this kind of testing would matter a lot.</w:t>
      </w:r>
    </w:p>
    <w:p w14:paraId="279294CD" w14:textId="161D3F5C" w:rsidR="00584C6C" w:rsidRPr="002B038F" w:rsidRDefault="00584C6C" w:rsidP="00061DF0">
      <w:pPr>
        <w:spacing w:line="480" w:lineRule="auto"/>
        <w:rPr>
          <w:rFonts w:ascii="Times New Roman" w:hAnsi="Times New Roman" w:cs="Times New Roman"/>
        </w:rPr>
      </w:pPr>
      <w:r w:rsidRPr="00584C6C">
        <w:rPr>
          <w:rFonts w:ascii="Times New Roman" w:hAnsi="Times New Roman" w:cs="Times New Roman"/>
        </w:rPr>
        <w:t xml:space="preserve">Overall, the testing methods </w:t>
      </w:r>
      <w:r w:rsidR="004415A9" w:rsidRPr="00584C6C">
        <w:rPr>
          <w:rFonts w:ascii="Times New Roman" w:hAnsi="Times New Roman" w:cs="Times New Roman"/>
        </w:rPr>
        <w:t>I used</w:t>
      </w:r>
      <w:r>
        <w:rPr>
          <w:rFonts w:ascii="Times New Roman" w:hAnsi="Times New Roman" w:cs="Times New Roman"/>
        </w:rPr>
        <w:t xml:space="preserve"> </w:t>
      </w:r>
      <w:r w:rsidRPr="00584C6C">
        <w:rPr>
          <w:rFonts w:ascii="Times New Roman" w:hAnsi="Times New Roman" w:cs="Times New Roman"/>
        </w:rPr>
        <w:t>like unit testing, boundary testing, and negative testing</w:t>
      </w:r>
      <w:r w:rsidR="004415A9">
        <w:rPr>
          <w:rFonts w:ascii="Times New Roman" w:hAnsi="Times New Roman" w:cs="Times New Roman"/>
        </w:rPr>
        <w:t>. It</w:t>
      </w:r>
      <w:r>
        <w:rPr>
          <w:rFonts w:ascii="Times New Roman" w:hAnsi="Times New Roman" w:cs="Times New Roman"/>
        </w:rPr>
        <w:t xml:space="preserve"> </w:t>
      </w:r>
      <w:r w:rsidRPr="00584C6C">
        <w:rPr>
          <w:rFonts w:ascii="Times New Roman" w:hAnsi="Times New Roman" w:cs="Times New Roman"/>
        </w:rPr>
        <w:t>really helped me make sure my code was solid and worked the way it was supposed to. They helped me catch errors early and made my code more reliable. The techniques I didn’t use, like integration, system, performance, and user acceptance testing, are still important, but they’re more useful in bigger or real-world projects. This project gave me a good foundation in testing and showed me how important it is to check your code carefully as you build it</w:t>
      </w:r>
      <w:r>
        <w:rPr>
          <w:rFonts w:ascii="Times New Roman" w:hAnsi="Times New Roman" w:cs="Times New Roman"/>
        </w:rPr>
        <w:t>.</w:t>
      </w:r>
    </w:p>
    <w:sectPr w:rsidR="00584C6C" w:rsidRPr="002B038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3CF79" w14:textId="77777777" w:rsidR="008D51EB" w:rsidRDefault="008D51EB" w:rsidP="002B038F">
      <w:pPr>
        <w:spacing w:after="0" w:line="240" w:lineRule="auto"/>
      </w:pPr>
      <w:r>
        <w:separator/>
      </w:r>
    </w:p>
  </w:endnote>
  <w:endnote w:type="continuationSeparator" w:id="0">
    <w:p w14:paraId="3EEB3B14" w14:textId="77777777" w:rsidR="008D51EB" w:rsidRDefault="008D51EB" w:rsidP="002B0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E07D1" w14:textId="77777777" w:rsidR="008D51EB" w:rsidRDefault="008D51EB" w:rsidP="002B038F">
      <w:pPr>
        <w:spacing w:after="0" w:line="240" w:lineRule="auto"/>
      </w:pPr>
      <w:r>
        <w:separator/>
      </w:r>
    </w:p>
  </w:footnote>
  <w:footnote w:type="continuationSeparator" w:id="0">
    <w:p w14:paraId="0A76235E" w14:textId="77777777" w:rsidR="008D51EB" w:rsidRDefault="008D51EB" w:rsidP="002B03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6531" w14:textId="7E15FB80" w:rsidR="002B038F" w:rsidRDefault="002B038F">
    <w:pPr>
      <w:pStyle w:val="Header"/>
    </w:pPr>
    <w:r>
      <w:t>Bridget Wood</w:t>
    </w:r>
  </w:p>
  <w:p w14:paraId="3CD00208" w14:textId="088AF043" w:rsidR="002B038F" w:rsidRDefault="002B038F">
    <w:pPr>
      <w:pStyle w:val="Header"/>
    </w:pPr>
    <w:r>
      <w:t>CS-320 5-2 Journal</w:t>
    </w:r>
  </w:p>
  <w:p w14:paraId="2A5EA120" w14:textId="47A224BA" w:rsidR="002B038F" w:rsidRDefault="002B038F">
    <w:pPr>
      <w:pStyle w:val="Header"/>
    </w:pPr>
    <w:r>
      <w:t>03-30-2026</w:t>
    </w:r>
  </w:p>
  <w:p w14:paraId="1D43CD68" w14:textId="237B5682" w:rsidR="002B038F" w:rsidRDefault="002B038F">
    <w:pPr>
      <w:pStyle w:val="Header"/>
    </w:pPr>
    <w:r>
      <w:t>Professor Jacks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38F"/>
    <w:rsid w:val="00061DF0"/>
    <w:rsid w:val="000958E3"/>
    <w:rsid w:val="00110946"/>
    <w:rsid w:val="001C02B0"/>
    <w:rsid w:val="002B038F"/>
    <w:rsid w:val="003274B9"/>
    <w:rsid w:val="00371B59"/>
    <w:rsid w:val="00377FA1"/>
    <w:rsid w:val="003E2517"/>
    <w:rsid w:val="004415A9"/>
    <w:rsid w:val="00584C6C"/>
    <w:rsid w:val="005C4F1A"/>
    <w:rsid w:val="007563DF"/>
    <w:rsid w:val="007E46D3"/>
    <w:rsid w:val="008D51EB"/>
    <w:rsid w:val="00992566"/>
    <w:rsid w:val="00CB7CD6"/>
    <w:rsid w:val="00E368CA"/>
    <w:rsid w:val="00F16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1D8DB"/>
  <w15:chartTrackingRefBased/>
  <w15:docId w15:val="{5FCA8C07-E0D5-4E70-B866-E1E56C2A5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38F"/>
    <w:rPr>
      <w:rFonts w:eastAsiaTheme="majorEastAsia" w:cstheme="majorBidi"/>
      <w:color w:val="272727" w:themeColor="text1" w:themeTint="D8"/>
    </w:rPr>
  </w:style>
  <w:style w:type="paragraph" w:styleId="Title">
    <w:name w:val="Title"/>
    <w:basedOn w:val="Normal"/>
    <w:next w:val="Normal"/>
    <w:link w:val="TitleChar"/>
    <w:uiPriority w:val="10"/>
    <w:qFormat/>
    <w:rsid w:val="002B0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38F"/>
    <w:pPr>
      <w:spacing w:before="160"/>
      <w:jc w:val="center"/>
    </w:pPr>
    <w:rPr>
      <w:i/>
      <w:iCs/>
      <w:color w:val="404040" w:themeColor="text1" w:themeTint="BF"/>
    </w:rPr>
  </w:style>
  <w:style w:type="character" w:customStyle="1" w:styleId="QuoteChar">
    <w:name w:val="Quote Char"/>
    <w:basedOn w:val="DefaultParagraphFont"/>
    <w:link w:val="Quote"/>
    <w:uiPriority w:val="29"/>
    <w:rsid w:val="002B038F"/>
    <w:rPr>
      <w:i/>
      <w:iCs/>
      <w:color w:val="404040" w:themeColor="text1" w:themeTint="BF"/>
    </w:rPr>
  </w:style>
  <w:style w:type="paragraph" w:styleId="ListParagraph">
    <w:name w:val="List Paragraph"/>
    <w:basedOn w:val="Normal"/>
    <w:uiPriority w:val="34"/>
    <w:qFormat/>
    <w:rsid w:val="002B038F"/>
    <w:pPr>
      <w:ind w:left="720"/>
      <w:contextualSpacing/>
    </w:pPr>
  </w:style>
  <w:style w:type="character" w:styleId="IntenseEmphasis">
    <w:name w:val="Intense Emphasis"/>
    <w:basedOn w:val="DefaultParagraphFont"/>
    <w:uiPriority w:val="21"/>
    <w:qFormat/>
    <w:rsid w:val="002B038F"/>
    <w:rPr>
      <w:i/>
      <w:iCs/>
      <w:color w:val="0F4761" w:themeColor="accent1" w:themeShade="BF"/>
    </w:rPr>
  </w:style>
  <w:style w:type="paragraph" w:styleId="IntenseQuote">
    <w:name w:val="Intense Quote"/>
    <w:basedOn w:val="Normal"/>
    <w:next w:val="Normal"/>
    <w:link w:val="IntenseQuoteChar"/>
    <w:uiPriority w:val="30"/>
    <w:qFormat/>
    <w:rsid w:val="002B0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38F"/>
    <w:rPr>
      <w:i/>
      <w:iCs/>
      <w:color w:val="0F4761" w:themeColor="accent1" w:themeShade="BF"/>
    </w:rPr>
  </w:style>
  <w:style w:type="character" w:styleId="IntenseReference">
    <w:name w:val="Intense Reference"/>
    <w:basedOn w:val="DefaultParagraphFont"/>
    <w:uiPriority w:val="32"/>
    <w:qFormat/>
    <w:rsid w:val="002B038F"/>
    <w:rPr>
      <w:b/>
      <w:bCs/>
      <w:smallCaps/>
      <w:color w:val="0F4761" w:themeColor="accent1" w:themeShade="BF"/>
      <w:spacing w:val="5"/>
    </w:rPr>
  </w:style>
  <w:style w:type="paragraph" w:styleId="Header">
    <w:name w:val="header"/>
    <w:basedOn w:val="Normal"/>
    <w:link w:val="HeaderChar"/>
    <w:uiPriority w:val="99"/>
    <w:unhideWhenUsed/>
    <w:rsid w:val="002B03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38F"/>
  </w:style>
  <w:style w:type="paragraph" w:styleId="Footer">
    <w:name w:val="footer"/>
    <w:basedOn w:val="Normal"/>
    <w:link w:val="FooterChar"/>
    <w:uiPriority w:val="99"/>
    <w:unhideWhenUsed/>
    <w:rsid w:val="002B03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Wood</dc:creator>
  <cp:keywords/>
  <dc:description/>
  <cp:lastModifiedBy>Bridget Wood</cp:lastModifiedBy>
  <cp:revision>9</cp:revision>
  <dcterms:created xsi:type="dcterms:W3CDTF">2026-03-26T02:49:00Z</dcterms:created>
  <dcterms:modified xsi:type="dcterms:W3CDTF">2026-03-31T03:43:00Z</dcterms:modified>
</cp:coreProperties>
</file>