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C75B25" w:rsidTr="00C75B25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C75B25" w:rsidRPr="00F43D16" w:rsidRDefault="00C75B25" w:rsidP="00C75B25">
            <w:pPr>
              <w:pStyle w:val="Heading1"/>
              <w:numPr>
                <w:ilvl w:val="0"/>
                <w:numId w:val="4"/>
              </w:numPr>
              <w:ind w:left="360"/>
              <w:outlineLvl w:val="0"/>
            </w:pPr>
            <w:r>
              <w:t>Program Flow</w:t>
            </w:r>
          </w:p>
          <w:p w:rsidR="00C75B25" w:rsidRDefault="00C75B25" w:rsidP="00C75B25"/>
        </w:tc>
      </w:tr>
    </w:tbl>
    <w:p w:rsidR="00C75B25" w:rsidRDefault="001F0A39" w:rsidP="00E32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CB768" wp14:editId="7754DBEE">
                <wp:simplePos x="0" y="0"/>
                <wp:positionH relativeFrom="column">
                  <wp:posOffset>-9525</wp:posOffset>
                </wp:positionH>
                <wp:positionV relativeFrom="paragraph">
                  <wp:posOffset>167639</wp:posOffset>
                </wp:positionV>
                <wp:extent cx="6162675" cy="2428875"/>
                <wp:effectExtent l="0" t="0" r="28575" b="2857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5C" w:rsidRPr="009A7069" w:rsidRDefault="00CC2F5C" w:rsidP="00E326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70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SAP B1 App.</w:t>
                            </w:r>
                          </w:p>
                        </w:txbxContent>
                      </wps:txbx>
                      <wps:bodyPr wrap="square" rtlCol="0" anchor="t" anchorCtr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75pt;margin-top:13.2pt;width:485.25pt;height:19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" filled="f" strokecolor="#7f7f7f [1612]" strokeweight="2pt">
                <v:stroke dashstyle="dash"/>
                <v:textbox>
                  <w:txbxContent>
                    <w:p w:rsidR="00CC2F5C" w:rsidRPr="009A7069" w:rsidRDefault="00CC2F5C" w:rsidP="00E326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A7069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SAP B1 App.</w:t>
                      </w:r>
                    </w:p>
                  </w:txbxContent>
                </v:textbox>
              </v:rect>
            </w:pict>
          </mc:Fallback>
        </mc:AlternateContent>
      </w:r>
    </w:p>
    <w:p w:rsidR="00D3456D" w:rsidRDefault="001F0A39" w:rsidP="00E32666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283210</wp:posOffset>
                </wp:positionV>
                <wp:extent cx="4943475" cy="526732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5267325"/>
                          <a:chOff x="-28575" y="0"/>
                          <a:chExt cx="4943475" cy="5267325"/>
                        </a:xfrm>
                      </wpg:grpSpPr>
                      <wps:wsp>
                        <wps:cNvPr id="19" name="Round Single Corner Rectangle 19"/>
                        <wps:cNvSpPr/>
                        <wps:spPr>
                          <a:xfrm>
                            <a:off x="3648075" y="4533900"/>
                            <a:ext cx="1266825" cy="657225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Sales Order</w:t>
                              </w:r>
                            </w:p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5" name="Round Single Corner Rectangle 25"/>
                        <wps:cNvSpPr/>
                        <wps:spPr>
                          <a:xfrm>
                            <a:off x="3648075" y="2371725"/>
                            <a:ext cx="1257300" cy="666750"/>
                          </a:xfrm>
                          <a:prstGeom prst="round1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Import to SAP B1</w:t>
                              </w:r>
                            </w:p>
                            <w:p w:rsidR="00CC2F5C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(Timer)</w:t>
                              </w:r>
                            </w:p>
                            <w:p w:rsidR="00CC2F5C" w:rsidRPr="00364494" w:rsidRDefault="00CC2F5C" w:rsidP="00364494">
                              <w:pPr>
                                <w:pStyle w:val="NormalWeb"/>
                                <w:numPr>
                                  <w:ilvl w:val="0"/>
                                  <w:numId w:val="13"/>
                                </w:numPr>
                                <w:spacing w:before="0" w:beforeAutospacing="0" w:after="0" w:afterAutospacing="0"/>
                                <w:ind w:left="36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64494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Sales Order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6" name="Flowchart: Magnetic Disk 26"/>
                        <wps:cNvSpPr/>
                        <wps:spPr>
                          <a:xfrm>
                            <a:off x="3886200" y="3314700"/>
                            <a:ext cx="781050" cy="809625"/>
                          </a:xfrm>
                          <a:prstGeom prst="flowChartMagneticDisk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B32077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3207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XCON</w:t>
                              </w:r>
                            </w:p>
                            <w:p w:rsidR="00CC2F5C" w:rsidRPr="00B32077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B3207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Flowchart: Magnetic Disk 27"/>
                        <wps:cNvSpPr/>
                        <wps:spPr>
                          <a:xfrm>
                            <a:off x="2133600" y="4457700"/>
                            <a:ext cx="781050" cy="809625"/>
                          </a:xfrm>
                          <a:prstGeom prst="flowChartMagneticDisk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B32077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3207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XCON</w:t>
                              </w:r>
                            </w:p>
                            <w:p w:rsidR="00CC2F5C" w:rsidRPr="00B32077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B3207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0" name="Round Single Corner Rectangle 30"/>
                        <wps:cNvSpPr/>
                        <wps:spPr>
                          <a:xfrm>
                            <a:off x="47625" y="3467100"/>
                            <a:ext cx="1257300" cy="657225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 Maintenance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Flowchart: Magnetic Disk 4"/>
                        <wps:cNvSpPr/>
                        <wps:spPr>
                          <a:xfrm>
                            <a:off x="-28575" y="609600"/>
                            <a:ext cx="1419225" cy="1209675"/>
                          </a:xfrm>
                          <a:prstGeom prst="flowChartMagneticDisk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A03A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SAP B1</w:t>
                              </w:r>
                            </w:p>
                            <w:p w:rsidR="00CC2F5C" w:rsidRPr="00067031" w:rsidRDefault="00CC2F5C" w:rsidP="001F0A39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ind w:left="27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Customer Data</w:t>
                              </w:r>
                            </w:p>
                            <w:p w:rsidR="00CC2F5C" w:rsidRPr="00067031" w:rsidRDefault="00CC2F5C" w:rsidP="001F0A39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ind w:left="27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Item Data (GC)</w:t>
                              </w:r>
                            </w:p>
                            <w:p w:rsidR="00CC2F5C" w:rsidRPr="00FA05DB" w:rsidRDefault="00CC2F5C" w:rsidP="00FA05DB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ind w:left="27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Project &amp; Main Project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Flowchart: Magnetic Disk 4"/>
                        <wps:cNvSpPr/>
                        <wps:spPr>
                          <a:xfrm>
                            <a:off x="3648075" y="609600"/>
                            <a:ext cx="1247775" cy="1047750"/>
                          </a:xfrm>
                          <a:prstGeom prst="flowChartMagneticDisk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A03A7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SAP B1</w:t>
                              </w:r>
                            </w:p>
                            <w:p w:rsidR="00CC2F5C" w:rsidRPr="00FA05DB" w:rsidRDefault="00CC2F5C" w:rsidP="00D3456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/>
                                <w:ind w:left="18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A05DB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Sale Order</w:t>
                              </w:r>
                            </w:p>
                            <w:p w:rsidR="00CC2F5C" w:rsidRPr="000A03A7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ind w:left="18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3" name="Round Single Corner Rectangle 23"/>
                        <wps:cNvSpPr/>
                        <wps:spPr>
                          <a:xfrm>
                            <a:off x="47625" y="2419350"/>
                            <a:ext cx="1257300" cy="676275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Load Data</w:t>
                              </w:r>
                            </w:p>
                            <w:p w:rsidR="00CC2F5C" w:rsidRPr="00067031" w:rsidRDefault="00CC2F5C" w:rsidP="00067031">
                              <w:pPr>
                                <w:pStyle w:val="NormalWeb"/>
                                <w:numPr>
                                  <w:ilvl w:val="0"/>
                                  <w:numId w:val="12"/>
                                </w:numPr>
                                <w:spacing w:before="0" w:beforeAutospacing="0" w:after="0" w:afterAutospacing="0"/>
                                <w:ind w:left="450" w:hanging="18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Customer Data</w:t>
                              </w:r>
                            </w:p>
                            <w:p w:rsidR="00CC2F5C" w:rsidRPr="002470EC" w:rsidRDefault="00CC2F5C" w:rsidP="00067031">
                              <w:pPr>
                                <w:pStyle w:val="NormalWeb"/>
                                <w:numPr>
                                  <w:ilvl w:val="0"/>
                                  <w:numId w:val="12"/>
                                </w:numPr>
                                <w:spacing w:before="0" w:beforeAutospacing="0" w:after="0" w:afterAutospacing="0"/>
                                <w:ind w:left="45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Sales</w:t>
                              </w: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Quotat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</w:t>
                              </w:r>
                              <w:r w:rsidRPr="00067031"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on</w:t>
                              </w:r>
                            </w:p>
                            <w:p w:rsidR="00CC2F5C" w:rsidRPr="00067031" w:rsidRDefault="00CC2F5C" w:rsidP="00067031">
                              <w:pPr>
                                <w:pStyle w:val="NormalWeb"/>
                                <w:numPr>
                                  <w:ilvl w:val="0"/>
                                  <w:numId w:val="12"/>
                                </w:numPr>
                                <w:spacing w:before="0" w:beforeAutospacing="0" w:after="0" w:afterAutospacing="0"/>
                                <w:ind w:left="45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Sans Serif" w:hAnsi="Microsoft Sans Serif" w:cs="Microsoft Sans Serif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Items Data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4" name="Straight Arrow Connector 13"/>
                        <wps:cNvCnPr>
                          <a:stCxn id="5" idx="3"/>
                          <a:endCxn id="23" idx="0"/>
                        </wps:cNvCnPr>
                        <wps:spPr>
                          <a:xfrm flipH="1">
                            <a:off x="676275" y="1819275"/>
                            <a:ext cx="4763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17"/>
                        <wps:cNvCnPr>
                          <a:stCxn id="25" idx="0"/>
                          <a:endCxn id="32" idx="3"/>
                        </wps:cNvCnPr>
                        <wps:spPr>
                          <a:xfrm flipH="1" flipV="1">
                            <a:off x="4271963" y="1657350"/>
                            <a:ext cx="4762" cy="7143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und Single Corner Rectangle 37"/>
                        <wps:cNvSpPr/>
                        <wps:spPr>
                          <a:xfrm>
                            <a:off x="47625" y="4533900"/>
                            <a:ext cx="1257300" cy="657225"/>
                          </a:xfrm>
                          <a:prstGeom prst="round1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Item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  <w:p w:rsidR="00CC2F5C" w:rsidRPr="00067031" w:rsidRDefault="00CC2F5C" w:rsidP="00D345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67031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0" name="Straight Arrow Connector 13"/>
                        <wps:cNvCnPr>
                          <a:stCxn id="23" idx="2"/>
                          <a:endCxn id="30" idx="0"/>
                        </wps:cNvCnPr>
                        <wps:spPr>
                          <a:xfrm>
                            <a:off x="676275" y="3095625"/>
                            <a:ext cx="0" cy="3714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13"/>
                        <wps:cNvCnPr>
                          <a:stCxn id="30" idx="2"/>
                          <a:endCxn id="37" idx="0"/>
                        </wps:cNvCnPr>
                        <wps:spPr>
                          <a:xfrm>
                            <a:off x="676275" y="4124325"/>
                            <a:ext cx="0" cy="4095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13"/>
                        <wps:cNvCnPr>
                          <a:stCxn id="37" idx="3"/>
                          <a:endCxn id="27" idx="2"/>
                        </wps:cNvCnPr>
                        <wps:spPr>
                          <a:xfrm>
                            <a:off x="1304925" y="4862513"/>
                            <a:ext cx="8286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13"/>
                        <wps:cNvCnPr>
                          <a:stCxn id="27" idx="4"/>
                          <a:endCxn id="19" idx="1"/>
                        </wps:cNvCnPr>
                        <wps:spPr>
                          <a:xfrm>
                            <a:off x="2914650" y="4862513"/>
                            <a:ext cx="73342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13"/>
                        <wps:cNvCnPr>
                          <a:stCxn id="19" idx="0"/>
                          <a:endCxn id="26" idx="3"/>
                        </wps:cNvCnPr>
                        <wps:spPr>
                          <a:xfrm flipH="1" flipV="1">
                            <a:off x="4276725" y="4124325"/>
                            <a:ext cx="4763" cy="4095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13"/>
                        <wps:cNvCnPr>
                          <a:stCxn id="26" idx="1"/>
                          <a:endCxn id="25" idx="2"/>
                        </wps:cNvCnPr>
                        <wps:spPr>
                          <a:xfrm flipV="1">
                            <a:off x="4276725" y="3038475"/>
                            <a:ext cx="0" cy="2762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09750" y="0"/>
                            <a:ext cx="1104900" cy="609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1F0A39" w:rsidRDefault="00CC2F5C" w:rsidP="001F0A39">
                              <w:pPr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F0A39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>สร้าง</w:t>
                              </w:r>
                              <w:r>
                                <w:rPr>
                                  <w:rFonts w:ascii="Microsoft Sans Serif" w:hAnsi="Microsoft Sans Serif" w:cs="Microsoft Sans Serif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Price List</w:t>
                              </w:r>
                            </w:p>
                            <w:p w:rsidR="00CC2F5C" w:rsidRPr="001F0A39" w:rsidRDefault="00CC2F5C" w:rsidP="001F0A39">
                              <w:pPr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F0A39">
                                <w:rPr>
                                  <w:rFonts w:ascii="Microsoft Sans Serif" w:hAnsi="Microsoft Sans Serif" w:cs="Microsoft Sans Serif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>สำหรับงาน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09750" y="914400"/>
                            <a:ext cx="1104900" cy="609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2F5C" w:rsidRPr="001F0A39" w:rsidRDefault="00CC2F5C" w:rsidP="001F0A39">
                              <w:pPr>
                                <w:jc w:val="center"/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F0A39"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>สร้าง</w:t>
                              </w:r>
                              <w:r>
                                <w:rPr>
                                  <w:rFonts w:ascii="Microsoft Sans Serif" w:hAnsi="Microsoft Sans Serif" w:cs="Microsoft Sans Serif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Sales Quotation </w:t>
                              </w:r>
                              <w:r w:rsidRPr="001F0A39">
                                <w:rPr>
                                  <w:rFonts w:ascii="Microsoft Sans Serif" w:hAnsi="Microsoft Sans Serif" w:cs="Microsoft Sans Serif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cs/>
                                </w:rPr>
                                <w:t>สำหรับงาน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13"/>
                        <wps:cNvCnPr>
                          <a:stCxn id="52" idx="1"/>
                          <a:endCxn id="5" idx="4"/>
                        </wps:cNvCnPr>
                        <wps:spPr>
                          <a:xfrm flipH="1" flipV="1">
                            <a:off x="1390650" y="1214438"/>
                            <a:ext cx="419100" cy="476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13"/>
                        <wps:cNvCnPr>
                          <a:stCxn id="50" idx="2"/>
                          <a:endCxn id="52" idx="0"/>
                        </wps:cNvCnPr>
                        <wps:spPr>
                          <a:xfrm>
                            <a:off x="2362200" y="609600"/>
                            <a:ext cx="0" cy="3048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" o:spid="_x0000_s1027" style="position:absolute;margin-left:51.75pt;margin-top:22.3pt;width:389.25pt;height:414.75pt;z-index:251692032;mso-width-relative:margin" coordorigin="-285" coordsize="49434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">
                <v:shape id="Round Single Corner Rectangle 19" o:spid="_x0000_s1028" style="position:absolute;left:36480;top:45339;width:12669;height:6572;visibility:visible;mso-wrap-style:square;v-text-anchor:middle" coordsize="1266825,657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V7MEA&#10;AADbAAAADwAAAGRycy9kb3ducmV2LnhtbERPTYvCMBC9C/sfwizsTZMVEe0aRVYE96KopeBtaGbb&#10;YjMpTdT6740geJvH+5zZorO1uFLrK8cavgcKBHHuTMWFhvS47k9A+IBssHZMGu7kYTH/6M0wMe7G&#10;e7oeQiFiCPsENZQhNImUPi/Joh+4hjhy/661GCJsC2lavMVwW8uhUmNpseLYUGJDvyXl58PFalir&#10;cZGOqtXu5LZ/+9Epy1SqMq2/PrvlD4hAXXiLX+6NifOn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xlezBAAAA2wAAAA8AAAAAAAAAAAAAAAAAmAIAAGRycy9kb3du&#10;cmV2LnhtbFBLBQYAAAAABAAEAPUAAACGAwAAAAA=&#10;" adj="-11796480,,5400" path="m,l1157285,v60497,,109540,49043,109540,109540l1266825,657225,,657225,,xe" fillcolor="#f2f2f2 [3052]" strokecolor="#243f60 [1604]" strokeweight="1pt">
                  <v:stroke joinstyle="miter"/>
                  <v:formulas/>
                  <v:path arrowok="t" o:connecttype="custom" o:connectlocs="0,0;1157285,0;1266825,109540;1266825,657225;0,657225;0,0" o:connectangles="0,0,0,0,0,0" textboxrect="0,0,1266825,657225"/>
                  <v:textbox>
                    <w:txbxContent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Sales Order</w:t>
                        </w:r>
                      </w:p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Entry</w:t>
                        </w:r>
                      </w:p>
                    </w:txbxContent>
                  </v:textbox>
                </v:shape>
                <v:shape id="Round Single Corner Rectangle 25" o:spid="_x0000_s1029" style="position:absolute;left:36480;top:23717;width:12573;height:6667;visibility:visible;mso-wrap-style:square;v-text-anchor:middle" coordsize="1257300,666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SksQA&#10;AADbAAAADwAAAGRycy9kb3ducmV2LnhtbESPT2sCMRTE74V+h/AK3mq2glJW42JbWsWD4J9Lb6+b&#10;t5ulm5dtEnX99qYgeBxm5jfMrOhtK07kQ+NYwcswA0FcOt1wreCw/3x+BREissbWMSm4UIBi/vgw&#10;w1y7M2/ptIu1SBAOOSowMXa5lKE0ZDEMXUecvMp5izFJX0vt8ZzgtpWjLJtIiw2nBYMdvRsqf3dH&#10;q2BbfUf/8ffz9bbZdEu9JjaTBSs1eOoXUxCR+ngP39orrWA0hv8v6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4kpLEAAAA2wAAAA8AAAAAAAAAAAAAAAAAmAIAAGRycy9k&#10;b3ducmV2LnhtbFBLBQYAAAAABAAEAPUAAACJAwAAAAA=&#10;" adj="-11796480,,5400" path="m,l1146173,v61374,,111127,49753,111127,111127l1257300,666750,,666750,,xe" fillcolor="#f2f2f2" strokecolor="#385d8a" strokeweight="1pt">
                  <v:stroke joinstyle="miter"/>
                  <v:formulas/>
                  <v:path arrowok="t" o:connecttype="custom" o:connectlocs="0,0;1146173,0;1257300,111127;1257300,666750;0,666750;0,0" o:connectangles="0,0,0,0,0,0" textboxrect="0,0,1257300,666750"/>
                  <v:textbox>
                    <w:txbxContent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Import to SAP B1</w:t>
                        </w:r>
                      </w:p>
                      <w:p w:rsidR="00CC2F5C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(Timer)</w:t>
                        </w:r>
                      </w:p>
                      <w:p w:rsidR="00CC2F5C" w:rsidRPr="00364494" w:rsidRDefault="00CC2F5C" w:rsidP="00364494">
                        <w:pPr>
                          <w:pStyle w:val="NormalWeb"/>
                          <w:numPr>
                            <w:ilvl w:val="0"/>
                            <w:numId w:val="13"/>
                          </w:numPr>
                          <w:spacing w:before="0" w:beforeAutospacing="0" w:after="0" w:afterAutospacing="0"/>
                          <w:ind w:left="360" w:hanging="180"/>
                          <w:rPr>
                            <w:sz w:val="16"/>
                            <w:szCs w:val="16"/>
                          </w:rPr>
                        </w:pPr>
                        <w:r w:rsidRPr="00364494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Sales Order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6" o:spid="_x0000_s1030" type="#_x0000_t132" style="position:absolute;left:38862;top:33147;width:7810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ad8IA&#10;AADbAAAADwAAAGRycy9kb3ducmV2LnhtbESPQYvCMBSE78L+h/AW9qapHkS7RpFCwZu71cveHs2z&#10;LW1eapPW9t9vBMHjMDPfMLvDaBoxUOcqywqWiwgEcW51xYWC6yWdb0A4j6yxsUwKJnJw2H/Mdhhr&#10;++BfGjJfiABhF6OC0vs2ltLlJRl0C9sSB+9mO4M+yK6QusNHgJtGrqJoLQ1WHBZKbCkpKa+z3ihI&#10;0n76O9c/W580sr67aThdsrNSX5/j8RuEp9G/w6/2SStYreH5JfwA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8pp3wgAAANsAAAAPAAAAAAAAAAAAAAAAAJgCAABkcnMvZG93&#10;bnJldi54bWxQSwUGAAAAAAQABAD1AAAAhwMAAAAA&#10;" filled="f" strokecolor="black [3213]" strokeweight=".5pt">
                  <v:textbox>
                    <w:txbxContent>
                      <w:p w:rsidR="00CC2F5C" w:rsidRPr="00B32077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</w:pPr>
                        <w:r w:rsidRPr="00B3207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  <w:t>XCON</w:t>
                        </w:r>
                      </w:p>
                      <w:p w:rsidR="00CC2F5C" w:rsidRPr="00B32077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B3207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  <w:t>DB</w:t>
                        </w:r>
                      </w:p>
                    </w:txbxContent>
                  </v:textbox>
                </v:shape>
                <v:shape id="Flowchart: Magnetic Disk 27" o:spid="_x0000_s1031" type="#_x0000_t132" style="position:absolute;left:21336;top:44577;width:7810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4/7MIA&#10;AADbAAAADwAAAGRycy9kb3ducmV2LnhtbESPQYvCMBSE7wv+h/CEva2pHlatRpGC4E23evH2aJ5t&#10;afNSm1jbf28WBI/DzHzDrLe9qUVHrSstK5hOIhDEmdUl5wou5/3PAoTzyBpry6RgIAfbzehrjbG2&#10;T/6jLvW5CBB2MSoovG9iKV1WkEE3sQ1x8G62NeiDbHOpW3wGuKnlLIp+pcGSw0KBDSUFZVX6MAqS&#10;/WO4HqvT0ie1rO5u6A7n9KjU97jfrUB46v0n/G4ftILZHP6/h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j/swgAAANsAAAAPAAAAAAAAAAAAAAAAAJgCAABkcnMvZG93&#10;bnJldi54bWxQSwUGAAAAAAQABAD1AAAAhwMAAAAA&#10;" filled="f" strokecolor="black [3213]" strokeweight=".5pt">
                  <v:textbox>
                    <w:txbxContent>
                      <w:p w:rsidR="00CC2F5C" w:rsidRPr="00B32077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</w:pPr>
                        <w:r w:rsidRPr="00B3207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  <w:t>XCON</w:t>
                        </w:r>
                      </w:p>
                      <w:p w:rsidR="00CC2F5C" w:rsidRPr="00B32077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B3207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8"/>
                            <w:szCs w:val="18"/>
                          </w:rPr>
                          <w:t>DB</w:t>
                        </w:r>
                      </w:p>
                    </w:txbxContent>
                  </v:textbox>
                </v:shape>
                <v:shape id="Round Single Corner Rectangle 30" o:spid="_x0000_s1032" style="position:absolute;left:476;top:34671;width:12573;height:6572;visibility:visible;mso-wrap-style:square;v-text-anchor:middle" coordsize="1257300,657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f1r8A&#10;AADbAAAADwAAAGRycy9kb3ducmV2LnhtbERPy4rCMBTdC/MP4Q7MRmyqgozVWIaC4MaFDxyXl+ba&#10;FpObThO18/dmIbg8nPcy760Rd+p841jBOElBEJdON1wpOB7Wo28QPiBrNI5JwT95yFcfgyVm2j14&#10;R/d9qEQMYZ+hgjqENpPSlzVZ9IlriSN3cZ3FEGFXSd3hI4ZbIydpOpMWG44NNbZU1FRe9zerwG/k&#10;FFupt/5coPk9me2Q/uZKfX32PwsQgfrwFr/cG61gGtfH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5d/WvwAAANsAAAAPAAAAAAAAAAAAAAAAAJgCAABkcnMvZG93bnJl&#10;di54bWxQSwUGAAAAAAQABAD1AAAAhAMAAAAA&#10;" adj="-11796480,,5400" path="m,l1147760,v60497,,109540,49043,109540,109540l1257300,657225,,657225,,xe" fillcolor="#f2f2f2 [3052]" strokecolor="#243f60 [1604]" strokeweight="1pt">
                  <v:stroke joinstyle="miter"/>
                  <v:formulas/>
                  <v:path arrowok="t" o:connecttype="custom" o:connectlocs="0,0;1147760,0;1257300,109540;1257300,657225;0,657225;0,0" o:connectangles="0,0,0,0,0,0" textboxrect="0,0,1257300,657225"/>
                  <v:textbox>
                    <w:txbxContent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 Maintenance</w:t>
                        </w:r>
                      </w:p>
                    </w:txbxContent>
                  </v:textbox>
                </v:shape>
                <v:shape id="Flowchart: Magnetic Disk 4" o:spid="_x0000_s1033" type="#_x0000_t132" style="position:absolute;left:-285;top:6096;width:1419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DMsIA&#10;AADaAAAADwAAAGRycy9kb3ducmV2LnhtbESPzWrDMBCE74W+g9hCbo2cQkLrWAnBEMjNrZNLb4u1&#10;sY2tlWvJf29fFQI9DjPzDZMcZ9OKkXpXW1awWUcgiAuray4V3K7n13cQziNrbC2TgoUcHA/PTwnG&#10;2k78RWPuSxEg7GJUUHnfxVK6oiKDbm074uDdbW/QB9mXUvc4Bbhp5VsU7aTBmsNChR2lFRVNPhgF&#10;6XlYvrPm88OnrWx+3DJernmm1OplPu1BeJr9f/jRvmgFW/i7Em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4MywgAAANoAAAAPAAAAAAAAAAAAAAAAAJgCAABkcnMvZG93&#10;bnJldi54bWxQSwUGAAAAAAQABAD1AAAAhwMAAAAA&#10;" filled="f" strokecolor="black [3213]" strokeweight=".5pt">
                  <v:textbox>
                    <w:txbxContent>
                      <w:p w:rsidR="00CC2F5C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 w:rsidRPr="000A03A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6"/>
                            <w:szCs w:val="16"/>
                          </w:rPr>
                          <w:t>SAP B1</w:t>
                        </w:r>
                      </w:p>
                      <w:p w:rsidR="00CC2F5C" w:rsidRPr="00067031" w:rsidRDefault="00CC2F5C" w:rsidP="001F0A39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ind w:left="270" w:hanging="180"/>
                          <w:rPr>
                            <w:sz w:val="16"/>
                            <w:szCs w:val="16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Customer Data</w:t>
                        </w:r>
                      </w:p>
                      <w:p w:rsidR="00CC2F5C" w:rsidRPr="00067031" w:rsidRDefault="00CC2F5C" w:rsidP="001F0A39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ind w:left="270" w:hanging="180"/>
                          <w:rPr>
                            <w:sz w:val="16"/>
                            <w:szCs w:val="16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Item Data (GC)</w:t>
                        </w:r>
                      </w:p>
                      <w:p w:rsidR="00CC2F5C" w:rsidRPr="00FA05DB" w:rsidRDefault="00CC2F5C" w:rsidP="00FA05DB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ind w:left="270" w:hanging="180"/>
                          <w:rPr>
                            <w:sz w:val="16"/>
                            <w:szCs w:val="16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Project &amp; Main Project</w:t>
                        </w:r>
                      </w:p>
                    </w:txbxContent>
                  </v:textbox>
                </v:shape>
                <v:shape id="Flowchart: Magnetic Disk 4" o:spid="_x0000_s1034" type="#_x0000_t132" style="position:absolute;left:36480;top:6096;width:1247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KqcIA&#10;AADbAAAADwAAAGRycy9kb3ducmV2LnhtbESPQYvCMBSE7wv+h/CEva2pLohWo0hB8KZbvXh7NM+2&#10;tHmpTaztvzcLgsdhZr5h1tve1KKj1pWWFUwnEQjizOqScwWX8/5nAcJ5ZI21ZVIwkIPtZvS1xljb&#10;J/9Rl/pcBAi7GBUU3jexlC4ryKCb2IY4eDfbGvRBtrnULT4D3NRyFkVzabDksFBgQ0lBWZU+jIJk&#10;/xiux+q09Ektq7sbusM5PSr1Pe53KxCeev8Jv9sHreB3Bv9fwg+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AqpwgAAANsAAAAPAAAAAAAAAAAAAAAAAJgCAABkcnMvZG93&#10;bnJldi54bWxQSwUGAAAAAAQABAD1AAAAhwMAAAAA&#10;" filled="f" strokecolor="black [3213]" strokeweight=".5pt">
                  <v:textbox>
                    <w:txbxContent>
                      <w:p w:rsidR="00CC2F5C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 w:rsidRPr="000A03A7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FF0000"/>
                            <w:kern w:val="24"/>
                            <w:sz w:val="16"/>
                            <w:szCs w:val="16"/>
                          </w:rPr>
                          <w:t>SAP B1</w:t>
                        </w:r>
                      </w:p>
                      <w:p w:rsidR="00CC2F5C" w:rsidRPr="00FA05DB" w:rsidRDefault="00CC2F5C" w:rsidP="00D3456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ind w:left="180" w:hanging="180"/>
                          <w:rPr>
                            <w:sz w:val="16"/>
                            <w:szCs w:val="16"/>
                          </w:rPr>
                        </w:pPr>
                        <w:r w:rsidRPr="00FA05DB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Sale Order</w:t>
                        </w:r>
                      </w:p>
                      <w:p w:rsidR="00CC2F5C" w:rsidRPr="000A03A7" w:rsidRDefault="00CC2F5C" w:rsidP="00D3456D">
                        <w:pPr>
                          <w:pStyle w:val="NormalWeb"/>
                          <w:spacing w:before="0" w:beforeAutospacing="0" w:after="0" w:afterAutospacing="0"/>
                          <w:ind w:left="18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Round Single Corner Rectangle 23" o:spid="_x0000_s1035" style="position:absolute;left:476;top:24193;width:12573;height:6763;visibility:visible;mso-wrap-style:square;v-text-anchor:middle" coordsize="1257300,676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5ydsQA&#10;AADbAAAADwAAAGRycy9kb3ducmV2LnhtbESPT2vCQBTE7wW/w/IEb7oxltJG1+CfKj0VqqXnR/aZ&#10;hGTfht1V0356VxB6HGbmN8wi700rLuR8bVnBdJKAIC6srrlU8H3cjV9B+ICssbVMCn7JQ74cPC0w&#10;0/bKX3Q5hFJECPsMFVQhdJmUvqjIoJ/Yjjh6J+sMhihdKbXDa4SbVqZJ8iIN1hwXKuxoU1HRHM5G&#10;wXvRfe7t3/Ht3Di5XW92P/vnNFVqNOxXcxCB+vAffrQ/tIJ0B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ucnbEAAAA2wAAAA8AAAAAAAAAAAAAAAAAmAIAAGRycy9k&#10;b3ducmV2LnhtbFBLBQYAAAAABAAEAPUAAACJAwAAAAA=&#10;" adj="-11796480,,5400" path="m,l1144585,v62251,,112715,50464,112715,112715l1257300,676275,,676275,,xe" fillcolor="#f2f2f2 [3052]" strokecolor="#243f60 [1604]" strokeweight="1pt">
                  <v:stroke joinstyle="miter"/>
                  <v:formulas/>
                  <v:path arrowok="t" o:connecttype="custom" o:connectlocs="0,0;1144585,0;1257300,112715;1257300,676275;0,676275;0,0" o:connectangles="0,0,0,0,0,0" textboxrect="0,0,1257300,676275"/>
                  <v:textbox>
                    <w:txbxContent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Load Data</w:t>
                        </w:r>
                      </w:p>
                      <w:p w:rsidR="00CC2F5C" w:rsidRPr="00067031" w:rsidRDefault="00CC2F5C" w:rsidP="00067031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ind w:left="450" w:hanging="180"/>
                          <w:rPr>
                            <w:sz w:val="16"/>
                            <w:szCs w:val="16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Customer Data</w:t>
                        </w:r>
                      </w:p>
                      <w:p w:rsidR="00CC2F5C" w:rsidRPr="002470EC" w:rsidRDefault="00CC2F5C" w:rsidP="00067031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ind w:left="450" w:hanging="180"/>
                          <w:rPr>
                            <w:sz w:val="20"/>
                            <w:szCs w:val="20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Sales</w:t>
                        </w: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Quotat</w:t>
                        </w:r>
                        <w: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</w:t>
                        </w:r>
                        <w:r w:rsidRPr="00067031"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on</w:t>
                        </w:r>
                      </w:p>
                      <w:p w:rsidR="00CC2F5C" w:rsidRPr="00067031" w:rsidRDefault="00CC2F5C" w:rsidP="00067031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ind w:left="450" w:hanging="1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Items Data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6762;top:18192;width:48;height:6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d8cAAAADbAAAADwAAAGRycy9kb3ducmV2LnhtbERPzWoCMRC+F/oOYQre6myLlnZrlKII&#10;XnpQ+wDjZnYTu5ksm6jr2zeC0Nt8fL8zWwy+VWfuowui4WVcgGKpgnHSaPjZr5/fQcVEYqgNwhqu&#10;HGExf3yYUWnCRbZ83qVG5RCJJWmwKXUlYqwse4rj0LFkrg69p5Rh36Dp6ZLDfYuvRfGGnpzkBksd&#10;Ly1Xv7uT18AWa+u2bvm9+cB6epweVkc8aD16Gr4+QSUe0r/47t6YPH8Ct1/yATj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U3fHAAAAA2wAAAA8AAAAAAAAAAAAAAAAA&#10;oQIAAGRycy9kb3ducmV2LnhtbFBLBQYAAAAABAAEAPkAAACOAwAAAAA=&#10;" strokecolor="red" strokeweight="3pt">
                  <v:stroke endarrow="open"/>
                </v:shape>
                <v:shape id="Straight Arrow Connector 17" o:spid="_x0000_s1037" type="#_x0000_t32" style="position:absolute;left:42719;top:16573;width:48;height:71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hB4MMAAADbAAAADwAAAGRycy9kb3ducmV2LnhtbESPQWsCMRSE70L/Q3gFb5pVUcrWKK0g&#10;iAehWrY9Pjav2cXNy5JEXf31jSB4HGbmG2a+7GwjzuRD7VjBaJiBIC6drtko+D6sB28gQkTW2Dgm&#10;BVcKsFy89OaYa3fhLzrvoxEJwiFHBVWMbS5lKCuyGIauJU7en/MWY5LeSO3xkuC2keMsm0mLNaeF&#10;CltaVVQe9yer4Db6PI7N764opqYJ6Lc/3ZonSvVfu493EJG6+Aw/2hutYDKF+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4QeDDAAAA2wAAAA8AAAAAAAAAAAAA&#10;AAAAoQIAAGRycy9kb3ducmV2LnhtbFBLBQYAAAAABAAEAPkAAACRAwAAAAA=&#10;" strokecolor="red" strokeweight="3pt">
                  <v:stroke endarrow="open"/>
                </v:shape>
                <v:shape id="Round Single Corner Rectangle 37" o:spid="_x0000_s1038" style="position:absolute;left:476;top:45339;width:12573;height:6572;visibility:visible;mso-wrap-style:square;v-text-anchor:middle" coordsize="1257300,657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CZ8MA&#10;AADbAAAADwAAAGRycy9kb3ducmV2LnhtbESPQWsCMRSE74X+h/AKvdVsq2zLapRStC70pC14fWye&#10;m+DmZUmibvvrjSD0OMzMN8xsMbhOnChE61nB86gAQdx4bblV8PO9enoDEROyxs4zKfilCIv5/d0M&#10;K+3PvKHTNrUiQzhWqMCk1FdSxsaQwzjyPXH29j44TFmGVuqA5wx3nXwpilI6tJwXDPb0Yag5bI9O&#10;wXpy+PxbluTTel/W5kvbehesUo8Pw/sURKIh/Ydv7VorGL/C9Uv+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TCZ8MAAADbAAAADwAAAAAAAAAAAAAAAACYAgAAZHJzL2Rv&#10;d25yZXYueG1sUEsFBgAAAAAEAAQA9QAAAIgDAAAAAA==&#10;" adj="-11796480,,5400" path="m,l1147760,v60497,,109540,49043,109540,109540l1257300,657225,,657225,,xe" fillcolor="#f2f2f2" strokecolor="#385d8a" strokeweight="1pt">
                  <v:stroke joinstyle="miter"/>
                  <v:formulas/>
                  <v:path arrowok="t" o:connecttype="custom" o:connectlocs="0,0;1147760,0;1257300,109540;1257300,657225;0,657225;0,0" o:connectangles="0,0,0,0,0,0" textboxrect="0,0,1257300,657225"/>
                  <v:textbox>
                    <w:txbxContent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Item</w:t>
                        </w:r>
                        <w:r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  <w:p w:rsidR="00CC2F5C" w:rsidRPr="00067031" w:rsidRDefault="00CC2F5C" w:rsidP="00D345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67031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Maintenance</w:t>
                        </w:r>
                      </w:p>
                    </w:txbxContent>
                  </v:textbox>
                </v:shape>
                <v:shape id="Straight Arrow Connector 13" o:spid="_x0000_s1039" type="#_x0000_t32" style="position:absolute;left:6762;top:30956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B518AAAADbAAAADwAAAGRycy9kb3ducmV2LnhtbERPTYvCMBC9C/sfwix4EU11xZVqlGVB&#10;KIsgunofmrGNNpPSxFr/vTkIHh/ve7nubCVaarxxrGA8SkAQ504bLhQc/zfDOQgfkDVWjknBgzys&#10;Vx+9Jaba3XlP7SEUIoawT1FBGUKdSunzkiz6kauJI3d2jcUQYVNI3eA9httKTpJkJi0ajg0l1vRb&#10;Un493KyCnDYX87fNsnZmLt/0tTsN9sexUv3P7mcBIlAX3uKXO9MKpnF9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wedfAAAAA2wAAAA8AAAAAAAAAAAAAAAAA&#10;oQIAAGRycy9kb3ducmV2LnhtbFBLBQYAAAAABAAEAPkAAACOAwAAAAA=&#10;" strokecolor="red" strokeweight="3pt">
                  <v:stroke endarrow="open"/>
                </v:shape>
                <v:shape id="Straight Arrow Connector 13" o:spid="_x0000_s1040" type="#_x0000_t32" style="position:absolute;left:6762;top:4124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cTMQAAADbAAAADwAAAGRycy9kb3ducmV2LnhtbESPQWvCQBSE74L/YXlCL1I3qWIlzSql&#10;IAQpiNbeH9lnsmn2bchuY/rvu4WCx2FmvmHy3WhbMVDvjWMF6SIBQVw6bbhScPnYP25A+ICssXVM&#10;Cn7Iw247neSYaXfjEw3nUIkIYZ+hgjqELpPSlzVZ9AvXEUfv6nqLIcq+krrHW4TbVj4lyVpaNBwX&#10;auzoraby6/xtFZS0b8zhvSiGtWmeaXn8nJ8uqVIPs/H1BUSgMdzD/+1CK1il8Pcl/g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vNxMxAAAANsAAAAPAAAAAAAAAAAA&#10;AAAAAKECAABkcnMvZG93bnJldi54bWxQSwUGAAAAAAQABAD5AAAAkgMAAAAA&#10;" strokecolor="red" strokeweight="3pt">
                  <v:stroke endarrow="open"/>
                </v:shape>
                <v:shape id="Straight Arrow Connector 13" o:spid="_x0000_s1041" type="#_x0000_t32" style="position:absolute;left:13049;top:48625;width:8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5CO8QAAADbAAAADwAAAGRycy9kb3ducmV2LnhtbESPQWvCQBSE7wX/w/IEL0U32qIldSMi&#10;CKEUitbeH9nXZGP2bciuMf77riD0OMzMN8x6M9hG9NR541jBfJaAIC6cNlwqOH3vp28gfEDW2Dgm&#10;BTfysMlGT2tMtbvygfpjKEWEsE9RQRVCm0rpi4os+plriaP36zqLIcqulLrDa4TbRi6SZCktGo4L&#10;Fba0q6g4Hy9WQUH72nx85nm/NPWKXr5+ng+nuVKT8bB9BxFoCP/hRzvXCl4XcP8Sf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bkI7xAAAANsAAAAPAAAAAAAAAAAA&#10;AAAAAKECAABkcnMvZG93bnJldi54bWxQSwUGAAAAAAQABAD5AAAAkgMAAAAA&#10;" strokecolor="red" strokeweight="3pt">
                  <v:stroke endarrow="open"/>
                </v:shape>
                <v:shape id="Straight Arrow Connector 13" o:spid="_x0000_s1042" type="#_x0000_t32" style="position:absolute;left:29146;top:48625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LnoMQAAADbAAAADwAAAGRycy9kb3ducmV2LnhtbESPW4vCMBSE34X9D+EIvsiaesFdukZZ&#10;BKHIgnjZ90Nzto02J6WJtf77jSD4OMzMN8xi1dlKtNR441jBeJSAIM6dNlwoOB03758gfEDWWDkm&#10;BXfysFq+9RaYanfjPbWHUIgIYZ+igjKEOpXS5yVZ9CNXE0fvzzUWQ5RNIXWDtwi3lZwkyVxaNBwX&#10;SqxpXVJ+OVytgpw2Z7P9ybJ2bs4fNN39DvensVKDfvf9BSJQF17hZzvTCmZTeHy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IuegxAAAANsAAAAPAAAAAAAAAAAA&#10;AAAAAKECAABkcnMvZG93bnJldi54bWxQSwUGAAAAAAQABAD5AAAAkgMAAAAA&#10;" strokecolor="red" strokeweight="3pt">
                  <v:stroke endarrow="open"/>
                </v:shape>
                <v:shape id="Straight Arrow Connector 13" o:spid="_x0000_s1043" type="#_x0000_t32" style="position:absolute;left:42767;top:41243;width:47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XBsMAAADbAAAADwAAAGRycy9kb3ducmV2LnhtbESPQWsCMRSE7wX/Q3hCbzWr1VJWo2hB&#10;EA+CttgeH5tndnHzsiSprv56Iwgeh5n5hpnMWluLE/lQOVbQ72UgiAunKzYKfr6Xb58gQkTWWDsm&#10;BRcKMJt2XiaYa3fmLZ120YgE4ZCjgjLGJpcyFCVZDD3XECfv4LzFmKQ3Uns8J7it5SDLPqTFitNC&#10;iQ19lVQcd/9WwbW/OA7M32a/H5k6oF//tkt+V+q1287HICK18Rl+tFdawXAI9y/pB8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ylwbDAAAA2wAAAA8AAAAAAAAAAAAA&#10;AAAAoQIAAGRycy9kb3ducmV2LnhtbFBLBQYAAAAABAAEAPkAAACRAwAAAAA=&#10;" strokecolor="red" strokeweight="3pt">
                  <v:stroke endarrow="open"/>
                </v:shape>
                <v:shape id="Straight Arrow Connector 13" o:spid="_x0000_s1044" type="#_x0000_t32" style="position:absolute;left:42767;top:30384;width:0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JAMMAAADbAAAADwAAAGRycy9kb3ducmV2LnhtbESPzW7CMBCE75X6DtZW4lY2rQC1KQZV&#10;VJW4cODnAZZ4E5vG6yh2Ibw9RqrU42hmvtHMl4Nv1Zn76IJoeBkXoFiqYJw0Gg777+c3UDGRGGqD&#10;sIYrR1guHh/mVJpwkS2fd6lRGSKxJA02pa5EjJVlT3EcOpbs1aH3lLLsGzQ9XTLct/haFDP05CQv&#10;WOp4Zbn62f16DWyxtm7rVpv1O9bT0/T4dcKj1qOn4fMDVOIh/Yf/2mujYTKD+5f8A3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5yQDDAAAA2wAAAA8AAAAAAAAAAAAA&#10;AAAAoQIAAGRycy9kb3ducmV2LnhtbFBLBQYAAAAABAAEAPkAAACRAwAAAAA=&#10;" strokecolor="red" strokeweight="3pt">
                  <v:stroke endarrow="open"/>
                </v:shape>
                <v:rect id="Rectangle 50" o:spid="_x0000_s1045" style="position:absolute;left:18097;width:110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5nrrsA&#10;AADbAAAADwAAAGRycy9kb3ducmV2LnhtbERPyQrCMBC9C/5DGMGbTV2RaioiCB48uH3A0IxdbCal&#10;iVr/3hwEj4+3rzedqcWLWldaVjCOYhDEmdUl5wpu1/1oCcJ5ZI21ZVLwIQebtN9bY6Ltm8/0uvhc&#10;hBB2CSoovG8SKV1WkEEX2YY4cHfbGvQBtrnULb5DuKnlJI4X0mDJoaHAhnYFZY/L0yjYLuVsd0Rf&#10;3W11ssdxvThNGZUaDrrtCoSnzv/FP/dBK5iH9eFL+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EOZ667AAAA2wAAAA8AAAAAAAAAAAAAAAAAmAIAAGRycy9kb3ducmV2Lnht&#10;bFBLBQYAAAAABAAEAPUAAACAAwAAAAA=&#10;" fillcolor="#d6e3bc [1302]" strokecolor="#4e6128 [1606]" strokeweight=".5pt">
                  <v:textbox>
                    <w:txbxContent>
                      <w:p w:rsidR="00CC2F5C" w:rsidRPr="001F0A39" w:rsidRDefault="00CC2F5C" w:rsidP="001F0A39">
                        <w:pPr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F0A39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>สร้าง</w:t>
                        </w:r>
                        <w:r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Price List</w:t>
                        </w:r>
                      </w:p>
                      <w:p w:rsidR="00CC2F5C" w:rsidRPr="001F0A39" w:rsidRDefault="00CC2F5C" w:rsidP="001F0A39">
                        <w:pPr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F0A39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>สำหรับงาน</w:t>
                        </w:r>
                      </w:p>
                    </w:txbxContent>
                  </v:textbox>
                </v:rect>
                <v:rect id="Rectangle 52" o:spid="_x0000_s1046" style="position:absolute;left:18097;top:9144;width:110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cQr4A&#10;AADbAAAADwAAAGRycy9kb3ducmV2LnhtbESPywrCMBRE94L/EK7gTlOfSG0UEQQXLnx9wKW59mFz&#10;U5qo9e+NILgcZuYMk6xbU4knNa6wrGA0jEAQp1YXnCm4XnaDBQjnkTVWlknBmxysV91OgrG2Lz7R&#10;8+wzESDsYlSQe1/HUro0J4NuaGvi4N1sY9AH2WRSN/gKcFPJcRTNpcGCw0KONW1zSu/nh1GwWcjp&#10;9oC+vNnyaA+jan6cMCrV77WbJQhPrf+Hf+29VjAbw/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QXEK+AAAA2wAAAA8AAAAAAAAAAAAAAAAAmAIAAGRycy9kb3ducmV2&#10;LnhtbFBLBQYAAAAABAAEAPUAAACDAwAAAAA=&#10;" fillcolor="#d6e3bc [1302]" strokecolor="#4e6128 [1606]" strokeweight=".5pt">
                  <v:textbox>
                    <w:txbxContent>
                      <w:p w:rsidR="00CC2F5C" w:rsidRPr="001F0A39" w:rsidRDefault="00CC2F5C" w:rsidP="001F0A39">
                        <w:pPr>
                          <w:jc w:val="center"/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F0A39"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>สร้าง</w:t>
                        </w:r>
                        <w:r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 w:cs="Microsoft Sans Serif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Sales Quotation </w:t>
                        </w:r>
                        <w:r w:rsidRPr="001F0A39">
                          <w:rPr>
                            <w:rFonts w:ascii="Microsoft Sans Serif" w:hAnsi="Microsoft Sans Serif" w:cs="Microsoft Sans Serif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cs/>
                          </w:rPr>
                          <w:t>สำหรับงาน</w:t>
                        </w:r>
                      </w:p>
                    </w:txbxContent>
                  </v:textbox>
                </v:rect>
                <v:shape id="Straight Arrow Connector 13" o:spid="_x0000_s1047" type="#_x0000_t32" style="position:absolute;left:13906;top:12144;width:4191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Zr8MAAADbAAAADwAAAGRycy9kb3ducmV2LnhtbESPQWsCMRSE70L/Q3gFb5pVUcrWKK0g&#10;iAehWrY9Pjav2cXNy5JEXf31jSB4HGbmG2a+7GwjzuRD7VjBaJiBIC6drtko+D6sB28gQkTW2Dgm&#10;BVcKsFy89OaYa3fhLzrvoxEJwiFHBVWMbS5lKCuyGIauJU7en/MWY5LeSO3xkuC2keMsm0mLNaeF&#10;CltaVVQe9yer4Db6PI7N764opqYJ6Lc/3ZonSvVfu493EJG6+Aw/2hutYDqB+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Cma/DAAAA2wAAAA8AAAAAAAAAAAAA&#10;AAAAoQIAAGRycy9kb3ducmV2LnhtbFBLBQYAAAAABAAEAPkAAACRAwAAAAA=&#10;" strokecolor="red" strokeweight="3pt">
                  <v:stroke endarrow="open"/>
                </v:shape>
                <v:shape id="Straight Arrow Connector 13" o:spid="_x0000_s1048" type="#_x0000_t32" style="position:absolute;left:23622;top:609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LpCcQAAADbAAAADwAAAGRycy9kb3ducmV2LnhtbESPW2vCQBSE3wX/w3KEvhTd2NYL0VVK&#10;QQhSEG/vh+wxWc2eDdltTP99Vyj4OMzMN8xy3dlKtNR441jBeJSAIM6dNlwoOB03wzkIH5A1Vo5J&#10;wS95WK/6vSWm2t15T+0hFCJC2KeooAyhTqX0eUkW/cjVxNG7uMZiiLIppG7wHuG2km9JMpUWDceF&#10;Emv6Kim/HX6sgpw2V7P9zrJ2aq4zet+dX/ensVIvg+5zASJQF57h/3amFUw+4PEl/g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EukJxAAAANsAAAAPAAAAAAAAAAAA&#10;AAAAAKECAABkcnMvZG93bnJldi54bWxQSwUGAAAAAAQABAD5AAAAkgMAAAAA&#10;" strokecolor="red" strokeweight="3pt">
                  <v:stroke endarrow="open"/>
                </v:shape>
              </v:group>
            </w:pict>
          </mc:Fallback>
        </mc:AlternateContent>
      </w:r>
    </w:p>
    <w:p w:rsidR="00D3456D" w:rsidRDefault="00D3456D" w:rsidP="00E32666"/>
    <w:p w:rsidR="00D3456D" w:rsidRDefault="00D3456D" w:rsidP="00E32666"/>
    <w:p w:rsidR="00D3456D" w:rsidRDefault="00D3456D" w:rsidP="00E32666"/>
    <w:p w:rsidR="00D3456D" w:rsidRDefault="00D3456D" w:rsidP="00E32666"/>
    <w:p w:rsidR="00D3456D" w:rsidRDefault="00D3456D" w:rsidP="00E32666"/>
    <w:p w:rsidR="00D3456D" w:rsidRDefault="00D3456D"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F6E0C39" wp14:editId="1BD7C5F2">
                <wp:simplePos x="0" y="0"/>
                <wp:positionH relativeFrom="column">
                  <wp:posOffset>-9525</wp:posOffset>
                </wp:positionH>
                <wp:positionV relativeFrom="paragraph">
                  <wp:posOffset>474980</wp:posOffset>
                </wp:positionV>
                <wp:extent cx="6162675" cy="3419475"/>
                <wp:effectExtent l="0" t="0" r="28575" b="2857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419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5C" w:rsidRPr="009A7069" w:rsidRDefault="00CC2F5C" w:rsidP="00D345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noProof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70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XCON Customized App.</w:t>
                            </w:r>
                            <w:r w:rsidRPr="009A7069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C2F5C" w:rsidRDefault="00CC2F5C" w:rsidP="00D3456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9" style="position:absolute;margin-left:-.75pt;margin-top:37.4pt;width:485.25pt;height:269.2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" filled="f" strokecolor="#7f7f7f [1612]" strokeweight="2pt">
                <v:stroke dashstyle="dash"/>
                <v:textbox>
                  <w:txbxContent>
                    <w:p w:rsidR="00CC2F5C" w:rsidRPr="009A7069" w:rsidRDefault="00CC2F5C" w:rsidP="00D345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noProof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 w:rsidRPr="009A7069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XCON Customized App.</w:t>
                      </w:r>
                      <w:r w:rsidRPr="009A7069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C2F5C" w:rsidRDefault="00CC2F5C" w:rsidP="00D3456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C75B25" w:rsidTr="00B04A2E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C75B25" w:rsidRPr="00F43D16" w:rsidRDefault="00C75B25" w:rsidP="00C75B25">
            <w:pPr>
              <w:pStyle w:val="Heading1"/>
              <w:numPr>
                <w:ilvl w:val="0"/>
                <w:numId w:val="4"/>
              </w:numPr>
              <w:ind w:left="360"/>
              <w:outlineLvl w:val="0"/>
            </w:pPr>
            <w:r w:rsidRPr="00F43D16">
              <w:lastRenderedPageBreak/>
              <w:t>Load Data</w:t>
            </w:r>
            <w:r>
              <w:t xml:space="preserve"> from SAP B1</w:t>
            </w:r>
          </w:p>
          <w:p w:rsidR="00C75B25" w:rsidRDefault="00C75B25" w:rsidP="00B04A2E"/>
        </w:tc>
      </w:tr>
    </w:tbl>
    <w:p w:rsidR="00400F90" w:rsidRPr="00F43D16" w:rsidRDefault="00400F90" w:rsidP="00863F16">
      <w:pPr>
        <w:ind w:firstLine="720"/>
        <w:rPr>
          <w:rFonts w:ascii="Angsana New" w:hAnsi="Angsana New" w:cs="Angsana New"/>
          <w:sz w:val="32"/>
          <w:szCs w:val="32"/>
        </w:rPr>
      </w:pPr>
      <w:r w:rsidRPr="00F43D16">
        <w:rPr>
          <w:rFonts w:ascii="Angsana New" w:hAnsi="Angsana New" w:cs="Angsana New"/>
          <w:sz w:val="32"/>
          <w:szCs w:val="32"/>
          <w:cs/>
        </w:rPr>
        <w:t xml:space="preserve">เป็นหน้าจอใช้ดึงข้อมูลจาก </w:t>
      </w:r>
      <w:r w:rsidRPr="00F43D16">
        <w:rPr>
          <w:rFonts w:ascii="Angsana New" w:hAnsi="Angsana New" w:cs="Angsana New"/>
          <w:sz w:val="32"/>
          <w:szCs w:val="32"/>
        </w:rPr>
        <w:t xml:space="preserve">SAP B1 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มาซึ่งจะเป็นข้อมูล </w:t>
      </w:r>
      <w:r w:rsidRPr="00F43D16">
        <w:rPr>
          <w:rFonts w:ascii="Angsana New" w:hAnsi="Angsana New" w:cs="Angsana New"/>
          <w:sz w:val="32"/>
          <w:szCs w:val="32"/>
        </w:rPr>
        <w:t xml:space="preserve">Master </w:t>
      </w:r>
      <w:r w:rsidRPr="00F43D16">
        <w:rPr>
          <w:rFonts w:ascii="Angsana New" w:hAnsi="Angsana New" w:cs="Angsana New"/>
          <w:sz w:val="32"/>
          <w:szCs w:val="32"/>
          <w:cs/>
        </w:rPr>
        <w:t>ต่างๆ แต่เป็นกลุ่ม</w:t>
      </w:r>
      <w:r w:rsidR="00863F16" w:rsidRPr="00F43D16">
        <w:rPr>
          <w:rFonts w:ascii="Angsana New" w:hAnsi="Angsana New" w:cs="Angsana New"/>
          <w:sz w:val="32"/>
          <w:szCs w:val="32"/>
          <w:cs/>
        </w:rPr>
        <w:t xml:space="preserve">เฉพาะ </w:t>
      </w:r>
      <w:r w:rsidR="00863F16" w:rsidRPr="00F43D16">
        <w:rPr>
          <w:rFonts w:ascii="Angsana New" w:hAnsi="Angsana New" w:cs="Angsana New"/>
          <w:sz w:val="32"/>
          <w:szCs w:val="32"/>
        </w:rPr>
        <w:t xml:space="preserve">GC </w:t>
      </w:r>
      <w:r w:rsidR="00863F16" w:rsidRPr="00F43D16">
        <w:rPr>
          <w:rFonts w:ascii="Angsana New" w:hAnsi="Angsana New" w:cs="Angsana New"/>
          <w:sz w:val="32"/>
          <w:szCs w:val="32"/>
          <w:cs/>
        </w:rPr>
        <w:t>ประกอบหน้าจอ ดังนี้</w:t>
      </w:r>
    </w:p>
    <w:p w:rsidR="00863F16" w:rsidRPr="00F43D16" w:rsidRDefault="00863F16" w:rsidP="00863F16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F43D16">
        <w:rPr>
          <w:rFonts w:ascii="Angsana New" w:hAnsi="Angsana New" w:cs="Angsana New"/>
          <w:sz w:val="32"/>
          <w:szCs w:val="32"/>
          <w:cs/>
        </w:rPr>
        <w:t xml:space="preserve">หน้าจอ </w:t>
      </w:r>
      <w:r w:rsidRPr="00F43D16">
        <w:rPr>
          <w:rFonts w:ascii="Angsana New" w:hAnsi="Angsana New" w:cs="Angsana New"/>
          <w:sz w:val="32"/>
          <w:szCs w:val="32"/>
        </w:rPr>
        <w:t xml:space="preserve">Load 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ข้อมูล </w:t>
      </w:r>
      <w:r w:rsidRPr="00F43D16">
        <w:rPr>
          <w:rFonts w:ascii="Angsana New" w:hAnsi="Angsana New" w:cs="Angsana New"/>
          <w:sz w:val="32"/>
          <w:szCs w:val="32"/>
        </w:rPr>
        <w:t>Customer Master</w:t>
      </w:r>
    </w:p>
    <w:tbl>
      <w:tblPr>
        <w:tblW w:w="6913" w:type="dxa"/>
        <w:jc w:val="center"/>
        <w:tblInd w:w="93" w:type="dxa"/>
        <w:tblLook w:val="04A0" w:firstRow="1" w:lastRow="0" w:firstColumn="1" w:lastColumn="0" w:noHBand="0" w:noVBand="1"/>
      </w:tblPr>
      <w:tblGrid>
        <w:gridCol w:w="266"/>
        <w:gridCol w:w="1755"/>
        <w:gridCol w:w="1343"/>
        <w:gridCol w:w="480"/>
        <w:gridCol w:w="1583"/>
        <w:gridCol w:w="353"/>
        <w:gridCol w:w="867"/>
        <w:gridCol w:w="266"/>
      </w:tblGrid>
      <w:tr w:rsidR="00EB1CBF" w:rsidRPr="00481134" w:rsidTr="00845E50">
        <w:trPr>
          <w:trHeight w:val="300"/>
          <w:jc w:val="center"/>
        </w:trPr>
        <w:tc>
          <w:tcPr>
            <w:tcW w:w="336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Load Customer Master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EB1CBF" w:rsidRPr="00481134" w:rsidTr="00066299">
        <w:trPr>
          <w:trHeight w:val="315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EB1CBF" w:rsidRPr="00481134" w:rsidTr="00EB1CBF">
        <w:trPr>
          <w:trHeight w:val="315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EB1CBF" w:rsidRPr="00481134" w:rsidTr="00EB1CBF">
        <w:trPr>
          <w:trHeight w:val="315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1B7B59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Load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1B7B59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Exit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EB1CBF" w:rsidRPr="00481134" w:rsidTr="00EB1CBF">
        <w:trPr>
          <w:trHeight w:val="315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481134" w:rsidRDefault="00481134" w:rsidP="00481134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863F16" w:rsidRPr="00F43D16" w:rsidRDefault="00863F16" w:rsidP="00863F16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  <w:cs/>
        </w:rPr>
        <w:t>หน้าจอ</w:t>
      </w:r>
      <w:r w:rsidRPr="00F43D16">
        <w:rPr>
          <w:rFonts w:ascii="AngsanaUPC" w:hAnsi="AngsanaUPC" w:cs="AngsanaUPC"/>
          <w:sz w:val="32"/>
          <w:szCs w:val="32"/>
        </w:rPr>
        <w:t xml:space="preserve"> Load </w:t>
      </w:r>
      <w:r w:rsidRPr="00F43D16">
        <w:rPr>
          <w:rFonts w:ascii="AngsanaUPC" w:hAnsi="AngsanaUPC" w:cs="AngsanaUPC"/>
          <w:sz w:val="32"/>
          <w:szCs w:val="32"/>
          <w:cs/>
        </w:rPr>
        <w:t>ข้อมูล</w:t>
      </w:r>
      <w:r w:rsidRPr="00F43D16">
        <w:rPr>
          <w:rFonts w:ascii="AngsanaUPC" w:hAnsi="AngsanaUPC" w:cs="AngsanaUPC"/>
          <w:sz w:val="32"/>
          <w:szCs w:val="32"/>
        </w:rPr>
        <w:t xml:space="preserve"> </w:t>
      </w:r>
      <w:r w:rsidR="009A7069" w:rsidRPr="00F43D16">
        <w:rPr>
          <w:rFonts w:ascii="AngsanaUPC" w:hAnsi="AngsanaUPC" w:cs="AngsanaUPC"/>
          <w:sz w:val="32"/>
          <w:szCs w:val="32"/>
        </w:rPr>
        <w:t>Sales Quotation</w:t>
      </w:r>
      <w:r w:rsidRPr="00F43D16">
        <w:rPr>
          <w:rFonts w:ascii="AngsanaUPC" w:hAnsi="AngsanaUPC" w:cs="AngsanaUPC"/>
          <w:sz w:val="32"/>
          <w:szCs w:val="32"/>
        </w:rPr>
        <w:t xml:space="preserve"> </w:t>
      </w:r>
      <w:r w:rsidRPr="00F43D16">
        <w:rPr>
          <w:rFonts w:ascii="AngsanaUPC" w:hAnsi="AngsanaUPC" w:cs="AngsanaUPC"/>
          <w:sz w:val="32"/>
          <w:szCs w:val="32"/>
          <w:cs/>
        </w:rPr>
        <w:t xml:space="preserve">เฉพาะ </w:t>
      </w:r>
      <w:r w:rsidRPr="00F43D16">
        <w:rPr>
          <w:rFonts w:ascii="AngsanaUPC" w:hAnsi="AngsanaUPC" w:cs="AngsanaUPC"/>
          <w:sz w:val="32"/>
          <w:szCs w:val="32"/>
        </w:rPr>
        <w:t>GC</w:t>
      </w:r>
    </w:p>
    <w:p w:rsidR="001B7B59" w:rsidRPr="00F43D16" w:rsidRDefault="001B7B59" w:rsidP="00AE2C52">
      <w:pPr>
        <w:pStyle w:val="ListParagraph"/>
        <w:ind w:left="0" w:firstLine="360"/>
        <w:rPr>
          <w:rFonts w:ascii="AngsanaUPC" w:hAnsi="AngsanaUPC" w:cs="AngsanaUPC"/>
          <w:sz w:val="32"/>
          <w:szCs w:val="32"/>
          <w:cs/>
        </w:rPr>
      </w:pPr>
      <w:r w:rsidRPr="00F43D16">
        <w:rPr>
          <w:rFonts w:ascii="AngsanaUPC" w:hAnsi="AngsanaUPC" w:cs="AngsanaUPC"/>
          <w:sz w:val="32"/>
          <w:szCs w:val="32"/>
          <w:cs/>
        </w:rPr>
        <w:t xml:space="preserve">โดย </w:t>
      </w:r>
      <w:r w:rsidRPr="00F43D16">
        <w:rPr>
          <w:rFonts w:ascii="AngsanaUPC" w:hAnsi="AngsanaUPC" w:cs="AngsanaUPC"/>
          <w:sz w:val="32"/>
          <w:szCs w:val="32"/>
        </w:rPr>
        <w:t xml:space="preserve">Sales Quotation </w:t>
      </w:r>
      <w:r w:rsidRPr="00F43D16">
        <w:rPr>
          <w:rFonts w:ascii="AngsanaUPC" w:hAnsi="AngsanaUPC" w:cs="AngsanaUPC"/>
          <w:sz w:val="32"/>
          <w:szCs w:val="32"/>
          <w:cs/>
        </w:rPr>
        <w:t xml:space="preserve">นี้เป็น </w:t>
      </w:r>
      <w:r w:rsidRPr="00F43D16">
        <w:rPr>
          <w:rFonts w:ascii="AngsanaUPC" w:hAnsi="AngsanaUPC" w:cs="AngsanaUPC"/>
          <w:sz w:val="32"/>
          <w:szCs w:val="32"/>
        </w:rPr>
        <w:t xml:space="preserve">Series GC </w:t>
      </w:r>
      <w:r w:rsidRPr="00F43D16">
        <w:rPr>
          <w:rFonts w:ascii="AngsanaUPC" w:hAnsi="AngsanaUPC" w:cs="AngsanaUPC"/>
          <w:sz w:val="32"/>
          <w:szCs w:val="32"/>
          <w:cs/>
        </w:rPr>
        <w:t xml:space="preserve">และสร้างขึ้นเพื่องานนั้นๆ เช่น </w:t>
      </w:r>
      <w:r w:rsidRPr="00F43D16">
        <w:rPr>
          <w:rFonts w:ascii="AngsanaUPC" w:hAnsi="AngsanaUPC" w:cs="AngsanaUPC"/>
          <w:sz w:val="32"/>
          <w:szCs w:val="32"/>
        </w:rPr>
        <w:t xml:space="preserve">BIG 2016 </w:t>
      </w:r>
      <w:r w:rsidRPr="00F43D16">
        <w:rPr>
          <w:rFonts w:ascii="AngsanaUPC" w:hAnsi="AngsanaUPC" w:cs="AngsanaUPC"/>
          <w:sz w:val="32"/>
          <w:szCs w:val="32"/>
          <w:cs/>
        </w:rPr>
        <w:t>เป็นต้น โดยจะดึงข้อมูลมาดังนี้</w:t>
      </w:r>
    </w:p>
    <w:tbl>
      <w:tblPr>
        <w:tblW w:w="6780" w:type="dxa"/>
        <w:jc w:val="center"/>
        <w:tblInd w:w="93" w:type="dxa"/>
        <w:tblLook w:val="04A0" w:firstRow="1" w:lastRow="0" w:firstColumn="1" w:lastColumn="0" w:noHBand="0" w:noVBand="1"/>
      </w:tblPr>
      <w:tblGrid>
        <w:gridCol w:w="266"/>
        <w:gridCol w:w="1826"/>
        <w:gridCol w:w="1180"/>
        <w:gridCol w:w="480"/>
        <w:gridCol w:w="1280"/>
        <w:gridCol w:w="500"/>
        <w:gridCol w:w="960"/>
        <w:gridCol w:w="400"/>
      </w:tblGrid>
      <w:tr w:rsidR="00481134" w:rsidRPr="00481134" w:rsidTr="00845E50">
        <w:trPr>
          <w:trHeight w:val="300"/>
          <w:jc w:val="center"/>
        </w:trPr>
        <w:tc>
          <w:tcPr>
            <w:tcW w:w="19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1B7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Load </w:t>
            </w:r>
            <w:proofErr w:type="spellStart"/>
            <w:r w:rsidR="001B7B59">
              <w:rPr>
                <w:rFonts w:ascii="Calibri" w:eastAsia="Times New Roman" w:hAnsi="Calibri" w:cs="Times New Roman"/>
                <w:color w:val="000000"/>
                <w:szCs w:val="22"/>
              </w:rPr>
              <w:t>SalesQuotation</w:t>
            </w:r>
            <w:proofErr w:type="spell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76923C" w:themeFill="accent3" w:themeFillShade="BF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481134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481134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1B7B59" w:rsidP="001B7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Quotation No.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-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ZZZZZ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481134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481134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Valid Date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1/12/2016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-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31/12/2016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135D88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135D88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1134" w:rsidRPr="00135D88" w:rsidRDefault="001B7B59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highlight w:val="lightGray"/>
              </w:rPr>
            </w:pPr>
            <w:r w:rsidRPr="00135D8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highlight w:val="lightGray"/>
              </w:rPr>
              <w:t>Load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81134" w:rsidRPr="00481134" w:rsidRDefault="001B7B59" w:rsidP="00481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Exit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81134" w:rsidRPr="00481134" w:rsidTr="00481134">
        <w:trPr>
          <w:trHeight w:val="315"/>
          <w:jc w:val="center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134" w:rsidRPr="00481134" w:rsidRDefault="00481134" w:rsidP="00481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48113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481134" w:rsidRDefault="00481134" w:rsidP="00481134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1B7B59" w:rsidRPr="00F43D16" w:rsidRDefault="001B7B59" w:rsidP="001B7B59">
      <w:pPr>
        <w:pStyle w:val="ListParagraph"/>
        <w:numPr>
          <w:ilvl w:val="1"/>
          <w:numId w:val="3"/>
        </w:numPr>
        <w:ind w:left="1260" w:hanging="540"/>
        <w:rPr>
          <w:rFonts w:ascii="Angsana New" w:hAnsi="Angsana New" w:cs="Angsana New"/>
          <w:sz w:val="32"/>
          <w:szCs w:val="32"/>
        </w:rPr>
      </w:pPr>
      <w:r w:rsidRPr="00F43D16">
        <w:rPr>
          <w:rFonts w:ascii="Angsana New" w:hAnsi="Angsana New" w:cs="Angsana New"/>
          <w:sz w:val="32"/>
          <w:szCs w:val="32"/>
          <w:cs/>
        </w:rPr>
        <w:t xml:space="preserve">สินค้า และรายละเอียดสินค้าที่จะใช้ในการทำการสั่งซื้อผ่าน </w:t>
      </w:r>
      <w:r w:rsidRPr="00F43D16">
        <w:rPr>
          <w:rFonts w:ascii="Angsana New" w:hAnsi="Angsana New" w:cs="Angsana New"/>
          <w:sz w:val="32"/>
          <w:szCs w:val="32"/>
        </w:rPr>
        <w:t>Web</w:t>
      </w:r>
    </w:p>
    <w:p w:rsidR="001B7B59" w:rsidRPr="00F43D16" w:rsidRDefault="001B7B59" w:rsidP="001B7B59">
      <w:pPr>
        <w:pStyle w:val="ListParagraph"/>
        <w:numPr>
          <w:ilvl w:val="1"/>
          <w:numId w:val="3"/>
        </w:numPr>
        <w:ind w:left="1260" w:hanging="540"/>
        <w:rPr>
          <w:rFonts w:ascii="Angsana New" w:hAnsi="Angsana New" w:cs="Angsana New"/>
          <w:sz w:val="32"/>
          <w:szCs w:val="32"/>
        </w:rPr>
      </w:pPr>
      <w:r w:rsidRPr="00F43D16">
        <w:rPr>
          <w:rFonts w:ascii="Angsana New" w:hAnsi="Angsana New" w:cs="Angsana New"/>
          <w:sz w:val="32"/>
          <w:szCs w:val="32"/>
          <w:cs/>
        </w:rPr>
        <w:t>ราคาสินค้า ซึ่งราคานี้จะต้องมีการ</w:t>
      </w:r>
      <w:r w:rsidR="00903368" w:rsidRPr="00F43D16">
        <w:rPr>
          <w:rFonts w:ascii="Angsana New" w:hAnsi="Angsana New" w:cs="Angsana New"/>
          <w:sz w:val="32"/>
          <w:szCs w:val="32"/>
          <w:cs/>
        </w:rPr>
        <w:t>สร้าง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 </w:t>
      </w:r>
      <w:r w:rsidRPr="00F43D16">
        <w:rPr>
          <w:rFonts w:ascii="Angsana New" w:hAnsi="Angsana New" w:cs="Angsana New"/>
          <w:sz w:val="32"/>
          <w:szCs w:val="32"/>
        </w:rPr>
        <w:t xml:space="preserve">Price List </w:t>
      </w:r>
      <w:r w:rsidRPr="00F43D16">
        <w:rPr>
          <w:rFonts w:ascii="Angsana New" w:hAnsi="Angsana New" w:cs="Angsana New"/>
          <w:sz w:val="32"/>
          <w:szCs w:val="32"/>
          <w:cs/>
        </w:rPr>
        <w:t>ของงาน</w:t>
      </w:r>
      <w:r w:rsidR="00903368" w:rsidRPr="00F43D16">
        <w:rPr>
          <w:rFonts w:ascii="Angsana New" w:hAnsi="Angsana New" w:cs="Angsana New"/>
          <w:sz w:val="32"/>
          <w:szCs w:val="32"/>
          <w:cs/>
        </w:rPr>
        <w:t xml:space="preserve">นั้นๆ 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F43D16">
        <w:rPr>
          <w:rFonts w:ascii="Angsana New" w:hAnsi="Angsana New" w:cs="Angsana New"/>
          <w:sz w:val="32"/>
          <w:szCs w:val="32"/>
        </w:rPr>
        <w:t xml:space="preserve">SAP B1 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ก่อนทำ </w:t>
      </w:r>
      <w:r w:rsidRPr="00F43D16">
        <w:rPr>
          <w:rFonts w:ascii="Angsana New" w:hAnsi="Angsana New" w:cs="Angsana New"/>
          <w:sz w:val="32"/>
          <w:szCs w:val="32"/>
        </w:rPr>
        <w:t>Sales Quotation (SAP B1)</w:t>
      </w:r>
    </w:p>
    <w:p w:rsidR="00AE2C52" w:rsidRDefault="001B7B59" w:rsidP="00C75B25">
      <w:pPr>
        <w:pStyle w:val="ListParagraph"/>
        <w:numPr>
          <w:ilvl w:val="1"/>
          <w:numId w:val="3"/>
        </w:numPr>
        <w:ind w:left="1260" w:hanging="540"/>
        <w:rPr>
          <w:rFonts w:ascii="Angsana New" w:hAnsi="Angsana New" w:cs="Angsana New"/>
          <w:sz w:val="32"/>
          <w:szCs w:val="32"/>
        </w:rPr>
      </w:pPr>
      <w:r w:rsidRPr="00C75B25">
        <w:rPr>
          <w:rFonts w:ascii="Angsana New" w:hAnsi="Angsana New" w:cs="Angsana New"/>
          <w:sz w:val="32"/>
          <w:szCs w:val="32"/>
          <w:cs/>
        </w:rPr>
        <w:t xml:space="preserve">หน่วยสินค้า </w:t>
      </w:r>
      <w:r w:rsidRPr="00C75B25">
        <w:rPr>
          <w:rFonts w:ascii="Angsana New" w:hAnsi="Angsana New" w:cs="Angsana New"/>
          <w:sz w:val="32"/>
          <w:szCs w:val="32"/>
        </w:rPr>
        <w:t>(UOM)</w:t>
      </w:r>
      <w:r w:rsidR="00AE2C52">
        <w:rPr>
          <w:rFonts w:ascii="Angsana New" w:hAnsi="Angsana New" w:cs="Angsana New"/>
          <w:sz w:val="32"/>
          <w:szCs w:val="32"/>
        </w:rPr>
        <w:t xml:space="preserve"> </w:t>
      </w:r>
      <w:r w:rsidR="00AE2C52">
        <w:rPr>
          <w:rFonts w:ascii="Angsana New" w:hAnsi="Angsana New" w:cs="Angsana New" w:hint="cs"/>
          <w:sz w:val="32"/>
          <w:szCs w:val="32"/>
          <w:cs/>
        </w:rPr>
        <w:t xml:space="preserve">และข้อมูลภาษี </w:t>
      </w:r>
      <w:r w:rsidR="00AE2C52">
        <w:rPr>
          <w:rFonts w:ascii="Angsana New" w:hAnsi="Angsana New" w:cs="Angsana New"/>
          <w:sz w:val="32"/>
          <w:szCs w:val="32"/>
        </w:rPr>
        <w:t>VAT</w:t>
      </w:r>
    </w:p>
    <w:p w:rsidR="00F43D16" w:rsidRPr="00C75B25" w:rsidRDefault="00AE2C52" w:rsidP="00C75B25">
      <w:pPr>
        <w:pStyle w:val="ListParagraph"/>
        <w:numPr>
          <w:ilvl w:val="1"/>
          <w:numId w:val="3"/>
        </w:numPr>
        <w:ind w:left="1260" w:hanging="54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กรณีมีการเพิ่ม หรือแก้ไขใบ </w:t>
      </w:r>
      <w:r>
        <w:rPr>
          <w:rFonts w:ascii="Angsana New" w:hAnsi="Angsana New" w:cs="Angsana New"/>
          <w:sz w:val="32"/>
          <w:szCs w:val="32"/>
        </w:rPr>
        <w:t xml:space="preserve">Sales Quotation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 </w:t>
      </w:r>
      <w:r>
        <w:rPr>
          <w:rFonts w:ascii="Angsana New" w:hAnsi="Angsana New" w:cs="Angsana New"/>
          <w:sz w:val="32"/>
          <w:szCs w:val="32"/>
        </w:rPr>
        <w:t xml:space="preserve">SAP B1 </w:t>
      </w:r>
      <w:r>
        <w:rPr>
          <w:rFonts w:ascii="Angsana New" w:hAnsi="Angsana New" w:cs="Angsana New" w:hint="cs"/>
          <w:sz w:val="32"/>
          <w:szCs w:val="32"/>
          <w:cs/>
        </w:rPr>
        <w:t>แล้ว</w:t>
      </w:r>
      <w:r>
        <w:rPr>
          <w:rFonts w:ascii="Angsana New" w:hAnsi="Angsana New" w:cs="Angsana New"/>
          <w:sz w:val="32"/>
          <w:szCs w:val="32"/>
        </w:rPr>
        <w:t xml:space="preserve"> Load </w:t>
      </w:r>
      <w:r>
        <w:rPr>
          <w:rFonts w:ascii="Angsana New" w:hAnsi="Angsana New" w:cs="Angsana New" w:hint="cs"/>
          <w:sz w:val="32"/>
          <w:szCs w:val="32"/>
          <w:cs/>
        </w:rPr>
        <w:t>ข้อมูลซ้ำ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โปรแกรมจะนำข้อมูลใหม่ทับรายการเดิมทั้งหมด ซึ่งผู้ใช้งานอาจจะต้องเข้าทำหัวข้อ </w:t>
      </w:r>
      <w:r>
        <w:rPr>
          <w:rFonts w:ascii="Angsana New" w:hAnsi="Angsana New" w:cs="Angsana New"/>
          <w:sz w:val="32"/>
          <w:szCs w:val="32"/>
        </w:rPr>
        <w:t xml:space="preserve">Item Master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ใหม่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ดูหัวข้อ </w:t>
      </w:r>
      <w:r>
        <w:rPr>
          <w:rFonts w:ascii="Angsana New" w:hAnsi="Angsana New" w:cs="Angsana New"/>
          <w:sz w:val="32"/>
          <w:szCs w:val="32"/>
        </w:rPr>
        <w:t>4)</w:t>
      </w:r>
    </w:p>
    <w:p w:rsidR="00066299" w:rsidRDefault="00066299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863F16" w:rsidRPr="00F43D16" w:rsidRDefault="001B7B59" w:rsidP="00863F16">
      <w:pPr>
        <w:pStyle w:val="ListParagraph"/>
        <w:numPr>
          <w:ilvl w:val="1"/>
          <w:numId w:val="3"/>
        </w:numPr>
        <w:ind w:left="1260" w:hanging="540"/>
        <w:rPr>
          <w:rFonts w:ascii="Angsana New" w:hAnsi="Angsana New" w:cs="Angsana New"/>
          <w:sz w:val="32"/>
          <w:szCs w:val="32"/>
        </w:rPr>
      </w:pPr>
      <w:r w:rsidRPr="00F43D16">
        <w:rPr>
          <w:rFonts w:ascii="Angsana New" w:hAnsi="Angsana New" w:cs="Angsana New"/>
          <w:sz w:val="32"/>
          <w:szCs w:val="32"/>
          <w:cs/>
        </w:rPr>
        <w:lastRenderedPageBreak/>
        <w:t>สินค้าจะต้องมีการ</w:t>
      </w:r>
      <w:r w:rsidR="00863F16" w:rsidRPr="00F43D16">
        <w:rPr>
          <w:rFonts w:ascii="Angsana New" w:hAnsi="Angsana New" w:cs="Angsana New"/>
          <w:sz w:val="32"/>
          <w:szCs w:val="32"/>
          <w:cs/>
        </w:rPr>
        <w:t>ระบุกลุ่มสินค้า</w:t>
      </w:r>
      <w:r w:rsidRPr="00F43D16">
        <w:rPr>
          <w:rFonts w:ascii="Angsana New" w:hAnsi="Angsana New" w:cs="Angsana New"/>
          <w:sz w:val="32"/>
          <w:szCs w:val="32"/>
          <w:cs/>
        </w:rPr>
        <w:t xml:space="preserve">ตั้งแต่ </w:t>
      </w:r>
      <w:r w:rsidRPr="00F43D16">
        <w:rPr>
          <w:rFonts w:ascii="Angsana New" w:hAnsi="Angsana New" w:cs="Angsana New"/>
          <w:sz w:val="32"/>
          <w:szCs w:val="32"/>
        </w:rPr>
        <w:t>SAP B1</w:t>
      </w:r>
      <w:r w:rsidR="00DD7B1D">
        <w:rPr>
          <w:rFonts w:ascii="Angsana New" w:hAnsi="Angsana New" w:cs="Angsana New"/>
          <w:sz w:val="32"/>
          <w:szCs w:val="32"/>
        </w:rPr>
        <w:t xml:space="preserve"> (Dimension Field)</w:t>
      </w:r>
      <w:r w:rsidR="00863F16" w:rsidRPr="00F43D16">
        <w:rPr>
          <w:rFonts w:ascii="Angsana New" w:hAnsi="Angsana New" w:cs="Angsana New"/>
          <w:sz w:val="32"/>
          <w:szCs w:val="32"/>
          <w:cs/>
        </w:rPr>
        <w:t xml:space="preserve"> ประกอบด้วย</w:t>
      </w:r>
    </w:p>
    <w:p w:rsidR="00863F16" w:rsidRPr="00F43D16" w:rsidRDefault="00863F16" w:rsidP="00863F16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1) Standard booth (</w:t>
      </w:r>
      <w:r w:rsidRPr="00F43D16">
        <w:rPr>
          <w:rFonts w:ascii="AngsanaUPC" w:hAnsi="AngsanaUPC" w:cs="AngsanaUPC"/>
          <w:sz w:val="32"/>
          <w:szCs w:val="32"/>
          <w:cs/>
        </w:rPr>
        <w:t>คูหามาตราฐาน)</w:t>
      </w:r>
    </w:p>
    <w:p w:rsidR="00863F16" w:rsidRPr="00F43D16" w:rsidRDefault="00863F16" w:rsidP="00863F16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2) Stru</w:t>
      </w:r>
      <w:r w:rsidR="00481134" w:rsidRPr="00F43D16">
        <w:rPr>
          <w:rFonts w:ascii="AngsanaUPC" w:hAnsi="AngsanaUPC" w:cs="AngsanaUPC"/>
          <w:sz w:val="32"/>
          <w:szCs w:val="32"/>
        </w:rPr>
        <w:t>c</w:t>
      </w:r>
      <w:r w:rsidRPr="00F43D16">
        <w:rPr>
          <w:rFonts w:ascii="AngsanaUPC" w:hAnsi="AngsanaUPC" w:cs="AngsanaUPC"/>
          <w:sz w:val="32"/>
          <w:szCs w:val="32"/>
        </w:rPr>
        <w:t>ture (</w:t>
      </w:r>
      <w:r w:rsidRPr="00F43D16">
        <w:rPr>
          <w:rFonts w:ascii="AngsanaUPC" w:hAnsi="AngsanaUPC" w:cs="AngsanaUPC"/>
          <w:sz w:val="32"/>
          <w:szCs w:val="32"/>
          <w:cs/>
        </w:rPr>
        <w:t>โครงสร้าง)</w:t>
      </w:r>
    </w:p>
    <w:p w:rsidR="00863F16" w:rsidRPr="00F43D16" w:rsidRDefault="00863F16" w:rsidP="00863F16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3) Fu</w:t>
      </w:r>
      <w:r w:rsidR="00481134" w:rsidRPr="00F43D16">
        <w:rPr>
          <w:rFonts w:ascii="AngsanaUPC" w:hAnsi="AngsanaUPC" w:cs="AngsanaUPC"/>
          <w:sz w:val="32"/>
          <w:szCs w:val="32"/>
        </w:rPr>
        <w:t>r</w:t>
      </w:r>
      <w:r w:rsidRPr="00F43D16">
        <w:rPr>
          <w:rFonts w:ascii="AngsanaUPC" w:hAnsi="AngsanaUPC" w:cs="AngsanaUPC"/>
          <w:sz w:val="32"/>
          <w:szCs w:val="32"/>
        </w:rPr>
        <w:t>niture (</w:t>
      </w:r>
      <w:r w:rsidRPr="00F43D16">
        <w:rPr>
          <w:rFonts w:ascii="AngsanaUPC" w:hAnsi="AngsanaUPC" w:cs="AngsanaUPC"/>
          <w:sz w:val="32"/>
          <w:szCs w:val="32"/>
          <w:cs/>
        </w:rPr>
        <w:t>เฟอร์นิเจอร์)</w:t>
      </w:r>
    </w:p>
    <w:p w:rsidR="00863F16" w:rsidRPr="00F43D16" w:rsidRDefault="00481134" w:rsidP="00863F16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4) Utilitie</w:t>
      </w:r>
      <w:r w:rsidR="00863F16" w:rsidRPr="00F43D16">
        <w:rPr>
          <w:rFonts w:ascii="AngsanaUPC" w:hAnsi="AngsanaUPC" w:cs="AngsanaUPC"/>
          <w:sz w:val="32"/>
          <w:szCs w:val="32"/>
        </w:rPr>
        <w:t>s (</w:t>
      </w:r>
      <w:r w:rsidR="00863F16" w:rsidRPr="00F43D16">
        <w:rPr>
          <w:rFonts w:ascii="AngsanaUPC" w:hAnsi="AngsanaUPC" w:cs="AngsanaUPC"/>
          <w:sz w:val="32"/>
          <w:szCs w:val="32"/>
          <w:cs/>
        </w:rPr>
        <w:t>อื่นๆ (ไฟฟ้า</w:t>
      </w:r>
      <w:r w:rsidR="00863F16" w:rsidRPr="00F43D16">
        <w:rPr>
          <w:rFonts w:ascii="AngsanaUPC" w:hAnsi="AngsanaUPC" w:cs="AngsanaUPC"/>
          <w:sz w:val="32"/>
          <w:szCs w:val="32"/>
        </w:rPr>
        <w:t xml:space="preserve">, </w:t>
      </w:r>
      <w:r w:rsidR="00863F16" w:rsidRPr="00F43D16">
        <w:rPr>
          <w:rFonts w:ascii="AngsanaUPC" w:hAnsi="AngsanaUPC" w:cs="AngsanaUPC"/>
          <w:sz w:val="32"/>
          <w:szCs w:val="32"/>
          <w:cs/>
        </w:rPr>
        <w:t>น้ำ</w:t>
      </w:r>
      <w:r w:rsidR="00863F16" w:rsidRPr="00F43D16">
        <w:rPr>
          <w:rFonts w:ascii="AngsanaUPC" w:hAnsi="AngsanaUPC" w:cs="AngsanaUPC"/>
          <w:sz w:val="32"/>
          <w:szCs w:val="32"/>
        </w:rPr>
        <w:t xml:space="preserve">, </w:t>
      </w:r>
      <w:r w:rsidR="00863F16" w:rsidRPr="00F43D16">
        <w:rPr>
          <w:rFonts w:ascii="AngsanaUPC" w:hAnsi="AngsanaUPC" w:cs="AngsanaUPC"/>
          <w:sz w:val="32"/>
          <w:szCs w:val="32"/>
          <w:cs/>
        </w:rPr>
        <w:t>ปั๊มลม))</w:t>
      </w:r>
    </w:p>
    <w:p w:rsidR="00863F16" w:rsidRPr="00F43D16" w:rsidRDefault="00481134" w:rsidP="00863F16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5) AV Equip</w:t>
      </w:r>
      <w:r w:rsidR="00863F16" w:rsidRPr="00F43D16">
        <w:rPr>
          <w:rFonts w:ascii="AngsanaUPC" w:hAnsi="AngsanaUPC" w:cs="AngsanaUPC"/>
          <w:sz w:val="32"/>
          <w:szCs w:val="32"/>
        </w:rPr>
        <w:t>ment (</w:t>
      </w:r>
      <w:r w:rsidR="00863F16" w:rsidRPr="00F43D16">
        <w:rPr>
          <w:rFonts w:ascii="AngsanaUPC" w:hAnsi="AngsanaUPC" w:cs="AngsanaUPC"/>
          <w:sz w:val="32"/>
          <w:szCs w:val="32"/>
          <w:cs/>
        </w:rPr>
        <w:t>โสตทัศนูปกรณ์)</w:t>
      </w:r>
    </w:p>
    <w:p w:rsidR="00863F16" w:rsidRPr="00DD7B1D" w:rsidRDefault="00863F16" w:rsidP="00DD7B1D">
      <w:pPr>
        <w:pStyle w:val="ListParagraph"/>
        <w:ind w:left="126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</w:rPr>
        <w:t>6) Service (</w:t>
      </w:r>
      <w:r w:rsidRPr="00F43D16">
        <w:rPr>
          <w:rFonts w:ascii="AngsanaUPC" w:hAnsi="AngsanaUPC" w:cs="AngsanaUPC"/>
          <w:sz w:val="32"/>
          <w:szCs w:val="32"/>
          <w:cs/>
        </w:rPr>
        <w:t>ล่าม</w:t>
      </w:r>
      <w:r w:rsidRPr="00F43D16">
        <w:rPr>
          <w:rFonts w:ascii="AngsanaUPC" w:hAnsi="AngsanaUPC" w:cs="AngsanaUPC"/>
          <w:sz w:val="32"/>
          <w:szCs w:val="32"/>
        </w:rPr>
        <w:t xml:space="preserve">, </w:t>
      </w:r>
      <w:r w:rsidRPr="00F43D16">
        <w:rPr>
          <w:rFonts w:ascii="AngsanaUPC" w:hAnsi="AngsanaUPC" w:cs="AngsanaUPC"/>
          <w:sz w:val="32"/>
          <w:szCs w:val="32"/>
          <w:cs/>
        </w:rPr>
        <w:t>รปภ</w:t>
      </w:r>
      <w:r w:rsidRPr="00F43D16">
        <w:rPr>
          <w:rFonts w:ascii="AngsanaUPC" w:hAnsi="AngsanaUPC" w:cs="AngsanaUPC"/>
          <w:sz w:val="32"/>
          <w:szCs w:val="32"/>
        </w:rPr>
        <w:t xml:space="preserve">, </w:t>
      </w:r>
      <w:r w:rsidRPr="00F43D16">
        <w:rPr>
          <w:rFonts w:ascii="AngsanaUPC" w:hAnsi="AngsanaUPC" w:cs="AngsanaUPC"/>
          <w:sz w:val="32"/>
          <w:szCs w:val="32"/>
          <w:cs/>
        </w:rPr>
        <w:t>ความสะอาด)</w:t>
      </w:r>
    </w:p>
    <w:p w:rsidR="00DD7B1D" w:rsidRDefault="00DD7B1D" w:rsidP="005C4F02">
      <w:pPr>
        <w:pStyle w:val="ListParagraph"/>
        <w:numPr>
          <w:ilvl w:val="1"/>
          <w:numId w:val="3"/>
        </w:numPr>
        <w:ind w:left="126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ข้อมูลลักษณะสี และขนาด </w:t>
      </w:r>
      <w:r>
        <w:rPr>
          <w:rFonts w:ascii="AngsanaUPC" w:hAnsi="AngsanaUPC" w:cs="AngsanaUPC"/>
          <w:sz w:val="32"/>
          <w:szCs w:val="32"/>
        </w:rPr>
        <w:t xml:space="preserve">(UD Fields) </w:t>
      </w:r>
      <w:r>
        <w:rPr>
          <w:rFonts w:ascii="AngsanaUPC" w:hAnsi="AngsanaUPC" w:cs="AngsanaUPC" w:hint="cs"/>
          <w:sz w:val="32"/>
          <w:szCs w:val="32"/>
          <w:cs/>
        </w:rPr>
        <w:t xml:space="preserve">ต้องกำหนดหัวข้อ </w:t>
      </w:r>
      <w:r>
        <w:rPr>
          <w:rFonts w:ascii="AngsanaUPC" w:hAnsi="AngsanaUPC" w:cs="AngsanaUPC"/>
          <w:sz w:val="32"/>
          <w:szCs w:val="32"/>
        </w:rPr>
        <w:t xml:space="preserve">Item Master </w:t>
      </w:r>
      <w:r>
        <w:rPr>
          <w:rFonts w:ascii="AngsanaUPC" w:hAnsi="AngsanaUPC" w:cs="AngsanaUPC" w:hint="cs"/>
          <w:sz w:val="32"/>
          <w:szCs w:val="32"/>
          <w:cs/>
        </w:rPr>
        <w:t xml:space="preserve">ใน </w:t>
      </w:r>
      <w:r>
        <w:rPr>
          <w:rFonts w:ascii="AngsanaUPC" w:hAnsi="AngsanaUPC" w:cs="AngsanaUPC"/>
          <w:sz w:val="32"/>
          <w:szCs w:val="32"/>
        </w:rPr>
        <w:t>SAP B1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63F16" w:rsidRDefault="00863F16" w:rsidP="005C4F02">
      <w:pPr>
        <w:pStyle w:val="ListParagraph"/>
        <w:numPr>
          <w:ilvl w:val="1"/>
          <w:numId w:val="3"/>
        </w:numPr>
        <w:ind w:left="1260" w:hanging="540"/>
        <w:rPr>
          <w:rFonts w:ascii="AngsanaUPC" w:hAnsi="AngsanaUPC" w:cs="AngsanaUPC"/>
          <w:sz w:val="32"/>
          <w:szCs w:val="32"/>
        </w:rPr>
      </w:pPr>
      <w:r w:rsidRPr="00F43D16">
        <w:rPr>
          <w:rFonts w:ascii="AngsanaUPC" w:hAnsi="AngsanaUPC" w:cs="AngsanaUPC"/>
          <w:sz w:val="32"/>
          <w:szCs w:val="32"/>
          <w:cs/>
        </w:rPr>
        <w:t xml:space="preserve">ข้อมูล </w:t>
      </w:r>
      <w:r w:rsidRPr="00F43D16">
        <w:rPr>
          <w:rFonts w:ascii="AngsanaUPC" w:hAnsi="AngsanaUPC" w:cs="AngsanaUPC"/>
          <w:sz w:val="32"/>
          <w:szCs w:val="32"/>
        </w:rPr>
        <w:t xml:space="preserve">Project </w:t>
      </w:r>
      <w:r w:rsidRPr="00F43D16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43D16">
        <w:rPr>
          <w:rFonts w:ascii="AngsanaUPC" w:hAnsi="AngsanaUPC" w:cs="AngsanaUPC"/>
          <w:sz w:val="32"/>
          <w:szCs w:val="32"/>
        </w:rPr>
        <w:t>Main Project</w:t>
      </w:r>
      <w:r w:rsidR="001B7B59" w:rsidRPr="00F43D16">
        <w:rPr>
          <w:rFonts w:ascii="AngsanaUPC" w:hAnsi="AngsanaUPC" w:cs="AngsanaUPC"/>
          <w:sz w:val="32"/>
          <w:szCs w:val="32"/>
        </w:rPr>
        <w:t xml:space="preserve"> </w:t>
      </w:r>
      <w:r w:rsidR="00F43D16" w:rsidRPr="00F43D16">
        <w:rPr>
          <w:rFonts w:ascii="AngsanaUPC" w:hAnsi="AngsanaUPC" w:cs="AngsanaUPC"/>
          <w:sz w:val="32"/>
          <w:szCs w:val="32"/>
          <w:cs/>
        </w:rPr>
        <w:t>ของงานนั้น</w:t>
      </w:r>
    </w:p>
    <w:p w:rsidR="002F78A8" w:rsidRPr="001A610F" w:rsidRDefault="001A610F" w:rsidP="005C4F02">
      <w:pPr>
        <w:pStyle w:val="ListParagraph"/>
        <w:numPr>
          <w:ilvl w:val="1"/>
          <w:numId w:val="3"/>
        </w:numPr>
        <w:ind w:left="1260" w:hanging="540"/>
        <w:rPr>
          <w:rFonts w:ascii="AngsanaUPC" w:hAnsi="AngsanaUPC" w:cs="AngsanaUPC"/>
          <w:sz w:val="32"/>
          <w:szCs w:val="32"/>
        </w:rPr>
      </w:pPr>
      <w:r w:rsidRPr="001A610F">
        <w:rPr>
          <w:rFonts w:ascii="AngsanaUPC" w:hAnsi="AngsanaUPC" w:cs="AngsanaUPC" w:hint="cs"/>
          <w:sz w:val="32"/>
          <w:szCs w:val="32"/>
          <w:cs/>
        </w:rPr>
        <w:t>การคำนวณ</w:t>
      </w:r>
      <w:r w:rsidR="002F78A8" w:rsidRPr="001A610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F78A8" w:rsidRPr="001A610F">
        <w:rPr>
          <w:rFonts w:ascii="AngsanaUPC" w:hAnsi="AngsanaUPC" w:cs="AngsanaUPC"/>
          <w:sz w:val="32"/>
          <w:szCs w:val="32"/>
        </w:rPr>
        <w:t>VAT (</w:t>
      </w:r>
      <w:r w:rsidR="002F78A8" w:rsidRPr="001A610F">
        <w:rPr>
          <w:rFonts w:ascii="AngsanaUPC" w:hAnsi="AngsanaUPC" w:cs="AngsanaUPC" w:hint="cs"/>
          <w:sz w:val="32"/>
          <w:szCs w:val="32"/>
          <w:cs/>
        </w:rPr>
        <w:t>ภาษีมูลค่าเพิ่ม</w:t>
      </w:r>
      <w:r w:rsidR="002F78A8" w:rsidRPr="001A610F">
        <w:rPr>
          <w:rFonts w:ascii="AngsanaUPC" w:hAnsi="AngsanaUPC" w:cs="AngsanaUPC"/>
          <w:sz w:val="32"/>
          <w:szCs w:val="32"/>
        </w:rPr>
        <w:t>)</w:t>
      </w:r>
      <w:r w:rsidR="00D24335" w:rsidRPr="001A610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A610F">
        <w:rPr>
          <w:rFonts w:ascii="AngsanaUPC" w:hAnsi="AngsanaUPC" w:cs="AngsanaUPC" w:hint="cs"/>
          <w:sz w:val="32"/>
          <w:szCs w:val="32"/>
          <w:cs/>
        </w:rPr>
        <w:t xml:space="preserve">จะเป็นแบบ </w:t>
      </w:r>
      <w:r w:rsidR="00D24335" w:rsidRPr="001A610F">
        <w:rPr>
          <w:rFonts w:ascii="AngsanaUPC" w:hAnsi="AngsanaUPC" w:cs="AngsanaUPC"/>
          <w:sz w:val="32"/>
          <w:szCs w:val="32"/>
        </w:rPr>
        <w:t>Net Price</w:t>
      </w:r>
      <w:r w:rsidRPr="001A610F">
        <w:rPr>
          <w:rFonts w:ascii="AngsanaUPC" w:hAnsi="AngsanaUPC" w:cs="AngsanaUPC" w:hint="cs"/>
          <w:sz w:val="32"/>
          <w:szCs w:val="32"/>
          <w:cs/>
        </w:rPr>
        <w:t xml:space="preserve"> คือราคาขายจะไม่รวมภาษีมูลค่าเพิ่ม</w:t>
      </w:r>
    </w:p>
    <w:p w:rsidR="00F43D16" w:rsidRDefault="00F43D16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C75B25" w:rsidTr="00B04A2E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C75B25" w:rsidRPr="00F43D16" w:rsidRDefault="0056107D" w:rsidP="00B04A2E">
            <w:pPr>
              <w:pStyle w:val="Heading1"/>
              <w:numPr>
                <w:ilvl w:val="0"/>
                <w:numId w:val="4"/>
              </w:numPr>
              <w:ind w:left="360"/>
              <w:outlineLvl w:val="0"/>
            </w:pPr>
            <w:r>
              <w:lastRenderedPageBreak/>
              <w:t>User Maintenance</w:t>
            </w:r>
          </w:p>
          <w:p w:rsidR="00C75B25" w:rsidRDefault="00C75B25" w:rsidP="00B04A2E"/>
        </w:tc>
      </w:tr>
    </w:tbl>
    <w:p w:rsidR="00863F16" w:rsidRPr="00633822" w:rsidRDefault="00633822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เป็นส่วนจัดการข้อมูลลูกค้า </w:t>
      </w:r>
      <w:r>
        <w:rPr>
          <w:rFonts w:ascii="AngsanaUPC" w:hAnsi="AngsanaUPC" w:cs="AngsanaUPC"/>
          <w:sz w:val="32"/>
          <w:szCs w:val="32"/>
        </w:rPr>
        <w:t xml:space="preserve">(Customer) 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ที่จะเข้ามาสั่งสินค้า โดยให้กำหนด </w:t>
      </w:r>
      <w:r>
        <w:rPr>
          <w:rFonts w:ascii="AngsanaUPC" w:hAnsi="AngsanaUPC" w:cs="AngsanaUPC"/>
          <w:sz w:val="32"/>
          <w:szCs w:val="32"/>
        </w:rPr>
        <w:t xml:space="preserve">User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รหัสผ่าน ตามลูกค้าแต่ละราย และแต่ละงาน </w:t>
      </w:r>
      <w:r>
        <w:rPr>
          <w:rFonts w:ascii="AngsanaUPC" w:hAnsi="AngsanaUPC" w:cs="AngsanaUPC"/>
          <w:sz w:val="32"/>
          <w:szCs w:val="32"/>
        </w:rPr>
        <w:t xml:space="preserve">(Main Project) </w:t>
      </w:r>
      <w:r>
        <w:rPr>
          <w:rFonts w:ascii="AngsanaUPC" w:hAnsi="AngsanaUPC" w:cs="AngsanaUPC" w:hint="cs"/>
          <w:sz w:val="32"/>
          <w:szCs w:val="32"/>
          <w:cs/>
        </w:rPr>
        <w:t xml:space="preserve">เช่น ลูกค้า </w:t>
      </w:r>
      <w:r>
        <w:rPr>
          <w:rFonts w:ascii="AngsanaUPC" w:hAnsi="AngsanaUPC" w:cs="AngsanaUPC"/>
          <w:sz w:val="32"/>
          <w:szCs w:val="32"/>
        </w:rPr>
        <w:t xml:space="preserve">SCG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ในงาน </w:t>
      </w:r>
      <w:r>
        <w:rPr>
          <w:rFonts w:ascii="AngsanaUPC" w:hAnsi="AngsanaUPC" w:cs="AngsanaUPC"/>
          <w:sz w:val="32"/>
          <w:szCs w:val="32"/>
        </w:rPr>
        <w:t xml:space="preserve">BIG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User ID </w:t>
      </w:r>
      <w:r>
        <w:rPr>
          <w:rFonts w:ascii="AngsanaUPC" w:hAnsi="AngsanaUPC" w:cs="AngsanaUPC" w:hint="cs"/>
          <w:sz w:val="32"/>
          <w:szCs w:val="32"/>
          <w:cs/>
        </w:rPr>
        <w:t>และรหัสผ่าน คนละ</w:t>
      </w:r>
      <w:r w:rsidRPr="0063382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User ID </w:t>
      </w:r>
      <w:r>
        <w:rPr>
          <w:rFonts w:ascii="AngsanaUPC" w:hAnsi="AngsanaUPC" w:cs="AngsanaUPC" w:hint="cs"/>
          <w:sz w:val="32"/>
          <w:szCs w:val="32"/>
          <w:cs/>
        </w:rPr>
        <w:t>และรหัสผ่าน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จากงาน </w:t>
      </w:r>
      <w:r>
        <w:rPr>
          <w:rFonts w:ascii="AngsanaUPC" w:hAnsi="AngsanaUPC" w:cs="AngsanaUPC"/>
          <w:sz w:val="32"/>
          <w:szCs w:val="32"/>
        </w:rPr>
        <w:t xml:space="preserve">Food </w:t>
      </w:r>
      <w:r w:rsidR="009121AB">
        <w:rPr>
          <w:rFonts w:ascii="AngsanaUPC" w:hAnsi="AngsanaUPC" w:cs="AngsanaUPC"/>
          <w:sz w:val="32"/>
          <w:szCs w:val="32"/>
        </w:rPr>
        <w:t>Carnival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เป็นต้น </w:t>
      </w:r>
    </w:p>
    <w:tbl>
      <w:tblPr>
        <w:tblW w:w="9707" w:type="dxa"/>
        <w:tblInd w:w="93" w:type="dxa"/>
        <w:tblLook w:val="04A0" w:firstRow="1" w:lastRow="0" w:firstColumn="1" w:lastColumn="0" w:noHBand="0" w:noVBand="1"/>
      </w:tblPr>
      <w:tblGrid>
        <w:gridCol w:w="280"/>
        <w:gridCol w:w="549"/>
        <w:gridCol w:w="896"/>
        <w:gridCol w:w="1081"/>
        <w:gridCol w:w="691"/>
        <w:gridCol w:w="478"/>
        <w:gridCol w:w="885"/>
        <w:gridCol w:w="780"/>
        <w:gridCol w:w="513"/>
        <w:gridCol w:w="1042"/>
        <w:gridCol w:w="892"/>
        <w:gridCol w:w="960"/>
        <w:gridCol w:w="729"/>
        <w:gridCol w:w="270"/>
      </w:tblGrid>
      <w:tr w:rsidR="009121AB" w:rsidRPr="009121AB" w:rsidTr="009121AB">
        <w:trPr>
          <w:trHeight w:val="315"/>
        </w:trPr>
        <w:tc>
          <w:tcPr>
            <w:tcW w:w="2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633822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F6128">
              <w:rPr>
                <w:rFonts w:ascii="AngsanaUPC" w:hAnsi="AngsanaUPC" w:cs="AngsanaUPC"/>
                <w:sz w:val="16"/>
                <w:szCs w:val="16"/>
              </w:rPr>
              <w:t xml:space="preserve"> </w:t>
            </w:r>
            <w:r w:rsidR="009121AB"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Event </w:t>
            </w:r>
            <w:proofErr w:type="spellStart"/>
            <w:r w:rsidR="009121AB"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Exibitors</w:t>
            </w:r>
            <w:proofErr w:type="spellEnd"/>
            <w:r w:rsidR="009121AB"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Entry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6923C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Project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BIG 2016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File Name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Load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6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Customer ID</w:t>
            </w: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Company Name (Sort)</w:t>
            </w:r>
          </w:p>
        </w:tc>
        <w:tc>
          <w:tcPr>
            <w:tcW w:w="2070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Comp. Name (SAP)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User</w:t>
            </w:r>
            <w:r w:rsidRPr="009121AB">
              <w:rPr>
                <w:rFonts w:ascii="Cordia New" w:eastAsia="Times New Roman" w:hAnsi="Cordia New" w:cs="Cordia New"/>
                <w:color w:val="000000"/>
                <w:szCs w:val="22"/>
              </w:rPr>
              <w:t xml:space="preserve"> </w:t>
            </w: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ID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5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Password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4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000-002300</w:t>
            </w:r>
          </w:p>
        </w:tc>
        <w:tc>
          <w:tcPr>
            <w:tcW w:w="177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SCG C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he</w:t>
            </w: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mical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55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SCG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SCGBI</w:t>
            </w: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dddd</w:t>
            </w:r>
            <w:proofErr w:type="spellEnd"/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2"/>
              </w:rPr>
              <w:t>dd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000-002301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TOA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right"/>
              <w:rPr>
                <w:rFonts w:ascii="Calibri" w:eastAsia="Times New Roman" w:hAnsi="Calibri" w:cs="Angsana New"/>
                <w:color w:val="000000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  <w:r>
              <w:rPr>
                <w:rFonts w:ascii="Calibri" w:eastAsia="Times New Roman" w:hAnsi="Calibri" w:cs="Angsana New"/>
                <w:color w:val="000000"/>
              </w:rPr>
              <w:t xml:space="preserve">**Not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Found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Update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121AB" w:rsidRPr="009121AB" w:rsidRDefault="009121AB" w:rsidP="00912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Exit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9121AB" w:rsidRPr="009121AB" w:rsidTr="009121AB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1AB" w:rsidRPr="009121AB" w:rsidRDefault="009121AB" w:rsidP="00912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9121A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EA7362" w:rsidRPr="006F6128" w:rsidRDefault="00EA7362">
      <w:pPr>
        <w:rPr>
          <w:rFonts w:ascii="AngsanaUPC" w:hAnsi="AngsanaUPC" w:cs="AngsanaUPC"/>
          <w:sz w:val="16"/>
          <w:szCs w:val="16"/>
        </w:rPr>
      </w:pPr>
    </w:p>
    <w:p w:rsidR="00EA7362" w:rsidRPr="00EA7362" w:rsidRDefault="00EA7362" w:rsidP="00EA7362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โดยเลือกทีละ </w:t>
      </w:r>
      <w:r>
        <w:rPr>
          <w:rFonts w:ascii="AngsanaUPC" w:hAnsi="AngsanaUPC" w:cs="AngsanaUPC"/>
          <w:sz w:val="32"/>
          <w:szCs w:val="32"/>
        </w:rPr>
        <w:t xml:space="preserve">Project </w:t>
      </w:r>
    </w:p>
    <w:p w:rsidR="002F78A8" w:rsidRPr="002F78A8" w:rsidRDefault="00EA7362" w:rsidP="00EA7362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ข้อมูลลูกค้าจะแสดงขึ้นมา ให้ไม่กำหนด </w:t>
      </w:r>
      <w:r>
        <w:rPr>
          <w:rFonts w:ascii="AngsanaUPC" w:hAnsi="AngsanaUPC" w:cs="AngsanaUPC"/>
          <w:sz w:val="32"/>
          <w:szCs w:val="32"/>
        </w:rPr>
        <w:t xml:space="preserve">User </w:t>
      </w:r>
      <w:r>
        <w:rPr>
          <w:rFonts w:ascii="AngsanaUPC" w:hAnsi="AngsanaUPC" w:cs="AngsanaUPC" w:hint="cs"/>
          <w:sz w:val="32"/>
          <w:szCs w:val="32"/>
          <w:cs/>
        </w:rPr>
        <w:t>และรหัสผ่านของลูกค้าแต่ละราย</w:t>
      </w:r>
    </w:p>
    <w:p w:rsidR="00175091" w:rsidRPr="00175091" w:rsidRDefault="002F78A8" w:rsidP="00EA7362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แสดงข้อมูล ให้พนักงานแผนก </w:t>
      </w:r>
      <w:r>
        <w:rPr>
          <w:rFonts w:ascii="AngsanaUPC" w:hAnsi="AngsanaUPC" w:cs="AngsanaUPC"/>
          <w:sz w:val="32"/>
          <w:szCs w:val="32"/>
        </w:rPr>
        <w:t xml:space="preserve">Marketing </w:t>
      </w:r>
      <w:r>
        <w:rPr>
          <w:rFonts w:ascii="AngsanaUPC" w:hAnsi="AngsanaUPC" w:cs="AngsanaUPC" w:hint="cs"/>
          <w:sz w:val="32"/>
          <w:szCs w:val="32"/>
          <w:cs/>
        </w:rPr>
        <w:t xml:space="preserve">เพื่อส่งเป็นเอกสาร หรือ </w:t>
      </w:r>
      <w:r>
        <w:rPr>
          <w:rFonts w:ascii="AngsanaUPC" w:hAnsi="AngsanaUPC" w:cs="AngsanaUPC"/>
          <w:sz w:val="32"/>
          <w:szCs w:val="32"/>
        </w:rPr>
        <w:t xml:space="preserve">Mail </w:t>
      </w:r>
      <w:r>
        <w:rPr>
          <w:rFonts w:ascii="AngsanaUPC" w:hAnsi="AngsanaUPC" w:cs="AngsanaUPC" w:hint="cs"/>
          <w:sz w:val="32"/>
          <w:szCs w:val="32"/>
          <w:cs/>
        </w:rPr>
        <w:t>แจ้งลูกค้าต่อไป</w:t>
      </w:r>
    </w:p>
    <w:p w:rsidR="00A02C2E" w:rsidRPr="00EA7362" w:rsidRDefault="00EB1CBF" w:rsidP="00EA7362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4"/>
          <w:szCs w:val="24"/>
        </w:rPr>
      </w:pPr>
      <w:r w:rsidRPr="00EA7362">
        <w:rPr>
          <w:rFonts w:ascii="AngsanaUPC" w:hAnsi="AngsanaUPC" w:cs="AngsanaUPC"/>
          <w:sz w:val="32"/>
          <w:szCs w:val="32"/>
        </w:rP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A02C2E" w:rsidTr="00B04A2E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A02C2E" w:rsidRPr="00F43D16" w:rsidRDefault="00A02C2E" w:rsidP="00B04A2E">
            <w:pPr>
              <w:pStyle w:val="Heading1"/>
              <w:numPr>
                <w:ilvl w:val="0"/>
                <w:numId w:val="4"/>
              </w:numPr>
              <w:ind w:left="360"/>
              <w:outlineLvl w:val="0"/>
            </w:pPr>
            <w:r>
              <w:lastRenderedPageBreak/>
              <w:t>Item Master</w:t>
            </w:r>
          </w:p>
          <w:p w:rsidR="00A02C2E" w:rsidRDefault="00A02C2E" w:rsidP="00B04A2E"/>
        </w:tc>
      </w:tr>
    </w:tbl>
    <w:p w:rsidR="00175091" w:rsidRPr="00175091" w:rsidRDefault="00175091" w:rsidP="00175091">
      <w:pPr>
        <w:rPr>
          <w:rFonts w:ascii="Angsana New" w:hAnsi="Angsana New" w:cs="Angsana New"/>
          <w:sz w:val="32"/>
          <w:szCs w:val="32"/>
          <w:cs/>
        </w:rPr>
      </w:pPr>
      <w:r w:rsidRPr="00175091">
        <w:rPr>
          <w:rFonts w:ascii="Angsana New" w:hAnsi="Angsana New" w:cs="Angsana New"/>
          <w:sz w:val="32"/>
          <w:szCs w:val="32"/>
        </w:rPr>
        <w:tab/>
      </w:r>
      <w:r w:rsidRPr="00175091">
        <w:rPr>
          <w:rFonts w:ascii="Angsana New" w:hAnsi="Angsana New" w:cs="Angsana New"/>
          <w:sz w:val="32"/>
          <w:szCs w:val="32"/>
          <w:cs/>
        </w:rPr>
        <w:t>ส่วน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Item Master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ใช้กำหนดข้อมูลเพิ่มเติมของสินค้าแต่ละตัวดังนี้ </w:t>
      </w:r>
    </w:p>
    <w:tbl>
      <w:tblPr>
        <w:tblW w:w="8722" w:type="dxa"/>
        <w:tblInd w:w="93" w:type="dxa"/>
        <w:tblLook w:val="04A0" w:firstRow="1" w:lastRow="0" w:firstColumn="1" w:lastColumn="0" w:noHBand="0" w:noVBand="1"/>
      </w:tblPr>
      <w:tblGrid>
        <w:gridCol w:w="266"/>
        <w:gridCol w:w="1104"/>
        <w:gridCol w:w="777"/>
        <w:gridCol w:w="568"/>
        <w:gridCol w:w="1189"/>
        <w:gridCol w:w="1043"/>
        <w:gridCol w:w="1043"/>
        <w:gridCol w:w="1043"/>
        <w:gridCol w:w="741"/>
        <w:gridCol w:w="682"/>
        <w:gridCol w:w="266"/>
      </w:tblGrid>
      <w:tr w:rsidR="00A3443C" w:rsidRPr="00175091" w:rsidTr="00A3443C">
        <w:trPr>
          <w:trHeight w:val="315"/>
        </w:trPr>
        <w:tc>
          <w:tcPr>
            <w:tcW w:w="21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Item Master Entry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6923C" w:themeFill="accent3" w:themeFillShade="B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Project</w:t>
            </w: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BIG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5322D2">
            <w:pPr>
              <w:spacing w:after="0" w:line="240" w:lineRule="auto"/>
              <w:jc w:val="right"/>
              <w:rPr>
                <w:rFonts w:ascii="Calibri" w:eastAsia="Times New Roman" w:hAnsi="Calibri" w:cs="Angsana New"/>
                <w:color w:val="FF0000"/>
              </w:rPr>
            </w:pPr>
            <w:r w:rsidRPr="00175091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  <w:r w:rsidRPr="005322D2">
              <w:rPr>
                <w:rFonts w:ascii="Calibri" w:eastAsia="Times New Roman" w:hAnsi="Calibri" w:cs="Angsana New"/>
                <w:color w:val="FF0000"/>
              </w:rPr>
              <w:t>Expire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  <w:r w:rsidRPr="005322D2">
              <w:rPr>
                <w:rFonts w:ascii="Calibri" w:eastAsia="Times New Roman" w:hAnsi="Calibri" w:cs="Times New Roman"/>
                <w:color w:val="FF0000"/>
                <w:szCs w:val="22"/>
              </w:rPr>
              <w:t>days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5322D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</w:rPr>
            </w:pPr>
            <w:r w:rsidRPr="005322D2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A3443C" w:rsidRPr="00175091" w:rsidRDefault="00A3443C" w:rsidP="00B616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Promotion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On-Site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Early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035582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Angsana New"/>
                <w:b/>
                <w:bCs/>
                <w:color w:val="000000"/>
                <w:sz w:val="20"/>
                <w:szCs w:val="25"/>
              </w:rPr>
            </w:pPr>
            <w:r>
              <w:rPr>
                <w:rFonts w:ascii="Calibri" w:eastAsia="Times New Roman" w:hAnsi="Calibri" w:cs="Angsana New"/>
                <w:b/>
                <w:bCs/>
                <w:color w:val="000000"/>
                <w:sz w:val="20"/>
                <w:szCs w:val="25"/>
              </w:rPr>
              <w:t>Start Date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61648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</w:rPr>
              <w:t>1/3/17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A3443C" w:rsidRPr="00175091" w:rsidRDefault="00A3443C" w:rsidP="00B616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1/2</w:t>
            </w:r>
            <w:r w:rsidRPr="00B61648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/1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B61648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1/12/16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035582" w:rsidRPr="00175091" w:rsidTr="00035582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035582" w:rsidRPr="00175091" w:rsidRDefault="00035582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31/3/17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28/2/17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35582" w:rsidRPr="00175091" w:rsidRDefault="00035582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31/12/16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5582" w:rsidRPr="00175091" w:rsidRDefault="00035582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035582" w:rsidRPr="00175091" w:rsidRDefault="00035582" w:rsidP="00CC2F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Cal.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35582" w:rsidRPr="00175091" w:rsidRDefault="00035582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A3443C" w:rsidRPr="00175091" w:rsidTr="00035582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Discount %</w:t>
            </w:r>
          </w:p>
        </w:tc>
        <w:tc>
          <w:tcPr>
            <w:tcW w:w="10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8031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Price/Unit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Price/Unit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Price/Unit</w:t>
            </w:r>
          </w:p>
        </w:tc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UT116</w:t>
            </w:r>
          </w:p>
        </w:tc>
        <w:tc>
          <w:tcPr>
            <w:tcW w:w="13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โต๊ะกาแฟทรงรี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120.00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108.00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96.00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465486" w:rsidP="00C53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465486" w:rsidP="00C53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X0007</w:t>
            </w:r>
          </w:p>
        </w:tc>
        <w:tc>
          <w:tcPr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ป้ายธง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Utilities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150.00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135.00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120.00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I00005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ฉากกั้น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C22269" w:rsidRDefault="00A3443C" w:rsidP="0017509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Structure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150.00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135.00 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120.00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0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035582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035582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3443C" w:rsidRPr="00A3443C" w:rsidRDefault="00A3443C" w:rsidP="00A3443C">
            <w:pPr>
              <w:spacing w:after="0" w:line="240" w:lineRule="auto"/>
              <w:jc w:val="center"/>
              <w:rPr>
                <w:rFonts w:ascii="Calibri" w:eastAsia="Times New Roman" w:hAnsi="Calibri" w:cs="Angsana New"/>
                <w:color w:val="000000"/>
              </w:rPr>
            </w:pPr>
            <w:r>
              <w:rPr>
                <w:rFonts w:ascii="Calibri" w:eastAsia="Times New Roman" w:hAnsi="Calibri" w:cs="Angsana New"/>
                <w:color w:val="000000"/>
              </w:rPr>
              <w:t>Update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Exit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443C" w:rsidRPr="00175091" w:rsidTr="00A3443C">
        <w:trPr>
          <w:trHeight w:val="315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443C" w:rsidRPr="00175091" w:rsidRDefault="00A3443C" w:rsidP="001750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175091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C9620F" w:rsidRDefault="00B61648" w:rsidP="009A3D96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 w:rsidRPr="00C9620F">
        <w:rPr>
          <w:rFonts w:ascii="AngsanaUPC" w:hAnsi="AngsanaUPC" w:cs="AngsanaUPC"/>
          <w:sz w:val="32"/>
          <w:szCs w:val="32"/>
        </w:rPr>
        <w:t xml:space="preserve">Promotion </w:t>
      </w:r>
      <w:r w:rsidRPr="00C9620F">
        <w:rPr>
          <w:rFonts w:ascii="AngsanaUPC" w:hAnsi="AngsanaUPC" w:cs="AngsanaUPC" w:hint="cs"/>
          <w:sz w:val="32"/>
          <w:szCs w:val="32"/>
          <w:cs/>
        </w:rPr>
        <w:t xml:space="preserve">จะแบ่งออกเป็น </w:t>
      </w:r>
      <w:r w:rsidRPr="00C9620F">
        <w:rPr>
          <w:rFonts w:ascii="AngsanaUPC" w:hAnsi="AngsanaUPC" w:cs="AngsanaUPC"/>
          <w:sz w:val="32"/>
          <w:szCs w:val="32"/>
        </w:rPr>
        <w:t xml:space="preserve">3 </w:t>
      </w:r>
      <w:r w:rsidRPr="00C9620F">
        <w:rPr>
          <w:rFonts w:ascii="AngsanaUPC" w:hAnsi="AngsanaUPC" w:cs="AngsanaUPC" w:hint="cs"/>
          <w:sz w:val="32"/>
          <w:szCs w:val="32"/>
          <w:cs/>
        </w:rPr>
        <w:t xml:space="preserve">ช่วงของราคา </w:t>
      </w:r>
      <w:r w:rsidR="00C9620F">
        <w:rPr>
          <w:rFonts w:ascii="AngsanaUPC" w:hAnsi="AngsanaUPC" w:cs="AngsanaUPC"/>
          <w:sz w:val="32"/>
          <w:szCs w:val="32"/>
        </w:rPr>
        <w:t>(</w:t>
      </w:r>
      <w:r w:rsidRPr="00C9620F">
        <w:rPr>
          <w:rFonts w:ascii="AngsanaUPC" w:hAnsi="AngsanaUPC" w:cs="AngsanaUPC"/>
          <w:sz w:val="32"/>
          <w:szCs w:val="32"/>
        </w:rPr>
        <w:t>On-Site</w:t>
      </w:r>
      <w:r w:rsidR="00C9620F" w:rsidRPr="00C9620F">
        <w:rPr>
          <w:rFonts w:ascii="AngsanaUPC" w:hAnsi="AngsanaUPC" w:cs="AngsanaUPC"/>
          <w:sz w:val="32"/>
          <w:szCs w:val="32"/>
        </w:rPr>
        <w:t>, S</w:t>
      </w:r>
      <w:r w:rsidRPr="00C9620F">
        <w:rPr>
          <w:rFonts w:ascii="AngsanaUPC" w:hAnsi="AngsanaUPC" w:cs="AngsanaUPC"/>
          <w:sz w:val="32"/>
          <w:szCs w:val="32"/>
        </w:rPr>
        <w:t>tandard</w:t>
      </w:r>
      <w:r w:rsidR="00C9620F" w:rsidRPr="00C9620F">
        <w:rPr>
          <w:rFonts w:ascii="AngsanaUPC" w:hAnsi="AngsanaUPC" w:cs="AngsanaUPC"/>
          <w:sz w:val="32"/>
          <w:szCs w:val="32"/>
        </w:rPr>
        <w:t xml:space="preserve">, </w:t>
      </w:r>
      <w:r w:rsidRPr="00C9620F">
        <w:rPr>
          <w:rFonts w:ascii="AngsanaUPC" w:hAnsi="AngsanaUPC" w:cs="AngsanaUPC"/>
          <w:sz w:val="32"/>
          <w:szCs w:val="32"/>
        </w:rPr>
        <w:t>Early Rate</w:t>
      </w:r>
      <w:r w:rsidR="00C9620F">
        <w:rPr>
          <w:rFonts w:ascii="AngsanaUPC" w:hAnsi="AngsanaUPC" w:cs="AngsanaUPC"/>
          <w:sz w:val="32"/>
          <w:szCs w:val="32"/>
        </w:rPr>
        <w:t xml:space="preserve">) </w:t>
      </w:r>
      <w:r w:rsidR="00C9620F">
        <w:rPr>
          <w:rFonts w:ascii="AngsanaUPC" w:hAnsi="AngsanaUPC" w:cs="AngsanaUPC" w:hint="cs"/>
          <w:sz w:val="32"/>
          <w:szCs w:val="32"/>
          <w:cs/>
        </w:rPr>
        <w:t>โดย</w:t>
      </w:r>
      <w:r w:rsidR="00C9620F" w:rsidRPr="00C9620F">
        <w:rPr>
          <w:rFonts w:ascii="AngsanaUPC" w:hAnsi="AngsanaUPC" w:cs="AngsanaUPC" w:hint="cs"/>
          <w:sz w:val="32"/>
          <w:szCs w:val="32"/>
          <w:u w:val="single"/>
          <w:cs/>
        </w:rPr>
        <w:t>จะคำนวณราคาต่อหน่วยให้ในช่องราคาด้านล่างเมื่อใส่เปอร์เซ็น</w:t>
      </w:r>
      <w:r w:rsidR="00C9620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9620F">
        <w:rPr>
          <w:rFonts w:ascii="AngsanaUPC" w:hAnsi="AngsanaUPC" w:cs="AngsanaUPC"/>
          <w:sz w:val="32"/>
          <w:szCs w:val="32"/>
        </w:rPr>
        <w:t>(</w:t>
      </w:r>
      <w:r w:rsidR="00C9620F">
        <w:rPr>
          <w:rFonts w:ascii="AngsanaUPC" w:hAnsi="AngsanaUPC" w:cs="AngsanaUPC" w:hint="cs"/>
          <w:sz w:val="32"/>
          <w:szCs w:val="32"/>
          <w:cs/>
        </w:rPr>
        <w:t>แต่สามารถแก้ราคาได้เอง</w:t>
      </w:r>
      <w:r w:rsidR="009A3D96">
        <w:rPr>
          <w:rFonts w:ascii="AngsanaUPC" w:hAnsi="AngsanaUPC" w:cs="AngsanaUPC" w:hint="cs"/>
          <w:sz w:val="32"/>
          <w:szCs w:val="32"/>
          <w:cs/>
        </w:rPr>
        <w:t>ภายหลัง</w:t>
      </w:r>
      <w:r w:rsidR="00C9620F">
        <w:rPr>
          <w:rFonts w:ascii="AngsanaUPC" w:hAnsi="AngsanaUPC" w:cs="AngsanaUPC"/>
          <w:sz w:val="32"/>
          <w:szCs w:val="32"/>
        </w:rPr>
        <w:t xml:space="preserve">) </w:t>
      </w:r>
      <w:r w:rsidR="00C9620F">
        <w:rPr>
          <w:rFonts w:ascii="AngsanaUPC" w:hAnsi="AngsanaUPC" w:cs="AngsanaUPC" w:hint="cs"/>
          <w:sz w:val="32"/>
          <w:szCs w:val="32"/>
          <w:cs/>
        </w:rPr>
        <w:t>ซึ่งต้องใส่</w:t>
      </w:r>
    </w:p>
    <w:p w:rsidR="00C9620F" w:rsidRDefault="00C9620F" w:rsidP="009A3D96">
      <w:pPr>
        <w:pStyle w:val="ListParagraph"/>
        <w:numPr>
          <w:ilvl w:val="0"/>
          <w:numId w:val="8"/>
        </w:numPr>
        <w:ind w:left="12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วันที่เริ่ม </w:t>
      </w:r>
      <w:r>
        <w:rPr>
          <w:rFonts w:ascii="AngsanaUPC" w:hAnsi="AngsanaUPC" w:cs="AngsanaUPC"/>
          <w:sz w:val="32"/>
          <w:szCs w:val="32"/>
        </w:rPr>
        <w:t xml:space="preserve">(Start Date) 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>
        <w:rPr>
          <w:rFonts w:ascii="AngsanaUPC" w:hAnsi="AngsanaUPC" w:cs="AngsanaUPC"/>
          <w:sz w:val="32"/>
          <w:szCs w:val="32"/>
        </w:rPr>
        <w:t xml:space="preserve"> Promotion </w:t>
      </w:r>
    </w:p>
    <w:p w:rsidR="00C9620F" w:rsidRDefault="00C9620F" w:rsidP="009A3D96">
      <w:pPr>
        <w:pStyle w:val="ListParagraph"/>
        <w:numPr>
          <w:ilvl w:val="0"/>
          <w:numId w:val="8"/>
        </w:numPr>
        <w:ind w:left="12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วันที่สิ้นสุด </w:t>
      </w:r>
      <w:r>
        <w:rPr>
          <w:rFonts w:ascii="AngsanaUPC" w:hAnsi="AngsanaUPC" w:cs="AngsanaUPC"/>
          <w:sz w:val="32"/>
          <w:szCs w:val="32"/>
        </w:rPr>
        <w:t xml:space="preserve">(End Date)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>
        <w:rPr>
          <w:rFonts w:ascii="AngsanaUPC" w:hAnsi="AngsanaUPC" w:cs="AngsanaUPC"/>
          <w:sz w:val="32"/>
          <w:szCs w:val="32"/>
        </w:rPr>
        <w:t>Promotion</w:t>
      </w:r>
    </w:p>
    <w:p w:rsidR="00B61648" w:rsidRPr="00C9620F" w:rsidRDefault="00C9620F" w:rsidP="009A3D96">
      <w:pPr>
        <w:pStyle w:val="ListParagraph"/>
        <w:numPr>
          <w:ilvl w:val="0"/>
          <w:numId w:val="8"/>
        </w:numPr>
        <w:ind w:left="12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เปอร์เซ็นของส่วนลด</w:t>
      </w:r>
    </w:p>
    <w:p w:rsidR="009A3D96" w:rsidRDefault="009A3D96" w:rsidP="009A3D96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ช่องส่วนลักษณะเพิ่มเติม ซึ่งมี ขนาด </w:t>
      </w:r>
      <w:r>
        <w:rPr>
          <w:rFonts w:ascii="AngsanaUPC" w:hAnsi="AngsanaUPC" w:cs="AngsanaUPC"/>
          <w:sz w:val="32"/>
          <w:szCs w:val="32"/>
        </w:rPr>
        <w:t xml:space="preserve">(Size), </w:t>
      </w:r>
      <w:r>
        <w:rPr>
          <w:rFonts w:ascii="AngsanaUPC" w:hAnsi="AngsanaUPC" w:cs="AngsanaUPC" w:hint="cs"/>
          <w:sz w:val="32"/>
          <w:szCs w:val="32"/>
          <w:cs/>
        </w:rPr>
        <w:t xml:space="preserve">สี </w:t>
      </w:r>
      <w:r>
        <w:rPr>
          <w:rFonts w:ascii="AngsanaUPC" w:hAnsi="AngsanaUPC" w:cs="AngsanaUPC"/>
          <w:sz w:val="32"/>
          <w:szCs w:val="32"/>
        </w:rPr>
        <w:t xml:space="preserve">(Color) </w:t>
      </w:r>
      <w:r>
        <w:rPr>
          <w:rFonts w:ascii="AngsanaUPC" w:hAnsi="AngsanaUPC" w:cs="AngsanaUPC" w:hint="cs"/>
          <w:sz w:val="32"/>
          <w:szCs w:val="32"/>
          <w:cs/>
        </w:rPr>
        <w:t>ถ้าตอบ</w:t>
      </w:r>
    </w:p>
    <w:p w:rsidR="009A3D96" w:rsidRDefault="009A3D96" w:rsidP="009A3D96">
      <w:pPr>
        <w:pStyle w:val="ListParagraph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Y (Yes)</w:t>
      </w:r>
      <w:r>
        <w:rPr>
          <w:rFonts w:ascii="AngsanaUPC" w:hAnsi="AngsanaUPC" w:cs="AngsanaUPC" w:hint="cs"/>
          <w:sz w:val="32"/>
          <w:szCs w:val="32"/>
          <w:cs/>
        </w:rPr>
        <w:t xml:space="preserve"> เมื่อลูกค้าเลือกซื้อสินค้าตัวนี้จะแสดงช่องขึ้นมาให้กรอก หรือเลือกเพิ่มเติม</w:t>
      </w:r>
    </w:p>
    <w:p w:rsidR="00A05E60" w:rsidRPr="00DD4DC5" w:rsidRDefault="009A3D96" w:rsidP="00DD4DC5">
      <w:pPr>
        <w:pStyle w:val="ListParagraph"/>
        <w:numPr>
          <w:ilvl w:val="0"/>
          <w:numId w:val="9"/>
        </w:numPr>
        <w:rPr>
          <w:rFonts w:ascii="AngsanaUPC" w:hAnsi="AngsanaUPC" w:cs="AngsanaUPC"/>
          <w:sz w:val="32"/>
          <w:szCs w:val="32"/>
          <w:cs/>
        </w:rPr>
      </w:pPr>
      <w:r w:rsidRPr="00DD4DC5">
        <w:rPr>
          <w:rFonts w:ascii="AngsanaUPC" w:hAnsi="AngsanaUPC" w:cs="AngsanaUPC"/>
          <w:sz w:val="32"/>
          <w:szCs w:val="32"/>
        </w:rPr>
        <w:t xml:space="preserve">N (No) </w:t>
      </w:r>
      <w:r w:rsidRPr="00DD4DC5">
        <w:rPr>
          <w:rFonts w:ascii="AngsanaUPC" w:hAnsi="AngsanaUPC" w:cs="AngsanaUPC" w:hint="cs"/>
          <w:sz w:val="32"/>
          <w:szCs w:val="32"/>
          <w:cs/>
        </w:rPr>
        <w:t>ถ้าลูกค้าเลือกซื้อสินค้านี้จะไม่แสดงช่องให้กรอก หรือเลือก</w:t>
      </w:r>
      <w:r w:rsidR="00A05E60" w:rsidRPr="00DD4DC5">
        <w:rPr>
          <w:rFonts w:ascii="AngsanaUPC" w:hAnsi="AngsanaUPC" w:cs="AngsanaUPC"/>
          <w:sz w:val="32"/>
          <w:szCs w:val="32"/>
          <w:cs/>
        </w:rP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A05E60" w:rsidTr="00803123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A05E60" w:rsidRPr="00F43D16" w:rsidRDefault="00A05E60" w:rsidP="00803123">
            <w:pPr>
              <w:pStyle w:val="Heading1"/>
              <w:numPr>
                <w:ilvl w:val="0"/>
                <w:numId w:val="4"/>
              </w:numPr>
              <w:ind w:left="360"/>
              <w:outlineLvl w:val="0"/>
            </w:pPr>
            <w:r>
              <w:lastRenderedPageBreak/>
              <w:t>Sales Order Entry</w:t>
            </w:r>
          </w:p>
          <w:p w:rsidR="00A05E60" w:rsidRDefault="00A05E60" w:rsidP="00803123"/>
        </w:tc>
      </w:tr>
    </w:tbl>
    <w:p w:rsidR="00A05E60" w:rsidRDefault="00A05E60" w:rsidP="00A05E60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เป็นส่วนที่ให้ลูกค้า หรือผู้ใช้งานเข้าทำรายการเลือกซื้อสินค้าของงาน ซึ่งมีหน้าจอดังนี้</w:t>
      </w:r>
    </w:p>
    <w:p w:rsidR="00A305CE" w:rsidRDefault="00A305CE" w:rsidP="00DA16AB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หน้าจอเข้าสู่ระบบ โดยผู้ใช้งานนำ </w:t>
      </w:r>
      <w:r>
        <w:rPr>
          <w:rFonts w:ascii="AngsanaUPC" w:hAnsi="AngsanaUPC" w:cs="AngsanaUPC"/>
          <w:sz w:val="32"/>
          <w:szCs w:val="32"/>
        </w:rPr>
        <w:t>User ID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>
        <w:rPr>
          <w:rFonts w:ascii="AngsanaUPC" w:hAnsi="AngsanaUPC" w:cs="AngsanaUPC"/>
          <w:sz w:val="32"/>
          <w:szCs w:val="32"/>
        </w:rPr>
        <w:t xml:space="preserve"> Password (</w:t>
      </w:r>
      <w:r>
        <w:rPr>
          <w:rFonts w:ascii="AngsanaUPC" w:hAnsi="AngsanaUPC" w:cs="AngsanaUPC" w:hint="cs"/>
          <w:sz w:val="32"/>
          <w:szCs w:val="32"/>
          <w:cs/>
        </w:rPr>
        <w:t xml:space="preserve">หัวข้อที่ </w:t>
      </w:r>
      <w:r>
        <w:rPr>
          <w:rFonts w:ascii="AngsanaUPC" w:hAnsi="AngsanaUPC" w:cs="AngsanaUPC"/>
          <w:sz w:val="32"/>
          <w:szCs w:val="32"/>
        </w:rPr>
        <w:t>3)</w:t>
      </w:r>
      <w:r>
        <w:rPr>
          <w:rFonts w:ascii="AngsanaUPC" w:hAnsi="AngsanaUPC" w:cs="AngsanaUPC" w:hint="cs"/>
          <w:sz w:val="32"/>
          <w:szCs w:val="32"/>
          <w:cs/>
        </w:rPr>
        <w:t xml:space="preserve"> มาใส่เพื่อเข้าระบบ</w:t>
      </w:r>
    </w:p>
    <w:tbl>
      <w:tblPr>
        <w:tblW w:w="4870" w:type="dxa"/>
        <w:jc w:val="center"/>
        <w:tblInd w:w="93" w:type="dxa"/>
        <w:tblLook w:val="04A0" w:firstRow="1" w:lastRow="0" w:firstColumn="1" w:lastColumn="0" w:noHBand="0" w:noVBand="1"/>
      </w:tblPr>
      <w:tblGrid>
        <w:gridCol w:w="266"/>
        <w:gridCol w:w="1394"/>
        <w:gridCol w:w="340"/>
        <w:gridCol w:w="980"/>
        <w:gridCol w:w="660"/>
        <w:gridCol w:w="940"/>
        <w:gridCol w:w="290"/>
      </w:tblGrid>
      <w:tr w:rsidR="00A305CE" w:rsidRPr="00A305CE" w:rsidTr="00DD4DC5">
        <w:trPr>
          <w:trHeight w:val="315"/>
          <w:jc w:val="center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Login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188"/>
          <w:jc w:val="center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170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User Id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SCG-BIG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107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188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Password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********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107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60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Login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Exit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305CE" w:rsidRPr="00A305CE" w:rsidTr="00DD4DC5">
        <w:trPr>
          <w:trHeight w:val="70"/>
          <w:jc w:val="center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05CE" w:rsidRPr="00A305CE" w:rsidRDefault="00A305CE" w:rsidP="00A30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305CE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:rsidR="00A305CE" w:rsidRDefault="00A305CE" w:rsidP="00A305CE">
      <w:pPr>
        <w:pStyle w:val="ListParagraph"/>
        <w:rPr>
          <w:rFonts w:ascii="AngsanaUPC" w:hAnsi="AngsanaUPC" w:cs="AngsanaUPC"/>
          <w:sz w:val="32"/>
          <w:szCs w:val="32"/>
        </w:rPr>
      </w:pPr>
    </w:p>
    <w:p w:rsidR="00803123" w:rsidRDefault="00803123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</w:p>
    <w:p w:rsidR="00A305CE" w:rsidRDefault="003E212A" w:rsidP="00DA16AB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หน้าจอจองซื้อสินค้าในงาน</w:t>
      </w:r>
      <w:r w:rsidR="00803123">
        <w:rPr>
          <w:rFonts w:ascii="AngsanaUPC" w:hAnsi="AngsanaUPC" w:cs="AngsanaUPC" w:hint="cs"/>
          <w:sz w:val="32"/>
          <w:szCs w:val="32"/>
          <w:cs/>
        </w:rPr>
        <w:t xml:space="preserve"> ใช้สำหรับลูกค้าเปิดใบสั่งซื้อสินค้า </w:t>
      </w:r>
      <w:r w:rsidR="00803123">
        <w:rPr>
          <w:rFonts w:ascii="AngsanaUPC" w:hAnsi="AngsanaUPC" w:cs="AngsanaUPC"/>
          <w:sz w:val="32"/>
          <w:szCs w:val="32"/>
        </w:rPr>
        <w:t xml:space="preserve">(Sales Order) </w:t>
      </w:r>
      <w:r w:rsidR="00803123">
        <w:rPr>
          <w:rFonts w:ascii="AngsanaUPC" w:hAnsi="AngsanaUPC" w:cs="AngsanaUPC" w:hint="cs"/>
          <w:sz w:val="32"/>
          <w:szCs w:val="32"/>
          <w:cs/>
        </w:rPr>
        <w:t xml:space="preserve">ผ่าน </w:t>
      </w:r>
      <w:r w:rsidR="00803123" w:rsidRPr="00803123">
        <w:rPr>
          <w:rFonts w:ascii="AngsanaUPC" w:hAnsi="AngsanaUPC" w:cs="AngsanaUPC"/>
          <w:sz w:val="32"/>
          <w:szCs w:val="32"/>
        </w:rPr>
        <w:t>web browser</w:t>
      </w:r>
      <w:r w:rsidR="00803123">
        <w:rPr>
          <w:rFonts w:ascii="AngsanaUPC" w:hAnsi="AngsanaUPC" w:cs="AngsanaUPC"/>
          <w:sz w:val="32"/>
          <w:szCs w:val="32"/>
        </w:rPr>
        <w:t xml:space="preserve"> </w:t>
      </w:r>
      <w:r w:rsidR="002F1821">
        <w:rPr>
          <w:rFonts w:ascii="AngsanaUPC" w:hAnsi="AngsanaUPC" w:cs="AngsanaUPC" w:hint="cs"/>
          <w:sz w:val="32"/>
          <w:szCs w:val="32"/>
          <w:cs/>
        </w:rPr>
        <w:t xml:space="preserve">ในส่วนช่องระบุรายละเอียดเพิ่มเติมจากรูปแบบมาตราฐานให้ผู้ใช้งาน </w:t>
      </w:r>
      <w:r w:rsidR="002F1821">
        <w:rPr>
          <w:rFonts w:ascii="AngsanaUPC" w:hAnsi="AngsanaUPC" w:cs="AngsanaUPC"/>
          <w:sz w:val="32"/>
          <w:szCs w:val="32"/>
        </w:rPr>
        <w:t xml:space="preserve">Click </w:t>
      </w:r>
      <w:r w:rsidR="002F1821">
        <w:rPr>
          <w:rFonts w:ascii="AngsanaUPC" w:hAnsi="AngsanaUPC" w:cs="AngsanaUPC" w:hint="cs"/>
          <w:sz w:val="32"/>
          <w:szCs w:val="32"/>
          <w:cs/>
        </w:rPr>
        <w:t>เลือก จะแสดงหน้าจอให้ใส่รายละเอียดเพิ่มเติม</w:t>
      </w:r>
      <w:r w:rsidR="002F1821">
        <w:rPr>
          <w:rFonts w:ascii="AngsanaUPC" w:hAnsi="AngsanaUPC" w:cs="AngsanaUPC"/>
          <w:sz w:val="32"/>
          <w:szCs w:val="32"/>
        </w:rPr>
        <w:t xml:space="preserve"> (</w:t>
      </w:r>
      <w:r w:rsidR="002F1821">
        <w:rPr>
          <w:rFonts w:ascii="AngsanaUPC" w:hAnsi="AngsanaUPC" w:cs="AngsanaUPC" w:hint="cs"/>
          <w:sz w:val="32"/>
          <w:szCs w:val="32"/>
          <w:cs/>
        </w:rPr>
        <w:t xml:space="preserve">หัวข้อ </w:t>
      </w:r>
      <w:r w:rsidR="002F1821">
        <w:rPr>
          <w:rFonts w:ascii="AngsanaUPC" w:hAnsi="AngsanaUPC" w:cs="AngsanaUPC"/>
          <w:sz w:val="32"/>
          <w:szCs w:val="32"/>
        </w:rPr>
        <w:t>5.3)</w:t>
      </w:r>
    </w:p>
    <w:tbl>
      <w:tblPr>
        <w:tblW w:w="10518" w:type="dxa"/>
        <w:tblInd w:w="93" w:type="dxa"/>
        <w:tblLook w:val="04A0" w:firstRow="1" w:lastRow="0" w:firstColumn="1" w:lastColumn="0" w:noHBand="0" w:noVBand="1"/>
      </w:tblPr>
      <w:tblGrid>
        <w:gridCol w:w="270"/>
        <w:gridCol w:w="1022"/>
        <w:gridCol w:w="1364"/>
        <w:gridCol w:w="599"/>
        <w:gridCol w:w="83"/>
        <w:gridCol w:w="656"/>
        <w:gridCol w:w="740"/>
        <w:gridCol w:w="700"/>
        <w:gridCol w:w="640"/>
        <w:gridCol w:w="640"/>
        <w:gridCol w:w="540"/>
        <w:gridCol w:w="877"/>
        <w:gridCol w:w="999"/>
        <w:gridCol w:w="1320"/>
        <w:gridCol w:w="266"/>
      </w:tblGrid>
      <w:tr w:rsidR="00803123" w:rsidRPr="00803123" w:rsidTr="004D6E6A">
        <w:trPr>
          <w:trHeight w:val="315"/>
        </w:trPr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Sales Order Entry</w:t>
            </w:r>
          </w:p>
        </w:tc>
        <w:tc>
          <w:tcPr>
            <w:tcW w:w="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2F1821" w:rsidTr="004D6E6A">
        <w:trPr>
          <w:trHeight w:val="14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Cust</w:t>
            </w:r>
            <w:proofErr w:type="spellEnd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. ID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000-002300</w:t>
            </w:r>
          </w:p>
        </w:tc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Siam Cement Group </w:t>
            </w:r>
            <w:proofErr w:type="spellStart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Co.,Ltd</w:t>
            </w:r>
            <w:proofErr w:type="spellEnd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Doc. Date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13-12-16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2F1821" w:rsidTr="004D6E6A">
        <w:trPr>
          <w:trHeight w:val="17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2F1821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F182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Project 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BIG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Expire Date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123" w:rsidRPr="00803123" w:rsidRDefault="00803123" w:rsidP="002F182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20-12-16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2F1821" w:rsidTr="004A7A6D">
        <w:trPr>
          <w:trHeight w:val="18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2F1821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4A7A6D" w:rsidRPr="002F1821" w:rsidTr="004A7A6D">
        <w:trPr>
          <w:trHeight w:val="18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4A7A6D" w:rsidRPr="004B4FB1" w:rsidRDefault="004A7A6D" w:rsidP="00803123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color w:val="000000"/>
                <w:sz w:val="28"/>
              </w:rPr>
            </w:pPr>
            <w:r w:rsidRPr="004B4FB1">
              <w:rPr>
                <w:rFonts w:ascii="Angsana New" w:hAnsi="Angsana New" w:cs="Angsana New"/>
                <w:b/>
                <w:bCs/>
                <w:sz w:val="28"/>
              </w:rPr>
              <w:t>Utilities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A6D" w:rsidRPr="002F1821" w:rsidRDefault="004A7A6D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803123" w:rsidRPr="00803123" w:rsidTr="004A7A6D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ระบุรายละเอียด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หมายเหตุ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Qty.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Price/Unit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7D7568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UT116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7D7568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โต๊ะกาแฟวงรี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  <w:t>□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7D7568" w:rsidP="007D7568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96.00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821" w:rsidRPr="00C22269" w:rsidRDefault="007D7568" w:rsidP="002F1821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96</w:t>
            </w:r>
            <w:r w:rsidR="002F1821"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7D7568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E00107</w:t>
            </w:r>
          </w:p>
        </w:tc>
        <w:tc>
          <w:tcPr>
            <w:tcW w:w="250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7D7568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สปอร์ตไลท์</w:t>
            </w: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100 </w:t>
            </w: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วัตต์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7D7568" w:rsidRDefault="007D7568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I00005</w:t>
            </w:r>
          </w:p>
        </w:tc>
        <w:tc>
          <w:tcPr>
            <w:tcW w:w="19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7D7568" w:rsidRDefault="007D7568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ฉากกั้น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  <w:t>□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7D7568" w:rsidP="007D7568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3</w:t>
            </w:r>
            <w:r w:rsidR="00803123"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C22269" w:rsidRDefault="00803123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C22269" w:rsidRDefault="007D7568" w:rsidP="007D7568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360</w:t>
            </w:r>
            <w:r w:rsidR="00803123"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9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Total Bef. 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7D7568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538.32</w:t>
            </w:r>
            <w:r w:rsidR="00803123"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7D7568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37.68</w:t>
            </w:r>
            <w:r w:rsidR="00803123"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Total Aft. 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7D7568" w:rsidP="00803123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576</w:t>
            </w:r>
            <w:r w:rsidR="00803123"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803123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123" w:rsidRPr="00803123" w:rsidRDefault="00803123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813045" w:rsidP="0081304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</w:pPr>
            <w:r>
              <w:rPr>
                <w:rFonts w:ascii="Microsoft Sans Serif" w:eastAsia="Times New Roman" w:hAnsi="Microsoft Sans Serif" w:cs="Microsoft Sans Serif" w:hint="cs"/>
                <w:color w:val="000000"/>
                <w:sz w:val="20"/>
                <w:szCs w:val="20"/>
                <w:cs/>
              </w:rPr>
              <w:t xml:space="preserve">ป้ายชื่อ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813045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2B1DCF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  <w:t>(</w:t>
            </w:r>
            <w:r w:rsidRPr="002B1DCF">
              <w:rPr>
                <w:rFonts w:ascii="Microsoft Sans Serif" w:eastAsia="Times New Roman" w:hAnsi="Microsoft Sans Serif" w:cs="Microsoft Sans Serif" w:hint="cs"/>
                <w:color w:val="FF0000"/>
                <w:sz w:val="20"/>
                <w:szCs w:val="20"/>
                <w:cs/>
              </w:rPr>
              <w:t xml:space="preserve">กรณี </w:t>
            </w:r>
            <w:r w:rsidRPr="002B1DCF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  <w:t xml:space="preserve">Tab </w:t>
            </w:r>
            <w:r w:rsidRPr="002B1DCF">
              <w:rPr>
                <w:rFonts w:ascii="Microsoft Sans Serif" w:eastAsia="Times New Roman" w:hAnsi="Microsoft Sans Serif" w:cs="Microsoft Sans Serif" w:hint="cs"/>
                <w:color w:val="FF0000"/>
                <w:sz w:val="20"/>
                <w:szCs w:val="20"/>
                <w:cs/>
              </w:rPr>
              <w:t>คุหามาตราฐาน</w:t>
            </w:r>
            <w:r w:rsidRPr="002B1DCF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6E7FA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Booth No.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4D6E6A" w:rsidRPr="0053030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Update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53030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4D6E6A" w:rsidRPr="00530303" w:rsidRDefault="004D6E6A" w:rsidP="004D6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Exit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4D6E6A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803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</w:tbl>
    <w:p w:rsidR="00071DE2" w:rsidRDefault="00071DE2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ในแต่ละรายการสินค้าจะมีแสดงรูปประกอบขนาดเล็ก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ประมาณ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ซม</w:t>
      </w:r>
      <w:r>
        <w:rPr>
          <w:rFonts w:ascii="AngsanaUPC" w:hAnsi="AngsanaUPC" w:cs="AngsanaUPC"/>
          <w:sz w:val="32"/>
          <w:szCs w:val="32"/>
        </w:rPr>
        <w:t xml:space="preserve">.x 2 </w:t>
      </w:r>
      <w:r>
        <w:rPr>
          <w:rFonts w:ascii="AngsanaUPC" w:hAnsi="AngsanaUPC" w:cs="AngsanaUPC" w:hint="cs"/>
          <w:sz w:val="32"/>
          <w:szCs w:val="32"/>
          <w:cs/>
        </w:rPr>
        <w:t>ซม</w:t>
      </w:r>
      <w:r>
        <w:rPr>
          <w:rFonts w:ascii="AngsanaUPC" w:hAnsi="AngsanaUPC" w:cs="AngsanaUPC"/>
          <w:sz w:val="32"/>
          <w:szCs w:val="32"/>
        </w:rPr>
        <w:t xml:space="preserve">.) </w:t>
      </w:r>
    </w:p>
    <w:p w:rsidR="00071DE2" w:rsidRDefault="00071DE2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ลูกค้าสามารถแนบรูป หรือ </w:t>
      </w:r>
      <w:r>
        <w:rPr>
          <w:rFonts w:ascii="AngsanaUPC" w:hAnsi="AngsanaUPC" w:cs="AngsanaUPC"/>
          <w:sz w:val="32"/>
          <w:szCs w:val="32"/>
        </w:rPr>
        <w:t xml:space="preserve">file </w:t>
      </w:r>
      <w:r>
        <w:rPr>
          <w:rFonts w:ascii="AngsanaUPC" w:hAnsi="AngsanaUPC" w:cs="AngsanaUPC" w:hint="cs"/>
          <w:sz w:val="32"/>
          <w:szCs w:val="32"/>
          <w:cs/>
        </w:rPr>
        <w:t xml:space="preserve">ต่างๆ เพื่อประกอบการสั่งซื้อได้ </w:t>
      </w:r>
      <w:r>
        <w:rPr>
          <w:rFonts w:ascii="AngsanaUPC" w:hAnsi="AngsanaUPC" w:cs="AngsanaUPC"/>
          <w:sz w:val="32"/>
          <w:szCs w:val="32"/>
        </w:rPr>
        <w:t xml:space="preserve">5 file </w:t>
      </w:r>
    </w:p>
    <w:p w:rsidR="00071DE2" w:rsidRDefault="00EF14D0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ใบสั่งซื้อลูกค้าจะมีวันหมดอายุ </w:t>
      </w:r>
      <w:r>
        <w:rPr>
          <w:rFonts w:ascii="AngsanaUPC" w:hAnsi="AngsanaUPC" w:cs="AngsanaUPC"/>
          <w:sz w:val="32"/>
          <w:szCs w:val="32"/>
        </w:rPr>
        <w:t>(Expire Date)</w:t>
      </w:r>
      <w:r>
        <w:rPr>
          <w:rFonts w:ascii="AngsanaUPC" w:hAnsi="AngsanaUPC" w:cs="AngsanaUPC" w:hint="cs"/>
          <w:sz w:val="32"/>
          <w:szCs w:val="32"/>
          <w:cs/>
        </w:rPr>
        <w:t xml:space="preserve"> ซึ่งเมื่อถึงวันหมดอายุ เอกสารจะมีสถานะเป็น </w:t>
      </w:r>
      <w:r>
        <w:rPr>
          <w:rFonts w:ascii="AngsanaUPC" w:hAnsi="AngsanaUPC" w:cs="AngsanaUPC"/>
          <w:sz w:val="32"/>
          <w:szCs w:val="32"/>
        </w:rPr>
        <w:t xml:space="preserve">Cancel </w:t>
      </w:r>
      <w:r>
        <w:rPr>
          <w:rFonts w:ascii="AngsanaUPC" w:hAnsi="AngsanaUPC" w:cs="AngsanaUPC" w:hint="cs"/>
          <w:sz w:val="32"/>
          <w:szCs w:val="32"/>
          <w:cs/>
        </w:rPr>
        <w:t>เอง และไม่สามารถใช้เอกสารนั้นได้อีก</w:t>
      </w:r>
    </w:p>
    <w:p w:rsidR="00C53376" w:rsidRPr="00C53376" w:rsidRDefault="00C53376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 w:rsidRPr="00C53376">
        <w:rPr>
          <w:rFonts w:ascii="AngsanaUPC" w:hAnsi="AngsanaUPC" w:cs="AngsanaUPC" w:hint="cs"/>
          <w:sz w:val="32"/>
          <w:szCs w:val="32"/>
          <w:cs/>
        </w:rPr>
        <w:lastRenderedPageBreak/>
        <w:t xml:space="preserve">กรณี </w:t>
      </w:r>
      <w:r w:rsidRPr="00C53376">
        <w:rPr>
          <w:rFonts w:ascii="AngsanaUPC" w:hAnsi="AngsanaUPC" w:cs="AngsanaUPC"/>
          <w:sz w:val="32"/>
          <w:szCs w:val="32"/>
        </w:rPr>
        <w:t xml:space="preserve">Tab </w:t>
      </w:r>
      <w:r w:rsidRPr="00C53376">
        <w:rPr>
          <w:rFonts w:ascii="AngsanaUPC" w:hAnsi="AngsanaUPC" w:cs="AngsanaUPC" w:hint="cs"/>
          <w:sz w:val="32"/>
          <w:szCs w:val="32"/>
          <w:cs/>
        </w:rPr>
        <w:t xml:space="preserve">คูหามาตราฐาน จะมีช่องให้ใส่ ป้ายชื่อ </w:t>
      </w:r>
      <w:r w:rsidRPr="00C53376">
        <w:rPr>
          <w:rFonts w:ascii="AngsanaUPC" w:hAnsi="AngsanaUPC" w:cs="AngsanaUPC"/>
          <w:sz w:val="32"/>
          <w:szCs w:val="32"/>
        </w:rPr>
        <w:t>**</w:t>
      </w:r>
    </w:p>
    <w:p w:rsidR="00C741AE" w:rsidRPr="00C53376" w:rsidRDefault="00C741AE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 w:rsidRPr="00C53376">
        <w:rPr>
          <w:rFonts w:ascii="AngsanaUPC" w:hAnsi="AngsanaUPC" w:cs="AngsanaUPC" w:hint="cs"/>
          <w:sz w:val="32"/>
          <w:szCs w:val="32"/>
          <w:cs/>
        </w:rPr>
        <w:t xml:space="preserve">พรมต้องกรอกสี ขนาด </w:t>
      </w:r>
      <w:r w:rsidRPr="00C53376">
        <w:rPr>
          <w:rFonts w:ascii="AngsanaUPC" w:hAnsi="AngsanaUPC" w:cs="AngsanaUPC"/>
          <w:sz w:val="32"/>
          <w:szCs w:val="32"/>
        </w:rPr>
        <w:t>/</w:t>
      </w:r>
      <w:r w:rsidRPr="00C53376">
        <w:rPr>
          <w:rFonts w:ascii="AngsanaUPC" w:hAnsi="AngsanaUPC" w:cs="AngsanaUPC" w:hint="cs"/>
          <w:sz w:val="32"/>
          <w:szCs w:val="32"/>
          <w:cs/>
        </w:rPr>
        <w:t xml:space="preserve"> ฉาก สี ขนาด</w:t>
      </w:r>
      <w:r w:rsidR="00C53376" w:rsidRPr="00C53376">
        <w:rPr>
          <w:rFonts w:ascii="AngsanaUPC" w:hAnsi="AngsanaUPC" w:cs="AngsanaUPC"/>
          <w:sz w:val="32"/>
          <w:szCs w:val="32"/>
        </w:rPr>
        <w:t xml:space="preserve"> **</w:t>
      </w:r>
    </w:p>
    <w:p w:rsidR="00EF14D0" w:rsidRDefault="00EF14D0" w:rsidP="00071DE2">
      <w:pPr>
        <w:pStyle w:val="ListParagraph"/>
        <w:numPr>
          <w:ilvl w:val="0"/>
          <w:numId w:val="6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โปรแกรมนี้จะยึดรูปแบบวันที่</w:t>
      </w:r>
      <w:r>
        <w:rPr>
          <w:rFonts w:ascii="AngsanaUPC" w:hAnsi="AngsanaUPC" w:cs="AngsanaUPC"/>
          <w:sz w:val="32"/>
          <w:szCs w:val="32"/>
        </w:rPr>
        <w:t xml:space="preserve"> – </w:t>
      </w:r>
      <w:r>
        <w:rPr>
          <w:rFonts w:ascii="AngsanaUPC" w:hAnsi="AngsanaUPC" w:cs="AngsanaUPC" w:hint="cs"/>
          <w:sz w:val="32"/>
          <w:szCs w:val="32"/>
          <w:cs/>
        </w:rPr>
        <w:t xml:space="preserve">เวลาของ </w:t>
      </w:r>
      <w:r>
        <w:rPr>
          <w:rFonts w:ascii="AngsanaUPC" w:hAnsi="AngsanaUPC" w:cs="AngsanaUPC"/>
          <w:sz w:val="32"/>
          <w:szCs w:val="32"/>
        </w:rPr>
        <w:t xml:space="preserve">Server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เป็นหลัก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เนื่องจากต้องมีการบันทึกข้อมูลในฐานข้อมูล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71018C" w:rsidRPr="0071018C" w:rsidRDefault="00DA16AB" w:rsidP="0071018C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จากข้อ </w:t>
      </w:r>
      <w:r>
        <w:rPr>
          <w:rFonts w:ascii="AngsanaUPC" w:hAnsi="AngsanaUPC" w:cs="AngsanaUPC"/>
          <w:sz w:val="32"/>
          <w:szCs w:val="32"/>
        </w:rPr>
        <w:t>5.2</w:t>
      </w:r>
      <w:r>
        <w:rPr>
          <w:rFonts w:ascii="AngsanaUPC" w:hAnsi="AngsanaUPC" w:cs="AngsanaUPC" w:hint="cs"/>
          <w:sz w:val="32"/>
          <w:szCs w:val="32"/>
          <w:cs/>
        </w:rPr>
        <w:t xml:space="preserve"> ถ้า</w:t>
      </w:r>
      <w:r w:rsidR="007D7568">
        <w:rPr>
          <w:rFonts w:ascii="AngsanaUPC" w:hAnsi="AngsanaUPC" w:cs="AngsanaUPC" w:hint="cs"/>
          <w:sz w:val="32"/>
          <w:szCs w:val="32"/>
          <w:cs/>
        </w:rPr>
        <w:t>สินค้าที่ลูกค้า</w:t>
      </w:r>
      <w:r>
        <w:rPr>
          <w:rFonts w:ascii="AngsanaUPC" w:hAnsi="AngsanaUPC" w:cs="AngsanaUPC" w:hint="cs"/>
          <w:sz w:val="32"/>
          <w:szCs w:val="32"/>
          <w:cs/>
        </w:rPr>
        <w:t>สั่งซื้อ มีแสดงหน้าจอ</w:t>
      </w:r>
      <w:r w:rsidR="007D7568">
        <w:rPr>
          <w:rFonts w:ascii="AngsanaUPC" w:hAnsi="AngsanaUPC" w:cs="AngsanaUPC" w:hint="cs"/>
          <w:sz w:val="32"/>
          <w:szCs w:val="32"/>
          <w:cs/>
        </w:rPr>
        <w:t>ขึ้นมา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7568">
        <w:rPr>
          <w:rFonts w:ascii="AngsanaUPC" w:hAnsi="AngsanaUPC" w:cs="AngsanaUPC" w:hint="cs"/>
          <w:sz w:val="32"/>
          <w:szCs w:val="32"/>
          <w:cs/>
        </w:rPr>
        <w:t>ให้</w:t>
      </w:r>
      <w:r>
        <w:rPr>
          <w:rFonts w:ascii="AngsanaUPC" w:hAnsi="AngsanaUPC" w:cs="AngsanaUPC" w:hint="cs"/>
          <w:sz w:val="32"/>
          <w:szCs w:val="32"/>
          <w:cs/>
        </w:rPr>
        <w:t>ผู้ใช้งาน</w:t>
      </w:r>
      <w:r w:rsidR="007D7568">
        <w:rPr>
          <w:rFonts w:ascii="AngsanaUPC" w:hAnsi="AngsanaUPC" w:cs="AngsanaUPC" w:hint="cs"/>
          <w:sz w:val="32"/>
          <w:szCs w:val="32"/>
          <w:cs/>
        </w:rPr>
        <w:t>ใส่</w:t>
      </w:r>
      <w:r>
        <w:rPr>
          <w:rFonts w:ascii="AngsanaUPC" w:hAnsi="AngsanaUPC" w:cs="AngsanaUPC" w:hint="cs"/>
          <w:sz w:val="32"/>
          <w:szCs w:val="32"/>
          <w:cs/>
        </w:rPr>
        <w:t>เลือกรายละเอียด และใส่จำนวน</w:t>
      </w:r>
      <w:r w:rsidR="007D7568">
        <w:rPr>
          <w:rFonts w:ascii="AngsanaUPC" w:hAnsi="AngsanaUPC" w:cs="AngsanaUPC" w:hint="cs"/>
          <w:sz w:val="32"/>
          <w:szCs w:val="32"/>
          <w:cs/>
        </w:rPr>
        <w:t xml:space="preserve"> หากมีการระบุตำแหน่งติดตั้งด้วย จะขึ้นตารางให้เลือกตำแหน่งที่ติดตั้ง</w:t>
      </w:r>
      <w:r w:rsidR="0071018C">
        <w:rPr>
          <w:rFonts w:ascii="AngsanaUPC" w:hAnsi="AngsanaUPC" w:cs="AngsanaUPC"/>
          <w:sz w:val="32"/>
          <w:szCs w:val="32"/>
        </w:rPr>
        <w:t xml:space="preserve"> (</w:t>
      </w:r>
      <w:r w:rsidR="0071018C">
        <w:rPr>
          <w:rFonts w:ascii="AngsanaUPC" w:hAnsi="AngsanaUPC" w:cs="AngsanaUPC" w:hint="cs"/>
          <w:sz w:val="32"/>
          <w:szCs w:val="32"/>
          <w:cs/>
        </w:rPr>
        <w:t>ดังรูปด้านล่าง</w:t>
      </w:r>
      <w:r w:rsidR="0071018C">
        <w:rPr>
          <w:rFonts w:ascii="AngsanaUPC" w:hAnsi="AngsanaUPC" w:cs="AngsanaUPC"/>
          <w:sz w:val="32"/>
          <w:szCs w:val="32"/>
        </w:rPr>
        <w:t>)</w:t>
      </w:r>
    </w:p>
    <w:tbl>
      <w:tblPr>
        <w:tblW w:w="4881" w:type="dxa"/>
        <w:jc w:val="center"/>
        <w:tblInd w:w="93" w:type="dxa"/>
        <w:tblLook w:val="04A0" w:firstRow="1" w:lastRow="0" w:firstColumn="1" w:lastColumn="0" w:noHBand="0" w:noVBand="1"/>
      </w:tblPr>
      <w:tblGrid>
        <w:gridCol w:w="270"/>
        <w:gridCol w:w="1705"/>
        <w:gridCol w:w="266"/>
        <w:gridCol w:w="877"/>
        <w:gridCol w:w="783"/>
        <w:gridCol w:w="700"/>
        <w:gridCol w:w="280"/>
      </w:tblGrid>
      <w:tr w:rsidR="003F1E8B" w:rsidRPr="003F1E8B" w:rsidTr="00CE53B3">
        <w:trPr>
          <w:trHeight w:val="315"/>
          <w:jc w:val="center"/>
        </w:trPr>
        <w:tc>
          <w:tcPr>
            <w:tcW w:w="224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Item Detail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F1E8B" w:rsidRPr="003F1E8B" w:rsidTr="001B3E00">
        <w:trPr>
          <w:trHeight w:val="134"/>
          <w:jc w:val="center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Cs w:val="22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Cs w:val="22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Cs w:val="22"/>
              </w:rPr>
              <w:t> </w:t>
            </w:r>
          </w:p>
        </w:tc>
      </w:tr>
      <w:tr w:rsidR="003F1E8B" w:rsidRPr="003F1E8B" w:rsidTr="00CE53B3">
        <w:trPr>
          <w:trHeight w:val="30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I00005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 w:hint="cs"/>
                <w:color w:val="000000"/>
                <w:sz w:val="20"/>
                <w:szCs w:val="20"/>
                <w:cs/>
              </w:rPr>
              <w:t>ฉากผนัง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  <w:t xml:space="preserve">Attach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</w:rPr>
              <w:t xml:space="preserve">5files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</w:tr>
      <w:tr w:rsidR="003F1E8B" w:rsidRPr="003F1E8B" w:rsidTr="001B3E00">
        <w:trPr>
          <w:trHeight w:val="87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0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  <w:cs/>
              </w:rPr>
              <w:t>ชื่อป้าย</w:t>
            </w: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szCs w:val="22"/>
              </w:rPr>
              <w:t>SCG Chemical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</w:tr>
      <w:tr w:rsidR="003F1E8B" w:rsidRPr="003F1E8B" w:rsidTr="001B3E00">
        <w:trPr>
          <w:trHeight w:val="77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0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  <w:cs/>
              </w:rPr>
              <w:t>สี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  <w:cs/>
              </w:rPr>
              <w:t>ขาว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F1E8B" w:rsidRPr="003F1E8B" w:rsidTr="001B3E00">
        <w:trPr>
          <w:trHeight w:val="77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15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ขนาด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F1E8B" w:rsidRPr="003F1E8B" w:rsidTr="001B3E00">
        <w:trPr>
          <w:trHeight w:val="77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15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  <w:t>Rem. 1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F1E8B" w:rsidRPr="003F1E8B" w:rsidTr="001B3E00">
        <w:trPr>
          <w:trHeight w:val="143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0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</w:pPr>
            <w:r w:rsidRPr="003F1E8B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0"/>
                <w:szCs w:val="20"/>
              </w:rPr>
              <w:t>Rem. 2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F1E8B" w:rsidRPr="003F1E8B" w:rsidTr="001B3E00">
        <w:trPr>
          <w:trHeight w:val="188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3F1E8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3F1E8B" w:rsidRPr="003F1E8B" w:rsidTr="00CE53B3">
        <w:trPr>
          <w:trHeight w:val="315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Update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Exit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3F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F1E8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F1E8B" w:rsidRPr="003F1E8B" w:rsidTr="001B3E00">
        <w:trPr>
          <w:trHeight w:val="16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E8B" w:rsidRPr="003F1E8B" w:rsidRDefault="003F1E8B" w:rsidP="001B3E0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</w:tr>
    </w:tbl>
    <w:p w:rsidR="001B3E00" w:rsidRPr="001B3E00" w:rsidRDefault="001B3E00" w:rsidP="001B3E00">
      <w:pPr>
        <w:rPr>
          <w:rFonts w:ascii="AngsanaUPC" w:hAnsi="AngsanaUPC" w:cs="AngsanaUPC"/>
          <w:sz w:val="16"/>
          <w:szCs w:val="16"/>
        </w:rPr>
      </w:pPr>
    </w:p>
    <w:p w:rsidR="00EA5820" w:rsidRPr="00EA5820" w:rsidRDefault="00A73C54" w:rsidP="00EA5820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หน้ามา </w:t>
      </w:r>
      <w:r>
        <w:rPr>
          <w:rFonts w:ascii="AngsanaUPC" w:hAnsi="AngsanaUPC" w:cs="AngsanaUPC"/>
          <w:sz w:val="32"/>
          <w:szCs w:val="32"/>
        </w:rPr>
        <w:t xml:space="preserve">Confirm </w:t>
      </w:r>
      <w:r>
        <w:rPr>
          <w:rFonts w:ascii="AngsanaUPC" w:hAnsi="AngsanaUPC" w:cs="AngsanaUPC" w:hint="cs"/>
          <w:sz w:val="32"/>
          <w:szCs w:val="32"/>
          <w:cs/>
        </w:rPr>
        <w:t>การจ่ายเงิน</w:t>
      </w:r>
      <w:r w:rsidR="006C0DE1">
        <w:rPr>
          <w:rFonts w:ascii="AngsanaUPC" w:hAnsi="AngsanaUPC" w:cs="AngsanaUPC"/>
          <w:sz w:val="32"/>
          <w:szCs w:val="32"/>
        </w:rPr>
        <w:t xml:space="preserve"> </w:t>
      </w:r>
      <w:r w:rsidR="006C0DE1">
        <w:rPr>
          <w:rFonts w:ascii="AngsanaUPC" w:hAnsi="AngsanaUPC" w:cs="AngsanaUPC" w:hint="cs"/>
          <w:sz w:val="32"/>
          <w:szCs w:val="32"/>
          <w:cs/>
        </w:rPr>
        <w:t>ให้ลูกค้าทำการใส่ข้อมูลเงินที่โอนตามสินค้าที่สั่งซื้อ</w:t>
      </w:r>
    </w:p>
    <w:tbl>
      <w:tblPr>
        <w:tblW w:w="5035" w:type="dxa"/>
        <w:jc w:val="center"/>
        <w:tblInd w:w="93" w:type="dxa"/>
        <w:tblLook w:val="04A0" w:firstRow="1" w:lastRow="0" w:firstColumn="1" w:lastColumn="0" w:noHBand="0" w:noVBand="1"/>
      </w:tblPr>
      <w:tblGrid>
        <w:gridCol w:w="264"/>
        <w:gridCol w:w="1767"/>
        <w:gridCol w:w="264"/>
        <w:gridCol w:w="980"/>
        <w:gridCol w:w="660"/>
        <w:gridCol w:w="740"/>
        <w:gridCol w:w="360"/>
      </w:tblGrid>
      <w:tr w:rsidR="00A73C54" w:rsidRPr="00A73C54" w:rsidTr="00EA5820">
        <w:trPr>
          <w:trHeight w:val="300"/>
          <w:jc w:val="center"/>
        </w:trPr>
        <w:tc>
          <w:tcPr>
            <w:tcW w:w="229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73C54">
              <w:rPr>
                <w:rFonts w:ascii="Calibri" w:eastAsia="Times New Roman" w:hAnsi="Calibri" w:cs="Times New Roman"/>
                <w:color w:val="000000"/>
                <w:szCs w:val="22"/>
              </w:rPr>
              <w:t>Payment Confirm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73C5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73C5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73C5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73C54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73C54" w:rsidRPr="00A73C54" w:rsidTr="00EA5820">
        <w:trPr>
          <w:trHeight w:val="80"/>
          <w:jc w:val="center"/>
        </w:trPr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Cust</w:t>
            </w:r>
            <w:proofErr w:type="spellEnd"/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. ID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000-002300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EA5820">
        <w:trPr>
          <w:trHeight w:val="125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Project 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BIG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C63053" w:rsidRDefault="00B125FC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C63053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18"/>
                <w:szCs w:val="18"/>
              </w:rPr>
              <w:t>Attach file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EA5820">
        <w:trPr>
          <w:trHeight w:val="107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ประเภทการจ่าย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เงินโอน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125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ธนาคาร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BBL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143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วันที่จ่าย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12-12-16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17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CB74E9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จำนวนเงิน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CB74E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528.00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EA5820">
        <w:trPr>
          <w:trHeight w:val="7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EA5820">
        <w:trPr>
          <w:trHeight w:val="300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3C54" w:rsidRPr="00A73C54" w:rsidRDefault="00A73C54" w:rsidP="006C0DE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Update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C54" w:rsidRPr="00A73C54" w:rsidRDefault="00A73C54" w:rsidP="006C0DE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3C54" w:rsidRPr="00A73C54" w:rsidRDefault="00A73C54" w:rsidP="006C0DE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Exit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A73C54" w:rsidRPr="00A73C54" w:rsidTr="00EA5820">
        <w:trPr>
          <w:trHeight w:val="107"/>
          <w:jc w:val="center"/>
        </w:trPr>
        <w:tc>
          <w:tcPr>
            <w:tcW w:w="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54" w:rsidRPr="00A73C54" w:rsidRDefault="00A73C54" w:rsidP="00A73C5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A73C5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</w:tbl>
    <w:p w:rsidR="004D6E6A" w:rsidRDefault="00845E50" w:rsidP="00EA5820">
      <w:pPr>
        <w:pStyle w:val="ListParagraph"/>
        <w:numPr>
          <w:ilvl w:val="1"/>
          <w:numId w:val="4"/>
        </w:numPr>
        <w:ind w:left="900" w:hanging="5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หน้า</w:t>
      </w:r>
      <w:r w:rsidR="007B6E2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B6E23">
        <w:rPr>
          <w:rFonts w:ascii="AngsanaUPC" w:hAnsi="AngsanaUPC" w:cs="AngsanaUPC"/>
          <w:sz w:val="32"/>
          <w:szCs w:val="32"/>
        </w:rPr>
        <w:t xml:space="preserve">Confirm </w:t>
      </w:r>
      <w:r w:rsidR="007B6E23">
        <w:rPr>
          <w:rFonts w:ascii="AngsanaUPC" w:hAnsi="AngsanaUPC" w:cs="AngsanaUPC" w:hint="cs"/>
          <w:sz w:val="32"/>
          <w:szCs w:val="32"/>
          <w:cs/>
        </w:rPr>
        <w:t>การเอกสารการสั่งซื้อ เป็นส่วนที่ฝ่ายขายจะเป็นผู้เรียกรายการขึ้นมายืนยันว่าลูกค้ามีการจ่ายชำระ และรายการสั่งซื้อมีข้อมูลที่ถูกต้อง</w:t>
      </w:r>
      <w:r w:rsidR="004D6E6A">
        <w:rPr>
          <w:rFonts w:ascii="AngsanaUPC" w:hAnsi="AngsanaUPC" w:cs="AngsanaUPC"/>
          <w:sz w:val="32"/>
          <w:szCs w:val="32"/>
        </w:rPr>
        <w:t xml:space="preserve"> </w:t>
      </w:r>
      <w:r w:rsidR="004D6E6A">
        <w:rPr>
          <w:rFonts w:ascii="AngsanaUPC" w:hAnsi="AngsanaUPC" w:cs="AngsanaUPC" w:hint="cs"/>
          <w:sz w:val="32"/>
          <w:szCs w:val="32"/>
          <w:cs/>
        </w:rPr>
        <w:t>โดยมีช่อง</w:t>
      </w:r>
      <w:r w:rsidR="004D6E6A">
        <w:rPr>
          <w:rFonts w:ascii="AngsanaUPC" w:hAnsi="AngsanaUPC" w:cs="AngsanaUPC"/>
          <w:sz w:val="32"/>
          <w:szCs w:val="32"/>
        </w:rPr>
        <w:t xml:space="preserve"> Confirm </w:t>
      </w:r>
      <w:r w:rsidR="004D6E6A">
        <w:rPr>
          <w:rFonts w:ascii="AngsanaUPC" w:hAnsi="AngsanaUPC" w:cs="AngsanaUPC" w:hint="cs"/>
          <w:sz w:val="32"/>
          <w:szCs w:val="32"/>
          <w:cs/>
        </w:rPr>
        <w:t xml:space="preserve">มีสถานะ </w:t>
      </w:r>
    </w:p>
    <w:p w:rsidR="004D6E6A" w:rsidRDefault="004D6E6A" w:rsidP="004D6E6A">
      <w:pPr>
        <w:pStyle w:val="ListParagraph"/>
        <w:numPr>
          <w:ilvl w:val="0"/>
          <w:numId w:val="1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Yes – </w:t>
      </w:r>
      <w:r>
        <w:rPr>
          <w:rFonts w:ascii="AngsanaUPC" w:hAnsi="AngsanaUPC" w:cs="AngsanaUPC" w:hint="cs"/>
          <w:sz w:val="32"/>
          <w:szCs w:val="32"/>
          <w:cs/>
        </w:rPr>
        <w:t>อนุมัติผ่าน</w:t>
      </w:r>
    </w:p>
    <w:p w:rsidR="004D6E6A" w:rsidRDefault="004D6E6A" w:rsidP="004D6E6A">
      <w:pPr>
        <w:pStyle w:val="ListParagraph"/>
        <w:numPr>
          <w:ilvl w:val="0"/>
          <w:numId w:val="1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No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– </w:t>
      </w:r>
      <w:r>
        <w:rPr>
          <w:rFonts w:ascii="AngsanaUPC" w:hAnsi="AngsanaUPC" w:cs="AngsanaUPC" w:hint="cs"/>
          <w:sz w:val="32"/>
          <w:szCs w:val="32"/>
          <w:cs/>
        </w:rPr>
        <w:t xml:space="preserve">ยังไม่อนุมัติ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เมื่อลูกค้าทำรายการสั่งซื้อเสร็จจะมีสถานะนี้เลย</w:t>
      </w:r>
      <w:r>
        <w:rPr>
          <w:rFonts w:ascii="AngsanaUPC" w:hAnsi="AngsanaUPC" w:cs="AngsanaUPC"/>
          <w:sz w:val="32"/>
          <w:szCs w:val="32"/>
        </w:rPr>
        <w:t>)</w:t>
      </w:r>
    </w:p>
    <w:p w:rsidR="00530303" w:rsidRPr="00EA5820" w:rsidRDefault="004D6E6A" w:rsidP="004D6E6A">
      <w:pPr>
        <w:pStyle w:val="ListParagraph"/>
        <w:numPr>
          <w:ilvl w:val="0"/>
          <w:numId w:val="1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Cancel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– </w:t>
      </w:r>
      <w:r>
        <w:rPr>
          <w:rFonts w:ascii="AngsanaUPC" w:hAnsi="AngsanaUPC" w:cs="AngsanaUPC" w:hint="cs"/>
          <w:sz w:val="32"/>
          <w:szCs w:val="32"/>
          <w:cs/>
        </w:rPr>
        <w:t>ยกเลิกเอกสารนี้</w:t>
      </w:r>
      <w:r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 w:hint="cs"/>
          <w:sz w:val="32"/>
          <w:szCs w:val="32"/>
          <w:cs/>
        </w:rPr>
        <w:t>กรณีเอกสารนี้ไม่ใช้แล้ว</w:t>
      </w:r>
      <w:r>
        <w:rPr>
          <w:rFonts w:ascii="AngsanaUPC" w:hAnsi="AngsanaUPC" w:cs="AngsanaUPC"/>
          <w:sz w:val="32"/>
          <w:szCs w:val="32"/>
        </w:rPr>
        <w:t>)</w:t>
      </w:r>
    </w:p>
    <w:tbl>
      <w:tblPr>
        <w:tblW w:w="10518" w:type="dxa"/>
        <w:tblInd w:w="93" w:type="dxa"/>
        <w:tblLook w:val="04A0" w:firstRow="1" w:lastRow="0" w:firstColumn="1" w:lastColumn="0" w:noHBand="0" w:noVBand="1"/>
      </w:tblPr>
      <w:tblGrid>
        <w:gridCol w:w="270"/>
        <w:gridCol w:w="1022"/>
        <w:gridCol w:w="1364"/>
        <w:gridCol w:w="599"/>
        <w:gridCol w:w="63"/>
        <w:gridCol w:w="498"/>
        <w:gridCol w:w="740"/>
        <w:gridCol w:w="700"/>
        <w:gridCol w:w="640"/>
        <w:gridCol w:w="640"/>
        <w:gridCol w:w="540"/>
        <w:gridCol w:w="877"/>
        <w:gridCol w:w="999"/>
        <w:gridCol w:w="1320"/>
        <w:gridCol w:w="266"/>
      </w:tblGrid>
      <w:tr w:rsidR="004D6E6A" w:rsidRPr="00803123" w:rsidTr="004D6E6A">
        <w:trPr>
          <w:trHeight w:val="315"/>
        </w:trPr>
        <w:tc>
          <w:tcPr>
            <w:tcW w:w="26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4D6E6A" w:rsidRDefault="004D6E6A" w:rsidP="00636E82">
            <w:pPr>
              <w:spacing w:after="0" w:line="240" w:lineRule="auto"/>
              <w:rPr>
                <w:rFonts w:ascii="Calibri" w:eastAsia="Times New Roman" w:hAnsi="Calibri" w:cs="Angsana New"/>
                <w:color w:val="000000"/>
              </w:rPr>
            </w:pPr>
            <w:r>
              <w:rPr>
                <w:rFonts w:ascii="Calibri" w:eastAsia="Times New Roman" w:hAnsi="Calibri" w:cs="Angsana New"/>
                <w:color w:val="000000"/>
              </w:rPr>
              <w:t>Confirm Sales Order</w:t>
            </w:r>
          </w:p>
        </w:tc>
        <w:tc>
          <w:tcPr>
            <w:tcW w:w="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76923C" w:themeFill="accent3" w:themeFillShade="BF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2F1821" w:rsidTr="00636E82">
        <w:trPr>
          <w:trHeight w:val="14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Cust</w:t>
            </w:r>
            <w:proofErr w:type="spellEnd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. ID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000-002300</w:t>
            </w:r>
          </w:p>
        </w:tc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Siam Cement Group 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Co.,</w:t>
            </w: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Ltd</w:t>
            </w:r>
            <w:proofErr w:type="spellEnd"/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Doc. Date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13-12-16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2F1821" w:rsidTr="00636E82">
        <w:trPr>
          <w:trHeight w:val="17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F182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Project 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BIG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Expire Date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20-12-16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2F1821" w:rsidTr="00636E82">
        <w:trPr>
          <w:trHeight w:val="18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2F1821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</w:pPr>
            <w:r w:rsidRPr="002F182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ระบุรายละเอียด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cs/>
              </w:rPr>
              <w:t>หมายเหตุ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Qty.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Price/Unit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143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UT116</w:t>
            </w: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โต๊ะกาแฟวงรี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  <w:t>□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96.00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96</w:t>
            </w: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198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E00107</w:t>
            </w:r>
          </w:p>
        </w:tc>
        <w:tc>
          <w:tcPr>
            <w:tcW w:w="250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สปอร์ตไลท์</w:t>
            </w: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100 </w:t>
            </w: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วัตต์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135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I00005</w:t>
            </w:r>
          </w:p>
        </w:tc>
        <w:tc>
          <w:tcPr>
            <w:tcW w:w="19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7D7568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</w:pPr>
            <w:r w:rsidRPr="007D7568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cs/>
              </w:rPr>
              <w:t>ฉากกั้น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  <w:t>□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3</w:t>
            </w: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120.00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C22269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>360</w:t>
            </w:r>
            <w:r w:rsidRPr="00C22269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</w:rPr>
              <w:t xml:space="preserve">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135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43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07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7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43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07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18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243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32"/>
                <w:szCs w:val="3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Total Bef. 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538.32</w:t>
            </w: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37.68</w:t>
            </w: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636E82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 w:rsidRPr="00803123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8"/>
                <w:szCs w:val="18"/>
              </w:rPr>
              <w:t>Total Aft. TAX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576</w:t>
            </w: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 xml:space="preserve">.00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 w:rsidRPr="00803123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80312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4D6E6A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4D6E6A" w:rsidRPr="0053030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Update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53030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4D6E6A" w:rsidRPr="00530303" w:rsidRDefault="004D6E6A" w:rsidP="00636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Exit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4D6E6A" w:rsidRPr="00803123" w:rsidTr="004D6E6A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6E6A" w:rsidRPr="00803123" w:rsidRDefault="004D6E6A" w:rsidP="00636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</w:tbl>
    <w:p w:rsidR="0071018C" w:rsidRDefault="0071018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71018C" w:rsidTr="00636E82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71018C" w:rsidRPr="0066104B" w:rsidRDefault="0071018C" w:rsidP="00636E82">
            <w:pPr>
              <w:pStyle w:val="Heading1"/>
              <w:numPr>
                <w:ilvl w:val="0"/>
                <w:numId w:val="4"/>
              </w:numPr>
              <w:ind w:left="360"/>
              <w:outlineLvl w:val="0"/>
              <w:rPr>
                <w:rFonts w:cs="Microsoft Sans Serif"/>
                <w:szCs w:val="28"/>
              </w:rPr>
            </w:pPr>
            <w:r w:rsidRPr="0066104B">
              <w:rPr>
                <w:rFonts w:cs="Microsoft Sans Serif"/>
                <w:szCs w:val="28"/>
              </w:rPr>
              <w:lastRenderedPageBreak/>
              <w:t>Import to SAP B1</w:t>
            </w:r>
          </w:p>
          <w:p w:rsidR="0071018C" w:rsidRDefault="0071018C" w:rsidP="00636E82"/>
        </w:tc>
      </w:tr>
    </w:tbl>
    <w:p w:rsidR="003E212A" w:rsidRDefault="0066104B" w:rsidP="00636E82">
      <w:pPr>
        <w:pStyle w:val="ListParagraph"/>
        <w:ind w:left="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ส่วนนำข้อ</w:t>
      </w:r>
      <w:r w:rsidR="004D6E6A">
        <w:rPr>
          <w:rFonts w:ascii="AngsanaUPC" w:hAnsi="AngsanaUPC" w:cs="AngsanaUPC" w:hint="cs"/>
          <w:sz w:val="32"/>
          <w:szCs w:val="32"/>
          <w:cs/>
        </w:rPr>
        <w:t xml:space="preserve">เข้า </w:t>
      </w:r>
      <w:r w:rsidR="004D6E6A">
        <w:rPr>
          <w:rFonts w:ascii="AngsanaUPC" w:hAnsi="AngsanaUPC" w:cs="AngsanaUPC"/>
          <w:sz w:val="32"/>
          <w:szCs w:val="32"/>
        </w:rPr>
        <w:t xml:space="preserve">SAP B1 </w:t>
      </w:r>
      <w:r w:rsidR="004D6E6A">
        <w:rPr>
          <w:rFonts w:ascii="AngsanaUPC" w:hAnsi="AngsanaUPC" w:cs="AngsanaUPC" w:hint="cs"/>
          <w:sz w:val="32"/>
          <w:szCs w:val="32"/>
          <w:cs/>
        </w:rPr>
        <w:t>โดยดูจากรายการสั่งซื้อของลูกค้าที่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ฝ่ายการตลาดเป็นผู้ </w:t>
      </w:r>
      <w:r w:rsidR="00636E82">
        <w:rPr>
          <w:rFonts w:ascii="AngsanaUPC" w:hAnsi="AngsanaUPC" w:cs="AngsanaUPC"/>
          <w:sz w:val="32"/>
          <w:szCs w:val="32"/>
        </w:rPr>
        <w:t xml:space="preserve">Confirm 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เอกสาร </w:t>
      </w:r>
      <w:r w:rsidR="00636E82">
        <w:rPr>
          <w:rFonts w:ascii="AngsanaUPC" w:hAnsi="AngsanaUPC" w:cs="AngsanaUPC"/>
          <w:sz w:val="32"/>
          <w:szCs w:val="32"/>
        </w:rPr>
        <w:t>(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สถานะเอกสารเป็น </w:t>
      </w:r>
      <w:r w:rsidR="00636E82">
        <w:rPr>
          <w:rFonts w:ascii="AngsanaUPC" w:hAnsi="AngsanaUPC" w:cs="AngsanaUPC"/>
          <w:sz w:val="32"/>
          <w:szCs w:val="32"/>
        </w:rPr>
        <w:t>Y (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ตามข้อ </w:t>
      </w:r>
      <w:r w:rsidR="00636E82">
        <w:rPr>
          <w:rFonts w:ascii="AngsanaUPC" w:hAnsi="AngsanaUPC" w:cs="AngsanaUPC"/>
          <w:sz w:val="32"/>
          <w:szCs w:val="32"/>
        </w:rPr>
        <w:t xml:space="preserve">5.5)) 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ซึ่งจะเข้าไปเป็น </w:t>
      </w:r>
      <w:r w:rsidR="00636E82">
        <w:rPr>
          <w:rFonts w:ascii="AngsanaUPC" w:hAnsi="AngsanaUPC" w:cs="AngsanaUPC"/>
          <w:sz w:val="32"/>
          <w:szCs w:val="32"/>
        </w:rPr>
        <w:t xml:space="preserve">Sales Order 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ในโปรแกรม </w:t>
      </w:r>
      <w:r w:rsidR="00636E82">
        <w:rPr>
          <w:rFonts w:ascii="AngsanaUPC" w:hAnsi="AngsanaUPC" w:cs="AngsanaUPC"/>
          <w:sz w:val="32"/>
          <w:szCs w:val="32"/>
        </w:rPr>
        <w:t xml:space="preserve">SAP B1 </w:t>
      </w:r>
      <w:r w:rsidR="00636E82">
        <w:rPr>
          <w:rFonts w:ascii="AngsanaUPC" w:hAnsi="AngsanaUPC" w:cs="AngsanaUPC" w:hint="cs"/>
          <w:sz w:val="32"/>
          <w:szCs w:val="32"/>
          <w:cs/>
        </w:rPr>
        <w:t xml:space="preserve">เพื่อทางการเงินจะดึงไปตั้งหนี้ </w:t>
      </w:r>
      <w:r w:rsidR="00636E82">
        <w:rPr>
          <w:rFonts w:ascii="AngsanaUPC" w:hAnsi="AngsanaUPC" w:cs="AngsanaUPC"/>
          <w:sz w:val="32"/>
          <w:szCs w:val="32"/>
        </w:rPr>
        <w:t xml:space="preserve">(AR Invoice) </w:t>
      </w:r>
      <w:r w:rsidR="00636E82">
        <w:rPr>
          <w:rFonts w:ascii="AngsanaUPC" w:hAnsi="AngsanaUPC" w:cs="AngsanaUPC" w:hint="cs"/>
          <w:sz w:val="32"/>
          <w:szCs w:val="32"/>
          <w:cs/>
        </w:rPr>
        <w:t>ต่อไป</w:t>
      </w:r>
    </w:p>
    <w:p w:rsidR="00636E82" w:rsidRPr="00636E82" w:rsidRDefault="00636E82" w:rsidP="00636E82">
      <w:pPr>
        <w:pStyle w:val="ListParagraph"/>
        <w:ind w:left="0" w:firstLine="72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โปรแกรม </w:t>
      </w:r>
      <w:r>
        <w:rPr>
          <w:rFonts w:ascii="AngsanaUPC" w:hAnsi="AngsanaUPC" w:cs="AngsanaUPC"/>
          <w:sz w:val="32"/>
          <w:szCs w:val="32"/>
        </w:rPr>
        <w:t xml:space="preserve">Import to SAP B1 </w:t>
      </w:r>
      <w:r>
        <w:rPr>
          <w:rFonts w:ascii="AngsanaUPC" w:hAnsi="AngsanaUPC" w:cs="AngsanaUPC" w:hint="cs"/>
          <w:sz w:val="32"/>
          <w:szCs w:val="32"/>
          <w:cs/>
        </w:rPr>
        <w:t xml:space="preserve">นี้จะทำงาน </w:t>
      </w:r>
      <w:r>
        <w:rPr>
          <w:rFonts w:ascii="AngsanaUPC" w:hAnsi="AngsanaUPC" w:cs="AngsanaUPC"/>
          <w:sz w:val="32"/>
          <w:szCs w:val="32"/>
        </w:rPr>
        <w:t xml:space="preserve">Automatic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โดยอาศัย </w:t>
      </w:r>
      <w:r>
        <w:rPr>
          <w:rFonts w:ascii="AngsanaUPC" w:hAnsi="AngsanaUPC" w:cs="AngsanaUPC"/>
          <w:sz w:val="32"/>
          <w:szCs w:val="32"/>
        </w:rPr>
        <w:t>Windows Sch</w:t>
      </w:r>
      <w:r w:rsidR="00F91E06">
        <w:rPr>
          <w:rFonts w:ascii="AngsanaUPC" w:hAnsi="AngsanaUPC" w:cs="AngsanaUPC"/>
          <w:sz w:val="32"/>
          <w:szCs w:val="32"/>
        </w:rPr>
        <w:t>ed</w:t>
      </w:r>
      <w:r>
        <w:rPr>
          <w:rFonts w:ascii="AngsanaUPC" w:hAnsi="AngsanaUPC" w:cs="AngsanaUPC"/>
          <w:sz w:val="32"/>
          <w:szCs w:val="32"/>
        </w:rPr>
        <w:t>ule</w:t>
      </w:r>
      <w:r w:rsidR="00F91E06">
        <w:rPr>
          <w:rFonts w:ascii="AngsanaUPC" w:hAnsi="AngsanaUPC" w:cs="AngsanaUPC"/>
          <w:sz w:val="32"/>
          <w:szCs w:val="32"/>
        </w:rPr>
        <w:t xml:space="preserve"> </w:t>
      </w:r>
      <w:r w:rsidR="00F91E06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r w:rsidR="00F91E06">
        <w:rPr>
          <w:rFonts w:ascii="AngsanaUPC" w:hAnsi="AngsanaUPC" w:cs="AngsanaUPC"/>
          <w:sz w:val="32"/>
          <w:szCs w:val="32"/>
        </w:rPr>
        <w:t xml:space="preserve">Task Schedule </w:t>
      </w:r>
      <w:r w:rsidR="00F91E06"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เป็นเครื่องมือตั้งเวลา แต่ถ้าผู้ใช้งานต้องการนำเข้าข้อมูลทันทีทันใด ก็สามารถทำได้โดยเรียกโปรแกรม </w:t>
      </w:r>
      <w:r w:rsidR="00F91E06">
        <w:rPr>
          <w:rFonts w:ascii="AngsanaUPC" w:hAnsi="AngsanaUPC" w:cs="AngsanaUPC"/>
          <w:sz w:val="32"/>
          <w:szCs w:val="32"/>
        </w:rPr>
        <w:t>Import to SAP B1</w:t>
      </w:r>
      <w:r w:rsidR="00F91E06">
        <w:rPr>
          <w:rFonts w:ascii="AngsanaUPC" w:hAnsi="AngsanaUPC" w:cs="AngsanaUPC" w:hint="cs"/>
          <w:sz w:val="32"/>
          <w:szCs w:val="32"/>
          <w:cs/>
        </w:rPr>
        <w:t xml:space="preserve"> แล้วใส่ช่องข้อมูลที่ต้องการ และกดปุ่มให้ประมวลผล </w:t>
      </w:r>
    </w:p>
    <w:p w:rsidR="003E212A" w:rsidRDefault="00F91E06" w:rsidP="00F91E06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40862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06" w:rsidRPr="00F91E06" w:rsidRDefault="00F91E06" w:rsidP="00F91E06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 xml:space="preserve">ผู้ใช้งานโปรแกรมนี้จะเป็นส่วนของแผนก </w:t>
      </w:r>
      <w:r>
        <w:rPr>
          <w:rFonts w:ascii="AngsanaUPC" w:hAnsi="AngsanaUPC" w:cs="AngsanaUPC"/>
          <w:sz w:val="32"/>
          <w:szCs w:val="32"/>
        </w:rPr>
        <w:t xml:space="preserve">IT </w:t>
      </w: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เนื่องจากต้องมีการจัดการตารางเวลา และการตรวจสอบ </w:t>
      </w:r>
      <w:r>
        <w:rPr>
          <w:rFonts w:ascii="AngsanaUPC" w:hAnsi="AngsanaUPC" w:cs="AngsanaUPC"/>
          <w:sz w:val="32"/>
          <w:szCs w:val="32"/>
        </w:rPr>
        <w:t xml:space="preserve">Error </w:t>
      </w:r>
      <w:r>
        <w:rPr>
          <w:rFonts w:ascii="AngsanaUPC" w:hAnsi="AngsanaUPC" w:cs="AngsanaUPC" w:hint="cs"/>
          <w:sz w:val="32"/>
          <w:szCs w:val="32"/>
          <w:cs/>
        </w:rPr>
        <w:t>ต่างๆ กรณีข้อมูลไม่เข้า</w:t>
      </w:r>
      <w:r w:rsidR="0080426B">
        <w:rPr>
          <w:rFonts w:ascii="AngsanaUPC" w:hAnsi="AngsanaUPC" w:cs="AngsanaUPC" w:hint="cs"/>
          <w:sz w:val="32"/>
          <w:szCs w:val="32"/>
          <w:cs/>
        </w:rPr>
        <w:t xml:space="preserve">ในกรณีต่างๆ </w:t>
      </w:r>
    </w:p>
    <w:p w:rsidR="0080426B" w:rsidRDefault="0080426B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80426B" w:rsidTr="00955B03">
        <w:trPr>
          <w:trHeight w:val="945"/>
        </w:trPr>
        <w:tc>
          <w:tcPr>
            <w:tcW w:w="9828" w:type="dxa"/>
            <w:shd w:val="clear" w:color="auto" w:fill="BFBFBF" w:themeFill="background1" w:themeFillShade="BF"/>
            <w:vAlign w:val="center"/>
          </w:tcPr>
          <w:p w:rsidR="0080426B" w:rsidRPr="0066104B" w:rsidRDefault="0080426B" w:rsidP="00955B03">
            <w:pPr>
              <w:pStyle w:val="Heading1"/>
              <w:numPr>
                <w:ilvl w:val="0"/>
                <w:numId w:val="4"/>
              </w:numPr>
              <w:ind w:left="360"/>
              <w:outlineLvl w:val="0"/>
              <w:rPr>
                <w:rFonts w:cs="Microsoft Sans Serif"/>
                <w:szCs w:val="28"/>
              </w:rPr>
            </w:pPr>
            <w:r>
              <w:rPr>
                <w:rFonts w:cs="Microsoft Sans Serif"/>
                <w:szCs w:val="28"/>
              </w:rPr>
              <w:lastRenderedPageBreak/>
              <w:t>Reports &amp; Forms</w:t>
            </w:r>
          </w:p>
          <w:p w:rsidR="0080426B" w:rsidRDefault="0080426B" w:rsidP="00955B03"/>
        </w:tc>
      </w:tr>
    </w:tbl>
    <w:p w:rsidR="00A05E60" w:rsidRDefault="0080426B" w:rsidP="00A05E6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ส่วนของรายงาน และแบบฟอร์มเอกสารที่ออกจากโปรแกรมนี้ ประกอบด้วย</w:t>
      </w:r>
    </w:p>
    <w:tbl>
      <w:tblPr>
        <w:tblStyle w:val="TableGrid"/>
        <w:tblW w:w="100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8"/>
        <w:gridCol w:w="3060"/>
        <w:gridCol w:w="5940"/>
      </w:tblGrid>
      <w:tr w:rsidR="0080426B" w:rsidTr="0080426B">
        <w:tc>
          <w:tcPr>
            <w:tcW w:w="1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426B" w:rsidRPr="0080426B" w:rsidRDefault="0080426B" w:rsidP="0080426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80426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426B" w:rsidRPr="0080426B" w:rsidRDefault="0080426B" w:rsidP="0080426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80426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 และประเภทรายงาน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426B" w:rsidRPr="0080426B" w:rsidRDefault="0080426B" w:rsidP="0080426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80426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0426B" w:rsidRPr="0080426B" w:rsidTr="0080426B">
        <w:tc>
          <w:tcPr>
            <w:tcW w:w="1008" w:type="dxa"/>
            <w:shd w:val="clear" w:color="auto" w:fill="auto"/>
          </w:tcPr>
          <w:p w:rsidR="0080426B" w:rsidRPr="0080426B" w:rsidRDefault="0080426B" w:rsidP="0080426B">
            <w:pPr>
              <w:jc w:val="center"/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</w:pPr>
            <w:r w:rsidRPr="0080426B"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80426B" w:rsidRPr="0080426B" w:rsidRDefault="0080426B" w:rsidP="0080426B">
            <w:pPr>
              <w:rPr>
                <w:rFonts w:ascii="AngsanaUPC" w:hAnsi="AngsanaUPC" w:cs="AngsanaUPC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รายงานการขายกลุ่มการขาย </w:t>
            </w:r>
            <w:r>
              <w:rPr>
                <w:rFonts w:ascii="AngsanaUPC" w:hAnsi="AngsanaUPC" w:cs="AngsanaUPC"/>
                <w:sz w:val="32"/>
                <w:szCs w:val="32"/>
              </w:rPr>
              <w:t>GC</w:t>
            </w:r>
          </w:p>
        </w:tc>
        <w:tc>
          <w:tcPr>
            <w:tcW w:w="5940" w:type="dxa"/>
            <w:shd w:val="clear" w:color="auto" w:fill="auto"/>
          </w:tcPr>
          <w:p w:rsidR="0080426B" w:rsidRPr="0080426B" w:rsidRDefault="0080426B" w:rsidP="00A05E60">
            <w:pPr>
              <w:rPr>
                <w:rFonts w:ascii="AngsanaUPC" w:hAnsi="AngsanaUPC" w:cs="AngsanaUPC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รายงาน ซึ่งทางฝ่ายการตลาดได้ส่งแบบเป็น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Excel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มาให้</w:t>
            </w:r>
          </w:p>
        </w:tc>
      </w:tr>
      <w:tr w:rsidR="0080426B" w:rsidRPr="0080426B" w:rsidTr="0080426B">
        <w:tc>
          <w:tcPr>
            <w:tcW w:w="1008" w:type="dxa"/>
            <w:shd w:val="clear" w:color="auto" w:fill="auto"/>
          </w:tcPr>
          <w:p w:rsidR="0080426B" w:rsidRPr="0080426B" w:rsidRDefault="0080426B" w:rsidP="0080426B">
            <w:pPr>
              <w:jc w:val="center"/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80426B" w:rsidRDefault="0080426B" w:rsidP="008042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แบบฟอร์มเอกสารการสั่งซื้อ</w:t>
            </w:r>
          </w:p>
        </w:tc>
        <w:tc>
          <w:tcPr>
            <w:tcW w:w="5940" w:type="dxa"/>
            <w:shd w:val="clear" w:color="auto" w:fill="auto"/>
          </w:tcPr>
          <w:p w:rsidR="0080426B" w:rsidRPr="0080426B" w:rsidRDefault="0080426B" w:rsidP="00A05E60">
            <w:pPr>
              <w:rPr>
                <w:rFonts w:ascii="AngsanaUPC" w:hAnsi="AngsanaUPC" w:cs="AngsanaUPC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รายงาน เพื่อแสดงบนหน้าจอ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(Web)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หลังลูกค้าทำรายการสั่งซื้อเสร็จ</w:t>
            </w:r>
          </w:p>
        </w:tc>
      </w:tr>
      <w:tr w:rsidR="00071DE2" w:rsidRPr="0080426B" w:rsidTr="0080426B">
        <w:tc>
          <w:tcPr>
            <w:tcW w:w="1008" w:type="dxa"/>
            <w:shd w:val="clear" w:color="auto" w:fill="auto"/>
          </w:tcPr>
          <w:p w:rsidR="00071DE2" w:rsidRDefault="00071DE2" w:rsidP="0080426B">
            <w:pPr>
              <w:jc w:val="center"/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071DE2" w:rsidRDefault="00071DE2" w:rsidP="0080426B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รายงานการขายเรียงตามอายุเอกสาร </w:t>
            </w:r>
            <w:r>
              <w:rPr>
                <w:rFonts w:ascii="AngsanaUPC" w:hAnsi="AngsanaUPC" w:cs="AngsanaUPC"/>
                <w:sz w:val="32"/>
                <w:szCs w:val="32"/>
              </w:rPr>
              <w:t>(Expire Date)</w:t>
            </w:r>
          </w:p>
        </w:tc>
        <w:tc>
          <w:tcPr>
            <w:tcW w:w="5940" w:type="dxa"/>
            <w:shd w:val="clear" w:color="auto" w:fill="auto"/>
          </w:tcPr>
          <w:p w:rsidR="00071DE2" w:rsidRDefault="00071DE2" w:rsidP="00A05E60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รายงาน</w:t>
            </w:r>
          </w:p>
        </w:tc>
      </w:tr>
      <w:tr w:rsidR="00071DE2" w:rsidRPr="0080426B" w:rsidTr="0080426B">
        <w:tc>
          <w:tcPr>
            <w:tcW w:w="1008" w:type="dxa"/>
            <w:shd w:val="clear" w:color="auto" w:fill="auto"/>
          </w:tcPr>
          <w:p w:rsidR="00071DE2" w:rsidRDefault="00071DE2" w:rsidP="0080426B">
            <w:pPr>
              <w:jc w:val="center"/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071DE2" w:rsidRDefault="00071DE2" w:rsidP="008042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รายงานใบสั่งซื้อ อ้างอิงข้อมูลการชำระเงินลูกค้า</w:t>
            </w:r>
          </w:p>
        </w:tc>
        <w:tc>
          <w:tcPr>
            <w:tcW w:w="5940" w:type="dxa"/>
            <w:shd w:val="clear" w:color="auto" w:fill="auto"/>
          </w:tcPr>
          <w:p w:rsidR="00071DE2" w:rsidRDefault="00071DE2" w:rsidP="00A05E60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รายงาน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เพื่อแผนกการเงิน หรือฝ่ายการตลาด ดูเป็นข้อมูลการชำระเงินของลูกค้า</w:t>
            </w:r>
          </w:p>
        </w:tc>
      </w:tr>
      <w:tr w:rsidR="00071DE2" w:rsidRPr="0080426B" w:rsidTr="0080426B">
        <w:tc>
          <w:tcPr>
            <w:tcW w:w="1008" w:type="dxa"/>
            <w:shd w:val="clear" w:color="auto" w:fill="auto"/>
          </w:tcPr>
          <w:p w:rsidR="00071DE2" w:rsidRDefault="00071DE2" w:rsidP="0080426B">
            <w:pPr>
              <w:jc w:val="center"/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:rsidR="00071DE2" w:rsidRDefault="00071DE2" w:rsidP="0080426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รายงานป้ายชื่อ</w:t>
            </w:r>
          </w:p>
        </w:tc>
        <w:tc>
          <w:tcPr>
            <w:tcW w:w="5940" w:type="dxa"/>
            <w:shd w:val="clear" w:color="auto" w:fill="auto"/>
          </w:tcPr>
          <w:p w:rsidR="00071DE2" w:rsidRDefault="00071DE2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รายงาน เพื่อนำไปพิมพ์ป้ายชื่อติด </w:t>
            </w:r>
            <w:r>
              <w:rPr>
                <w:rFonts w:ascii="AngsanaUPC" w:hAnsi="AngsanaUPC" w:cs="AngsanaUPC"/>
                <w:sz w:val="32"/>
                <w:szCs w:val="32"/>
              </w:rPr>
              <w:t>Booth</w:t>
            </w:r>
          </w:p>
        </w:tc>
      </w:tr>
    </w:tbl>
    <w:p w:rsidR="0080426B" w:rsidRDefault="0080426B" w:rsidP="00A05E60">
      <w:pPr>
        <w:rPr>
          <w:rFonts w:ascii="AngsanaUPC" w:hAnsi="AngsanaUPC" w:cs="AngsanaUPC"/>
          <w:sz w:val="32"/>
          <w:szCs w:val="32"/>
        </w:rPr>
      </w:pPr>
    </w:p>
    <w:p w:rsidR="00CC2F5C" w:rsidRDefault="00CC2F5C" w:rsidP="00A05E6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UD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CC2F5C" w:rsidTr="00CC2F5C"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OCRD</w:t>
            </w:r>
          </w:p>
        </w:tc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U_GC</w:t>
            </w:r>
          </w:p>
        </w:tc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C2F5C">
              <w:rPr>
                <w:rFonts w:ascii="AngsanaUPC" w:hAnsi="AngsanaUPC" w:cs="AngsanaUPC"/>
                <w:sz w:val="32"/>
                <w:szCs w:val="32"/>
              </w:rPr>
              <w:t>Alphanumeric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(5)</w:t>
            </w:r>
          </w:p>
        </w:tc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Y or N</w:t>
            </w:r>
          </w:p>
        </w:tc>
      </w:tr>
      <w:tr w:rsidR="00CC2F5C" w:rsidTr="00CC2F5C"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OITM</w:t>
            </w:r>
          </w:p>
        </w:tc>
        <w:tc>
          <w:tcPr>
            <w:tcW w:w="2574" w:type="dxa"/>
          </w:tcPr>
          <w:p w:rsid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U_GC_GroupType</w:t>
            </w:r>
            <w:proofErr w:type="spellEnd"/>
          </w:p>
        </w:tc>
        <w:tc>
          <w:tcPr>
            <w:tcW w:w="2574" w:type="dxa"/>
          </w:tcPr>
          <w:p w:rsidR="00CC2F5C" w:rsidRPr="00CC2F5C" w:rsidRDefault="00CC2F5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C2F5C">
              <w:rPr>
                <w:rFonts w:ascii="AngsanaUPC" w:hAnsi="AngsanaUPC" w:cs="AngsanaUPC"/>
                <w:sz w:val="32"/>
                <w:szCs w:val="32"/>
              </w:rPr>
              <w:t>Alphanumeric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(100)</w:t>
            </w:r>
          </w:p>
        </w:tc>
        <w:tc>
          <w:tcPr>
            <w:tcW w:w="2574" w:type="dxa"/>
          </w:tcPr>
          <w:p w:rsidR="00CC2F5C" w:rsidRDefault="006533EA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กำหนดเลือก </w:t>
            </w:r>
          </w:p>
        </w:tc>
      </w:tr>
      <w:tr w:rsidR="0035559C" w:rsidTr="00CC2F5C"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QUT1</w:t>
            </w:r>
          </w:p>
        </w:tc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U_MainProject</w:t>
            </w:r>
            <w:proofErr w:type="spellEnd"/>
          </w:p>
        </w:tc>
        <w:tc>
          <w:tcPr>
            <w:tcW w:w="2574" w:type="dxa"/>
          </w:tcPr>
          <w:p w:rsidR="0035559C" w:rsidRPr="00CC2F5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C2F5C">
              <w:rPr>
                <w:rFonts w:ascii="AngsanaUPC" w:hAnsi="AngsanaUPC" w:cs="AngsanaUPC"/>
                <w:sz w:val="32"/>
                <w:szCs w:val="32"/>
              </w:rPr>
              <w:t>Alphanumeric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(3</w:t>
            </w:r>
            <w:r>
              <w:rPr>
                <w:rFonts w:ascii="AngsanaUPC" w:hAnsi="AngsanaUPC" w:cs="AngsanaUPC"/>
                <w:sz w:val="32"/>
                <w:szCs w:val="32"/>
              </w:rPr>
              <w:t>0)</w:t>
            </w:r>
          </w:p>
        </w:tc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จากต้นทาง</w:t>
            </w:r>
          </w:p>
        </w:tc>
      </w:tr>
      <w:tr w:rsidR="0035559C" w:rsidTr="00CC2F5C"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74" w:type="dxa"/>
          </w:tcPr>
          <w:p w:rsidR="0035559C" w:rsidRPr="00CC2F5C" w:rsidRDefault="0035559C" w:rsidP="00A05E60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74" w:type="dxa"/>
          </w:tcPr>
          <w:p w:rsidR="0035559C" w:rsidRDefault="0035559C" w:rsidP="00A05E60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</w:tr>
    </w:tbl>
    <w:p w:rsidR="00CC2F5C" w:rsidRPr="00A05E60" w:rsidRDefault="00CC2F5C" w:rsidP="00A05E60">
      <w:pPr>
        <w:rPr>
          <w:rFonts w:ascii="AngsanaUPC" w:hAnsi="AngsanaUPC" w:cs="AngsanaUPC"/>
          <w:sz w:val="32"/>
          <w:szCs w:val="32"/>
          <w:cs/>
        </w:rPr>
      </w:pPr>
    </w:p>
    <w:sectPr w:rsidR="00CC2F5C" w:rsidRPr="00A05E60" w:rsidSect="00EF14D0">
      <w:headerReference w:type="default" r:id="rId10"/>
      <w:footerReference w:type="default" r:id="rId11"/>
      <w:pgSz w:w="12240" w:h="15840"/>
      <w:pgMar w:top="1440" w:right="720" w:bottom="12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3F" w:rsidRDefault="0082003F" w:rsidP="00E772AE">
      <w:pPr>
        <w:spacing w:after="0" w:line="240" w:lineRule="auto"/>
      </w:pPr>
      <w:r>
        <w:separator/>
      </w:r>
    </w:p>
  </w:endnote>
  <w:endnote w:type="continuationSeparator" w:id="0">
    <w:p w:rsidR="0082003F" w:rsidRDefault="0082003F" w:rsidP="00E7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F5C" w:rsidRDefault="00CC2F5C" w:rsidP="00E772AE">
    <w:pPr>
      <w:pStyle w:val="Footer"/>
    </w:pPr>
    <w:r>
      <w:tab/>
      <w:t xml:space="preserve">   </w:t>
    </w:r>
    <w:r>
      <w:tab/>
    </w:r>
  </w:p>
  <w:tbl>
    <w:tblPr>
      <w:tblStyle w:val="TableGrid"/>
      <w:tblW w:w="9990" w:type="dxa"/>
      <w:tblInd w:w="18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5202"/>
    </w:tblGrid>
    <w:tr w:rsidR="00CC2F5C" w:rsidTr="00E772AE">
      <w:trPr>
        <w:trHeight w:val="617"/>
      </w:trPr>
      <w:tc>
        <w:tcPr>
          <w:tcW w:w="4788" w:type="dxa"/>
          <w:vAlign w:val="center"/>
        </w:tcPr>
        <w:p w:rsidR="00CC2F5C" w:rsidRDefault="00CC2F5C" w:rsidP="00E772AE">
          <w:pPr>
            <w:pStyle w:val="Footer"/>
          </w:pPr>
          <w:r w:rsidRPr="00D263B7">
            <w:t xml:space="preserve">XCON </w:t>
          </w:r>
          <w:proofErr w:type="spellStart"/>
          <w:r w:rsidRPr="00D263B7">
            <w:t>Co.</w:t>
          </w:r>
          <w:proofErr w:type="gramStart"/>
          <w:r w:rsidRPr="00D263B7">
            <w:t>,Ltd</w:t>
          </w:r>
          <w:proofErr w:type="spellEnd"/>
          <w:proofErr w:type="gramEnd"/>
          <w:r w:rsidRPr="00D263B7">
            <w:t>.</w:t>
          </w:r>
          <w:r>
            <w:t xml:space="preserve">@ </w:t>
          </w:r>
          <w:proofErr w:type="spellStart"/>
          <w:r w:rsidRPr="003D2671">
            <w:t>Softpower</w:t>
          </w:r>
          <w:proofErr w:type="spellEnd"/>
          <w:r>
            <w:t xml:space="preserve">  IT Ltd.  2016     </w:t>
          </w:r>
        </w:p>
      </w:tc>
      <w:tc>
        <w:tcPr>
          <w:tcW w:w="5202" w:type="dxa"/>
          <w:vAlign w:val="center"/>
        </w:tcPr>
        <w:p w:rsidR="00CC2F5C" w:rsidRDefault="00CC2F5C" w:rsidP="00E772AE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559C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CC2F5C" w:rsidRDefault="00CC2F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3F" w:rsidRDefault="0082003F" w:rsidP="00E772AE">
      <w:pPr>
        <w:spacing w:after="0" w:line="240" w:lineRule="auto"/>
      </w:pPr>
      <w:r>
        <w:separator/>
      </w:r>
    </w:p>
  </w:footnote>
  <w:footnote w:type="continuationSeparator" w:id="0">
    <w:p w:rsidR="0082003F" w:rsidRDefault="0082003F" w:rsidP="00E7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72" w:type="dxa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5292"/>
    </w:tblGrid>
    <w:tr w:rsidR="00CC2F5C" w:rsidTr="00E772AE">
      <w:trPr>
        <w:trHeight w:val="530"/>
      </w:trPr>
      <w:tc>
        <w:tcPr>
          <w:tcW w:w="4788" w:type="dxa"/>
          <w:vAlign w:val="center"/>
        </w:tcPr>
        <w:p w:rsidR="00CC2F5C" w:rsidRDefault="00CC2F5C" w:rsidP="00E772AE">
          <w:proofErr w:type="spellStart"/>
          <w:r>
            <w:t>Xcon</w:t>
          </w:r>
          <w:proofErr w:type="spellEnd"/>
          <w:r>
            <w:t xml:space="preserve"> Customized Program</w:t>
          </w:r>
        </w:p>
      </w:tc>
      <w:tc>
        <w:tcPr>
          <w:tcW w:w="5292" w:type="dxa"/>
          <w:vAlign w:val="center"/>
        </w:tcPr>
        <w:p w:rsidR="00CC2F5C" w:rsidRDefault="00CC2F5C" w:rsidP="00E772AE">
          <w:pPr>
            <w:jc w:val="right"/>
          </w:pPr>
          <w:r>
            <w:rPr>
              <w:b/>
              <w:noProof/>
            </w:rPr>
            <w:drawing>
              <wp:inline distT="0" distB="0" distL="0" distR="0" wp14:anchorId="464F82E2" wp14:editId="735CED98">
                <wp:extent cx="342900" cy="1619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2F5C" w:rsidRDefault="00CC2F5C" w:rsidP="00E772AE"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435"/>
    <w:multiLevelType w:val="hybridMultilevel"/>
    <w:tmpl w:val="E3D4DF46"/>
    <w:lvl w:ilvl="0" w:tplc="E43C8730"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7E0A"/>
    <w:multiLevelType w:val="hybridMultilevel"/>
    <w:tmpl w:val="B5564E02"/>
    <w:lvl w:ilvl="0" w:tplc="56741A00"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36B68"/>
    <w:multiLevelType w:val="hybridMultilevel"/>
    <w:tmpl w:val="2542E01C"/>
    <w:lvl w:ilvl="0" w:tplc="1CAC4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2878FD"/>
    <w:multiLevelType w:val="multilevel"/>
    <w:tmpl w:val="3D181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A1B0D09"/>
    <w:multiLevelType w:val="hybridMultilevel"/>
    <w:tmpl w:val="E4785F22"/>
    <w:lvl w:ilvl="0" w:tplc="844CBED8">
      <w:start w:val="1"/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30FA0"/>
    <w:multiLevelType w:val="hybridMultilevel"/>
    <w:tmpl w:val="467435FC"/>
    <w:lvl w:ilvl="0" w:tplc="D58E484E"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02E30"/>
    <w:multiLevelType w:val="hybridMultilevel"/>
    <w:tmpl w:val="EBF48588"/>
    <w:lvl w:ilvl="0" w:tplc="D1C2C0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B010A4C"/>
    <w:multiLevelType w:val="hybridMultilevel"/>
    <w:tmpl w:val="13E46EFA"/>
    <w:lvl w:ilvl="0" w:tplc="63E8187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5F3130CE"/>
    <w:multiLevelType w:val="hybridMultilevel"/>
    <w:tmpl w:val="192039B0"/>
    <w:lvl w:ilvl="0" w:tplc="4FFA93D6"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33552"/>
    <w:multiLevelType w:val="hybridMultilevel"/>
    <w:tmpl w:val="6CFA48F0"/>
    <w:lvl w:ilvl="0" w:tplc="7CD0A00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6EDD6E7E"/>
    <w:multiLevelType w:val="hybridMultilevel"/>
    <w:tmpl w:val="DF14AA26"/>
    <w:lvl w:ilvl="0" w:tplc="38BABF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5F2D7B"/>
    <w:multiLevelType w:val="multilevel"/>
    <w:tmpl w:val="56126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7C824BA2"/>
    <w:multiLevelType w:val="hybridMultilevel"/>
    <w:tmpl w:val="CA30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AE"/>
    <w:rsid w:val="000148A0"/>
    <w:rsid w:val="00035582"/>
    <w:rsid w:val="00066299"/>
    <w:rsid w:val="00066D4F"/>
    <w:rsid w:val="00067031"/>
    <w:rsid w:val="00071DE2"/>
    <w:rsid w:val="000966EA"/>
    <w:rsid w:val="000A03A7"/>
    <w:rsid w:val="000B69B5"/>
    <w:rsid w:val="000C5E2A"/>
    <w:rsid w:val="000D2224"/>
    <w:rsid w:val="00135D88"/>
    <w:rsid w:val="0014121F"/>
    <w:rsid w:val="0016774E"/>
    <w:rsid w:val="00175091"/>
    <w:rsid w:val="001A610F"/>
    <w:rsid w:val="001B3E00"/>
    <w:rsid w:val="001B7B59"/>
    <w:rsid w:val="001F0A39"/>
    <w:rsid w:val="002325D1"/>
    <w:rsid w:val="002470EC"/>
    <w:rsid w:val="002B1DCF"/>
    <w:rsid w:val="002F1821"/>
    <w:rsid w:val="002F78A8"/>
    <w:rsid w:val="0035559C"/>
    <w:rsid w:val="00364494"/>
    <w:rsid w:val="00382F7D"/>
    <w:rsid w:val="00385271"/>
    <w:rsid w:val="003B5986"/>
    <w:rsid w:val="003E212A"/>
    <w:rsid w:val="003F1E8B"/>
    <w:rsid w:val="00400F90"/>
    <w:rsid w:val="00431E2A"/>
    <w:rsid w:val="00437515"/>
    <w:rsid w:val="004410FF"/>
    <w:rsid w:val="00465486"/>
    <w:rsid w:val="00481134"/>
    <w:rsid w:val="004A7A6D"/>
    <w:rsid w:val="004B4FB1"/>
    <w:rsid w:val="004B66F2"/>
    <w:rsid w:val="004D6E6A"/>
    <w:rsid w:val="004E3DDF"/>
    <w:rsid w:val="004E6613"/>
    <w:rsid w:val="00523728"/>
    <w:rsid w:val="00530303"/>
    <w:rsid w:val="005322D2"/>
    <w:rsid w:val="00534398"/>
    <w:rsid w:val="00550999"/>
    <w:rsid w:val="005561DB"/>
    <w:rsid w:val="0056107D"/>
    <w:rsid w:val="00566D17"/>
    <w:rsid w:val="005A02BC"/>
    <w:rsid w:val="005C4F02"/>
    <w:rsid w:val="00607D1B"/>
    <w:rsid w:val="00633822"/>
    <w:rsid w:val="00636E82"/>
    <w:rsid w:val="006533EA"/>
    <w:rsid w:val="0066104B"/>
    <w:rsid w:val="006C0DE1"/>
    <w:rsid w:val="006E7FAA"/>
    <w:rsid w:val="006F6128"/>
    <w:rsid w:val="0071018C"/>
    <w:rsid w:val="007138A6"/>
    <w:rsid w:val="0071433F"/>
    <w:rsid w:val="00746125"/>
    <w:rsid w:val="00776BB1"/>
    <w:rsid w:val="007B20DE"/>
    <w:rsid w:val="007B6E23"/>
    <w:rsid w:val="007D7568"/>
    <w:rsid w:val="00803123"/>
    <w:rsid w:val="0080426B"/>
    <w:rsid w:val="00813045"/>
    <w:rsid w:val="0082003F"/>
    <w:rsid w:val="00845E50"/>
    <w:rsid w:val="00863F16"/>
    <w:rsid w:val="00882FE3"/>
    <w:rsid w:val="00903368"/>
    <w:rsid w:val="009121AB"/>
    <w:rsid w:val="009127F4"/>
    <w:rsid w:val="00955B03"/>
    <w:rsid w:val="00967A37"/>
    <w:rsid w:val="00981FB4"/>
    <w:rsid w:val="00995062"/>
    <w:rsid w:val="009A3D96"/>
    <w:rsid w:val="009A7069"/>
    <w:rsid w:val="009A7F48"/>
    <w:rsid w:val="009F64BC"/>
    <w:rsid w:val="00A02C2E"/>
    <w:rsid w:val="00A05E60"/>
    <w:rsid w:val="00A305CE"/>
    <w:rsid w:val="00A3443C"/>
    <w:rsid w:val="00A345F0"/>
    <w:rsid w:val="00A73C54"/>
    <w:rsid w:val="00AE2C52"/>
    <w:rsid w:val="00B04A2E"/>
    <w:rsid w:val="00B125FC"/>
    <w:rsid w:val="00B133EF"/>
    <w:rsid w:val="00B32077"/>
    <w:rsid w:val="00B61648"/>
    <w:rsid w:val="00C22269"/>
    <w:rsid w:val="00C53376"/>
    <w:rsid w:val="00C63053"/>
    <w:rsid w:val="00C741AE"/>
    <w:rsid w:val="00C75B25"/>
    <w:rsid w:val="00C9620F"/>
    <w:rsid w:val="00CB74E9"/>
    <w:rsid w:val="00CC2F5C"/>
    <w:rsid w:val="00CE53B3"/>
    <w:rsid w:val="00CF2AE4"/>
    <w:rsid w:val="00D24335"/>
    <w:rsid w:val="00D305F3"/>
    <w:rsid w:val="00D3456D"/>
    <w:rsid w:val="00DA16AB"/>
    <w:rsid w:val="00DD4DC5"/>
    <w:rsid w:val="00DD7B1D"/>
    <w:rsid w:val="00DE37C9"/>
    <w:rsid w:val="00E11C6D"/>
    <w:rsid w:val="00E26BC1"/>
    <w:rsid w:val="00E32666"/>
    <w:rsid w:val="00E772AE"/>
    <w:rsid w:val="00EA5820"/>
    <w:rsid w:val="00EA7362"/>
    <w:rsid w:val="00EB1CBF"/>
    <w:rsid w:val="00EF14D0"/>
    <w:rsid w:val="00F43D16"/>
    <w:rsid w:val="00F91E06"/>
    <w:rsid w:val="00FA05DB"/>
    <w:rsid w:val="00FC1C48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AE"/>
  </w:style>
  <w:style w:type="paragraph" w:styleId="Footer">
    <w:name w:val="footer"/>
    <w:basedOn w:val="Normal"/>
    <w:link w:val="Foot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AE"/>
  </w:style>
  <w:style w:type="paragraph" w:styleId="BalloonText">
    <w:name w:val="Balloon Text"/>
    <w:basedOn w:val="Normal"/>
    <w:link w:val="BalloonTextChar"/>
    <w:uiPriority w:val="99"/>
    <w:semiHidden/>
    <w:unhideWhenUsed/>
    <w:rsid w:val="00E77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AE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7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6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AE"/>
  </w:style>
  <w:style w:type="paragraph" w:styleId="Footer">
    <w:name w:val="footer"/>
    <w:basedOn w:val="Normal"/>
    <w:link w:val="Foot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AE"/>
  </w:style>
  <w:style w:type="paragraph" w:styleId="BalloonText">
    <w:name w:val="Balloon Text"/>
    <w:basedOn w:val="Normal"/>
    <w:link w:val="BalloonTextChar"/>
    <w:uiPriority w:val="99"/>
    <w:semiHidden/>
    <w:unhideWhenUsed/>
    <w:rsid w:val="00E77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AE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7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6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CBAA0-DE41-4977-B356-4B505F00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CRT</dc:creator>
  <cp:lastModifiedBy>CRT</cp:lastModifiedBy>
  <cp:revision>64</cp:revision>
  <dcterms:created xsi:type="dcterms:W3CDTF">2016-11-21T04:35:00Z</dcterms:created>
  <dcterms:modified xsi:type="dcterms:W3CDTF">2016-12-02T05:49:00Z</dcterms:modified>
</cp:coreProperties>
</file>