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EF" w:rsidRDefault="00B00B3E" w:rsidP="006F3BB6">
      <w:pPr>
        <w:spacing w:line="360" w:lineRule="auto"/>
        <w:jc w:val="center"/>
        <w:outlineLvl w:val="0"/>
        <w:rPr>
          <w:rFonts w:ascii="黑体" w:eastAsia="黑体" w:hAnsi="黑体"/>
          <w:sz w:val="36"/>
          <w:szCs w:val="36"/>
        </w:rPr>
      </w:pPr>
      <w:r w:rsidRPr="005928EF">
        <w:rPr>
          <w:rFonts w:ascii="黑体" w:eastAsia="黑体" w:hAnsi="黑体" w:hint="eastAsia"/>
          <w:sz w:val="36"/>
          <w:szCs w:val="36"/>
        </w:rPr>
        <w:t>震中分布图参数设置</w:t>
      </w:r>
    </w:p>
    <w:p w:rsidR="00B00B3E" w:rsidRPr="003F5BF3" w:rsidRDefault="005928EF" w:rsidP="00D009C5">
      <w:pPr>
        <w:wordWrap w:val="0"/>
        <w:spacing w:afterLines="50" w:after="156" w:line="360" w:lineRule="auto"/>
        <w:jc w:val="right"/>
        <w:rPr>
          <w:rFonts w:ascii="宋体" w:eastAsia="宋体" w:hAnsi="宋体"/>
          <w:sz w:val="24"/>
          <w:szCs w:val="24"/>
        </w:rPr>
      </w:pPr>
      <w:r w:rsidRPr="005928EF">
        <w:rPr>
          <w:rFonts w:ascii="宋体" w:eastAsia="宋体" w:hAnsi="宋体" w:hint="eastAsia"/>
          <w:sz w:val="24"/>
          <w:szCs w:val="24"/>
        </w:rPr>
        <w:t>——</w:t>
      </w:r>
      <w:r w:rsidR="00B00B3E" w:rsidRPr="005928EF">
        <w:rPr>
          <w:rFonts w:ascii="宋体" w:eastAsia="宋体" w:hAnsi="宋体" w:hint="eastAsia"/>
          <w:sz w:val="24"/>
          <w:szCs w:val="24"/>
        </w:rPr>
        <w:t>王光明</w:t>
      </w:r>
    </w:p>
    <w:p w:rsidR="00DF3F9A" w:rsidRDefault="00DF3F9A" w:rsidP="006F3BB6">
      <w:pPr>
        <w:spacing w:line="360" w:lineRule="auto"/>
        <w:outlineLvl w:val="1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引言</w:t>
      </w:r>
    </w:p>
    <w:p w:rsidR="00DF3F9A" w:rsidRDefault="00DF3F9A" w:rsidP="00DF3F9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0625">
        <w:rPr>
          <w:rFonts w:ascii="Times New Roman" w:eastAsia="宋体" w:hAnsi="Times New Roman" w:hint="eastAsia"/>
          <w:sz w:val="24"/>
          <w:szCs w:val="24"/>
        </w:rPr>
        <w:t>本模块通过接收用户参数，基于参数向数据库申请地震目录数据，进行地震分布图件绘制、分震级档地震统计及详细地震信息输出，返回的数据主要包括震中分布图件、统计结果和地震信息。</w:t>
      </w:r>
      <w:r w:rsidR="00F37F59" w:rsidRPr="00F00625">
        <w:rPr>
          <w:rFonts w:ascii="Times New Roman" w:eastAsia="宋体" w:hAnsi="Times New Roman" w:hint="eastAsia"/>
          <w:sz w:val="24"/>
          <w:szCs w:val="24"/>
        </w:rPr>
        <w:t>本文档将在模块功能、</w:t>
      </w:r>
      <w:r w:rsidR="00E07831" w:rsidRPr="00F00625">
        <w:rPr>
          <w:rFonts w:ascii="Times New Roman" w:eastAsia="宋体" w:hAnsi="Times New Roman" w:hint="eastAsia"/>
          <w:sz w:val="24"/>
          <w:szCs w:val="24"/>
        </w:rPr>
        <w:t>输入输出参数</w:t>
      </w:r>
      <w:r w:rsidR="00F37F59" w:rsidRPr="00F00625">
        <w:rPr>
          <w:rFonts w:ascii="Times New Roman" w:eastAsia="宋体" w:hAnsi="Times New Roman" w:hint="eastAsia"/>
          <w:sz w:val="24"/>
          <w:szCs w:val="24"/>
        </w:rPr>
        <w:t>及缺省设置进行详细说明</w:t>
      </w:r>
      <w:r w:rsidR="00E07831" w:rsidRPr="00F00625">
        <w:rPr>
          <w:rFonts w:ascii="Times New Roman" w:eastAsia="宋体" w:hAnsi="Times New Roman" w:hint="eastAsia"/>
          <w:sz w:val="24"/>
          <w:szCs w:val="24"/>
        </w:rPr>
        <w:t>。</w:t>
      </w:r>
    </w:p>
    <w:p w:rsidR="00350A0B" w:rsidRPr="00F00625" w:rsidRDefault="00350A0B" w:rsidP="00DF3F9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344E50" w:rsidRDefault="00344E50" w:rsidP="006F3BB6">
      <w:pPr>
        <w:spacing w:line="360" w:lineRule="auto"/>
        <w:outlineLvl w:val="1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一、模块参数说明</w:t>
      </w:r>
    </w:p>
    <w:p w:rsidR="005C3DCD" w:rsidRPr="00964388" w:rsidRDefault="00051FC1" w:rsidP="00964388">
      <w:pPr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plotEDF</w:t>
      </w:r>
      <w:r w:rsidR="00A314E6">
        <w:rPr>
          <w:rFonts w:ascii="Times New Roman" w:eastAsia="宋体" w:hAnsi="Times New Roman" w:hint="eastAsia"/>
          <w:sz w:val="32"/>
          <w:szCs w:val="32"/>
        </w:rPr>
        <w:t>_</w:t>
      </w:r>
      <w:r w:rsidR="00A314E6">
        <w:rPr>
          <w:rFonts w:ascii="Times New Roman" w:eastAsia="宋体" w:hAnsi="Times New Roman"/>
          <w:sz w:val="32"/>
          <w:szCs w:val="32"/>
        </w:rPr>
        <w:t>v01</w:t>
      </w:r>
      <w:r>
        <w:rPr>
          <w:rFonts w:ascii="Times New Roman" w:eastAsia="宋体" w:hAnsi="Times New Roman" w:hint="eastAsia"/>
          <w:sz w:val="32"/>
          <w:szCs w:val="32"/>
        </w:rPr>
        <w:t>模块</w:t>
      </w:r>
      <w:r w:rsidR="002B3B8D" w:rsidRPr="00964388">
        <w:rPr>
          <w:rFonts w:ascii="Times New Roman" w:eastAsia="宋体" w:hAnsi="Times New Roman" w:hint="eastAsia"/>
          <w:sz w:val="32"/>
          <w:szCs w:val="32"/>
        </w:rPr>
        <w:t>请求文件参数</w:t>
      </w:r>
    </w:p>
    <w:tbl>
      <w:tblPr>
        <w:tblStyle w:val="a3"/>
        <w:tblW w:w="13183" w:type="dxa"/>
        <w:jc w:val="center"/>
        <w:tblLook w:val="04A0" w:firstRow="1" w:lastRow="0" w:firstColumn="1" w:lastColumn="0" w:noHBand="0" w:noVBand="1"/>
      </w:tblPr>
      <w:tblGrid>
        <w:gridCol w:w="1555"/>
        <w:gridCol w:w="1654"/>
        <w:gridCol w:w="330"/>
        <w:gridCol w:w="3266"/>
        <w:gridCol w:w="847"/>
        <w:gridCol w:w="4286"/>
        <w:gridCol w:w="1245"/>
      </w:tblGrid>
      <w:tr w:rsidR="00D406E6" w:rsidTr="00737783">
        <w:trPr>
          <w:jc w:val="center"/>
        </w:trPr>
        <w:tc>
          <w:tcPr>
            <w:tcW w:w="3209" w:type="dxa"/>
            <w:gridSpan w:val="2"/>
            <w:vAlign w:val="center"/>
          </w:tcPr>
          <w:p w:rsidR="00D406E6" w:rsidRDefault="00D406E6" w:rsidP="00D00AB7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访问地址（</w:t>
            </w:r>
            <w:r>
              <w:rPr>
                <w:rFonts w:ascii="Times New Roman" w:eastAsia="宋体" w:hAnsi="Times New Roman" w:hint="eastAsia"/>
                <w:sz w:val="24"/>
              </w:rPr>
              <w:t>URL</w:t>
            </w:r>
            <w:r>
              <w:rPr>
                <w:rFonts w:ascii="Times New Roman" w:eastAsia="宋体" w:hAnsi="Times New Roman" w:hint="eastAsia"/>
                <w:sz w:val="24"/>
              </w:rPr>
              <w:t>）</w:t>
            </w:r>
          </w:p>
        </w:tc>
        <w:tc>
          <w:tcPr>
            <w:tcW w:w="9974" w:type="dxa"/>
            <w:gridSpan w:val="5"/>
            <w:vAlign w:val="center"/>
          </w:tcPr>
          <w:p w:rsidR="00D406E6" w:rsidRPr="0092257F" w:rsidRDefault="0061762B" w:rsidP="0061762B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 w:rsidRPr="0061762B">
              <w:rPr>
                <w:rFonts w:ascii="Times New Roman" w:eastAsia="宋体" w:hAnsi="Times New Roman"/>
                <w:sz w:val="24"/>
              </w:rPr>
              <w:t>http://10.53.204.152:8003/</w:t>
            </w:r>
            <w:r>
              <w:rPr>
                <w:rFonts w:ascii="Times New Roman" w:eastAsia="宋体" w:hAnsi="Times New Roman" w:hint="eastAsia"/>
                <w:sz w:val="24"/>
              </w:rPr>
              <w:t>IntelligentConsultation</w:t>
            </w:r>
          </w:p>
        </w:tc>
      </w:tr>
      <w:tr w:rsidR="00D406E6" w:rsidTr="00737783">
        <w:trPr>
          <w:jc w:val="center"/>
        </w:trPr>
        <w:tc>
          <w:tcPr>
            <w:tcW w:w="1555" w:type="dxa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变量类别</w:t>
            </w: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变量名</w:t>
            </w:r>
          </w:p>
        </w:tc>
        <w:tc>
          <w:tcPr>
            <w:tcW w:w="3266" w:type="dxa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变量中文</w:t>
            </w:r>
          </w:p>
        </w:tc>
        <w:tc>
          <w:tcPr>
            <w:tcW w:w="847" w:type="dxa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4286" w:type="dxa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说明</w:t>
            </w:r>
          </w:p>
        </w:tc>
        <w:tc>
          <w:tcPr>
            <w:tcW w:w="1245" w:type="dxa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是否必须</w:t>
            </w:r>
          </w:p>
        </w:tc>
      </w:tr>
      <w:tr w:rsidR="00D406E6" w:rsidTr="008F6153">
        <w:trPr>
          <w:jc w:val="center"/>
        </w:trPr>
        <w:tc>
          <w:tcPr>
            <w:tcW w:w="1555" w:type="dxa"/>
            <w:vMerge w:val="restart"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请求参数</w:t>
            </w: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figRange</w:t>
            </w:r>
          </w:p>
        </w:tc>
        <w:tc>
          <w:tcPr>
            <w:tcW w:w="3266" w:type="dxa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图件范围</w:t>
            </w:r>
          </w:p>
        </w:tc>
        <w:tc>
          <w:tcPr>
            <w:tcW w:w="847" w:type="dxa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int</w:t>
            </w:r>
          </w:p>
        </w:tc>
        <w:tc>
          <w:tcPr>
            <w:tcW w:w="4286" w:type="dxa"/>
            <w:vAlign w:val="center"/>
          </w:tcPr>
          <w:p w:rsidR="00D406E6" w:rsidRPr="00A85534" w:rsidRDefault="005C1533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全球、全国、川滇、云南、自定义、西藏</w:t>
            </w:r>
          </w:p>
        </w:tc>
        <w:tc>
          <w:tcPr>
            <w:tcW w:w="1245" w:type="dxa"/>
            <w:vAlign w:val="center"/>
          </w:tcPr>
          <w:p w:rsidR="00D406E6" w:rsidRPr="00A85534" w:rsidRDefault="00D54012" w:rsidP="008F615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rPr>
          <w:jc w:val="center"/>
        </w:trPr>
        <w:tc>
          <w:tcPr>
            <w:tcW w:w="1555" w:type="dxa"/>
            <w:vMerge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</w:t>
            </w:r>
            <w:r>
              <w:rPr>
                <w:rFonts w:ascii="Times New Roman" w:eastAsia="宋体" w:hAnsi="Times New Roman"/>
                <w:sz w:val="24"/>
              </w:rPr>
              <w:t>Type</w:t>
            </w:r>
          </w:p>
        </w:tc>
        <w:tc>
          <w:tcPr>
            <w:tcW w:w="3266" w:type="dxa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画图类型（仅画当期</w:t>
            </w:r>
            <w:r>
              <w:rPr>
                <w:rFonts w:ascii="Times New Roman" w:eastAsia="宋体" w:hAnsi="Times New Roman" w:hint="eastAsia"/>
                <w:sz w:val="24"/>
              </w:rPr>
              <w:t>[</w:t>
            </w:r>
            <w:r>
              <w:rPr>
                <w:rFonts w:ascii="Times New Roman" w:eastAsia="宋体" w:hAnsi="Times New Roman" w:hint="eastAsia"/>
                <w:sz w:val="24"/>
              </w:rPr>
              <w:t>周、月、年</w:t>
            </w:r>
            <w:r>
              <w:rPr>
                <w:rFonts w:ascii="Times New Roman" w:eastAsia="宋体" w:hAnsi="Times New Roman"/>
                <w:sz w:val="24"/>
              </w:rPr>
              <w:t>]</w:t>
            </w:r>
            <w:r>
              <w:rPr>
                <w:rFonts w:ascii="Times New Roman" w:eastAsia="宋体" w:hAnsi="Times New Roman" w:hint="eastAsia"/>
                <w:sz w:val="24"/>
              </w:rPr>
              <w:t>or</w:t>
            </w:r>
            <w:r>
              <w:rPr>
                <w:rFonts w:ascii="Times New Roman" w:eastAsia="宋体" w:hAnsi="Times New Roman" w:hint="eastAsia"/>
                <w:sz w:val="24"/>
              </w:rPr>
              <w:t>画两期</w:t>
            </w:r>
            <w:r>
              <w:rPr>
                <w:rFonts w:ascii="Times New Roman" w:eastAsia="宋体" w:hAnsi="Times New Roman" w:hint="eastAsia"/>
                <w:sz w:val="24"/>
              </w:rPr>
              <w:t>[</w:t>
            </w:r>
            <w:r>
              <w:rPr>
                <w:rFonts w:ascii="Times New Roman" w:eastAsia="宋体" w:hAnsi="Times New Roman" w:hint="eastAsia"/>
                <w:sz w:val="24"/>
              </w:rPr>
              <w:t>红、蓝</w:t>
            </w:r>
            <w:r>
              <w:rPr>
                <w:rFonts w:ascii="Times New Roman" w:eastAsia="宋体" w:hAnsi="Times New Roman"/>
                <w:sz w:val="24"/>
              </w:rPr>
              <w:t>]</w:t>
            </w:r>
            <w:r>
              <w:rPr>
                <w:rFonts w:ascii="Times New Roman" w:eastAsia="宋体" w:hAnsi="Times New Roman" w:hint="eastAsia"/>
                <w:sz w:val="24"/>
              </w:rPr>
              <w:t>）</w:t>
            </w:r>
          </w:p>
        </w:tc>
        <w:tc>
          <w:tcPr>
            <w:tcW w:w="847" w:type="dxa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int</w:t>
            </w:r>
          </w:p>
        </w:tc>
        <w:tc>
          <w:tcPr>
            <w:tcW w:w="4286" w:type="dxa"/>
            <w:vAlign w:val="center"/>
          </w:tcPr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 w:rsidRPr="00A85534">
              <w:rPr>
                <w:rFonts w:ascii="Times New Roman" w:eastAsia="宋体" w:hAnsi="Times New Roman"/>
                <w:sz w:val="24"/>
              </w:rPr>
              <w:t>1</w:t>
            </w:r>
            <w:r w:rsidRPr="00A85534">
              <w:rPr>
                <w:rFonts w:ascii="Times New Roman" w:eastAsia="宋体" w:hAnsi="Times New Roman"/>
                <w:sz w:val="24"/>
              </w:rPr>
              <w:t>：单个时间段地震分布；</w:t>
            </w:r>
          </w:p>
          <w:p w:rsidR="00D406E6" w:rsidRDefault="00D406E6" w:rsidP="00584E86">
            <w:pPr>
              <w:rPr>
                <w:rFonts w:ascii="Times New Roman" w:eastAsia="宋体" w:hAnsi="Times New Roman"/>
                <w:sz w:val="24"/>
              </w:rPr>
            </w:pPr>
            <w:r w:rsidRPr="00A85534">
              <w:rPr>
                <w:rFonts w:ascii="Times New Roman" w:eastAsia="宋体" w:hAnsi="Times New Roman"/>
                <w:sz w:val="24"/>
              </w:rPr>
              <w:t>2</w:t>
            </w:r>
            <w:r w:rsidRPr="00A85534">
              <w:rPr>
                <w:rFonts w:ascii="Times New Roman" w:eastAsia="宋体" w:hAnsi="Times New Roman"/>
                <w:sz w:val="24"/>
              </w:rPr>
              <w:t>：两个时间段地震分布</w:t>
            </w:r>
            <w:r w:rsidR="00512463">
              <w:rPr>
                <w:rFonts w:ascii="Times New Roman" w:eastAsia="宋体" w:hAnsi="Times New Roman" w:hint="eastAsia"/>
                <w:sz w:val="24"/>
              </w:rPr>
              <w:t>；</w:t>
            </w:r>
          </w:p>
        </w:tc>
        <w:tc>
          <w:tcPr>
            <w:tcW w:w="1245" w:type="dxa"/>
            <w:vAlign w:val="center"/>
          </w:tcPr>
          <w:p w:rsidR="00D406E6" w:rsidRPr="00A85534" w:rsidRDefault="00D54012" w:rsidP="008F6153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rPr>
          <w:jc w:val="center"/>
        </w:trPr>
        <w:tc>
          <w:tcPr>
            <w:tcW w:w="1555" w:type="dxa"/>
            <w:vMerge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maxLat</w:t>
            </w:r>
          </w:p>
        </w:tc>
        <w:tc>
          <w:tcPr>
            <w:tcW w:w="3266" w:type="dxa"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图件最大纬度</w:t>
            </w:r>
          </w:p>
        </w:tc>
        <w:tc>
          <w:tcPr>
            <w:tcW w:w="847" w:type="dxa"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  <w:vAlign w:val="center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20.0</w:t>
            </w:r>
            <w:r>
              <w:rPr>
                <w:rFonts w:ascii="Times New Roman" w:eastAsia="宋体" w:hAnsi="Times New Roman" w:hint="eastAsia"/>
                <w:sz w:val="24"/>
              </w:rPr>
              <w:t>~</w:t>
            </w:r>
            <w:r>
              <w:rPr>
                <w:rFonts w:ascii="Times New Roman" w:eastAsia="宋体" w:hAnsi="Times New Roman"/>
                <w:sz w:val="24"/>
              </w:rPr>
              <w:t>30.0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minLat</w:t>
            </w:r>
          </w:p>
        </w:tc>
        <w:tc>
          <w:tcPr>
            <w:tcW w:w="326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图件最小纬度</w:t>
            </w:r>
          </w:p>
        </w:tc>
        <w:tc>
          <w:tcPr>
            <w:tcW w:w="847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</w:tcPr>
          <w:p w:rsidR="00D406E6" w:rsidRDefault="00D406E6" w:rsidP="004D1CE5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20.0</w:t>
            </w:r>
            <w:r>
              <w:rPr>
                <w:rFonts w:ascii="Times New Roman" w:eastAsia="宋体" w:hAnsi="Times New Roman" w:hint="eastAsia"/>
                <w:sz w:val="24"/>
              </w:rPr>
              <w:t>~</w:t>
            </w:r>
            <w:r>
              <w:rPr>
                <w:rFonts w:ascii="Times New Roman" w:eastAsia="宋体" w:hAnsi="Times New Roman"/>
                <w:sz w:val="24"/>
              </w:rPr>
              <w:t>30.0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maxLon</w:t>
            </w:r>
          </w:p>
        </w:tc>
        <w:tc>
          <w:tcPr>
            <w:tcW w:w="326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图件最大经度</w:t>
            </w:r>
          </w:p>
        </w:tc>
        <w:tc>
          <w:tcPr>
            <w:tcW w:w="847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/>
                <w:sz w:val="24"/>
              </w:rPr>
              <w:t>7.0</w:t>
            </w:r>
            <w:r>
              <w:rPr>
                <w:rFonts w:ascii="Times New Roman" w:eastAsia="宋体" w:hAnsi="Times New Roman" w:hint="eastAsia"/>
                <w:sz w:val="24"/>
              </w:rPr>
              <w:t>~1</w:t>
            </w:r>
            <w:r>
              <w:rPr>
                <w:rFonts w:ascii="Times New Roman" w:eastAsia="宋体" w:hAnsi="Times New Roman"/>
                <w:sz w:val="24"/>
              </w:rPr>
              <w:t>06.5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minLon</w:t>
            </w:r>
          </w:p>
        </w:tc>
        <w:tc>
          <w:tcPr>
            <w:tcW w:w="326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图件最小经度</w:t>
            </w:r>
          </w:p>
        </w:tc>
        <w:tc>
          <w:tcPr>
            <w:tcW w:w="847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9</w:t>
            </w:r>
            <w:r>
              <w:rPr>
                <w:rFonts w:ascii="Times New Roman" w:eastAsia="宋体" w:hAnsi="Times New Roman"/>
                <w:sz w:val="24"/>
              </w:rPr>
              <w:t>7.0</w:t>
            </w:r>
            <w:r>
              <w:rPr>
                <w:rFonts w:ascii="Times New Roman" w:eastAsia="宋体" w:hAnsi="Times New Roman" w:hint="eastAsia"/>
                <w:sz w:val="24"/>
              </w:rPr>
              <w:t>~1</w:t>
            </w:r>
            <w:r>
              <w:rPr>
                <w:rFonts w:ascii="Times New Roman" w:eastAsia="宋体" w:hAnsi="Times New Roman"/>
                <w:sz w:val="24"/>
              </w:rPr>
              <w:t>06.5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</w:t>
            </w:r>
            <w:r>
              <w:rPr>
                <w:rFonts w:ascii="Times New Roman" w:eastAsia="宋体" w:hAnsi="Times New Roman"/>
                <w:sz w:val="24"/>
              </w:rPr>
              <w:t>inMag</w:t>
            </w:r>
          </w:p>
        </w:tc>
        <w:tc>
          <w:tcPr>
            <w:tcW w:w="326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图件最小震级</w:t>
            </w:r>
          </w:p>
        </w:tc>
        <w:tc>
          <w:tcPr>
            <w:tcW w:w="847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0.0</w:t>
            </w:r>
            <w:r>
              <w:rPr>
                <w:rFonts w:ascii="Times New Roman" w:eastAsia="宋体" w:hAnsi="Times New Roman" w:hint="eastAsia"/>
                <w:sz w:val="24"/>
              </w:rPr>
              <w:t>~</w:t>
            </w:r>
            <w:r>
              <w:rPr>
                <w:rFonts w:ascii="Times New Roman" w:eastAsia="宋体" w:hAnsi="Times New Roman"/>
                <w:sz w:val="24"/>
              </w:rPr>
              <w:t>9.9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max</w:t>
            </w:r>
            <w:r>
              <w:rPr>
                <w:rFonts w:ascii="Times New Roman" w:eastAsia="宋体" w:hAnsi="Times New Roman"/>
                <w:sz w:val="24"/>
              </w:rPr>
              <w:t>Mag</w:t>
            </w:r>
          </w:p>
        </w:tc>
        <w:tc>
          <w:tcPr>
            <w:tcW w:w="326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图件最小震级</w:t>
            </w:r>
          </w:p>
        </w:tc>
        <w:tc>
          <w:tcPr>
            <w:tcW w:w="847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float</w:t>
            </w:r>
          </w:p>
        </w:tc>
        <w:tc>
          <w:tcPr>
            <w:tcW w:w="4286" w:type="dxa"/>
          </w:tcPr>
          <w:p w:rsidR="00D406E6" w:rsidRDefault="00D406E6" w:rsidP="00584E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0.0</w:t>
            </w:r>
            <w:r>
              <w:rPr>
                <w:rFonts w:ascii="Times New Roman" w:eastAsia="宋体" w:hAnsi="Times New Roman" w:hint="eastAsia"/>
                <w:sz w:val="24"/>
              </w:rPr>
              <w:t>~</w:t>
            </w:r>
            <w:r>
              <w:rPr>
                <w:rFonts w:ascii="Times New Roman" w:eastAsia="宋体" w:hAnsi="Times New Roman"/>
                <w:sz w:val="24"/>
              </w:rPr>
              <w:t>9.9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  <w:r>
              <w:rPr>
                <w:rFonts w:ascii="Times New Roman" w:eastAsia="宋体" w:hAnsi="Times New Roman"/>
                <w:sz w:val="24"/>
              </w:rPr>
              <w:t>ndDate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目录结束时间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010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start</w:t>
            </w:r>
            <w:r>
              <w:rPr>
                <w:rFonts w:ascii="Times New Roman" w:eastAsia="宋体" w:hAnsi="Times New Roman"/>
                <w:sz w:val="24"/>
              </w:rPr>
              <w:t>Date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目录开始时间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009-01-01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否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  <w:r>
              <w:rPr>
                <w:rFonts w:ascii="Times New Roman" w:eastAsia="宋体" w:hAnsi="Times New Roman"/>
                <w:sz w:val="24"/>
              </w:rPr>
              <w:t>ndDate1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第一段目录结束时间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602B86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010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start</w:t>
            </w:r>
            <w:r>
              <w:rPr>
                <w:rFonts w:ascii="Times New Roman" w:eastAsia="宋体" w:hAnsi="Times New Roman"/>
                <w:sz w:val="24"/>
              </w:rPr>
              <w:t>Date1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第一段目录开始时间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009-01-01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</w:t>
            </w:r>
            <w:r>
              <w:rPr>
                <w:rFonts w:ascii="Times New Roman" w:eastAsia="宋体" w:hAnsi="Times New Roman"/>
                <w:sz w:val="24"/>
              </w:rPr>
              <w:t>ndDate2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第二段目录结束时间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010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start</w:t>
            </w:r>
            <w:r>
              <w:rPr>
                <w:rFonts w:ascii="Times New Roman" w:eastAsia="宋体" w:hAnsi="Times New Roman"/>
                <w:sz w:val="24"/>
              </w:rPr>
              <w:t>Date2</w:t>
            </w:r>
          </w:p>
        </w:tc>
        <w:tc>
          <w:tcPr>
            <w:tcW w:w="326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第二段目录开始时间</w:t>
            </w:r>
          </w:p>
        </w:tc>
        <w:tc>
          <w:tcPr>
            <w:tcW w:w="847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234A49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figType=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：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009-01-01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figName</w:t>
            </w:r>
          </w:p>
        </w:tc>
        <w:tc>
          <w:tcPr>
            <w:tcW w:w="3266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图文件名称</w:t>
            </w:r>
          </w:p>
        </w:tc>
        <w:tc>
          <w:tcPr>
            <w:tcW w:w="847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**.png</w:t>
            </w:r>
          </w:p>
        </w:tc>
        <w:tc>
          <w:tcPr>
            <w:tcW w:w="1245" w:type="dxa"/>
            <w:vAlign w:val="center"/>
          </w:tcPr>
          <w:p w:rsidR="00D406E6" w:rsidRDefault="00D54012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是</w:t>
            </w:r>
          </w:p>
        </w:tc>
      </w:tr>
      <w:tr w:rsidR="00D406E6" w:rsidTr="008F6153">
        <w:tblPrEx>
          <w:jc w:val="left"/>
        </w:tblPrEx>
        <w:tc>
          <w:tcPr>
            <w:tcW w:w="1555" w:type="dxa"/>
            <w:vMerge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3266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847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4286" w:type="dxa"/>
            <w:vAlign w:val="center"/>
          </w:tcPr>
          <w:p w:rsidR="00D406E6" w:rsidRDefault="00D406E6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245" w:type="dxa"/>
            <w:vAlign w:val="center"/>
          </w:tcPr>
          <w:p w:rsidR="00D406E6" w:rsidRDefault="00D406E6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8F6153" w:rsidTr="008F6153">
        <w:tblPrEx>
          <w:jc w:val="left"/>
        </w:tblPrEx>
        <w:tc>
          <w:tcPr>
            <w:tcW w:w="1555" w:type="dxa"/>
            <w:vMerge w:val="restart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输出参数</w:t>
            </w:r>
          </w:p>
        </w:tc>
        <w:tc>
          <w:tcPr>
            <w:tcW w:w="1984" w:type="dxa"/>
            <w:gridSpan w:val="2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eventMagCount</w:t>
            </w:r>
          </w:p>
        </w:tc>
        <w:tc>
          <w:tcPr>
            <w:tcW w:w="3266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分震级档统计结果</w:t>
            </w:r>
          </w:p>
        </w:tc>
        <w:tc>
          <w:tcPr>
            <w:tcW w:w="847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list</w:t>
            </w:r>
          </w:p>
        </w:tc>
        <w:tc>
          <w:tcPr>
            <w:tcW w:w="4286" w:type="dxa"/>
            <w:vAlign w:val="center"/>
          </w:tcPr>
          <w:p w:rsidR="008F6153" w:rsidRDefault="008F6153" w:rsidP="00737783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目前双时间范围的地震数量仅统计第二个时间范围</w:t>
            </w:r>
          </w:p>
        </w:tc>
        <w:tc>
          <w:tcPr>
            <w:tcW w:w="1245" w:type="dxa"/>
            <w:vAlign w:val="center"/>
          </w:tcPr>
          <w:p w:rsidR="008F6153" w:rsidRDefault="008F6153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8F6153" w:rsidTr="008F6153">
        <w:tblPrEx>
          <w:jc w:val="left"/>
        </w:tblPrEx>
        <w:tc>
          <w:tcPr>
            <w:tcW w:w="1555" w:type="dxa"/>
            <w:vMerge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events</w:t>
            </w:r>
          </w:p>
        </w:tc>
        <w:tc>
          <w:tcPr>
            <w:tcW w:w="3266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震级下限以上地震详细信息</w:t>
            </w:r>
          </w:p>
        </w:tc>
        <w:tc>
          <w:tcPr>
            <w:tcW w:w="847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list</w:t>
            </w:r>
          </w:p>
        </w:tc>
        <w:tc>
          <w:tcPr>
            <w:tcW w:w="4286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目前该参数为固定值，内嵌在程序中</w:t>
            </w:r>
          </w:p>
        </w:tc>
        <w:tc>
          <w:tcPr>
            <w:tcW w:w="1245" w:type="dxa"/>
            <w:vAlign w:val="center"/>
          </w:tcPr>
          <w:p w:rsidR="008F6153" w:rsidRDefault="008F6153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 w:rsidR="008F6153" w:rsidTr="008F6153">
        <w:tblPrEx>
          <w:jc w:val="left"/>
        </w:tblPrEx>
        <w:tc>
          <w:tcPr>
            <w:tcW w:w="1555" w:type="dxa"/>
            <w:vMerge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figLoc</w:t>
            </w:r>
          </w:p>
        </w:tc>
        <w:tc>
          <w:tcPr>
            <w:tcW w:w="3266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图件存放位置</w:t>
            </w:r>
          </w:p>
        </w:tc>
        <w:tc>
          <w:tcPr>
            <w:tcW w:w="847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string</w:t>
            </w:r>
          </w:p>
        </w:tc>
        <w:tc>
          <w:tcPr>
            <w:tcW w:w="4286" w:type="dxa"/>
            <w:vAlign w:val="center"/>
          </w:tcPr>
          <w:p w:rsidR="008F6153" w:rsidRDefault="008F6153" w:rsidP="007406B7">
            <w:pPr>
              <w:spacing w:line="36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目前存放在不同类型的图件文件夹中</w:t>
            </w:r>
          </w:p>
        </w:tc>
        <w:tc>
          <w:tcPr>
            <w:tcW w:w="1245" w:type="dxa"/>
            <w:vAlign w:val="center"/>
          </w:tcPr>
          <w:p w:rsidR="008F6153" w:rsidRDefault="008F6153" w:rsidP="008F615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7F5628" w:rsidRDefault="007F5628" w:rsidP="00D00AB7">
      <w:pPr>
        <w:spacing w:line="360" w:lineRule="auto"/>
        <w:rPr>
          <w:rFonts w:ascii="Times New Roman" w:eastAsia="宋体" w:hAnsi="Times New Roman"/>
          <w:sz w:val="24"/>
        </w:rPr>
      </w:pPr>
    </w:p>
    <w:p w:rsidR="007F5628" w:rsidRDefault="007F5628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:rsidR="00490E7C" w:rsidRDefault="00490E7C" w:rsidP="00920FCD">
      <w:pPr>
        <w:spacing w:line="360" w:lineRule="auto"/>
        <w:outlineLvl w:val="1"/>
        <w:rPr>
          <w:rFonts w:ascii="Times New Roman" w:eastAsia="宋体" w:hAnsi="Times New Roman"/>
          <w:sz w:val="32"/>
          <w:szCs w:val="32"/>
        </w:rPr>
        <w:sectPr w:rsidR="00490E7C" w:rsidSect="00490E7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D00AB7" w:rsidRPr="00920FCD" w:rsidRDefault="00920FCD" w:rsidP="00920FCD">
      <w:pPr>
        <w:spacing w:line="360" w:lineRule="auto"/>
        <w:outlineLvl w:val="1"/>
        <w:rPr>
          <w:rFonts w:ascii="Times New Roman" w:eastAsia="宋体" w:hAnsi="Times New Roman"/>
          <w:sz w:val="32"/>
          <w:szCs w:val="32"/>
        </w:rPr>
      </w:pPr>
      <w:r w:rsidRPr="00920FCD">
        <w:rPr>
          <w:rFonts w:ascii="Times New Roman" w:eastAsia="宋体" w:hAnsi="Times New Roman" w:hint="eastAsia"/>
          <w:sz w:val="32"/>
          <w:szCs w:val="32"/>
        </w:rPr>
        <w:lastRenderedPageBreak/>
        <w:t>二、程序模块详细说明</w:t>
      </w:r>
    </w:p>
    <w:p w:rsidR="00CA4CD7" w:rsidRPr="00DA3E3C" w:rsidRDefault="00CA4CD7" w:rsidP="00DA3E3C">
      <w:pPr>
        <w:spacing w:line="360" w:lineRule="auto"/>
        <w:ind w:firstLineChars="200" w:firstLine="562"/>
        <w:outlineLvl w:val="2"/>
        <w:rPr>
          <w:rFonts w:ascii="Times New Roman" w:eastAsia="宋体" w:hAnsi="Times New Roman"/>
          <w:b/>
          <w:sz w:val="28"/>
          <w:szCs w:val="28"/>
        </w:rPr>
      </w:pPr>
      <w:r w:rsidRPr="00DA3E3C">
        <w:rPr>
          <w:rFonts w:ascii="Times New Roman" w:eastAsia="宋体" w:hAnsi="Times New Roman" w:hint="eastAsia"/>
          <w:b/>
          <w:sz w:val="28"/>
          <w:szCs w:val="28"/>
        </w:rPr>
        <w:t>1</w:t>
      </w:r>
      <w:r w:rsidR="00945234">
        <w:rPr>
          <w:rFonts w:ascii="Times New Roman" w:eastAsia="宋体" w:hAnsi="Times New Roman" w:hint="eastAsia"/>
          <w:b/>
          <w:sz w:val="28"/>
          <w:szCs w:val="28"/>
        </w:rPr>
        <w:t>.</w:t>
      </w:r>
      <w:r w:rsidR="00945234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DA3E3C">
        <w:rPr>
          <w:rFonts w:ascii="Times New Roman" w:eastAsia="宋体" w:hAnsi="Times New Roman" w:hint="eastAsia"/>
          <w:b/>
          <w:sz w:val="28"/>
          <w:szCs w:val="28"/>
        </w:rPr>
        <w:t>主程序</w:t>
      </w:r>
      <w:r w:rsidR="007A3856" w:rsidRPr="00DA3E3C">
        <w:rPr>
          <w:rFonts w:ascii="Times New Roman" w:eastAsia="宋体" w:hAnsi="Times New Roman" w:hint="eastAsia"/>
          <w:b/>
          <w:sz w:val="28"/>
          <w:szCs w:val="28"/>
        </w:rPr>
        <w:t>（</w:t>
      </w:r>
      <w:r w:rsidR="007A3856" w:rsidRPr="00DA3E3C">
        <w:rPr>
          <w:rFonts w:ascii="Times New Roman" w:eastAsia="宋体" w:hAnsi="Times New Roman" w:hint="eastAsia"/>
          <w:b/>
          <w:sz w:val="28"/>
          <w:szCs w:val="28"/>
        </w:rPr>
        <w:t>plotPDF_</w:t>
      </w:r>
      <w:r w:rsidR="007A3856" w:rsidRPr="00DA3E3C">
        <w:rPr>
          <w:rFonts w:ascii="Times New Roman" w:eastAsia="宋体" w:hAnsi="Times New Roman"/>
          <w:b/>
          <w:sz w:val="28"/>
          <w:szCs w:val="28"/>
        </w:rPr>
        <w:t>v01</w:t>
      </w:r>
      <w:r w:rsidR="00DA3E3C" w:rsidRPr="00DA3E3C">
        <w:rPr>
          <w:rFonts w:ascii="Times New Roman" w:eastAsia="宋体" w:hAnsi="Times New Roman" w:hint="eastAsia"/>
          <w:b/>
          <w:sz w:val="28"/>
          <w:szCs w:val="28"/>
        </w:rPr>
        <w:t>.</w:t>
      </w:r>
      <w:r w:rsidR="00DA3E3C" w:rsidRPr="00DA3E3C">
        <w:rPr>
          <w:rFonts w:ascii="Times New Roman" w:eastAsia="宋体" w:hAnsi="Times New Roman"/>
          <w:b/>
          <w:sz w:val="28"/>
          <w:szCs w:val="28"/>
        </w:rPr>
        <w:t>py</w:t>
      </w:r>
      <w:r w:rsidR="007A3856" w:rsidRPr="00DA3E3C">
        <w:rPr>
          <w:rFonts w:ascii="Times New Roman" w:eastAsia="宋体" w:hAnsi="Times New Roman" w:hint="eastAsia"/>
          <w:b/>
          <w:sz w:val="28"/>
          <w:szCs w:val="28"/>
        </w:rPr>
        <w:t>）</w:t>
      </w:r>
    </w:p>
    <w:p w:rsidR="00100183" w:rsidRDefault="00E928C1" w:rsidP="00B00B3E">
      <w:pPr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941794">
        <w:rPr>
          <w:rFonts w:ascii="Times New Roman" w:eastAsia="宋体" w:hAnsi="Times New Roman" w:hint="eastAsia"/>
          <w:sz w:val="28"/>
          <w:szCs w:val="28"/>
        </w:rPr>
        <w:t>（</w:t>
      </w:r>
      <w:r w:rsidRPr="00941794">
        <w:rPr>
          <w:rFonts w:ascii="Times New Roman" w:eastAsia="宋体" w:hAnsi="Times New Roman" w:hint="eastAsia"/>
          <w:sz w:val="28"/>
          <w:szCs w:val="28"/>
        </w:rPr>
        <w:t>1</w:t>
      </w:r>
      <w:r w:rsidRPr="00941794">
        <w:rPr>
          <w:rFonts w:ascii="Times New Roman" w:eastAsia="宋体" w:hAnsi="Times New Roman" w:hint="eastAsia"/>
          <w:sz w:val="28"/>
          <w:szCs w:val="28"/>
        </w:rPr>
        <w:t>）</w:t>
      </w:r>
      <w:r w:rsidR="00100183">
        <w:rPr>
          <w:rFonts w:ascii="Times New Roman" w:eastAsia="宋体" w:hAnsi="Times New Roman" w:hint="eastAsia"/>
          <w:sz w:val="28"/>
          <w:szCs w:val="28"/>
        </w:rPr>
        <w:t>功能</w:t>
      </w:r>
    </w:p>
    <w:p w:rsidR="00A93D62" w:rsidRPr="00413F5B" w:rsidRDefault="00100183" w:rsidP="00B00B3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13F5B">
        <w:rPr>
          <w:rFonts w:ascii="Times New Roman" w:eastAsia="宋体" w:hAnsi="Times New Roman" w:hint="eastAsia"/>
          <w:sz w:val="24"/>
          <w:szCs w:val="24"/>
        </w:rPr>
        <w:t>负责接收</w:t>
      </w:r>
      <w:r w:rsidR="00663B19" w:rsidRPr="00413F5B">
        <w:rPr>
          <w:rFonts w:ascii="Times New Roman" w:eastAsia="宋体" w:hAnsi="Times New Roman" w:hint="eastAsia"/>
          <w:sz w:val="24"/>
          <w:szCs w:val="24"/>
        </w:rPr>
        <w:t>请求、分发任务及返回结果。</w:t>
      </w:r>
    </w:p>
    <w:p w:rsidR="00AF235D" w:rsidRDefault="00AF235D" w:rsidP="00B00B3E">
      <w:pPr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）参数</w:t>
      </w:r>
      <w:r w:rsidR="004E06A7">
        <w:rPr>
          <w:rFonts w:ascii="Times New Roman" w:eastAsia="宋体" w:hAnsi="Times New Roman" w:hint="eastAsia"/>
          <w:sz w:val="28"/>
          <w:szCs w:val="28"/>
        </w:rPr>
        <w:t>详细</w:t>
      </w:r>
      <w:r>
        <w:rPr>
          <w:rFonts w:ascii="Times New Roman" w:eastAsia="宋体" w:hAnsi="Times New Roman" w:hint="eastAsia"/>
          <w:sz w:val="28"/>
          <w:szCs w:val="28"/>
        </w:rPr>
        <w:t>介绍</w:t>
      </w:r>
    </w:p>
    <w:p w:rsidR="00045BBB" w:rsidRPr="00F419AD" w:rsidRDefault="004E06A7" w:rsidP="00B00B3E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DE7C4D">
        <w:rPr>
          <w:rFonts w:ascii="Times New Roman" w:eastAsia="宋体" w:hAnsi="Times New Roman"/>
          <w:b/>
          <w:sz w:val="24"/>
          <w:szCs w:val="24"/>
        </w:rPr>
        <w:t>figRange</w:t>
      </w:r>
      <w:r w:rsidR="006457E4" w:rsidRPr="00F419AD">
        <w:rPr>
          <w:rFonts w:ascii="Times New Roman" w:eastAsia="宋体" w:hAnsi="Times New Roman" w:hint="eastAsia"/>
          <w:sz w:val="24"/>
          <w:szCs w:val="24"/>
        </w:rPr>
        <w:t>（图件范围）：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震中分布图的空间范围，</w:t>
      </w:r>
      <w:r w:rsidR="001A6B3C" w:rsidRPr="001A6B3C">
        <w:rPr>
          <w:rFonts w:ascii="Times New Roman" w:eastAsia="宋体" w:hAnsi="Times New Roman" w:hint="eastAsia"/>
          <w:b/>
          <w:sz w:val="24"/>
          <w:szCs w:val="24"/>
        </w:rPr>
        <w:t>不</w:t>
      </w:r>
      <w:r w:rsidR="001A6B3C">
        <w:rPr>
          <w:rFonts w:ascii="Times New Roman" w:eastAsia="宋体" w:hAnsi="Times New Roman" w:hint="eastAsia"/>
          <w:sz w:val="24"/>
        </w:rPr>
        <w:t>可缺省；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设置了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5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个固定的空间范围</w:t>
      </w:r>
      <w:r w:rsidR="0018647E" w:rsidRPr="00F419AD">
        <w:rPr>
          <w:rFonts w:ascii="Times New Roman" w:eastAsia="宋体" w:hAnsi="Times New Roman" w:hint="eastAsia"/>
          <w:sz w:val="24"/>
          <w:szCs w:val="24"/>
        </w:rPr>
        <w:t>（可自定义）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及相应的震级范围</w:t>
      </w:r>
      <w:r w:rsidR="0018647E" w:rsidRPr="00F419AD">
        <w:rPr>
          <w:rFonts w:ascii="Times New Roman" w:eastAsia="宋体" w:hAnsi="Times New Roman" w:hint="eastAsia"/>
          <w:sz w:val="24"/>
          <w:szCs w:val="24"/>
        </w:rPr>
        <w:t>（固定）</w:t>
      </w:r>
      <w:r w:rsidR="002F72ED" w:rsidRPr="00F419AD">
        <w:rPr>
          <w:rFonts w:ascii="Times New Roman" w:eastAsia="宋体" w:hAnsi="Times New Roman" w:hint="eastAsia"/>
          <w:sz w:val="24"/>
          <w:szCs w:val="24"/>
        </w:rPr>
        <w:t>，</w:t>
      </w:r>
      <w:r w:rsidR="0018647E" w:rsidRPr="00F419AD">
        <w:rPr>
          <w:rFonts w:ascii="Times New Roman" w:eastAsia="宋体" w:hAnsi="Times New Roman" w:hint="eastAsia"/>
          <w:sz w:val="24"/>
          <w:szCs w:val="24"/>
        </w:rPr>
        <w:t>1</w:t>
      </w:r>
      <w:r w:rsidR="0018647E" w:rsidRPr="00F419AD">
        <w:rPr>
          <w:rFonts w:ascii="Times New Roman" w:eastAsia="宋体" w:hAnsi="Times New Roman" w:hint="eastAsia"/>
          <w:sz w:val="24"/>
          <w:szCs w:val="24"/>
        </w:rPr>
        <w:t>个自定义范围的震中分布图（云南速报目录），参数的选项如下所示：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）自定义</w:t>
      </w:r>
      <w:r w:rsidR="00E7208C">
        <w:rPr>
          <w:rFonts w:ascii="Times New Roman" w:eastAsia="宋体" w:hAnsi="Times New Roman"/>
          <w:sz w:val="24"/>
        </w:rPr>
        <w:t xml:space="preserve">  </w:t>
      </w:r>
      <w:r w:rsidR="00E7208C">
        <w:rPr>
          <w:rFonts w:ascii="Times New Roman" w:eastAsia="宋体" w:hAnsi="Times New Roman" w:hint="eastAsia"/>
          <w:sz w:val="24"/>
        </w:rPr>
        <w:t>——</w:t>
      </w:r>
      <w:r w:rsidR="00E7208C">
        <w:rPr>
          <w:rFonts w:ascii="Times New Roman" w:eastAsia="宋体" w:hAnsi="Times New Roman" w:hint="eastAsia"/>
          <w:sz w:val="24"/>
        </w:rPr>
        <w:t>&gt;</w:t>
      </w:r>
      <w:r w:rsidR="00E7208C">
        <w:rPr>
          <w:rFonts w:ascii="Times New Roman" w:eastAsia="宋体" w:hAnsi="Times New Roman"/>
          <w:sz w:val="24"/>
        </w:rPr>
        <w:t xml:space="preserve"> 0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）全球</w:t>
      </w:r>
      <w:r w:rsidR="00E7208C">
        <w:rPr>
          <w:rFonts w:ascii="Times New Roman" w:eastAsia="宋体" w:hAnsi="Times New Roman" w:hint="eastAsia"/>
          <w:sz w:val="24"/>
        </w:rPr>
        <w:t xml:space="preserve"> </w:t>
      </w:r>
      <w:r w:rsidR="00E7208C">
        <w:rPr>
          <w:rFonts w:ascii="Times New Roman" w:eastAsia="宋体" w:hAnsi="Times New Roman"/>
          <w:sz w:val="24"/>
        </w:rPr>
        <w:t xml:space="preserve"> </w:t>
      </w:r>
      <w:r w:rsidR="00E7208C">
        <w:rPr>
          <w:rFonts w:ascii="Times New Roman" w:eastAsia="宋体" w:hAnsi="Times New Roman" w:hint="eastAsia"/>
          <w:sz w:val="24"/>
        </w:rPr>
        <w:t>——</w:t>
      </w:r>
      <w:r w:rsidR="00E7208C">
        <w:rPr>
          <w:rFonts w:ascii="Times New Roman" w:eastAsia="宋体" w:hAnsi="Times New Roman" w:hint="eastAsia"/>
          <w:sz w:val="24"/>
        </w:rPr>
        <w:t>&gt;</w:t>
      </w:r>
      <w:r w:rsidR="00E7208C">
        <w:rPr>
          <w:rFonts w:ascii="Times New Roman" w:eastAsia="宋体" w:hAnsi="Times New Roman"/>
          <w:sz w:val="24"/>
        </w:rPr>
        <w:t xml:space="preserve"> 1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）全国</w:t>
      </w:r>
      <w:r w:rsidR="00A32A7C">
        <w:rPr>
          <w:rFonts w:ascii="Times New Roman" w:eastAsia="宋体" w:hAnsi="Times New Roman" w:hint="eastAsia"/>
          <w:sz w:val="24"/>
        </w:rPr>
        <w:t xml:space="preserve"> </w:t>
      </w:r>
      <w:r w:rsidR="00A32A7C">
        <w:rPr>
          <w:rFonts w:ascii="Times New Roman" w:eastAsia="宋体" w:hAnsi="Times New Roman"/>
          <w:sz w:val="24"/>
        </w:rPr>
        <w:t xml:space="preserve"> </w:t>
      </w:r>
      <w:r w:rsidR="00A32A7C">
        <w:rPr>
          <w:rFonts w:ascii="Times New Roman" w:eastAsia="宋体" w:hAnsi="Times New Roman" w:hint="eastAsia"/>
          <w:sz w:val="24"/>
        </w:rPr>
        <w:t>——</w:t>
      </w:r>
      <w:r w:rsidR="00A32A7C">
        <w:rPr>
          <w:rFonts w:ascii="Times New Roman" w:eastAsia="宋体" w:hAnsi="Times New Roman" w:hint="eastAsia"/>
          <w:sz w:val="24"/>
        </w:rPr>
        <w:t>&gt;</w:t>
      </w:r>
      <w:r w:rsidR="00A32A7C">
        <w:rPr>
          <w:rFonts w:ascii="Times New Roman" w:eastAsia="宋体" w:hAnsi="Times New Roman"/>
          <w:sz w:val="24"/>
        </w:rPr>
        <w:t xml:space="preserve"> 2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）川滇</w:t>
      </w:r>
      <w:r w:rsidR="00A32A7C">
        <w:rPr>
          <w:rFonts w:ascii="Times New Roman" w:eastAsia="宋体" w:hAnsi="Times New Roman" w:hint="eastAsia"/>
          <w:sz w:val="24"/>
        </w:rPr>
        <w:t xml:space="preserve"> </w:t>
      </w:r>
      <w:r w:rsidR="00A32A7C">
        <w:rPr>
          <w:rFonts w:ascii="Times New Roman" w:eastAsia="宋体" w:hAnsi="Times New Roman"/>
          <w:sz w:val="24"/>
        </w:rPr>
        <w:t xml:space="preserve"> </w:t>
      </w:r>
      <w:r w:rsidR="00A32A7C">
        <w:rPr>
          <w:rFonts w:ascii="Times New Roman" w:eastAsia="宋体" w:hAnsi="Times New Roman" w:hint="eastAsia"/>
          <w:sz w:val="24"/>
        </w:rPr>
        <w:t>——</w:t>
      </w:r>
      <w:r w:rsidR="00A32A7C">
        <w:rPr>
          <w:rFonts w:ascii="Times New Roman" w:eastAsia="宋体" w:hAnsi="Times New Roman" w:hint="eastAsia"/>
          <w:sz w:val="24"/>
        </w:rPr>
        <w:t>&gt;</w:t>
      </w:r>
      <w:r w:rsidR="00A32A7C">
        <w:rPr>
          <w:rFonts w:ascii="Times New Roman" w:eastAsia="宋体" w:hAnsi="Times New Roman"/>
          <w:sz w:val="24"/>
        </w:rPr>
        <w:t xml:space="preserve"> 3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 w:hint="eastAsia"/>
          <w:sz w:val="24"/>
        </w:rPr>
        <w:t>）云南</w:t>
      </w:r>
      <w:r w:rsidR="00A32A7C">
        <w:rPr>
          <w:rFonts w:ascii="Times New Roman" w:eastAsia="宋体" w:hAnsi="Times New Roman" w:hint="eastAsia"/>
          <w:sz w:val="24"/>
        </w:rPr>
        <w:t xml:space="preserve"> </w:t>
      </w:r>
      <w:r w:rsidR="00A32A7C">
        <w:rPr>
          <w:rFonts w:ascii="Times New Roman" w:eastAsia="宋体" w:hAnsi="Times New Roman"/>
          <w:sz w:val="24"/>
        </w:rPr>
        <w:t xml:space="preserve"> </w:t>
      </w:r>
      <w:r w:rsidR="00A32A7C">
        <w:rPr>
          <w:rFonts w:ascii="Times New Roman" w:eastAsia="宋体" w:hAnsi="Times New Roman" w:hint="eastAsia"/>
          <w:sz w:val="24"/>
        </w:rPr>
        <w:t>——</w:t>
      </w:r>
      <w:r w:rsidR="00A32A7C">
        <w:rPr>
          <w:rFonts w:ascii="Times New Roman" w:eastAsia="宋体" w:hAnsi="Times New Roman" w:hint="eastAsia"/>
          <w:sz w:val="24"/>
        </w:rPr>
        <w:t>&gt;</w:t>
      </w:r>
      <w:r w:rsidR="00A32A7C">
        <w:rPr>
          <w:rFonts w:ascii="Times New Roman" w:eastAsia="宋体" w:hAnsi="Times New Roman"/>
          <w:sz w:val="24"/>
        </w:rPr>
        <w:t xml:space="preserve"> 4</w:t>
      </w:r>
    </w:p>
    <w:p w:rsidR="00045BBB" w:rsidRDefault="00045BBB" w:rsidP="006457E4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E928C1"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）西藏</w:t>
      </w:r>
      <w:r w:rsidR="00A32A7C">
        <w:rPr>
          <w:rFonts w:ascii="Times New Roman" w:eastAsia="宋体" w:hAnsi="Times New Roman" w:hint="eastAsia"/>
          <w:sz w:val="24"/>
        </w:rPr>
        <w:t xml:space="preserve"> </w:t>
      </w:r>
      <w:r w:rsidR="00A32A7C">
        <w:rPr>
          <w:rFonts w:ascii="Times New Roman" w:eastAsia="宋体" w:hAnsi="Times New Roman"/>
          <w:sz w:val="24"/>
        </w:rPr>
        <w:t xml:space="preserve"> </w:t>
      </w:r>
      <w:r w:rsidR="00A32A7C">
        <w:rPr>
          <w:rFonts w:ascii="Times New Roman" w:eastAsia="宋体" w:hAnsi="Times New Roman" w:hint="eastAsia"/>
          <w:sz w:val="24"/>
        </w:rPr>
        <w:t>——</w:t>
      </w:r>
      <w:r w:rsidR="00A32A7C">
        <w:rPr>
          <w:rFonts w:ascii="Times New Roman" w:eastAsia="宋体" w:hAnsi="Times New Roman" w:hint="eastAsia"/>
          <w:sz w:val="24"/>
        </w:rPr>
        <w:t>&gt;</w:t>
      </w:r>
      <w:r w:rsidR="00A32A7C">
        <w:rPr>
          <w:rFonts w:ascii="Times New Roman" w:eastAsia="宋体" w:hAnsi="Times New Roman"/>
          <w:sz w:val="24"/>
        </w:rPr>
        <w:t xml:space="preserve"> 5</w:t>
      </w:r>
    </w:p>
    <w:p w:rsidR="008B0B5C" w:rsidRPr="00571AF8" w:rsidRDefault="0006151F" w:rsidP="00B00B3E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DE7C4D">
        <w:rPr>
          <w:rFonts w:ascii="Times New Roman" w:eastAsia="宋体" w:hAnsi="Times New Roman" w:hint="eastAsia"/>
          <w:b/>
          <w:sz w:val="24"/>
          <w:szCs w:val="24"/>
        </w:rPr>
        <w:t>figType</w:t>
      </w:r>
      <w:r w:rsidR="00CD3FC4" w:rsidRPr="00571AF8">
        <w:rPr>
          <w:rFonts w:ascii="Times New Roman" w:eastAsia="宋体" w:hAnsi="Times New Roman" w:hint="eastAsia"/>
          <w:sz w:val="24"/>
          <w:szCs w:val="24"/>
        </w:rPr>
        <w:t>（</w:t>
      </w:r>
      <w:r w:rsidRPr="00571AF8">
        <w:rPr>
          <w:rFonts w:ascii="Times New Roman" w:eastAsia="宋体" w:hAnsi="Times New Roman" w:hint="eastAsia"/>
          <w:sz w:val="24"/>
          <w:szCs w:val="24"/>
        </w:rPr>
        <w:t>图件类型</w:t>
      </w:r>
      <w:r w:rsidR="00CD3FC4" w:rsidRPr="00571AF8">
        <w:rPr>
          <w:rFonts w:ascii="Times New Roman" w:eastAsia="宋体" w:hAnsi="Times New Roman" w:hint="eastAsia"/>
          <w:sz w:val="24"/>
          <w:szCs w:val="24"/>
        </w:rPr>
        <w:t>）</w:t>
      </w:r>
      <w:r w:rsidRPr="00571AF8">
        <w:rPr>
          <w:rFonts w:ascii="Times New Roman" w:eastAsia="宋体" w:hAnsi="Times New Roman" w:hint="eastAsia"/>
          <w:sz w:val="24"/>
          <w:szCs w:val="24"/>
        </w:rPr>
        <w:t>：</w:t>
      </w:r>
      <w:r w:rsidR="00571AF8" w:rsidRPr="00571AF8">
        <w:rPr>
          <w:rFonts w:ascii="Times New Roman" w:eastAsia="宋体" w:hAnsi="Times New Roman" w:hint="eastAsia"/>
          <w:sz w:val="24"/>
          <w:szCs w:val="24"/>
        </w:rPr>
        <w:t>震中分布图的画图类型</w:t>
      </w:r>
      <w:r w:rsidR="001A6B3C">
        <w:rPr>
          <w:rFonts w:ascii="Times New Roman" w:eastAsia="宋体" w:hAnsi="Times New Roman" w:hint="eastAsia"/>
          <w:sz w:val="24"/>
          <w:szCs w:val="24"/>
        </w:rPr>
        <w:t>，</w:t>
      </w:r>
      <w:r w:rsidR="001A6B3C" w:rsidRPr="001A6B3C">
        <w:rPr>
          <w:rFonts w:ascii="Times New Roman" w:eastAsia="宋体" w:hAnsi="Times New Roman" w:hint="eastAsia"/>
          <w:b/>
          <w:sz w:val="24"/>
          <w:szCs w:val="24"/>
        </w:rPr>
        <w:t>不</w:t>
      </w:r>
      <w:r w:rsidR="001A6B3C">
        <w:rPr>
          <w:rFonts w:ascii="Times New Roman" w:eastAsia="宋体" w:hAnsi="Times New Roman" w:hint="eastAsia"/>
          <w:sz w:val="24"/>
        </w:rPr>
        <w:t>可缺省；</w:t>
      </w:r>
      <w:r w:rsidR="00571AF8" w:rsidRPr="00571AF8">
        <w:rPr>
          <w:rFonts w:ascii="Times New Roman" w:eastAsia="宋体" w:hAnsi="Times New Roman" w:hint="eastAsia"/>
          <w:sz w:val="24"/>
          <w:szCs w:val="24"/>
        </w:rPr>
        <w:t>模块设计了常用类型，即单时间范围图件（根据发震时刻用不同的颜色标记）和双时间范围图件（老时间范围内的地震用蓝色表示，新时间范围的地震用红色表示），参数的选项如下所示：</w:t>
      </w:r>
    </w:p>
    <w:p w:rsidR="008B0B5C" w:rsidRDefault="008B0B5C" w:rsidP="00390BE9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3B2B60"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）单时间范围</w:t>
      </w:r>
      <w:r w:rsidR="00F75D18">
        <w:rPr>
          <w:rFonts w:ascii="Times New Roman" w:eastAsia="宋体" w:hAnsi="Times New Roman" w:hint="eastAsia"/>
          <w:sz w:val="24"/>
        </w:rPr>
        <w:t xml:space="preserve"> </w:t>
      </w:r>
      <w:r w:rsidR="00571AF8">
        <w:rPr>
          <w:rFonts w:ascii="Times New Roman" w:eastAsia="宋体" w:hAnsi="Times New Roman" w:hint="eastAsia"/>
          <w:sz w:val="24"/>
        </w:rPr>
        <w:t>——</w:t>
      </w:r>
      <w:r w:rsidR="00571AF8">
        <w:rPr>
          <w:rFonts w:ascii="Times New Roman" w:eastAsia="宋体" w:hAnsi="Times New Roman" w:hint="eastAsia"/>
          <w:sz w:val="24"/>
        </w:rPr>
        <w:t>&gt;</w:t>
      </w:r>
      <w:r w:rsidR="00571AF8">
        <w:rPr>
          <w:rFonts w:ascii="Times New Roman" w:eastAsia="宋体" w:hAnsi="Times New Roman"/>
          <w:sz w:val="24"/>
        </w:rPr>
        <w:t xml:space="preserve"> 1</w:t>
      </w:r>
    </w:p>
    <w:p w:rsidR="008B0B5C" w:rsidRDefault="008B0B5C" w:rsidP="00390BE9">
      <w:pPr>
        <w:spacing w:line="360" w:lineRule="auto"/>
        <w:ind w:firstLineChars="400" w:firstLine="9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3B2B60"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）双时间范围</w:t>
      </w:r>
      <w:r w:rsidR="00F75D18">
        <w:rPr>
          <w:rFonts w:ascii="Times New Roman" w:eastAsia="宋体" w:hAnsi="Times New Roman" w:hint="eastAsia"/>
          <w:sz w:val="24"/>
        </w:rPr>
        <w:t xml:space="preserve"> </w:t>
      </w:r>
      <w:r w:rsidR="00571AF8">
        <w:rPr>
          <w:rFonts w:ascii="Times New Roman" w:eastAsia="宋体" w:hAnsi="Times New Roman" w:hint="eastAsia"/>
          <w:sz w:val="24"/>
        </w:rPr>
        <w:t>——</w:t>
      </w:r>
      <w:r w:rsidR="00571AF8">
        <w:rPr>
          <w:rFonts w:ascii="Times New Roman" w:eastAsia="宋体" w:hAnsi="Times New Roman" w:hint="eastAsia"/>
          <w:sz w:val="24"/>
        </w:rPr>
        <w:t>&gt;</w:t>
      </w:r>
      <w:r w:rsidR="00571AF8">
        <w:rPr>
          <w:rFonts w:ascii="Times New Roman" w:eastAsia="宋体" w:hAnsi="Times New Roman"/>
          <w:sz w:val="24"/>
        </w:rPr>
        <w:t xml:space="preserve"> 2</w:t>
      </w:r>
    </w:p>
    <w:p w:rsidR="003A08B1" w:rsidRDefault="00C952DB" w:rsidP="00B00B3E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DE7C4D">
        <w:rPr>
          <w:rFonts w:ascii="Times New Roman" w:eastAsia="宋体" w:hAnsi="Times New Roman" w:hint="eastAsia"/>
          <w:b/>
          <w:sz w:val="24"/>
        </w:rPr>
        <w:t>[</w:t>
      </w:r>
      <w:r w:rsidRPr="00DE7C4D">
        <w:rPr>
          <w:rFonts w:ascii="Times New Roman" w:eastAsia="宋体" w:hAnsi="Times New Roman"/>
          <w:b/>
          <w:sz w:val="24"/>
        </w:rPr>
        <w:t>minLon, maxLon, minLat, maxLat]</w:t>
      </w:r>
      <w:r>
        <w:rPr>
          <w:rFonts w:ascii="Times New Roman" w:eastAsia="宋体" w:hAnsi="Times New Roman" w:hint="eastAsia"/>
          <w:sz w:val="24"/>
        </w:rPr>
        <w:t>（空间范围）：</w:t>
      </w:r>
      <w:r w:rsidR="00592431">
        <w:rPr>
          <w:rFonts w:ascii="Times New Roman" w:eastAsia="宋体" w:hAnsi="Times New Roman" w:hint="eastAsia"/>
          <w:sz w:val="24"/>
        </w:rPr>
        <w:t>图件空间范围参数，可</w:t>
      </w:r>
      <w:r w:rsidR="006A62E2">
        <w:rPr>
          <w:rFonts w:ascii="Times New Roman" w:eastAsia="宋体" w:hAnsi="Times New Roman" w:hint="eastAsia"/>
          <w:sz w:val="24"/>
        </w:rPr>
        <w:t>缺省</w:t>
      </w:r>
      <w:r w:rsidR="00592431">
        <w:rPr>
          <w:rFonts w:ascii="Times New Roman" w:eastAsia="宋体" w:hAnsi="Times New Roman" w:hint="eastAsia"/>
          <w:sz w:val="24"/>
        </w:rPr>
        <w:t>；</w:t>
      </w:r>
    </w:p>
    <w:p w:rsidR="00592431" w:rsidRDefault="00592431" w:rsidP="00B00B3E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DE7C4D">
        <w:rPr>
          <w:rFonts w:ascii="Times New Roman" w:eastAsia="宋体" w:hAnsi="Times New Roman" w:hint="eastAsia"/>
          <w:b/>
          <w:sz w:val="24"/>
        </w:rPr>
        <w:t>[maxMag,</w:t>
      </w:r>
      <w:r w:rsidRPr="00DE7C4D">
        <w:rPr>
          <w:rFonts w:ascii="Times New Roman" w:eastAsia="宋体" w:hAnsi="Times New Roman"/>
          <w:b/>
          <w:sz w:val="24"/>
        </w:rPr>
        <w:t xml:space="preserve"> minMag]</w:t>
      </w:r>
      <w:r>
        <w:rPr>
          <w:rFonts w:ascii="Times New Roman" w:eastAsia="宋体" w:hAnsi="Times New Roman" w:hint="eastAsia"/>
          <w:sz w:val="24"/>
        </w:rPr>
        <w:t>（震级范围）：图件地震震级范围，可</w:t>
      </w:r>
      <w:r w:rsidR="006A62E2">
        <w:rPr>
          <w:rFonts w:ascii="Times New Roman" w:eastAsia="宋体" w:hAnsi="Times New Roman" w:hint="eastAsia"/>
          <w:sz w:val="24"/>
        </w:rPr>
        <w:t>缺省</w:t>
      </w:r>
      <w:r>
        <w:rPr>
          <w:rFonts w:ascii="Times New Roman" w:eastAsia="宋体" w:hAnsi="Times New Roman" w:hint="eastAsia"/>
          <w:sz w:val="24"/>
        </w:rPr>
        <w:t>；</w:t>
      </w:r>
    </w:p>
    <w:p w:rsidR="00592431" w:rsidRDefault="00592431" w:rsidP="00B00B3E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DE7C4D">
        <w:rPr>
          <w:rFonts w:ascii="Times New Roman" w:eastAsia="宋体" w:hAnsi="Times New Roman" w:hint="eastAsia"/>
          <w:b/>
          <w:sz w:val="24"/>
        </w:rPr>
        <w:t>[</w:t>
      </w:r>
      <w:r w:rsidRPr="00DE7C4D">
        <w:rPr>
          <w:rFonts w:ascii="Times New Roman" w:eastAsia="宋体" w:hAnsi="Times New Roman"/>
          <w:b/>
          <w:sz w:val="24"/>
        </w:rPr>
        <w:t>startDate, endDate]</w:t>
      </w:r>
      <w:r>
        <w:rPr>
          <w:rFonts w:ascii="Times New Roman" w:eastAsia="宋体" w:hAnsi="Times New Roman" w:hint="eastAsia"/>
          <w:sz w:val="24"/>
        </w:rPr>
        <w:t>（单时间范围）：</w:t>
      </w:r>
      <w:r w:rsidR="006A62E2">
        <w:rPr>
          <w:rFonts w:ascii="Times New Roman" w:eastAsia="宋体" w:hAnsi="Times New Roman" w:hint="eastAsia"/>
          <w:sz w:val="24"/>
        </w:rPr>
        <w:t>单时间范围图件参数，可缺省；</w:t>
      </w:r>
    </w:p>
    <w:p w:rsidR="007B0BE6" w:rsidRDefault="007B0BE6" w:rsidP="007B0BE6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DE7C4D">
        <w:rPr>
          <w:rFonts w:ascii="Times New Roman" w:eastAsia="宋体" w:hAnsi="Times New Roman" w:hint="eastAsia"/>
          <w:b/>
          <w:sz w:val="24"/>
        </w:rPr>
        <w:t>[</w:t>
      </w:r>
      <w:r w:rsidRPr="00DE7C4D">
        <w:rPr>
          <w:rFonts w:ascii="Times New Roman" w:eastAsia="宋体" w:hAnsi="Times New Roman"/>
          <w:b/>
          <w:sz w:val="24"/>
        </w:rPr>
        <w:t>startDate1, endDate1, startDate</w:t>
      </w:r>
      <w:r w:rsidR="00574C5B" w:rsidRPr="00DE7C4D">
        <w:rPr>
          <w:rFonts w:ascii="Times New Roman" w:eastAsia="宋体" w:hAnsi="Times New Roman"/>
          <w:b/>
          <w:sz w:val="24"/>
        </w:rPr>
        <w:t>2</w:t>
      </w:r>
      <w:r w:rsidRPr="00DE7C4D">
        <w:rPr>
          <w:rFonts w:ascii="Times New Roman" w:eastAsia="宋体" w:hAnsi="Times New Roman"/>
          <w:b/>
          <w:sz w:val="24"/>
        </w:rPr>
        <w:t>, endDate</w:t>
      </w:r>
      <w:r w:rsidR="00574C5B" w:rsidRPr="00DE7C4D">
        <w:rPr>
          <w:rFonts w:ascii="Times New Roman" w:eastAsia="宋体" w:hAnsi="Times New Roman"/>
          <w:b/>
          <w:sz w:val="24"/>
        </w:rPr>
        <w:t>2</w:t>
      </w:r>
      <w:r w:rsidRPr="00DE7C4D">
        <w:rPr>
          <w:rFonts w:ascii="Times New Roman" w:eastAsia="宋体" w:hAnsi="Times New Roman"/>
          <w:b/>
          <w:sz w:val="24"/>
        </w:rPr>
        <w:t>]</w:t>
      </w:r>
      <w:r>
        <w:rPr>
          <w:rFonts w:ascii="Times New Roman" w:eastAsia="宋体" w:hAnsi="Times New Roman" w:hint="eastAsia"/>
          <w:sz w:val="24"/>
        </w:rPr>
        <w:t>（</w:t>
      </w:r>
      <w:r w:rsidR="002D7BA3">
        <w:rPr>
          <w:rFonts w:ascii="Times New Roman" w:eastAsia="宋体" w:hAnsi="Times New Roman" w:hint="eastAsia"/>
          <w:sz w:val="24"/>
        </w:rPr>
        <w:t>双</w:t>
      </w:r>
      <w:r>
        <w:rPr>
          <w:rFonts w:ascii="Times New Roman" w:eastAsia="宋体" w:hAnsi="Times New Roman" w:hint="eastAsia"/>
          <w:sz w:val="24"/>
        </w:rPr>
        <w:t>时间范围）：</w:t>
      </w:r>
      <w:r w:rsidR="002D7BA3">
        <w:rPr>
          <w:rFonts w:ascii="Times New Roman" w:eastAsia="宋体" w:hAnsi="Times New Roman" w:hint="eastAsia"/>
          <w:sz w:val="24"/>
        </w:rPr>
        <w:t>双</w:t>
      </w:r>
      <w:r>
        <w:rPr>
          <w:rFonts w:ascii="Times New Roman" w:eastAsia="宋体" w:hAnsi="Times New Roman" w:hint="eastAsia"/>
          <w:sz w:val="24"/>
        </w:rPr>
        <w:t>时间范围图件参数，</w:t>
      </w:r>
      <w:r w:rsidR="00FF4241">
        <w:rPr>
          <w:rFonts w:ascii="Times New Roman" w:eastAsia="宋体" w:hAnsi="Times New Roman" w:hint="eastAsia"/>
          <w:sz w:val="24"/>
        </w:rPr>
        <w:t>要求时间范围</w:t>
      </w:r>
      <w:r w:rsidR="00FF4241">
        <w:rPr>
          <w:rFonts w:ascii="Times New Roman" w:eastAsia="宋体" w:hAnsi="Times New Roman" w:hint="eastAsia"/>
          <w:sz w:val="24"/>
        </w:rPr>
        <w:t>1</w:t>
      </w:r>
      <w:r w:rsidR="00FF4241">
        <w:rPr>
          <w:rFonts w:ascii="Times New Roman" w:eastAsia="宋体" w:hAnsi="Times New Roman" w:hint="eastAsia"/>
          <w:sz w:val="24"/>
        </w:rPr>
        <w:t>比时间范围</w:t>
      </w:r>
      <w:r w:rsidR="00FF4241">
        <w:rPr>
          <w:rFonts w:ascii="Times New Roman" w:eastAsia="宋体" w:hAnsi="Times New Roman" w:hint="eastAsia"/>
          <w:sz w:val="24"/>
        </w:rPr>
        <w:t>2</w:t>
      </w:r>
      <w:r w:rsidR="00FF4241">
        <w:rPr>
          <w:rFonts w:ascii="Times New Roman" w:eastAsia="宋体" w:hAnsi="Times New Roman" w:hint="eastAsia"/>
          <w:sz w:val="24"/>
        </w:rPr>
        <w:t>更早，</w:t>
      </w:r>
      <w:r w:rsidR="002D7BA3" w:rsidRPr="00CE1160">
        <w:rPr>
          <w:rFonts w:ascii="Times New Roman" w:eastAsia="宋体" w:hAnsi="Times New Roman" w:hint="eastAsia"/>
          <w:b/>
          <w:sz w:val="24"/>
        </w:rPr>
        <w:t>不</w:t>
      </w:r>
      <w:r>
        <w:rPr>
          <w:rFonts w:ascii="Times New Roman" w:eastAsia="宋体" w:hAnsi="Times New Roman" w:hint="eastAsia"/>
          <w:sz w:val="24"/>
        </w:rPr>
        <w:t>可缺省；</w:t>
      </w:r>
    </w:p>
    <w:p w:rsidR="00BE42C2" w:rsidRDefault="00BE42C2" w:rsidP="00BE42C2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DE7C4D">
        <w:rPr>
          <w:rFonts w:ascii="Times New Roman" w:eastAsia="宋体" w:hAnsi="Times New Roman"/>
          <w:b/>
          <w:sz w:val="24"/>
        </w:rPr>
        <w:t>figName</w:t>
      </w:r>
      <w:r>
        <w:rPr>
          <w:rFonts w:ascii="Times New Roman" w:eastAsia="宋体" w:hAnsi="Times New Roman" w:hint="eastAsia"/>
          <w:sz w:val="24"/>
        </w:rPr>
        <w:t>（</w:t>
      </w:r>
      <w:r w:rsidR="00214A1A">
        <w:rPr>
          <w:rFonts w:ascii="Times New Roman" w:eastAsia="宋体" w:hAnsi="Times New Roman" w:hint="eastAsia"/>
          <w:sz w:val="24"/>
        </w:rPr>
        <w:t>图件名称</w:t>
      </w:r>
      <w:r>
        <w:rPr>
          <w:rFonts w:ascii="Times New Roman" w:eastAsia="宋体" w:hAnsi="Times New Roman" w:hint="eastAsia"/>
          <w:sz w:val="24"/>
        </w:rPr>
        <w:t>）</w:t>
      </w:r>
      <w:r w:rsidR="00214A1A">
        <w:rPr>
          <w:rFonts w:ascii="Times New Roman" w:eastAsia="宋体" w:hAnsi="Times New Roman" w:hint="eastAsia"/>
          <w:sz w:val="24"/>
        </w:rPr>
        <w:t>：</w:t>
      </w:r>
      <w:r w:rsidR="00B039DA" w:rsidRPr="00B039DA">
        <w:rPr>
          <w:rFonts w:ascii="Times New Roman" w:eastAsia="宋体" w:hAnsi="Times New Roman" w:hint="eastAsia"/>
          <w:b/>
          <w:sz w:val="24"/>
        </w:rPr>
        <w:t>不</w:t>
      </w:r>
      <w:r w:rsidR="00B039DA">
        <w:rPr>
          <w:rFonts w:ascii="Times New Roman" w:eastAsia="宋体" w:hAnsi="Times New Roman" w:hint="eastAsia"/>
          <w:sz w:val="24"/>
        </w:rPr>
        <w:t>可缺省。</w:t>
      </w:r>
    </w:p>
    <w:p w:rsidR="00DE6D32" w:rsidRPr="00945234" w:rsidRDefault="00945234" w:rsidP="00945234">
      <w:pPr>
        <w:spacing w:line="360" w:lineRule="auto"/>
        <w:ind w:firstLineChars="200" w:firstLine="562"/>
        <w:outlineLvl w:val="2"/>
        <w:rPr>
          <w:rFonts w:ascii="Times New Roman" w:eastAsia="宋体" w:hAnsi="Times New Roman"/>
          <w:b/>
          <w:sz w:val="28"/>
          <w:szCs w:val="28"/>
        </w:rPr>
      </w:pPr>
      <w:r w:rsidRPr="00945234">
        <w:rPr>
          <w:rFonts w:ascii="Times New Roman" w:eastAsia="宋体" w:hAnsi="Times New Roman" w:hint="eastAsia"/>
          <w:b/>
          <w:sz w:val="28"/>
          <w:szCs w:val="28"/>
        </w:rPr>
        <w:t>2</w:t>
      </w:r>
      <w:r w:rsidRPr="00945234">
        <w:rPr>
          <w:rFonts w:ascii="Times New Roman" w:eastAsia="宋体" w:hAnsi="Times New Roman"/>
          <w:b/>
          <w:sz w:val="28"/>
          <w:szCs w:val="28"/>
        </w:rPr>
        <w:t xml:space="preserve">. </w:t>
      </w:r>
      <w:r w:rsidRPr="00945234">
        <w:rPr>
          <w:rFonts w:ascii="Times New Roman" w:eastAsia="宋体" w:hAnsi="Times New Roman" w:hint="eastAsia"/>
          <w:b/>
          <w:sz w:val="28"/>
          <w:szCs w:val="28"/>
        </w:rPr>
        <w:t>子模块</w:t>
      </w:r>
    </w:p>
    <w:p w:rsidR="00945234" w:rsidRDefault="00945234" w:rsidP="0094523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主程序的画图、地震目录统计等功能主要通过各子模块实现，模块主要分为三类：画图模块、统计模块和辅助功能模块，具体信息如下：</w:t>
      </w:r>
    </w:p>
    <w:p w:rsidR="00945234" w:rsidRPr="00623EDD" w:rsidRDefault="00945234" w:rsidP="00945234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623EDD">
        <w:rPr>
          <w:rFonts w:ascii="Times New Roman" w:eastAsia="宋体" w:hAnsi="Times New Roman" w:hint="eastAsia"/>
          <w:b/>
          <w:sz w:val="24"/>
        </w:rPr>
        <w:t>（</w:t>
      </w:r>
      <w:r w:rsidRPr="00623EDD">
        <w:rPr>
          <w:rFonts w:ascii="Times New Roman" w:eastAsia="宋体" w:hAnsi="Times New Roman" w:hint="eastAsia"/>
          <w:b/>
          <w:sz w:val="24"/>
        </w:rPr>
        <w:t>1</w:t>
      </w:r>
      <w:r w:rsidRPr="00623EDD">
        <w:rPr>
          <w:rFonts w:ascii="Times New Roman" w:eastAsia="宋体" w:hAnsi="Times New Roman" w:hint="eastAsia"/>
          <w:b/>
          <w:sz w:val="24"/>
        </w:rPr>
        <w:t>）画图模块（</w:t>
      </w:r>
      <w:r w:rsidRPr="00623EDD">
        <w:rPr>
          <w:rFonts w:ascii="Times New Roman" w:eastAsia="宋体" w:hAnsi="Times New Roman" w:hint="eastAsia"/>
          <w:b/>
          <w:sz w:val="24"/>
        </w:rPr>
        <w:t>plot_</w:t>
      </w:r>
      <w:r w:rsidRPr="00623EDD">
        <w:rPr>
          <w:rFonts w:ascii="Times New Roman" w:eastAsia="宋体" w:hAnsi="Times New Roman"/>
          <w:b/>
          <w:sz w:val="24"/>
        </w:rPr>
        <w:t>module.py</w:t>
      </w:r>
      <w:r w:rsidRPr="00623EDD">
        <w:rPr>
          <w:rFonts w:ascii="Times New Roman" w:eastAsia="宋体" w:hAnsi="Times New Roman" w:hint="eastAsia"/>
          <w:b/>
          <w:sz w:val="24"/>
        </w:rPr>
        <w:t>）</w:t>
      </w:r>
    </w:p>
    <w:p w:rsidR="00BC080F" w:rsidRDefault="009D1429" w:rsidP="00BC080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该模块包含上述不同类型不同空间范围的作图模块</w:t>
      </w:r>
      <w:r w:rsidR="00BC080F">
        <w:rPr>
          <w:rFonts w:ascii="Times New Roman" w:eastAsia="宋体" w:hAnsi="Times New Roman" w:hint="eastAsia"/>
          <w:sz w:val="24"/>
        </w:rPr>
        <w:t>和基本功能实现模块</w:t>
      </w:r>
      <w:r w:rsidR="004D389F">
        <w:rPr>
          <w:rFonts w:ascii="Times New Roman" w:eastAsia="宋体" w:hAnsi="Times New Roman" w:hint="eastAsia"/>
          <w:sz w:val="24"/>
        </w:rPr>
        <w:t>，分别为</w:t>
      </w:r>
      <w:r w:rsidR="00BC080F">
        <w:rPr>
          <w:rFonts w:ascii="Times New Roman" w:eastAsia="宋体" w:hAnsi="Times New Roman" w:hint="eastAsia"/>
          <w:sz w:val="24"/>
        </w:rPr>
        <w:t>：</w:t>
      </w:r>
    </w:p>
    <w:p w:rsidR="004D389F" w:rsidRDefault="004D389F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catalog</w:t>
      </w:r>
      <w:r>
        <w:rPr>
          <w:rFonts w:ascii="Times New Roman" w:eastAsia="宋体" w:hAnsi="Times New Roman"/>
          <w:sz w:val="24"/>
        </w:rPr>
        <w:t>_statistic(data, para, magThreshod)</w:t>
      </w:r>
      <w:r>
        <w:rPr>
          <w:rFonts w:ascii="Times New Roman" w:eastAsia="宋体" w:hAnsi="Times New Roman" w:hint="eastAsia"/>
          <w:sz w:val="24"/>
        </w:rPr>
        <w:t>：地震目录统计</w:t>
      </w:r>
      <w:r w:rsidR="00DF4C24">
        <w:rPr>
          <w:rFonts w:ascii="Times New Roman" w:eastAsia="宋体" w:hAnsi="Times New Roman" w:hint="eastAsia"/>
          <w:sz w:val="24"/>
        </w:rPr>
        <w:t>及地震信息统计</w:t>
      </w:r>
      <w:r>
        <w:rPr>
          <w:rFonts w:ascii="Times New Roman" w:eastAsia="宋体" w:hAnsi="Times New Roman" w:hint="eastAsia"/>
          <w:sz w:val="24"/>
        </w:rPr>
        <w:t>模块</w:t>
      </w:r>
      <w:r w:rsidR="00DF4C24">
        <w:rPr>
          <w:rFonts w:ascii="Times New Roman" w:eastAsia="宋体" w:hAnsi="Times New Roman" w:hint="eastAsia"/>
          <w:sz w:val="24"/>
        </w:rPr>
        <w:t>，输入参数为地震目录和震级下限，将统计信息返回到</w:t>
      </w:r>
      <w:r w:rsidR="00DF4C24">
        <w:rPr>
          <w:rFonts w:ascii="Times New Roman" w:eastAsia="宋体" w:hAnsi="Times New Roman" w:hint="eastAsia"/>
          <w:sz w:val="24"/>
        </w:rPr>
        <w:t>para</w:t>
      </w:r>
      <w:r w:rsidR="00DF4C24">
        <w:rPr>
          <w:rFonts w:ascii="Times New Roman" w:eastAsia="宋体" w:hAnsi="Times New Roman" w:hint="eastAsia"/>
          <w:sz w:val="24"/>
        </w:rPr>
        <w:t>参数中；</w:t>
      </w:r>
    </w:p>
    <w:p w:rsidR="00DF4C24" w:rsidRDefault="00DF4C24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b.</w:t>
      </w:r>
      <w:r>
        <w:rPr>
          <w:rFonts w:ascii="Times New Roman" w:eastAsia="宋体" w:hAnsi="Times New Roman"/>
          <w:sz w:val="24"/>
        </w:rPr>
        <w:t xml:space="preserve"> </w:t>
      </w:r>
      <w:r w:rsidRPr="00DF4C24">
        <w:rPr>
          <w:rFonts w:ascii="Times New Roman" w:eastAsia="宋体" w:hAnsi="Times New Roman"/>
          <w:sz w:val="24"/>
        </w:rPr>
        <w:t>plot_time_label_for_single_time_range(startDate, endDate, fig)</w:t>
      </w:r>
      <w:r>
        <w:rPr>
          <w:rFonts w:ascii="Times New Roman" w:eastAsia="宋体" w:hAnsi="Times New Roman" w:hint="eastAsia"/>
          <w:sz w:val="24"/>
        </w:rPr>
        <w:t>：时间戳绘制模块（单时间范围），输入参数为开始和结束时间，输出到</w:t>
      </w:r>
      <w:r>
        <w:rPr>
          <w:rFonts w:ascii="Times New Roman" w:eastAsia="宋体" w:hAnsi="Times New Roman" w:hint="eastAsia"/>
          <w:sz w:val="24"/>
        </w:rPr>
        <w:t>fig</w:t>
      </w:r>
      <w:r>
        <w:rPr>
          <w:rFonts w:ascii="Times New Roman" w:eastAsia="宋体" w:hAnsi="Times New Roman" w:hint="eastAsia"/>
          <w:sz w:val="24"/>
        </w:rPr>
        <w:t>（图件）中；</w:t>
      </w:r>
    </w:p>
    <w:p w:rsidR="00DF4C24" w:rsidRDefault="00DF4C24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 xml:space="preserve">. </w:t>
      </w:r>
      <w:r w:rsidRPr="00DF4C24">
        <w:rPr>
          <w:rFonts w:ascii="Times New Roman" w:eastAsia="宋体" w:hAnsi="Times New Roman"/>
          <w:sz w:val="24"/>
        </w:rPr>
        <w:t>singleTimeRangePlot(startDate, endDate, fig, data)</w:t>
      </w:r>
      <w:r>
        <w:rPr>
          <w:rFonts w:ascii="Times New Roman" w:eastAsia="宋体" w:hAnsi="Times New Roman" w:hint="eastAsia"/>
          <w:sz w:val="24"/>
        </w:rPr>
        <w:t>：单时间范围地震绘制模块，使用圆表示地震，圆的大小为震级</w:t>
      </w:r>
      <w:r>
        <w:rPr>
          <w:rFonts w:ascii="Times New Roman" w:eastAsia="宋体" w:hAnsi="Times New Roman" w:hint="eastAsia"/>
          <w:sz w:val="24"/>
        </w:rPr>
        <w:t>*</w:t>
      </w:r>
      <w:r>
        <w:rPr>
          <w:rFonts w:ascii="Times New Roman" w:eastAsia="宋体" w:hAnsi="Times New Roman"/>
          <w:sz w:val="24"/>
        </w:rPr>
        <w:t>0.08</w:t>
      </w:r>
      <w:r>
        <w:rPr>
          <w:rFonts w:ascii="Times New Roman" w:eastAsia="宋体" w:hAnsi="Times New Roman" w:hint="eastAsia"/>
          <w:sz w:val="24"/>
        </w:rPr>
        <w:t>（将来可能开放为控制参数）</w:t>
      </w:r>
      <w:r w:rsidR="00690913">
        <w:rPr>
          <w:rFonts w:ascii="Times New Roman" w:eastAsia="宋体" w:hAnsi="Times New Roman" w:hint="eastAsia"/>
          <w:sz w:val="24"/>
        </w:rPr>
        <w:t>，基于开始时间和结束时间生成色标文件；输入参数为开始时间、结束时间和目录数据，将图件输出到</w:t>
      </w:r>
      <w:r w:rsidR="00690913">
        <w:rPr>
          <w:rFonts w:ascii="Times New Roman" w:eastAsia="宋体" w:hAnsi="Times New Roman" w:hint="eastAsia"/>
          <w:sz w:val="24"/>
        </w:rPr>
        <w:t>fig</w:t>
      </w:r>
      <w:r w:rsidR="00690913">
        <w:rPr>
          <w:rFonts w:ascii="Times New Roman" w:eastAsia="宋体" w:hAnsi="Times New Roman" w:hint="eastAsia"/>
          <w:sz w:val="24"/>
        </w:rPr>
        <w:t>参数中；</w:t>
      </w:r>
    </w:p>
    <w:p w:rsidR="00690913" w:rsidRDefault="00690913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 xml:space="preserve">. </w:t>
      </w:r>
      <w:r w:rsidRPr="00690913">
        <w:rPr>
          <w:rFonts w:ascii="Times New Roman" w:eastAsia="宋体" w:hAnsi="Times New Roman"/>
          <w:sz w:val="24"/>
        </w:rPr>
        <w:t>doubleTimeRangePlot(startDate1, endDate1, startDate2, endDate2, fig, data1, data2)</w:t>
      </w:r>
      <w:r>
        <w:rPr>
          <w:rFonts w:ascii="Times New Roman" w:eastAsia="宋体" w:hAnsi="Times New Roman" w:hint="eastAsia"/>
          <w:sz w:val="24"/>
        </w:rPr>
        <w:t>：双时间范围绘制模块，使用圆表示地震，圆的大小为震级</w:t>
      </w:r>
      <w:r>
        <w:rPr>
          <w:rFonts w:ascii="Times New Roman" w:eastAsia="宋体" w:hAnsi="Times New Roman" w:hint="eastAsia"/>
          <w:sz w:val="24"/>
        </w:rPr>
        <w:t>*</w:t>
      </w:r>
      <w:r>
        <w:rPr>
          <w:rFonts w:ascii="Times New Roman" w:eastAsia="宋体" w:hAnsi="Times New Roman"/>
          <w:sz w:val="24"/>
        </w:rPr>
        <w:t>0.08</w:t>
      </w:r>
      <w:r>
        <w:rPr>
          <w:rFonts w:ascii="Times New Roman" w:eastAsia="宋体" w:hAnsi="Times New Roman" w:hint="eastAsia"/>
          <w:sz w:val="24"/>
        </w:rPr>
        <w:t>（</w:t>
      </w:r>
      <w:r w:rsidR="00A56666">
        <w:rPr>
          <w:rFonts w:ascii="Times New Roman" w:eastAsia="宋体" w:hAnsi="Times New Roman" w:hint="eastAsia"/>
          <w:sz w:val="24"/>
        </w:rPr>
        <w:t>将来可</w:t>
      </w:r>
      <w:r>
        <w:rPr>
          <w:rFonts w:ascii="Times New Roman" w:eastAsia="宋体" w:hAnsi="Times New Roman" w:hint="eastAsia"/>
          <w:sz w:val="24"/>
        </w:rPr>
        <w:t>开放为控制参数），第一个时间范围地震为蓝色，第二个时间范围为红色（</w:t>
      </w:r>
      <w:r w:rsidR="00A56666">
        <w:rPr>
          <w:rFonts w:ascii="Times New Roman" w:eastAsia="宋体" w:hAnsi="Times New Roman" w:hint="eastAsia"/>
          <w:sz w:val="24"/>
        </w:rPr>
        <w:t>将来可</w:t>
      </w:r>
      <w:r>
        <w:rPr>
          <w:rFonts w:ascii="Times New Roman" w:eastAsia="宋体" w:hAnsi="Times New Roman" w:hint="eastAsia"/>
          <w:sz w:val="24"/>
        </w:rPr>
        <w:t>开放为参数）；输入数据为两个时间范围和两个地震目录，将图件输出到</w:t>
      </w:r>
      <w:r>
        <w:rPr>
          <w:rFonts w:ascii="Times New Roman" w:eastAsia="宋体" w:hAnsi="Times New Roman" w:hint="eastAsia"/>
          <w:sz w:val="24"/>
        </w:rPr>
        <w:t>fig</w:t>
      </w:r>
      <w:r>
        <w:rPr>
          <w:rFonts w:ascii="Times New Roman" w:eastAsia="宋体" w:hAnsi="Times New Roman" w:hint="eastAsia"/>
          <w:sz w:val="24"/>
        </w:rPr>
        <w:t>参数中；</w:t>
      </w:r>
    </w:p>
    <w:p w:rsidR="00690913" w:rsidRDefault="00736741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 xml:space="preserve">. </w:t>
      </w:r>
      <w:r w:rsidRPr="00736741">
        <w:rPr>
          <w:rFonts w:ascii="Times New Roman" w:eastAsia="宋体" w:hAnsi="Times New Roman"/>
          <w:sz w:val="24"/>
        </w:rPr>
        <w:t>plotEDF_custom_single(startDate, endDate, maxLon, minLon, maxLat, minLat, maxMag,minMag, figName, para)</w:t>
      </w:r>
      <w:r w:rsidR="00120785">
        <w:rPr>
          <w:rFonts w:ascii="Times New Roman" w:eastAsia="宋体" w:hAnsi="Times New Roman" w:hint="eastAsia"/>
          <w:sz w:val="24"/>
        </w:rPr>
        <w:t>：</w:t>
      </w:r>
      <w:r w:rsidR="00CA7558">
        <w:rPr>
          <w:rFonts w:ascii="Times New Roman" w:eastAsia="宋体" w:hAnsi="Times New Roman" w:hint="eastAsia"/>
          <w:sz w:val="24"/>
        </w:rPr>
        <w:t>自定义空间范围单时间范围作图模块，主要生成云南地区任意区域图件，</w:t>
      </w:r>
      <w:r w:rsidR="00CD67B5">
        <w:rPr>
          <w:rFonts w:ascii="Times New Roman" w:eastAsia="宋体" w:hAnsi="Times New Roman" w:hint="eastAsia"/>
          <w:sz w:val="24"/>
        </w:rPr>
        <w:t>使用云南速报目录，</w:t>
      </w:r>
      <w:r w:rsidR="00CA7558">
        <w:rPr>
          <w:rFonts w:ascii="Times New Roman" w:eastAsia="宋体" w:hAnsi="Times New Roman" w:hint="eastAsia"/>
          <w:sz w:val="24"/>
        </w:rPr>
        <w:t>缺省空间范围为</w:t>
      </w:r>
      <w:r w:rsidR="00CA7558">
        <w:rPr>
          <w:rFonts w:ascii="Times New Roman" w:eastAsia="宋体" w:hAnsi="Times New Roman" w:hint="eastAsia"/>
          <w:sz w:val="24"/>
        </w:rPr>
        <w:t>[</w:t>
      </w:r>
      <w:r w:rsidR="00CA7558">
        <w:rPr>
          <w:rFonts w:ascii="Times New Roman" w:eastAsia="宋体" w:hAnsi="Times New Roman"/>
          <w:sz w:val="24"/>
        </w:rPr>
        <w:t>21, 29, 97, 106]</w:t>
      </w:r>
      <w:r w:rsidR="005D21D0">
        <w:rPr>
          <w:rFonts w:ascii="Times New Roman" w:eastAsia="宋体" w:hAnsi="Times New Roman" w:hint="eastAsia"/>
          <w:sz w:val="24"/>
        </w:rPr>
        <w:t>，缺省时间范围为</w:t>
      </w:r>
      <w:r w:rsidR="005D21D0">
        <w:rPr>
          <w:rFonts w:ascii="Times New Roman" w:eastAsia="宋体" w:hAnsi="Times New Roman"/>
          <w:sz w:val="24"/>
        </w:rPr>
        <w:t>[</w:t>
      </w:r>
      <w:r w:rsidR="005D21D0">
        <w:rPr>
          <w:rFonts w:ascii="Times New Roman" w:eastAsia="宋体" w:hAnsi="Times New Roman" w:hint="eastAsia"/>
          <w:sz w:val="24"/>
        </w:rPr>
        <w:t>当年</w:t>
      </w:r>
      <w:r w:rsidR="005D21D0">
        <w:rPr>
          <w:rFonts w:ascii="Times New Roman" w:eastAsia="宋体" w:hAnsi="Times New Roman" w:hint="eastAsia"/>
          <w:sz w:val="24"/>
        </w:rPr>
        <w:t>1</w:t>
      </w:r>
      <w:r w:rsidR="005D21D0">
        <w:rPr>
          <w:rFonts w:ascii="Times New Roman" w:eastAsia="宋体" w:hAnsi="Times New Roman" w:hint="eastAsia"/>
          <w:sz w:val="24"/>
        </w:rPr>
        <w:t>月</w:t>
      </w:r>
      <w:r w:rsidR="005D21D0">
        <w:rPr>
          <w:rFonts w:ascii="Times New Roman" w:eastAsia="宋体" w:hAnsi="Times New Roman" w:hint="eastAsia"/>
          <w:sz w:val="24"/>
        </w:rPr>
        <w:t>1</w:t>
      </w:r>
      <w:r w:rsidR="005D21D0">
        <w:rPr>
          <w:rFonts w:ascii="Times New Roman" w:eastAsia="宋体" w:hAnsi="Times New Roman" w:hint="eastAsia"/>
          <w:sz w:val="24"/>
        </w:rPr>
        <w:t>日至请求当天</w:t>
      </w:r>
      <w:r w:rsidR="005D21D0">
        <w:rPr>
          <w:rFonts w:ascii="Times New Roman" w:eastAsia="宋体" w:hAnsi="Times New Roman"/>
          <w:sz w:val="24"/>
        </w:rPr>
        <w:t>]</w:t>
      </w:r>
      <w:r w:rsidR="005D21D0">
        <w:rPr>
          <w:rFonts w:ascii="Times New Roman" w:eastAsia="宋体" w:hAnsi="Times New Roman" w:hint="eastAsia"/>
          <w:sz w:val="24"/>
        </w:rPr>
        <w:t>，图件内包括省界、云南断层等内容（将来</w:t>
      </w:r>
      <w:r w:rsidR="00A56666">
        <w:rPr>
          <w:rFonts w:ascii="Times New Roman" w:eastAsia="宋体" w:hAnsi="Times New Roman" w:hint="eastAsia"/>
          <w:sz w:val="24"/>
        </w:rPr>
        <w:t>可</w:t>
      </w:r>
      <w:r w:rsidR="005D21D0">
        <w:rPr>
          <w:rFonts w:ascii="Times New Roman" w:eastAsia="宋体" w:hAnsi="Times New Roman" w:hint="eastAsia"/>
          <w:sz w:val="24"/>
        </w:rPr>
        <w:t>开放为控制参数）</w:t>
      </w:r>
      <w:r w:rsidR="00ED61DE">
        <w:rPr>
          <w:rFonts w:ascii="Times New Roman" w:eastAsia="宋体" w:hAnsi="Times New Roman" w:hint="eastAsia"/>
          <w:sz w:val="24"/>
        </w:rPr>
        <w:t>；</w:t>
      </w:r>
    </w:p>
    <w:p w:rsidR="00ED61DE" w:rsidRDefault="00ED61DE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. </w:t>
      </w:r>
      <w:r w:rsidR="00AC1678" w:rsidRPr="00AC1678">
        <w:rPr>
          <w:rFonts w:ascii="Times New Roman" w:eastAsia="宋体" w:hAnsi="Times New Roman"/>
          <w:sz w:val="24"/>
        </w:rPr>
        <w:t>plotEDF_custom_double(startDate1, endDate1, maxLon, minLon, maxLat, minLat, maxMag,minMag, startDate2, endDate2, figName, para)</w:t>
      </w:r>
      <w:r w:rsidR="007E4CB0">
        <w:rPr>
          <w:rFonts w:ascii="Times New Roman" w:eastAsia="宋体" w:hAnsi="Times New Roman" w:hint="eastAsia"/>
          <w:sz w:val="24"/>
        </w:rPr>
        <w:t>：自定义空间范围单时间范围作图模块，主要生成云南地区任意区域图件，</w:t>
      </w:r>
      <w:r w:rsidR="006A1734">
        <w:rPr>
          <w:rFonts w:ascii="Times New Roman" w:eastAsia="宋体" w:hAnsi="Times New Roman" w:hint="eastAsia"/>
          <w:sz w:val="24"/>
        </w:rPr>
        <w:t>使用云南速报目录，</w:t>
      </w:r>
      <w:r w:rsidR="007E4CB0">
        <w:rPr>
          <w:rFonts w:ascii="Times New Roman" w:eastAsia="宋体" w:hAnsi="Times New Roman" w:hint="eastAsia"/>
          <w:sz w:val="24"/>
        </w:rPr>
        <w:t>缺省空间范围为</w:t>
      </w:r>
      <w:r w:rsidR="007E4CB0">
        <w:rPr>
          <w:rFonts w:ascii="Times New Roman" w:eastAsia="宋体" w:hAnsi="Times New Roman" w:hint="eastAsia"/>
          <w:sz w:val="24"/>
        </w:rPr>
        <w:t>[</w:t>
      </w:r>
      <w:r w:rsidR="007E4CB0">
        <w:rPr>
          <w:rFonts w:ascii="Times New Roman" w:eastAsia="宋体" w:hAnsi="Times New Roman"/>
          <w:sz w:val="24"/>
        </w:rPr>
        <w:t>21, 29, 97, 106]</w:t>
      </w:r>
      <w:r w:rsidR="007E4CB0">
        <w:rPr>
          <w:rFonts w:ascii="Times New Roman" w:eastAsia="宋体" w:hAnsi="Times New Roman" w:hint="eastAsia"/>
          <w:sz w:val="24"/>
        </w:rPr>
        <w:t>，图件内包括省界、云南断层等内容（将来</w:t>
      </w:r>
      <w:r w:rsidR="00A56666">
        <w:rPr>
          <w:rFonts w:ascii="Times New Roman" w:eastAsia="宋体" w:hAnsi="Times New Roman" w:hint="eastAsia"/>
          <w:sz w:val="24"/>
        </w:rPr>
        <w:t>可</w:t>
      </w:r>
      <w:r w:rsidR="007E4CB0">
        <w:rPr>
          <w:rFonts w:ascii="Times New Roman" w:eastAsia="宋体" w:hAnsi="Times New Roman" w:hint="eastAsia"/>
          <w:sz w:val="24"/>
        </w:rPr>
        <w:t>开放为控制参数）；</w:t>
      </w:r>
    </w:p>
    <w:p w:rsidR="007E4CB0" w:rsidRPr="007E4CB0" w:rsidRDefault="007E4CB0" w:rsidP="004D389F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 xml:space="preserve">. </w:t>
      </w:r>
      <w:r w:rsidR="00CD67B5" w:rsidRPr="00CD67B5">
        <w:rPr>
          <w:rFonts w:ascii="Times New Roman" w:eastAsia="宋体" w:hAnsi="Times New Roman"/>
          <w:sz w:val="24"/>
        </w:rPr>
        <w:t xml:space="preserve">plotEDF_globe_single(startDate, endDate, maxLon, minLon, maxLat, minLat, </w:t>
      </w:r>
      <w:r w:rsidR="00CD67B5" w:rsidRPr="00CD67B5">
        <w:rPr>
          <w:rFonts w:ascii="Times New Roman" w:eastAsia="宋体" w:hAnsi="Times New Roman"/>
          <w:sz w:val="24"/>
        </w:rPr>
        <w:lastRenderedPageBreak/>
        <w:t>maxMag,minMag, figName, para)</w:t>
      </w:r>
      <w:r w:rsidR="00CD67B5">
        <w:rPr>
          <w:rFonts w:ascii="Times New Roman" w:eastAsia="宋体" w:hAnsi="Times New Roman" w:hint="eastAsia"/>
          <w:sz w:val="24"/>
        </w:rPr>
        <w:t>：全球单时间范围作图模块，</w:t>
      </w:r>
      <w:r w:rsidR="0047422D">
        <w:rPr>
          <w:rFonts w:ascii="Times New Roman" w:eastAsia="宋体" w:hAnsi="Times New Roman" w:hint="eastAsia"/>
          <w:sz w:val="24"/>
        </w:rPr>
        <w:t>使用</w:t>
      </w:r>
      <w:r w:rsidR="0047422D">
        <w:rPr>
          <w:rFonts w:ascii="Times New Roman" w:eastAsia="宋体" w:hAnsi="Times New Roman" w:hint="eastAsia"/>
          <w:sz w:val="24"/>
        </w:rPr>
        <w:t>p</w:t>
      </w:r>
      <w:r w:rsidR="0047422D">
        <w:rPr>
          <w:rFonts w:ascii="Times New Roman" w:eastAsia="宋体" w:hAnsi="Times New Roman"/>
          <w:sz w:val="24"/>
        </w:rPr>
        <w:t>01</w:t>
      </w:r>
      <w:r w:rsidR="0047422D">
        <w:rPr>
          <w:rFonts w:ascii="Times New Roman" w:eastAsia="宋体" w:hAnsi="Times New Roman" w:hint="eastAsia"/>
          <w:sz w:val="24"/>
        </w:rPr>
        <w:t>目录，缺省空间范围为</w:t>
      </w:r>
      <w:r w:rsidR="0047422D">
        <w:rPr>
          <w:rFonts w:ascii="Times New Roman" w:eastAsia="宋体" w:hAnsi="Times New Roman" w:hint="eastAsia"/>
          <w:sz w:val="24"/>
        </w:rPr>
        <w:t>[</w:t>
      </w:r>
      <w:r w:rsidR="0050638B">
        <w:rPr>
          <w:rFonts w:ascii="Times New Roman" w:eastAsia="宋体" w:hAnsi="Times New Roman"/>
          <w:sz w:val="24"/>
        </w:rPr>
        <w:t>-89</w:t>
      </w:r>
      <w:r w:rsidR="0047422D">
        <w:rPr>
          <w:rFonts w:ascii="Times New Roman" w:eastAsia="宋体" w:hAnsi="Times New Roman"/>
          <w:sz w:val="24"/>
        </w:rPr>
        <w:t xml:space="preserve">, </w:t>
      </w:r>
      <w:r w:rsidR="0050638B">
        <w:rPr>
          <w:rFonts w:ascii="Times New Roman" w:eastAsia="宋体" w:hAnsi="Times New Roman"/>
          <w:sz w:val="24"/>
        </w:rPr>
        <w:t>89</w:t>
      </w:r>
      <w:r w:rsidR="0047422D">
        <w:rPr>
          <w:rFonts w:ascii="Times New Roman" w:eastAsia="宋体" w:hAnsi="Times New Roman"/>
          <w:sz w:val="24"/>
        </w:rPr>
        <w:t xml:space="preserve">, </w:t>
      </w:r>
      <w:r w:rsidR="0050638B">
        <w:rPr>
          <w:rFonts w:ascii="Times New Roman" w:eastAsia="宋体" w:hAnsi="Times New Roman"/>
          <w:sz w:val="24"/>
        </w:rPr>
        <w:t>-180</w:t>
      </w:r>
      <w:r w:rsidR="0047422D">
        <w:rPr>
          <w:rFonts w:ascii="Times New Roman" w:eastAsia="宋体" w:hAnsi="Times New Roman"/>
          <w:sz w:val="24"/>
        </w:rPr>
        <w:t>, 1</w:t>
      </w:r>
      <w:r w:rsidR="0050638B">
        <w:rPr>
          <w:rFonts w:ascii="Times New Roman" w:eastAsia="宋体" w:hAnsi="Times New Roman"/>
          <w:sz w:val="24"/>
        </w:rPr>
        <w:t>80</w:t>
      </w:r>
      <w:r w:rsidR="0047422D">
        <w:rPr>
          <w:rFonts w:ascii="Times New Roman" w:eastAsia="宋体" w:hAnsi="Times New Roman"/>
          <w:sz w:val="24"/>
        </w:rPr>
        <w:t>]</w:t>
      </w:r>
      <w:r w:rsidR="0047422D">
        <w:rPr>
          <w:rFonts w:ascii="Times New Roman" w:eastAsia="宋体" w:hAnsi="Times New Roman" w:hint="eastAsia"/>
          <w:sz w:val="24"/>
        </w:rPr>
        <w:t>，缺省时间范围为</w:t>
      </w:r>
      <w:r w:rsidR="0047422D">
        <w:rPr>
          <w:rFonts w:ascii="Times New Roman" w:eastAsia="宋体" w:hAnsi="Times New Roman"/>
          <w:sz w:val="24"/>
        </w:rPr>
        <w:t>[</w:t>
      </w:r>
      <w:r w:rsidR="00674BB4">
        <w:rPr>
          <w:rFonts w:ascii="Times New Roman" w:eastAsia="宋体" w:hAnsi="Times New Roman" w:hint="eastAsia"/>
          <w:sz w:val="24"/>
        </w:rPr>
        <w:t>前一</w:t>
      </w:r>
      <w:r w:rsidR="0047422D">
        <w:rPr>
          <w:rFonts w:ascii="Times New Roman" w:eastAsia="宋体" w:hAnsi="Times New Roman" w:hint="eastAsia"/>
          <w:sz w:val="24"/>
        </w:rPr>
        <w:t>年</w:t>
      </w:r>
      <w:r w:rsidR="0047422D">
        <w:rPr>
          <w:rFonts w:ascii="Times New Roman" w:eastAsia="宋体" w:hAnsi="Times New Roman" w:hint="eastAsia"/>
          <w:sz w:val="24"/>
        </w:rPr>
        <w:t>1</w:t>
      </w:r>
      <w:r w:rsidR="0047422D">
        <w:rPr>
          <w:rFonts w:ascii="Times New Roman" w:eastAsia="宋体" w:hAnsi="Times New Roman" w:hint="eastAsia"/>
          <w:sz w:val="24"/>
        </w:rPr>
        <w:t>月</w:t>
      </w:r>
      <w:r w:rsidR="0047422D">
        <w:rPr>
          <w:rFonts w:ascii="Times New Roman" w:eastAsia="宋体" w:hAnsi="Times New Roman" w:hint="eastAsia"/>
          <w:sz w:val="24"/>
        </w:rPr>
        <w:t>1</w:t>
      </w:r>
      <w:r w:rsidR="0047422D">
        <w:rPr>
          <w:rFonts w:ascii="Times New Roman" w:eastAsia="宋体" w:hAnsi="Times New Roman" w:hint="eastAsia"/>
          <w:sz w:val="24"/>
        </w:rPr>
        <w:t>日至请求当天</w:t>
      </w:r>
      <w:r w:rsidR="0047422D">
        <w:rPr>
          <w:rFonts w:ascii="Times New Roman" w:eastAsia="宋体" w:hAnsi="Times New Roman"/>
          <w:sz w:val="24"/>
        </w:rPr>
        <w:t>]</w:t>
      </w:r>
      <w:r w:rsidR="0047422D">
        <w:rPr>
          <w:rFonts w:ascii="Times New Roman" w:eastAsia="宋体" w:hAnsi="Times New Roman" w:hint="eastAsia"/>
          <w:sz w:val="24"/>
        </w:rPr>
        <w:t>，图件内包括</w:t>
      </w:r>
      <w:r w:rsidR="005560F9">
        <w:rPr>
          <w:rFonts w:ascii="Times New Roman" w:eastAsia="宋体" w:hAnsi="Times New Roman" w:hint="eastAsia"/>
          <w:sz w:val="24"/>
        </w:rPr>
        <w:t>国界、海岸线</w:t>
      </w:r>
      <w:r w:rsidR="0047422D">
        <w:rPr>
          <w:rFonts w:ascii="Times New Roman" w:eastAsia="宋体" w:hAnsi="Times New Roman" w:hint="eastAsia"/>
          <w:sz w:val="24"/>
        </w:rPr>
        <w:t>等内容；</w:t>
      </w:r>
    </w:p>
    <w:p w:rsidR="009F1A5E" w:rsidRDefault="00F70483" w:rsidP="0094523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 xml:space="preserve">. </w:t>
      </w:r>
      <w:r w:rsidRPr="00F70483">
        <w:rPr>
          <w:rFonts w:ascii="Times New Roman" w:eastAsia="宋体" w:hAnsi="Times New Roman"/>
          <w:sz w:val="24"/>
        </w:rPr>
        <w:t>plotEDF_globe_double(startDate1, endDate1, maxLon, minLon, maxLat, minLat, maxMag,minMag, startDate2, endDate2, figName, para)</w:t>
      </w:r>
      <w:r>
        <w:rPr>
          <w:rFonts w:ascii="Times New Roman" w:eastAsia="宋体" w:hAnsi="Times New Roman" w:hint="eastAsia"/>
          <w:sz w:val="24"/>
        </w:rPr>
        <w:t>：全球双时间范围作图模块，使用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01</w:t>
      </w:r>
      <w:r>
        <w:rPr>
          <w:rFonts w:ascii="Times New Roman" w:eastAsia="宋体" w:hAnsi="Times New Roman" w:hint="eastAsia"/>
          <w:sz w:val="24"/>
        </w:rPr>
        <w:t>目录，缺省空间范围为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-89, 89, -180, 180]</w:t>
      </w:r>
      <w:r>
        <w:rPr>
          <w:rFonts w:ascii="Times New Roman" w:eastAsia="宋体" w:hAnsi="Times New Roman" w:hint="eastAsia"/>
          <w:sz w:val="24"/>
        </w:rPr>
        <w:t>，图件内包括国界、海岸线等内容；</w:t>
      </w:r>
    </w:p>
    <w:p w:rsidR="00A274DB" w:rsidRPr="00353625" w:rsidRDefault="00A274DB" w:rsidP="0094523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 xml:space="preserve">. </w:t>
      </w:r>
      <w:r w:rsidR="00353625" w:rsidRPr="00353625">
        <w:rPr>
          <w:rFonts w:ascii="Times New Roman" w:eastAsia="宋体" w:hAnsi="Times New Roman"/>
          <w:sz w:val="24"/>
        </w:rPr>
        <w:t>plotEDF_CN_single(startDate, endDate, maxLon, minLon, maxLat, minLat, maxMag,minMag, figName, para)</w:t>
      </w:r>
      <w:r w:rsidR="00353625">
        <w:rPr>
          <w:rFonts w:ascii="Times New Roman" w:eastAsia="宋体" w:hAnsi="Times New Roman" w:hint="eastAsia"/>
          <w:sz w:val="24"/>
        </w:rPr>
        <w:t>：中国单时间范围作图模块，使用</w:t>
      </w:r>
      <w:r w:rsidR="00353625">
        <w:rPr>
          <w:rFonts w:ascii="Times New Roman" w:eastAsia="宋体" w:hAnsi="Times New Roman" w:hint="eastAsia"/>
          <w:sz w:val="24"/>
        </w:rPr>
        <w:t>p</w:t>
      </w:r>
      <w:r w:rsidR="00353625">
        <w:rPr>
          <w:rFonts w:ascii="Times New Roman" w:eastAsia="宋体" w:hAnsi="Times New Roman"/>
          <w:sz w:val="24"/>
        </w:rPr>
        <w:t>01</w:t>
      </w:r>
      <w:r w:rsidR="00353625">
        <w:rPr>
          <w:rFonts w:ascii="Times New Roman" w:eastAsia="宋体" w:hAnsi="Times New Roman" w:hint="eastAsia"/>
          <w:sz w:val="24"/>
        </w:rPr>
        <w:t>目录，缺省空间范围为</w:t>
      </w:r>
      <w:r w:rsidR="00353625">
        <w:rPr>
          <w:rFonts w:ascii="Times New Roman" w:eastAsia="宋体" w:hAnsi="Times New Roman" w:hint="eastAsia"/>
          <w:sz w:val="24"/>
        </w:rPr>
        <w:t>[</w:t>
      </w:r>
      <w:r w:rsidR="00D31B64">
        <w:rPr>
          <w:rFonts w:ascii="Times New Roman" w:eastAsia="宋体" w:hAnsi="Times New Roman"/>
          <w:sz w:val="24"/>
        </w:rPr>
        <w:t>10</w:t>
      </w:r>
      <w:r w:rsidR="00353625">
        <w:rPr>
          <w:rFonts w:ascii="Times New Roman" w:eastAsia="宋体" w:hAnsi="Times New Roman"/>
          <w:sz w:val="24"/>
        </w:rPr>
        <w:t xml:space="preserve">, </w:t>
      </w:r>
      <w:r w:rsidR="00D31B64">
        <w:rPr>
          <w:rFonts w:ascii="Times New Roman" w:eastAsia="宋体" w:hAnsi="Times New Roman"/>
          <w:sz w:val="24"/>
        </w:rPr>
        <w:t>60</w:t>
      </w:r>
      <w:r w:rsidR="00353625">
        <w:rPr>
          <w:rFonts w:ascii="Times New Roman" w:eastAsia="宋体" w:hAnsi="Times New Roman"/>
          <w:sz w:val="24"/>
        </w:rPr>
        <w:t xml:space="preserve">, </w:t>
      </w:r>
      <w:r w:rsidR="00D31B64">
        <w:rPr>
          <w:rFonts w:ascii="Times New Roman" w:eastAsia="宋体" w:hAnsi="Times New Roman"/>
          <w:sz w:val="24"/>
        </w:rPr>
        <w:t>7</w:t>
      </w:r>
      <w:r w:rsidR="00353625">
        <w:rPr>
          <w:rFonts w:ascii="Times New Roman" w:eastAsia="宋体" w:hAnsi="Times New Roman"/>
          <w:sz w:val="24"/>
        </w:rPr>
        <w:t>0, 1</w:t>
      </w:r>
      <w:r w:rsidR="00D31B64">
        <w:rPr>
          <w:rFonts w:ascii="Times New Roman" w:eastAsia="宋体" w:hAnsi="Times New Roman"/>
          <w:sz w:val="24"/>
        </w:rPr>
        <w:t>4</w:t>
      </w:r>
      <w:r w:rsidR="00353625">
        <w:rPr>
          <w:rFonts w:ascii="Times New Roman" w:eastAsia="宋体" w:hAnsi="Times New Roman"/>
          <w:sz w:val="24"/>
        </w:rPr>
        <w:t>0]</w:t>
      </w:r>
      <w:r w:rsidR="00353625">
        <w:rPr>
          <w:rFonts w:ascii="Times New Roman" w:eastAsia="宋体" w:hAnsi="Times New Roman" w:hint="eastAsia"/>
          <w:sz w:val="24"/>
        </w:rPr>
        <w:t>，缺省时间范围为</w:t>
      </w:r>
      <w:r w:rsidR="00353625">
        <w:rPr>
          <w:rFonts w:ascii="Times New Roman" w:eastAsia="宋体" w:hAnsi="Times New Roman"/>
          <w:sz w:val="24"/>
        </w:rPr>
        <w:t>[</w:t>
      </w:r>
      <w:r w:rsidR="00D31B64">
        <w:rPr>
          <w:rFonts w:ascii="Times New Roman" w:eastAsia="宋体" w:hAnsi="Times New Roman" w:hint="eastAsia"/>
          <w:sz w:val="24"/>
        </w:rPr>
        <w:t>当</w:t>
      </w:r>
      <w:r w:rsidR="00353625">
        <w:rPr>
          <w:rFonts w:ascii="Times New Roman" w:eastAsia="宋体" w:hAnsi="Times New Roman" w:hint="eastAsia"/>
          <w:sz w:val="24"/>
        </w:rPr>
        <w:t>年</w:t>
      </w:r>
      <w:r w:rsidR="00353625">
        <w:rPr>
          <w:rFonts w:ascii="Times New Roman" w:eastAsia="宋体" w:hAnsi="Times New Roman" w:hint="eastAsia"/>
          <w:sz w:val="24"/>
        </w:rPr>
        <w:t>1</w:t>
      </w:r>
      <w:r w:rsidR="00353625">
        <w:rPr>
          <w:rFonts w:ascii="Times New Roman" w:eastAsia="宋体" w:hAnsi="Times New Roman" w:hint="eastAsia"/>
          <w:sz w:val="24"/>
        </w:rPr>
        <w:t>月</w:t>
      </w:r>
      <w:r w:rsidR="00353625">
        <w:rPr>
          <w:rFonts w:ascii="Times New Roman" w:eastAsia="宋体" w:hAnsi="Times New Roman" w:hint="eastAsia"/>
          <w:sz w:val="24"/>
        </w:rPr>
        <w:t>1</w:t>
      </w:r>
      <w:r w:rsidR="00353625">
        <w:rPr>
          <w:rFonts w:ascii="Times New Roman" w:eastAsia="宋体" w:hAnsi="Times New Roman" w:hint="eastAsia"/>
          <w:sz w:val="24"/>
        </w:rPr>
        <w:t>日至请求当天</w:t>
      </w:r>
      <w:r w:rsidR="00353625">
        <w:rPr>
          <w:rFonts w:ascii="Times New Roman" w:eastAsia="宋体" w:hAnsi="Times New Roman"/>
          <w:sz w:val="24"/>
        </w:rPr>
        <w:t>]</w:t>
      </w:r>
      <w:r w:rsidR="00353625">
        <w:rPr>
          <w:rFonts w:ascii="Times New Roman" w:eastAsia="宋体" w:hAnsi="Times New Roman" w:hint="eastAsia"/>
          <w:sz w:val="24"/>
        </w:rPr>
        <w:t>，图件内包括国界、海岸线等内容；</w:t>
      </w:r>
    </w:p>
    <w:p w:rsidR="00A274DB" w:rsidRPr="006843FE" w:rsidRDefault="00A274DB" w:rsidP="0094523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 xml:space="preserve">. </w:t>
      </w:r>
      <w:r w:rsidR="00AF5FE6" w:rsidRPr="00AF5FE6">
        <w:rPr>
          <w:rFonts w:ascii="Times New Roman" w:eastAsia="宋体" w:hAnsi="Times New Roman"/>
          <w:sz w:val="24"/>
        </w:rPr>
        <w:t>plotEDF_CN_double(startDate1, endDate1, maxLon, minLon, maxLat, minLat, maxMag,minMag, startDate2, endDate2, figName, para)</w:t>
      </w:r>
      <w:r w:rsidR="004D1896">
        <w:rPr>
          <w:rFonts w:ascii="Times New Roman" w:eastAsia="宋体" w:hAnsi="Times New Roman" w:hint="eastAsia"/>
          <w:sz w:val="24"/>
        </w:rPr>
        <w:t>：中国单时间范围作图模块，使用</w:t>
      </w:r>
      <w:r w:rsidR="004D1896">
        <w:rPr>
          <w:rFonts w:ascii="Times New Roman" w:eastAsia="宋体" w:hAnsi="Times New Roman" w:hint="eastAsia"/>
          <w:sz w:val="24"/>
        </w:rPr>
        <w:t>p</w:t>
      </w:r>
      <w:r w:rsidR="004D1896">
        <w:rPr>
          <w:rFonts w:ascii="Times New Roman" w:eastAsia="宋体" w:hAnsi="Times New Roman"/>
          <w:sz w:val="24"/>
        </w:rPr>
        <w:t>01</w:t>
      </w:r>
      <w:r w:rsidR="004D1896">
        <w:rPr>
          <w:rFonts w:ascii="Times New Roman" w:eastAsia="宋体" w:hAnsi="Times New Roman" w:hint="eastAsia"/>
          <w:sz w:val="24"/>
        </w:rPr>
        <w:t>目录，缺省空间范围为</w:t>
      </w:r>
      <w:r w:rsidR="004D1896">
        <w:rPr>
          <w:rFonts w:ascii="Times New Roman" w:eastAsia="宋体" w:hAnsi="Times New Roman" w:hint="eastAsia"/>
          <w:sz w:val="24"/>
        </w:rPr>
        <w:t>[</w:t>
      </w:r>
      <w:r w:rsidR="004D1896">
        <w:rPr>
          <w:rFonts w:ascii="Times New Roman" w:eastAsia="宋体" w:hAnsi="Times New Roman"/>
          <w:sz w:val="24"/>
        </w:rPr>
        <w:t>10, 60, 70, 140]</w:t>
      </w:r>
      <w:r w:rsidR="004D1896">
        <w:rPr>
          <w:rFonts w:ascii="Times New Roman" w:eastAsia="宋体" w:hAnsi="Times New Roman" w:hint="eastAsia"/>
          <w:sz w:val="24"/>
        </w:rPr>
        <w:t>，图件内包括国界、海岸线等内容；</w:t>
      </w:r>
    </w:p>
    <w:p w:rsidR="00A274DB" w:rsidRPr="00924001" w:rsidRDefault="00A274DB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k.</w:t>
      </w:r>
      <w:r>
        <w:rPr>
          <w:rFonts w:ascii="Times New Roman" w:eastAsia="宋体" w:hAnsi="Times New Roman"/>
          <w:sz w:val="24"/>
        </w:rPr>
        <w:t xml:space="preserve"> </w:t>
      </w:r>
      <w:r w:rsidR="00924001" w:rsidRPr="00924001">
        <w:rPr>
          <w:rFonts w:ascii="Times New Roman" w:eastAsia="宋体" w:hAnsi="Times New Roman"/>
          <w:sz w:val="24"/>
        </w:rPr>
        <w:t>plotEDF_chuandian_single(startDate, endDate, maxLon, minLon, maxLat, minLat, maxMag,minMag, figName, para)</w:t>
      </w:r>
      <w:r w:rsidR="00924001">
        <w:rPr>
          <w:rFonts w:ascii="Times New Roman" w:eastAsia="宋体" w:hAnsi="Times New Roman" w:hint="eastAsia"/>
          <w:sz w:val="24"/>
        </w:rPr>
        <w:t>：</w:t>
      </w:r>
      <w:r w:rsidR="008C3215">
        <w:rPr>
          <w:rFonts w:ascii="Times New Roman" w:eastAsia="宋体" w:hAnsi="Times New Roman" w:hint="eastAsia"/>
          <w:sz w:val="24"/>
        </w:rPr>
        <w:t>川滇单时间范围作图模块，使用</w:t>
      </w:r>
      <w:r w:rsidR="008C3215">
        <w:rPr>
          <w:rFonts w:ascii="Times New Roman" w:eastAsia="宋体" w:hAnsi="Times New Roman" w:hint="eastAsia"/>
          <w:sz w:val="24"/>
        </w:rPr>
        <w:t>p</w:t>
      </w:r>
      <w:r w:rsidR="008C3215">
        <w:rPr>
          <w:rFonts w:ascii="Times New Roman" w:eastAsia="宋体" w:hAnsi="Times New Roman"/>
          <w:sz w:val="24"/>
        </w:rPr>
        <w:t>01</w:t>
      </w:r>
      <w:r w:rsidR="008C3215">
        <w:rPr>
          <w:rFonts w:ascii="Times New Roman" w:eastAsia="宋体" w:hAnsi="Times New Roman" w:hint="eastAsia"/>
          <w:sz w:val="24"/>
        </w:rPr>
        <w:t>目录，缺省空间范围为</w:t>
      </w:r>
      <w:r w:rsidR="008C3215">
        <w:rPr>
          <w:rFonts w:ascii="Times New Roman" w:eastAsia="宋体" w:hAnsi="Times New Roman" w:hint="eastAsia"/>
          <w:sz w:val="24"/>
        </w:rPr>
        <w:t>[</w:t>
      </w:r>
      <w:r w:rsidR="001069E0">
        <w:rPr>
          <w:rFonts w:ascii="Times New Roman" w:eastAsia="宋体" w:hAnsi="Times New Roman"/>
          <w:sz w:val="24"/>
        </w:rPr>
        <w:t>21, 35, 95, 108</w:t>
      </w:r>
      <w:r w:rsidR="008C3215">
        <w:rPr>
          <w:rFonts w:ascii="Times New Roman" w:eastAsia="宋体" w:hAnsi="Times New Roman"/>
          <w:sz w:val="24"/>
        </w:rPr>
        <w:t>]</w:t>
      </w:r>
      <w:r w:rsidR="008C3215">
        <w:rPr>
          <w:rFonts w:ascii="Times New Roman" w:eastAsia="宋体" w:hAnsi="Times New Roman" w:hint="eastAsia"/>
          <w:sz w:val="24"/>
        </w:rPr>
        <w:t>，缺省时间范围为</w:t>
      </w:r>
      <w:r w:rsidR="008C3215">
        <w:rPr>
          <w:rFonts w:ascii="Times New Roman" w:eastAsia="宋体" w:hAnsi="Times New Roman"/>
          <w:sz w:val="24"/>
        </w:rPr>
        <w:t>[</w:t>
      </w:r>
      <w:r w:rsidR="008C3215">
        <w:rPr>
          <w:rFonts w:ascii="Times New Roman" w:eastAsia="宋体" w:hAnsi="Times New Roman" w:hint="eastAsia"/>
          <w:sz w:val="24"/>
        </w:rPr>
        <w:t>当年</w:t>
      </w:r>
      <w:r w:rsidR="008C3215">
        <w:rPr>
          <w:rFonts w:ascii="Times New Roman" w:eastAsia="宋体" w:hAnsi="Times New Roman" w:hint="eastAsia"/>
          <w:sz w:val="24"/>
        </w:rPr>
        <w:t>1</w:t>
      </w:r>
      <w:r w:rsidR="008C3215">
        <w:rPr>
          <w:rFonts w:ascii="Times New Roman" w:eastAsia="宋体" w:hAnsi="Times New Roman" w:hint="eastAsia"/>
          <w:sz w:val="24"/>
        </w:rPr>
        <w:t>月</w:t>
      </w:r>
      <w:r w:rsidR="008C3215">
        <w:rPr>
          <w:rFonts w:ascii="Times New Roman" w:eastAsia="宋体" w:hAnsi="Times New Roman" w:hint="eastAsia"/>
          <w:sz w:val="24"/>
        </w:rPr>
        <w:t>1</w:t>
      </w:r>
      <w:r w:rsidR="008C3215">
        <w:rPr>
          <w:rFonts w:ascii="Times New Roman" w:eastAsia="宋体" w:hAnsi="Times New Roman" w:hint="eastAsia"/>
          <w:sz w:val="24"/>
        </w:rPr>
        <w:t>日至请求当天</w:t>
      </w:r>
      <w:r w:rsidR="008C3215">
        <w:rPr>
          <w:rFonts w:ascii="Times New Roman" w:eastAsia="宋体" w:hAnsi="Times New Roman"/>
          <w:sz w:val="24"/>
        </w:rPr>
        <w:t>]</w:t>
      </w:r>
      <w:r w:rsidR="008C3215">
        <w:rPr>
          <w:rFonts w:ascii="Times New Roman" w:eastAsia="宋体" w:hAnsi="Times New Roman" w:hint="eastAsia"/>
          <w:sz w:val="24"/>
        </w:rPr>
        <w:t>，图件内包括</w:t>
      </w:r>
      <w:r w:rsidR="00440ED3">
        <w:rPr>
          <w:rFonts w:ascii="Times New Roman" w:eastAsia="宋体" w:hAnsi="Times New Roman" w:hint="eastAsia"/>
          <w:sz w:val="24"/>
        </w:rPr>
        <w:t>省</w:t>
      </w:r>
      <w:r w:rsidR="008C3215">
        <w:rPr>
          <w:rFonts w:ascii="Times New Roman" w:eastAsia="宋体" w:hAnsi="Times New Roman" w:hint="eastAsia"/>
          <w:sz w:val="24"/>
        </w:rPr>
        <w:t>界、</w:t>
      </w:r>
      <w:r w:rsidR="00440ED3">
        <w:rPr>
          <w:rFonts w:ascii="Times New Roman" w:eastAsia="宋体" w:hAnsi="Times New Roman" w:hint="eastAsia"/>
          <w:sz w:val="24"/>
        </w:rPr>
        <w:t>全国断层</w:t>
      </w:r>
      <w:r w:rsidR="008C3215">
        <w:rPr>
          <w:rFonts w:ascii="Times New Roman" w:eastAsia="宋体" w:hAnsi="Times New Roman" w:hint="eastAsia"/>
          <w:sz w:val="24"/>
        </w:rPr>
        <w:t>等内容</w:t>
      </w:r>
      <w:r w:rsidR="002A067E">
        <w:rPr>
          <w:rFonts w:ascii="Times New Roman" w:eastAsia="宋体" w:hAnsi="Times New Roman" w:hint="eastAsia"/>
          <w:sz w:val="24"/>
        </w:rPr>
        <w:t>（将来</w:t>
      </w:r>
      <w:r w:rsidR="00A56666">
        <w:rPr>
          <w:rFonts w:ascii="Times New Roman" w:eastAsia="宋体" w:hAnsi="Times New Roman" w:hint="eastAsia"/>
          <w:sz w:val="24"/>
        </w:rPr>
        <w:t>可</w:t>
      </w:r>
      <w:r w:rsidR="002A067E">
        <w:rPr>
          <w:rFonts w:ascii="Times New Roman" w:eastAsia="宋体" w:hAnsi="Times New Roman" w:hint="eastAsia"/>
          <w:sz w:val="24"/>
        </w:rPr>
        <w:t>开放为控制参数）</w:t>
      </w:r>
      <w:r w:rsidR="008C3215">
        <w:rPr>
          <w:rFonts w:ascii="Times New Roman" w:eastAsia="宋体" w:hAnsi="Times New Roman" w:hint="eastAsia"/>
          <w:sz w:val="24"/>
        </w:rPr>
        <w:t>；</w:t>
      </w:r>
    </w:p>
    <w:p w:rsidR="00A274DB" w:rsidRPr="00B13103" w:rsidRDefault="004C30A5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 xml:space="preserve">. </w:t>
      </w:r>
      <w:r w:rsidR="00B13103" w:rsidRPr="00B13103">
        <w:rPr>
          <w:rFonts w:ascii="Times New Roman" w:eastAsia="宋体" w:hAnsi="Times New Roman"/>
          <w:sz w:val="24"/>
        </w:rPr>
        <w:t>plotEDF_chuandian_double(startDate1, endDate1, maxLon, minLon, maxLat, minLat, maxMag,minMag, startDate2, endDate2, figName, para)</w:t>
      </w:r>
      <w:r w:rsidR="00B13103">
        <w:rPr>
          <w:rFonts w:ascii="Times New Roman" w:eastAsia="宋体" w:hAnsi="Times New Roman" w:hint="eastAsia"/>
          <w:sz w:val="24"/>
        </w:rPr>
        <w:t>：川滇双时间范围作图模块，使用</w:t>
      </w:r>
      <w:r w:rsidR="00B13103">
        <w:rPr>
          <w:rFonts w:ascii="Times New Roman" w:eastAsia="宋体" w:hAnsi="Times New Roman" w:hint="eastAsia"/>
          <w:sz w:val="24"/>
        </w:rPr>
        <w:t>p</w:t>
      </w:r>
      <w:r w:rsidR="00B13103">
        <w:rPr>
          <w:rFonts w:ascii="Times New Roman" w:eastAsia="宋体" w:hAnsi="Times New Roman"/>
          <w:sz w:val="24"/>
        </w:rPr>
        <w:t>01</w:t>
      </w:r>
      <w:r w:rsidR="00B13103">
        <w:rPr>
          <w:rFonts w:ascii="Times New Roman" w:eastAsia="宋体" w:hAnsi="Times New Roman" w:hint="eastAsia"/>
          <w:sz w:val="24"/>
        </w:rPr>
        <w:t>目录，缺省空间范围为</w:t>
      </w:r>
      <w:r w:rsidR="00B13103">
        <w:rPr>
          <w:rFonts w:ascii="Times New Roman" w:eastAsia="宋体" w:hAnsi="Times New Roman" w:hint="eastAsia"/>
          <w:sz w:val="24"/>
        </w:rPr>
        <w:t>[</w:t>
      </w:r>
      <w:r w:rsidR="002C4A71">
        <w:rPr>
          <w:rFonts w:ascii="Times New Roman" w:eastAsia="宋体" w:hAnsi="Times New Roman"/>
          <w:sz w:val="24"/>
        </w:rPr>
        <w:t>21</w:t>
      </w:r>
      <w:r w:rsidR="00B13103">
        <w:rPr>
          <w:rFonts w:ascii="Times New Roman" w:eastAsia="宋体" w:hAnsi="Times New Roman"/>
          <w:sz w:val="24"/>
        </w:rPr>
        <w:t xml:space="preserve">, </w:t>
      </w:r>
      <w:r w:rsidR="002C4A71">
        <w:rPr>
          <w:rFonts w:ascii="Times New Roman" w:eastAsia="宋体" w:hAnsi="Times New Roman"/>
          <w:sz w:val="24"/>
        </w:rPr>
        <w:t>35</w:t>
      </w:r>
      <w:r w:rsidR="00B13103">
        <w:rPr>
          <w:rFonts w:ascii="Times New Roman" w:eastAsia="宋体" w:hAnsi="Times New Roman"/>
          <w:sz w:val="24"/>
        </w:rPr>
        <w:t xml:space="preserve">, </w:t>
      </w:r>
      <w:r w:rsidR="002C4A71">
        <w:rPr>
          <w:rFonts w:ascii="Times New Roman" w:eastAsia="宋体" w:hAnsi="Times New Roman"/>
          <w:sz w:val="24"/>
        </w:rPr>
        <w:t>95</w:t>
      </w:r>
      <w:r w:rsidR="00B13103">
        <w:rPr>
          <w:rFonts w:ascii="Times New Roman" w:eastAsia="宋体" w:hAnsi="Times New Roman"/>
          <w:sz w:val="24"/>
        </w:rPr>
        <w:t>, 1</w:t>
      </w:r>
      <w:r w:rsidR="002C4A71">
        <w:rPr>
          <w:rFonts w:ascii="Times New Roman" w:eastAsia="宋体" w:hAnsi="Times New Roman"/>
          <w:sz w:val="24"/>
        </w:rPr>
        <w:t>08</w:t>
      </w:r>
      <w:r w:rsidR="00B13103">
        <w:rPr>
          <w:rFonts w:ascii="Times New Roman" w:eastAsia="宋体" w:hAnsi="Times New Roman"/>
          <w:sz w:val="24"/>
        </w:rPr>
        <w:t>]</w:t>
      </w:r>
      <w:r w:rsidR="00B13103">
        <w:rPr>
          <w:rFonts w:ascii="Times New Roman" w:eastAsia="宋体" w:hAnsi="Times New Roman" w:hint="eastAsia"/>
          <w:sz w:val="24"/>
        </w:rPr>
        <w:t>，图件内包括省界、全国断层等内容</w:t>
      </w:r>
      <w:r w:rsidR="002A067E">
        <w:rPr>
          <w:rFonts w:ascii="Times New Roman" w:eastAsia="宋体" w:hAnsi="Times New Roman" w:hint="eastAsia"/>
          <w:sz w:val="24"/>
        </w:rPr>
        <w:t>（将来</w:t>
      </w:r>
      <w:r w:rsidR="00A56666">
        <w:rPr>
          <w:rFonts w:ascii="Times New Roman" w:eastAsia="宋体" w:hAnsi="Times New Roman" w:hint="eastAsia"/>
          <w:sz w:val="24"/>
        </w:rPr>
        <w:t>可</w:t>
      </w:r>
      <w:r w:rsidR="002A067E">
        <w:rPr>
          <w:rFonts w:ascii="Times New Roman" w:eastAsia="宋体" w:hAnsi="Times New Roman" w:hint="eastAsia"/>
          <w:sz w:val="24"/>
        </w:rPr>
        <w:t>开放为控制参数）</w:t>
      </w:r>
      <w:r w:rsidR="00B13103">
        <w:rPr>
          <w:rFonts w:ascii="Times New Roman" w:eastAsia="宋体" w:hAnsi="Times New Roman" w:hint="eastAsia"/>
          <w:sz w:val="24"/>
        </w:rPr>
        <w:t>；</w:t>
      </w:r>
    </w:p>
    <w:p w:rsidR="004C30A5" w:rsidRPr="00A438C6" w:rsidRDefault="004C30A5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m.</w:t>
      </w:r>
      <w:r w:rsidR="007B38B2">
        <w:rPr>
          <w:rFonts w:ascii="Times New Roman" w:eastAsia="宋体" w:hAnsi="Times New Roman"/>
          <w:sz w:val="24"/>
        </w:rPr>
        <w:t xml:space="preserve"> </w:t>
      </w:r>
      <w:r w:rsidR="00A438C6" w:rsidRPr="00A438C6">
        <w:rPr>
          <w:rFonts w:ascii="Times New Roman" w:eastAsia="宋体" w:hAnsi="Times New Roman"/>
          <w:sz w:val="24"/>
        </w:rPr>
        <w:t>plotEDF_YN_single(startDate, endDate, maxLon, minLon, maxLat, minLat, maxMag,minMag, figName, para)</w:t>
      </w:r>
      <w:r w:rsidR="00A438C6">
        <w:rPr>
          <w:rFonts w:ascii="Times New Roman" w:eastAsia="宋体" w:hAnsi="Times New Roman" w:hint="eastAsia"/>
          <w:sz w:val="24"/>
        </w:rPr>
        <w:t>：云南地区单时间范围作图模块</w:t>
      </w:r>
      <w:r w:rsidR="00495655">
        <w:rPr>
          <w:rFonts w:ascii="Times New Roman" w:eastAsia="宋体" w:hAnsi="Times New Roman" w:hint="eastAsia"/>
          <w:sz w:val="24"/>
        </w:rPr>
        <w:t>，使用云南速报目录，缺省空间范围为</w:t>
      </w:r>
      <w:r w:rsidR="00495655">
        <w:rPr>
          <w:rFonts w:ascii="Times New Roman" w:eastAsia="宋体" w:hAnsi="Times New Roman" w:hint="eastAsia"/>
          <w:sz w:val="24"/>
        </w:rPr>
        <w:t>[</w:t>
      </w:r>
      <w:r w:rsidR="00495655">
        <w:rPr>
          <w:rFonts w:ascii="Times New Roman" w:eastAsia="宋体" w:hAnsi="Times New Roman"/>
          <w:sz w:val="24"/>
        </w:rPr>
        <w:t>21, 29, 97, 106]</w:t>
      </w:r>
      <w:r w:rsidR="00495655">
        <w:rPr>
          <w:rFonts w:ascii="Times New Roman" w:eastAsia="宋体" w:hAnsi="Times New Roman" w:hint="eastAsia"/>
          <w:sz w:val="24"/>
        </w:rPr>
        <w:t>，</w:t>
      </w:r>
      <w:r w:rsidR="00F74ED5">
        <w:rPr>
          <w:rFonts w:ascii="Times New Roman" w:eastAsia="宋体" w:hAnsi="Times New Roman" w:hint="eastAsia"/>
          <w:sz w:val="24"/>
        </w:rPr>
        <w:t>缺省时间范围为</w:t>
      </w:r>
      <w:r w:rsidR="00F74ED5">
        <w:rPr>
          <w:rFonts w:ascii="Times New Roman" w:eastAsia="宋体" w:hAnsi="Times New Roman"/>
          <w:sz w:val="24"/>
        </w:rPr>
        <w:t>[</w:t>
      </w:r>
      <w:r w:rsidR="00F74ED5">
        <w:rPr>
          <w:rFonts w:ascii="Times New Roman" w:eastAsia="宋体" w:hAnsi="Times New Roman" w:hint="eastAsia"/>
          <w:sz w:val="24"/>
        </w:rPr>
        <w:t>当年</w:t>
      </w:r>
      <w:r w:rsidR="00F74ED5">
        <w:rPr>
          <w:rFonts w:ascii="Times New Roman" w:eastAsia="宋体" w:hAnsi="Times New Roman" w:hint="eastAsia"/>
          <w:sz w:val="24"/>
        </w:rPr>
        <w:t>1</w:t>
      </w:r>
      <w:r w:rsidR="00F74ED5">
        <w:rPr>
          <w:rFonts w:ascii="Times New Roman" w:eastAsia="宋体" w:hAnsi="Times New Roman" w:hint="eastAsia"/>
          <w:sz w:val="24"/>
        </w:rPr>
        <w:t>月</w:t>
      </w:r>
      <w:r w:rsidR="00F74ED5">
        <w:rPr>
          <w:rFonts w:ascii="Times New Roman" w:eastAsia="宋体" w:hAnsi="Times New Roman" w:hint="eastAsia"/>
          <w:sz w:val="24"/>
        </w:rPr>
        <w:t>1</w:t>
      </w:r>
      <w:r w:rsidR="00F74ED5">
        <w:rPr>
          <w:rFonts w:ascii="Times New Roman" w:eastAsia="宋体" w:hAnsi="Times New Roman" w:hint="eastAsia"/>
          <w:sz w:val="24"/>
        </w:rPr>
        <w:t>日至请求当天</w:t>
      </w:r>
      <w:r w:rsidR="00F74ED5">
        <w:rPr>
          <w:rFonts w:ascii="Times New Roman" w:eastAsia="宋体" w:hAnsi="Times New Roman"/>
          <w:sz w:val="24"/>
        </w:rPr>
        <w:t>]</w:t>
      </w:r>
      <w:r w:rsidR="00F74ED5">
        <w:rPr>
          <w:rFonts w:ascii="Times New Roman" w:eastAsia="宋体" w:hAnsi="Times New Roman" w:hint="eastAsia"/>
          <w:sz w:val="24"/>
        </w:rPr>
        <w:t>，</w:t>
      </w:r>
      <w:r w:rsidR="00495655">
        <w:rPr>
          <w:rFonts w:ascii="Times New Roman" w:eastAsia="宋体" w:hAnsi="Times New Roman" w:hint="eastAsia"/>
          <w:sz w:val="24"/>
        </w:rPr>
        <w:t>图件内包括省界、云南断层等内容（将来</w:t>
      </w:r>
      <w:r w:rsidR="00A56666">
        <w:rPr>
          <w:rFonts w:ascii="Times New Roman" w:eastAsia="宋体" w:hAnsi="Times New Roman" w:hint="eastAsia"/>
          <w:sz w:val="24"/>
        </w:rPr>
        <w:t>可</w:t>
      </w:r>
      <w:r w:rsidR="00495655">
        <w:rPr>
          <w:rFonts w:ascii="Times New Roman" w:eastAsia="宋体" w:hAnsi="Times New Roman" w:hint="eastAsia"/>
          <w:sz w:val="24"/>
        </w:rPr>
        <w:t>开放为控制参数）</w:t>
      </w:r>
      <w:r w:rsidR="00A56666">
        <w:rPr>
          <w:rFonts w:ascii="Times New Roman" w:eastAsia="宋体" w:hAnsi="Times New Roman" w:hint="eastAsia"/>
          <w:sz w:val="24"/>
        </w:rPr>
        <w:t>；</w:t>
      </w:r>
    </w:p>
    <w:p w:rsidR="004C30A5" w:rsidRDefault="004C30A5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n.</w:t>
      </w:r>
      <w:r w:rsidR="00F74ED5">
        <w:rPr>
          <w:rFonts w:ascii="Times New Roman" w:eastAsia="宋体" w:hAnsi="Times New Roman"/>
          <w:sz w:val="24"/>
        </w:rPr>
        <w:t xml:space="preserve"> </w:t>
      </w:r>
      <w:r w:rsidR="00F74ED5" w:rsidRPr="00F74ED5">
        <w:rPr>
          <w:rFonts w:ascii="Times New Roman" w:eastAsia="宋体" w:hAnsi="Times New Roman"/>
          <w:sz w:val="24"/>
        </w:rPr>
        <w:t>plotEDF_YN_double(startDate1, endDate1, maxLon, minLon, maxLat, minLat, maxMag,minMag, startDate2, endDate2, figName, para)</w:t>
      </w:r>
      <w:r w:rsidR="00F74ED5">
        <w:rPr>
          <w:rFonts w:ascii="Times New Roman" w:eastAsia="宋体" w:hAnsi="Times New Roman" w:hint="eastAsia"/>
          <w:sz w:val="24"/>
        </w:rPr>
        <w:t>：云南地区</w:t>
      </w:r>
      <w:r w:rsidR="009547DD">
        <w:rPr>
          <w:rFonts w:ascii="Times New Roman" w:eastAsia="宋体" w:hAnsi="Times New Roman" w:hint="eastAsia"/>
          <w:sz w:val="24"/>
        </w:rPr>
        <w:t>双</w:t>
      </w:r>
      <w:r w:rsidR="00F74ED5">
        <w:rPr>
          <w:rFonts w:ascii="Times New Roman" w:eastAsia="宋体" w:hAnsi="Times New Roman" w:hint="eastAsia"/>
          <w:sz w:val="24"/>
        </w:rPr>
        <w:t>时间范围作图</w:t>
      </w:r>
      <w:r w:rsidR="00F74ED5">
        <w:rPr>
          <w:rFonts w:ascii="Times New Roman" w:eastAsia="宋体" w:hAnsi="Times New Roman" w:hint="eastAsia"/>
          <w:sz w:val="24"/>
        </w:rPr>
        <w:lastRenderedPageBreak/>
        <w:t>模块，使用云南速报目录，缺省空间范围为</w:t>
      </w:r>
      <w:r w:rsidR="00F74ED5">
        <w:rPr>
          <w:rFonts w:ascii="Times New Roman" w:eastAsia="宋体" w:hAnsi="Times New Roman" w:hint="eastAsia"/>
          <w:sz w:val="24"/>
        </w:rPr>
        <w:t>[</w:t>
      </w:r>
      <w:r w:rsidR="00F74ED5">
        <w:rPr>
          <w:rFonts w:ascii="Times New Roman" w:eastAsia="宋体" w:hAnsi="Times New Roman"/>
          <w:sz w:val="24"/>
        </w:rPr>
        <w:t>21, 29, 97, 106]</w:t>
      </w:r>
      <w:r w:rsidR="00F74ED5">
        <w:rPr>
          <w:rFonts w:ascii="Times New Roman" w:eastAsia="宋体" w:hAnsi="Times New Roman" w:hint="eastAsia"/>
          <w:sz w:val="24"/>
        </w:rPr>
        <w:t>，图件内包括省界、云南断层等内容（将来可开放为控制参数）；</w:t>
      </w:r>
    </w:p>
    <w:p w:rsidR="00F74ED5" w:rsidRPr="009547DD" w:rsidRDefault="00F74ED5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 xml:space="preserve">. </w:t>
      </w:r>
      <w:r w:rsidR="009547DD" w:rsidRPr="009547DD">
        <w:rPr>
          <w:rFonts w:ascii="Times New Roman" w:eastAsia="宋体" w:hAnsi="Times New Roman"/>
          <w:sz w:val="24"/>
        </w:rPr>
        <w:t>plotEDF_Tibet_single(startDate, endDate, maxLon, minLon, maxLat, minLat, maxMag,minMag, figName, para)</w:t>
      </w:r>
      <w:r w:rsidR="009547DD">
        <w:rPr>
          <w:rFonts w:ascii="Times New Roman" w:eastAsia="宋体" w:hAnsi="Times New Roman" w:hint="eastAsia"/>
          <w:sz w:val="24"/>
        </w:rPr>
        <w:t>：西藏地区单时间范围作图模块</w:t>
      </w:r>
      <w:r w:rsidR="00D650A8">
        <w:rPr>
          <w:rFonts w:ascii="Times New Roman" w:eastAsia="宋体" w:hAnsi="Times New Roman" w:hint="eastAsia"/>
          <w:sz w:val="24"/>
        </w:rPr>
        <w:t>，使用全国小震目录，缺省空间范围为</w:t>
      </w:r>
      <w:r w:rsidR="00D650A8">
        <w:rPr>
          <w:rFonts w:ascii="Times New Roman" w:eastAsia="宋体" w:hAnsi="Times New Roman" w:hint="eastAsia"/>
          <w:sz w:val="24"/>
        </w:rPr>
        <w:t>[</w:t>
      </w:r>
      <w:r w:rsidR="00D650A8">
        <w:rPr>
          <w:rFonts w:ascii="Times New Roman" w:eastAsia="宋体" w:hAnsi="Times New Roman"/>
          <w:sz w:val="24"/>
        </w:rPr>
        <w:t>2</w:t>
      </w:r>
      <w:r w:rsidR="00CF08A7">
        <w:rPr>
          <w:rFonts w:ascii="Times New Roman" w:eastAsia="宋体" w:hAnsi="Times New Roman"/>
          <w:sz w:val="24"/>
        </w:rPr>
        <w:t>6.5</w:t>
      </w:r>
      <w:r w:rsidR="00D650A8">
        <w:rPr>
          <w:rFonts w:ascii="Times New Roman" w:eastAsia="宋体" w:hAnsi="Times New Roman"/>
          <w:sz w:val="24"/>
        </w:rPr>
        <w:t xml:space="preserve">, </w:t>
      </w:r>
      <w:r w:rsidR="00CF08A7">
        <w:rPr>
          <w:rFonts w:ascii="Times New Roman" w:eastAsia="宋体" w:hAnsi="Times New Roman"/>
          <w:sz w:val="24"/>
        </w:rPr>
        <w:t>32</w:t>
      </w:r>
      <w:r w:rsidR="00D650A8">
        <w:rPr>
          <w:rFonts w:ascii="Times New Roman" w:eastAsia="宋体" w:hAnsi="Times New Roman"/>
          <w:sz w:val="24"/>
        </w:rPr>
        <w:t xml:space="preserve">, </w:t>
      </w:r>
      <w:r w:rsidR="00CF08A7">
        <w:rPr>
          <w:rFonts w:ascii="Times New Roman" w:eastAsia="宋体" w:hAnsi="Times New Roman"/>
          <w:sz w:val="24"/>
        </w:rPr>
        <w:t>82</w:t>
      </w:r>
      <w:r w:rsidR="00D650A8">
        <w:rPr>
          <w:rFonts w:ascii="Times New Roman" w:eastAsia="宋体" w:hAnsi="Times New Roman"/>
          <w:sz w:val="24"/>
        </w:rPr>
        <w:t xml:space="preserve">, </w:t>
      </w:r>
      <w:r w:rsidR="00CF08A7">
        <w:rPr>
          <w:rFonts w:ascii="Times New Roman" w:eastAsia="宋体" w:hAnsi="Times New Roman"/>
          <w:sz w:val="24"/>
        </w:rPr>
        <w:t>94.5</w:t>
      </w:r>
      <w:r w:rsidR="00D650A8">
        <w:rPr>
          <w:rFonts w:ascii="Times New Roman" w:eastAsia="宋体" w:hAnsi="Times New Roman"/>
          <w:sz w:val="24"/>
        </w:rPr>
        <w:t>]</w:t>
      </w:r>
      <w:r w:rsidR="00D650A8">
        <w:rPr>
          <w:rFonts w:ascii="Times New Roman" w:eastAsia="宋体" w:hAnsi="Times New Roman" w:hint="eastAsia"/>
          <w:sz w:val="24"/>
        </w:rPr>
        <w:t>，缺省时间范围为</w:t>
      </w:r>
      <w:r w:rsidR="00D650A8">
        <w:rPr>
          <w:rFonts w:ascii="Times New Roman" w:eastAsia="宋体" w:hAnsi="Times New Roman"/>
          <w:sz w:val="24"/>
        </w:rPr>
        <w:t>[</w:t>
      </w:r>
      <w:r w:rsidR="00D650A8">
        <w:rPr>
          <w:rFonts w:ascii="Times New Roman" w:eastAsia="宋体" w:hAnsi="Times New Roman" w:hint="eastAsia"/>
          <w:sz w:val="24"/>
        </w:rPr>
        <w:t>当年</w:t>
      </w:r>
      <w:r w:rsidR="00D650A8">
        <w:rPr>
          <w:rFonts w:ascii="Times New Roman" w:eastAsia="宋体" w:hAnsi="Times New Roman" w:hint="eastAsia"/>
          <w:sz w:val="24"/>
        </w:rPr>
        <w:t>1</w:t>
      </w:r>
      <w:r w:rsidR="00D650A8">
        <w:rPr>
          <w:rFonts w:ascii="Times New Roman" w:eastAsia="宋体" w:hAnsi="Times New Roman" w:hint="eastAsia"/>
          <w:sz w:val="24"/>
        </w:rPr>
        <w:t>月</w:t>
      </w:r>
      <w:r w:rsidR="00D650A8">
        <w:rPr>
          <w:rFonts w:ascii="Times New Roman" w:eastAsia="宋体" w:hAnsi="Times New Roman" w:hint="eastAsia"/>
          <w:sz w:val="24"/>
        </w:rPr>
        <w:t>1</w:t>
      </w:r>
      <w:r w:rsidR="00D650A8">
        <w:rPr>
          <w:rFonts w:ascii="Times New Roman" w:eastAsia="宋体" w:hAnsi="Times New Roman" w:hint="eastAsia"/>
          <w:sz w:val="24"/>
        </w:rPr>
        <w:t>日至请求当天</w:t>
      </w:r>
      <w:r w:rsidR="00D650A8">
        <w:rPr>
          <w:rFonts w:ascii="Times New Roman" w:eastAsia="宋体" w:hAnsi="Times New Roman"/>
          <w:sz w:val="24"/>
        </w:rPr>
        <w:t>]</w:t>
      </w:r>
      <w:r w:rsidR="00D650A8">
        <w:rPr>
          <w:rFonts w:ascii="Times New Roman" w:eastAsia="宋体" w:hAnsi="Times New Roman" w:hint="eastAsia"/>
          <w:sz w:val="24"/>
        </w:rPr>
        <w:t>，图件内包括西藏市界、全国断层等内容；</w:t>
      </w:r>
    </w:p>
    <w:p w:rsidR="00F74ED5" w:rsidRPr="00785A33" w:rsidRDefault="00F74ED5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 xml:space="preserve">. </w:t>
      </w:r>
      <w:r w:rsidR="00785A33" w:rsidRPr="00785A33">
        <w:rPr>
          <w:rFonts w:ascii="Times New Roman" w:eastAsia="宋体" w:hAnsi="Times New Roman"/>
          <w:sz w:val="24"/>
        </w:rPr>
        <w:t>plotEDF_Tibet_double(startDate1, endDate1, maxLon, minLon, maxLat, minLat, maxMag,minMag, startDate2, endDate2, figName, para)</w:t>
      </w:r>
      <w:r w:rsidR="00785A33">
        <w:rPr>
          <w:rFonts w:ascii="Times New Roman" w:eastAsia="宋体" w:hAnsi="Times New Roman" w:hint="eastAsia"/>
          <w:sz w:val="24"/>
        </w:rPr>
        <w:t>：</w:t>
      </w:r>
      <w:r w:rsidR="00644527">
        <w:rPr>
          <w:rFonts w:ascii="Times New Roman" w:eastAsia="宋体" w:hAnsi="Times New Roman" w:hint="eastAsia"/>
          <w:sz w:val="24"/>
        </w:rPr>
        <w:t>西藏地区</w:t>
      </w:r>
      <w:r w:rsidR="00CA44A1">
        <w:rPr>
          <w:rFonts w:ascii="Times New Roman" w:eastAsia="宋体" w:hAnsi="Times New Roman" w:hint="eastAsia"/>
          <w:sz w:val="24"/>
        </w:rPr>
        <w:t>双</w:t>
      </w:r>
      <w:r w:rsidR="00644527">
        <w:rPr>
          <w:rFonts w:ascii="Times New Roman" w:eastAsia="宋体" w:hAnsi="Times New Roman" w:hint="eastAsia"/>
          <w:sz w:val="24"/>
        </w:rPr>
        <w:t>时间范围作图模块，使用全国小震目录，缺省空间范围为</w:t>
      </w:r>
      <w:r w:rsidR="00644527">
        <w:rPr>
          <w:rFonts w:ascii="Times New Roman" w:eastAsia="宋体" w:hAnsi="Times New Roman" w:hint="eastAsia"/>
          <w:sz w:val="24"/>
        </w:rPr>
        <w:t>[</w:t>
      </w:r>
      <w:r w:rsidR="00644527">
        <w:rPr>
          <w:rFonts w:ascii="Times New Roman" w:eastAsia="宋体" w:hAnsi="Times New Roman"/>
          <w:sz w:val="24"/>
        </w:rPr>
        <w:t>26.5, 32, 82, 94.5]</w:t>
      </w:r>
      <w:r w:rsidR="00644527">
        <w:rPr>
          <w:rFonts w:ascii="Times New Roman" w:eastAsia="宋体" w:hAnsi="Times New Roman" w:hint="eastAsia"/>
          <w:sz w:val="24"/>
        </w:rPr>
        <w:t>，图件内包括西藏市界、全国断层等内容；</w:t>
      </w:r>
    </w:p>
    <w:p w:rsidR="00F74ED5" w:rsidRPr="00B02DE2" w:rsidRDefault="007A1BB7" w:rsidP="00A274DB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B02DE2">
        <w:rPr>
          <w:rFonts w:ascii="Times New Roman" w:eastAsia="宋体" w:hAnsi="Times New Roman" w:hint="eastAsia"/>
          <w:b/>
          <w:sz w:val="24"/>
        </w:rPr>
        <w:t>（</w:t>
      </w:r>
      <w:r w:rsidRPr="00B02DE2">
        <w:rPr>
          <w:rFonts w:ascii="Times New Roman" w:eastAsia="宋体" w:hAnsi="Times New Roman" w:hint="eastAsia"/>
          <w:b/>
          <w:sz w:val="24"/>
        </w:rPr>
        <w:t>2</w:t>
      </w:r>
      <w:r w:rsidRPr="00B02DE2">
        <w:rPr>
          <w:rFonts w:ascii="Times New Roman" w:eastAsia="宋体" w:hAnsi="Times New Roman" w:hint="eastAsia"/>
          <w:b/>
          <w:sz w:val="24"/>
        </w:rPr>
        <w:t>）地震目录统计模块</w:t>
      </w:r>
      <w:r w:rsidR="00B471E0" w:rsidRPr="00B02DE2">
        <w:rPr>
          <w:rFonts w:ascii="Times New Roman" w:eastAsia="宋体" w:hAnsi="Times New Roman" w:hint="eastAsia"/>
          <w:b/>
          <w:sz w:val="24"/>
        </w:rPr>
        <w:t>（</w:t>
      </w:r>
      <w:r w:rsidR="00B471E0" w:rsidRPr="00B02DE2">
        <w:rPr>
          <w:rFonts w:ascii="Times New Roman" w:eastAsia="宋体" w:hAnsi="Times New Roman" w:hint="eastAsia"/>
          <w:b/>
          <w:sz w:val="24"/>
        </w:rPr>
        <w:t>magCounts</w:t>
      </w:r>
      <w:r w:rsidR="00B471E0" w:rsidRPr="00B02DE2">
        <w:rPr>
          <w:rFonts w:ascii="Times New Roman" w:eastAsia="宋体" w:hAnsi="Times New Roman"/>
          <w:b/>
          <w:sz w:val="24"/>
        </w:rPr>
        <w:t>.</w:t>
      </w:r>
      <w:r w:rsidR="00B471E0" w:rsidRPr="00B02DE2">
        <w:rPr>
          <w:rFonts w:ascii="Times New Roman" w:eastAsia="宋体" w:hAnsi="Times New Roman" w:hint="eastAsia"/>
          <w:b/>
          <w:sz w:val="24"/>
        </w:rPr>
        <w:t>py</w:t>
      </w:r>
      <w:r w:rsidR="00B471E0" w:rsidRPr="00B02DE2">
        <w:rPr>
          <w:rFonts w:ascii="Times New Roman" w:eastAsia="宋体" w:hAnsi="Times New Roman" w:hint="eastAsia"/>
          <w:b/>
          <w:sz w:val="24"/>
        </w:rPr>
        <w:t>）</w:t>
      </w:r>
    </w:p>
    <w:p w:rsidR="00B471E0" w:rsidRDefault="00B471E0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功能：根据地震震级统计不同震级档地震次数；</w:t>
      </w:r>
    </w:p>
    <w:p w:rsidR="00B471E0" w:rsidRDefault="00B471E0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输入参数：地震震级（</w:t>
      </w:r>
      <w:r>
        <w:rPr>
          <w:rFonts w:ascii="Times New Roman" w:eastAsia="宋体" w:hAnsi="Times New Roman" w:hint="eastAsia"/>
          <w:sz w:val="24"/>
        </w:rPr>
        <w:t>eventMagnitude</w:t>
      </w:r>
      <w:r>
        <w:rPr>
          <w:rFonts w:ascii="Times New Roman" w:eastAsia="宋体" w:hAnsi="Times New Roman" w:hint="eastAsia"/>
          <w:sz w:val="24"/>
        </w:rPr>
        <w:t>）；</w:t>
      </w:r>
    </w:p>
    <w:p w:rsidR="00B471E0" w:rsidRDefault="00B471E0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返回值：震级统计结果（</w:t>
      </w:r>
      <w:r>
        <w:rPr>
          <w:rFonts w:ascii="Times New Roman" w:eastAsia="宋体" w:hAnsi="Times New Roman" w:hint="eastAsia"/>
          <w:sz w:val="24"/>
        </w:rPr>
        <w:t>list</w:t>
      </w:r>
      <w:r w:rsidR="006D571D">
        <w:rPr>
          <w:rFonts w:ascii="Times New Roman" w:eastAsia="宋体" w:hAnsi="Times New Roman" w:hint="eastAsia"/>
          <w:sz w:val="24"/>
        </w:rPr>
        <w:t>？</w:t>
      </w:r>
      <w:r>
        <w:rPr>
          <w:rFonts w:ascii="Times New Roman" w:eastAsia="宋体" w:hAnsi="Times New Roman" w:hint="eastAsia"/>
          <w:sz w:val="24"/>
        </w:rPr>
        <w:t>）</w:t>
      </w:r>
    </w:p>
    <w:p w:rsidR="00516CF8" w:rsidRPr="00BD6AE4" w:rsidRDefault="00B02DE2" w:rsidP="00BD6AE4">
      <w:pPr>
        <w:spacing w:line="360" w:lineRule="auto"/>
        <w:ind w:firstLineChars="200" w:firstLine="482"/>
        <w:rPr>
          <w:rFonts w:ascii="Times New Roman" w:eastAsia="宋体" w:hAnsi="Times New Roman"/>
          <w:b/>
          <w:sz w:val="24"/>
        </w:rPr>
      </w:pPr>
      <w:r w:rsidRPr="00BD6AE4">
        <w:rPr>
          <w:rFonts w:ascii="Times New Roman" w:eastAsia="宋体" w:hAnsi="Times New Roman" w:hint="eastAsia"/>
          <w:b/>
          <w:sz w:val="24"/>
        </w:rPr>
        <w:t>（</w:t>
      </w:r>
      <w:r w:rsidRPr="00BD6AE4">
        <w:rPr>
          <w:rFonts w:ascii="Times New Roman" w:eastAsia="宋体" w:hAnsi="Times New Roman" w:hint="eastAsia"/>
          <w:b/>
          <w:sz w:val="24"/>
        </w:rPr>
        <w:t>3</w:t>
      </w:r>
      <w:r w:rsidRPr="00BD6AE4">
        <w:rPr>
          <w:rFonts w:ascii="Times New Roman" w:eastAsia="宋体" w:hAnsi="Times New Roman" w:hint="eastAsia"/>
          <w:b/>
          <w:sz w:val="24"/>
        </w:rPr>
        <w:t>）地震数据请求模块（</w:t>
      </w:r>
      <w:r w:rsidRPr="00BD6AE4">
        <w:rPr>
          <w:rFonts w:ascii="Times New Roman" w:eastAsia="宋体" w:hAnsi="Times New Roman" w:hint="eastAsia"/>
          <w:b/>
          <w:sz w:val="24"/>
        </w:rPr>
        <w:t>earthquakeDataRequest</w:t>
      </w:r>
      <w:r w:rsidR="00DD6A11" w:rsidRPr="00BD6AE4">
        <w:rPr>
          <w:rFonts w:ascii="Times New Roman" w:eastAsia="宋体" w:hAnsi="Times New Roman" w:hint="eastAsia"/>
          <w:b/>
          <w:sz w:val="24"/>
        </w:rPr>
        <w:t>.py</w:t>
      </w:r>
      <w:r w:rsidRPr="00BD6AE4">
        <w:rPr>
          <w:rFonts w:ascii="Times New Roman" w:eastAsia="宋体" w:hAnsi="Times New Roman" w:hint="eastAsia"/>
          <w:b/>
          <w:sz w:val="24"/>
        </w:rPr>
        <w:t>）</w:t>
      </w:r>
    </w:p>
    <w:p w:rsidR="003D764D" w:rsidRDefault="003D764D" w:rsidP="003D764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功能：向服务器申请</w:t>
      </w:r>
      <w:r w:rsidR="00F22AC1">
        <w:rPr>
          <w:rFonts w:ascii="Times New Roman" w:eastAsia="宋体" w:hAnsi="Times New Roman" w:hint="eastAsia"/>
          <w:sz w:val="24"/>
        </w:rPr>
        <w:t>地震目录数据；</w:t>
      </w:r>
    </w:p>
    <w:p w:rsidR="00F22AC1" w:rsidRDefault="00F22AC1" w:rsidP="003D764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输入参数：地震目录类型（</w:t>
      </w:r>
      <w:r>
        <w:rPr>
          <w:rFonts w:ascii="Times New Roman" w:eastAsia="宋体" w:hAnsi="Times New Roman" w:hint="eastAsia"/>
          <w:sz w:val="24"/>
        </w:rPr>
        <w:t>tag</w:t>
      </w:r>
      <w:r>
        <w:rPr>
          <w:rFonts w:ascii="Times New Roman" w:eastAsia="宋体" w:hAnsi="Times New Roman" w:hint="eastAsia"/>
          <w:sz w:val="24"/>
        </w:rPr>
        <w:t>）、时间范围（</w:t>
      </w:r>
      <w:r>
        <w:rPr>
          <w:rFonts w:ascii="Times New Roman" w:eastAsia="宋体" w:hAnsi="Times New Roman" w:hint="eastAsia"/>
          <w:sz w:val="24"/>
        </w:rPr>
        <w:t>startDate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endDate</w:t>
      </w:r>
      <w:r>
        <w:rPr>
          <w:rFonts w:ascii="Times New Roman" w:eastAsia="宋体" w:hAnsi="Times New Roman" w:hint="eastAsia"/>
          <w:sz w:val="24"/>
        </w:rPr>
        <w:t>）、空间范围（</w:t>
      </w:r>
      <w:r>
        <w:rPr>
          <w:rFonts w:ascii="Times New Roman" w:eastAsia="宋体" w:hAnsi="Times New Roman" w:hint="eastAsia"/>
          <w:sz w:val="24"/>
        </w:rPr>
        <w:t>minLon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maxLon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minLat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maxLat</w:t>
      </w:r>
      <w:r>
        <w:rPr>
          <w:rFonts w:ascii="Times New Roman" w:eastAsia="宋体" w:hAnsi="Times New Roman" w:hint="eastAsia"/>
          <w:sz w:val="24"/>
        </w:rPr>
        <w:t>）和震级范围（</w:t>
      </w:r>
      <w:r>
        <w:rPr>
          <w:rFonts w:ascii="Times New Roman" w:eastAsia="宋体" w:hAnsi="Times New Roman" w:hint="eastAsia"/>
          <w:sz w:val="24"/>
        </w:rPr>
        <w:t>minMag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maxMag</w:t>
      </w:r>
      <w:r>
        <w:rPr>
          <w:rFonts w:ascii="Times New Roman" w:eastAsia="宋体" w:hAnsi="Times New Roman" w:hint="eastAsia"/>
          <w:sz w:val="24"/>
        </w:rPr>
        <w:t>）</w:t>
      </w:r>
    </w:p>
    <w:p w:rsidR="00EF281A" w:rsidRDefault="00EF281A" w:rsidP="003D764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返回值：数据库返回结果（</w:t>
      </w:r>
      <w:r>
        <w:rPr>
          <w:rFonts w:ascii="Times New Roman" w:eastAsia="宋体" w:hAnsi="Times New Roman" w:hint="eastAsia"/>
          <w:sz w:val="24"/>
        </w:rPr>
        <w:t>response</w:t>
      </w:r>
      <w:r w:rsidR="00E4228A">
        <w:rPr>
          <w:rFonts w:ascii="Times New Roman" w:eastAsia="宋体" w:hAnsi="Times New Roman" w:hint="eastAsia"/>
          <w:sz w:val="24"/>
        </w:rPr>
        <w:t xml:space="preserve"> </w:t>
      </w:r>
      <w:r w:rsidR="00E4228A">
        <w:rPr>
          <w:rFonts w:ascii="Times New Roman" w:eastAsia="宋体" w:hAnsi="Times New Roman"/>
          <w:sz w:val="24"/>
        </w:rPr>
        <w:t xml:space="preserve"> </w:t>
      </w:r>
      <w:r w:rsidR="00E4228A">
        <w:rPr>
          <w:rFonts w:ascii="Times New Roman" w:eastAsia="宋体" w:hAnsi="Times New Roman" w:hint="eastAsia"/>
          <w:sz w:val="24"/>
        </w:rPr>
        <w:t>json</w:t>
      </w:r>
      <w:r w:rsidR="00E4228A">
        <w:rPr>
          <w:rFonts w:ascii="Times New Roman" w:eastAsia="宋体" w:hAnsi="Times New Roman" w:hint="eastAsia"/>
          <w:sz w:val="24"/>
        </w:rPr>
        <w:t>格式</w:t>
      </w:r>
      <w:r>
        <w:rPr>
          <w:rFonts w:ascii="Times New Roman" w:eastAsia="宋体" w:hAnsi="Times New Roman" w:hint="eastAsia"/>
          <w:sz w:val="24"/>
        </w:rPr>
        <w:t>）</w:t>
      </w:r>
    </w:p>
    <w:p w:rsidR="00B02DE2" w:rsidRDefault="00B02DE2" w:rsidP="00A274D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:rsidR="007633DF" w:rsidRPr="007633DF" w:rsidRDefault="007633DF" w:rsidP="007633DF">
      <w:pPr>
        <w:spacing w:line="360" w:lineRule="auto"/>
        <w:outlineLvl w:val="1"/>
        <w:rPr>
          <w:rFonts w:ascii="Times New Roman" w:eastAsia="宋体" w:hAnsi="Times New Roman" w:hint="eastAsia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三</w:t>
      </w:r>
      <w:r w:rsidRPr="00920FCD">
        <w:rPr>
          <w:rFonts w:ascii="Times New Roman" w:eastAsia="宋体" w:hAnsi="Times New Roman" w:hint="eastAsia"/>
          <w:sz w:val="32"/>
          <w:szCs w:val="32"/>
        </w:rPr>
        <w:t>、</w:t>
      </w:r>
      <w:r>
        <w:rPr>
          <w:rFonts w:ascii="Times New Roman" w:eastAsia="宋体" w:hAnsi="Times New Roman" w:hint="eastAsia"/>
          <w:sz w:val="32"/>
          <w:szCs w:val="32"/>
        </w:rPr>
        <w:t>请求示例</w:t>
      </w:r>
    </w:p>
    <w:p w:rsidR="007633DF" w:rsidRPr="00E07ADD" w:rsidRDefault="007633DF" w:rsidP="00A274DB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7633DF">
        <w:rPr>
          <w:rFonts w:ascii="Times New Roman" w:eastAsia="宋体" w:hAnsi="Times New Roman"/>
          <w:sz w:val="24"/>
        </w:rPr>
        <w:t>http://10.53.204.152:8003/IntelligentConsultation?figRange=1&amp;figType=1&amp;figName=test.png</w:t>
      </w:r>
    </w:p>
    <w:p w:rsidR="006E3F48" w:rsidRPr="00B471E0" w:rsidRDefault="006E3F48" w:rsidP="006E3F48">
      <w:bookmarkStart w:id="0" w:name="_GoBack"/>
      <w:bookmarkEnd w:id="0"/>
    </w:p>
    <w:sectPr w:rsidR="006E3F48" w:rsidRPr="00B471E0" w:rsidSect="00490E7C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CD" w:rsidRDefault="00D26CCD" w:rsidP="00D76C9D">
      <w:r>
        <w:separator/>
      </w:r>
    </w:p>
  </w:endnote>
  <w:endnote w:type="continuationSeparator" w:id="0">
    <w:p w:rsidR="00D26CCD" w:rsidRDefault="00D26CCD" w:rsidP="00D7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CD" w:rsidRDefault="00D26CCD" w:rsidP="00D76C9D">
      <w:r>
        <w:separator/>
      </w:r>
    </w:p>
  </w:footnote>
  <w:footnote w:type="continuationSeparator" w:id="0">
    <w:p w:rsidR="00D26CCD" w:rsidRDefault="00D26CCD" w:rsidP="00D76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3E"/>
    <w:rsid w:val="000026CB"/>
    <w:rsid w:val="00002B4A"/>
    <w:rsid w:val="00003D26"/>
    <w:rsid w:val="00021D40"/>
    <w:rsid w:val="00036E11"/>
    <w:rsid w:val="00045BBB"/>
    <w:rsid w:val="00047626"/>
    <w:rsid w:val="00051FC1"/>
    <w:rsid w:val="0005747F"/>
    <w:rsid w:val="0006048D"/>
    <w:rsid w:val="0006151F"/>
    <w:rsid w:val="00062154"/>
    <w:rsid w:val="00062A8C"/>
    <w:rsid w:val="000661D6"/>
    <w:rsid w:val="000774AB"/>
    <w:rsid w:val="000D472D"/>
    <w:rsid w:val="000E7889"/>
    <w:rsid w:val="000F0543"/>
    <w:rsid w:val="000F6D83"/>
    <w:rsid w:val="00100183"/>
    <w:rsid w:val="00104F4F"/>
    <w:rsid w:val="001069E0"/>
    <w:rsid w:val="0011014E"/>
    <w:rsid w:val="00112F12"/>
    <w:rsid w:val="00120785"/>
    <w:rsid w:val="00127346"/>
    <w:rsid w:val="001302E3"/>
    <w:rsid w:val="00134C63"/>
    <w:rsid w:val="00136319"/>
    <w:rsid w:val="00136687"/>
    <w:rsid w:val="00150C67"/>
    <w:rsid w:val="00163D64"/>
    <w:rsid w:val="0018422E"/>
    <w:rsid w:val="00184A47"/>
    <w:rsid w:val="0018647E"/>
    <w:rsid w:val="0019014F"/>
    <w:rsid w:val="00197993"/>
    <w:rsid w:val="001A6B3C"/>
    <w:rsid w:val="001A7678"/>
    <w:rsid w:val="001D5CB6"/>
    <w:rsid w:val="001E180A"/>
    <w:rsid w:val="001E49E9"/>
    <w:rsid w:val="001F0862"/>
    <w:rsid w:val="001F0966"/>
    <w:rsid w:val="00214A1A"/>
    <w:rsid w:val="00220038"/>
    <w:rsid w:val="0022776E"/>
    <w:rsid w:val="00234A49"/>
    <w:rsid w:val="00250E71"/>
    <w:rsid w:val="0028681B"/>
    <w:rsid w:val="002A067E"/>
    <w:rsid w:val="002A3679"/>
    <w:rsid w:val="002A4FAE"/>
    <w:rsid w:val="002A6C29"/>
    <w:rsid w:val="002B3B8D"/>
    <w:rsid w:val="002B44CA"/>
    <w:rsid w:val="002C1D79"/>
    <w:rsid w:val="002C4A71"/>
    <w:rsid w:val="002D7BA3"/>
    <w:rsid w:val="002E2402"/>
    <w:rsid w:val="002E2F5B"/>
    <w:rsid w:val="002E38DE"/>
    <w:rsid w:val="002F2BC6"/>
    <w:rsid w:val="002F72ED"/>
    <w:rsid w:val="00301E07"/>
    <w:rsid w:val="003067E6"/>
    <w:rsid w:val="003172BB"/>
    <w:rsid w:val="0033076C"/>
    <w:rsid w:val="0034178C"/>
    <w:rsid w:val="00344E50"/>
    <w:rsid w:val="0034504B"/>
    <w:rsid w:val="00350A0B"/>
    <w:rsid w:val="00350B38"/>
    <w:rsid w:val="00353625"/>
    <w:rsid w:val="00354A13"/>
    <w:rsid w:val="00365C12"/>
    <w:rsid w:val="00374A11"/>
    <w:rsid w:val="00390BE9"/>
    <w:rsid w:val="003A08B1"/>
    <w:rsid w:val="003A35FF"/>
    <w:rsid w:val="003A4DB7"/>
    <w:rsid w:val="003B2B60"/>
    <w:rsid w:val="003B788B"/>
    <w:rsid w:val="003C06F9"/>
    <w:rsid w:val="003D570B"/>
    <w:rsid w:val="003D764D"/>
    <w:rsid w:val="003E4A55"/>
    <w:rsid w:val="003F5BF3"/>
    <w:rsid w:val="0040618C"/>
    <w:rsid w:val="00413F5B"/>
    <w:rsid w:val="00414E3B"/>
    <w:rsid w:val="0042384D"/>
    <w:rsid w:val="0042391E"/>
    <w:rsid w:val="00427C70"/>
    <w:rsid w:val="004316AA"/>
    <w:rsid w:val="00440ED3"/>
    <w:rsid w:val="0045029A"/>
    <w:rsid w:val="00460FB8"/>
    <w:rsid w:val="0047422D"/>
    <w:rsid w:val="00490E7C"/>
    <w:rsid w:val="0049540C"/>
    <w:rsid w:val="00495655"/>
    <w:rsid w:val="004C30A5"/>
    <w:rsid w:val="004C5A37"/>
    <w:rsid w:val="004D1896"/>
    <w:rsid w:val="004D1CE5"/>
    <w:rsid w:val="004D389F"/>
    <w:rsid w:val="004E06A7"/>
    <w:rsid w:val="0050638B"/>
    <w:rsid w:val="00511CAA"/>
    <w:rsid w:val="00512463"/>
    <w:rsid w:val="00512A12"/>
    <w:rsid w:val="00516999"/>
    <w:rsid w:val="00516CF8"/>
    <w:rsid w:val="00522266"/>
    <w:rsid w:val="00532596"/>
    <w:rsid w:val="0053739B"/>
    <w:rsid w:val="00546C47"/>
    <w:rsid w:val="00555A43"/>
    <w:rsid w:val="005560F9"/>
    <w:rsid w:val="005637C3"/>
    <w:rsid w:val="005702B6"/>
    <w:rsid w:val="00571AF8"/>
    <w:rsid w:val="00574C5B"/>
    <w:rsid w:val="00583FE3"/>
    <w:rsid w:val="00584E86"/>
    <w:rsid w:val="00592431"/>
    <w:rsid w:val="005928EF"/>
    <w:rsid w:val="005A002F"/>
    <w:rsid w:val="005A2410"/>
    <w:rsid w:val="005A4B4B"/>
    <w:rsid w:val="005A7698"/>
    <w:rsid w:val="005C1533"/>
    <w:rsid w:val="005C3DCD"/>
    <w:rsid w:val="005D21D0"/>
    <w:rsid w:val="00602B86"/>
    <w:rsid w:val="00605725"/>
    <w:rsid w:val="006133E9"/>
    <w:rsid w:val="0061762B"/>
    <w:rsid w:val="00623EDD"/>
    <w:rsid w:val="00634F86"/>
    <w:rsid w:val="00642D5D"/>
    <w:rsid w:val="00642EB7"/>
    <w:rsid w:val="00644359"/>
    <w:rsid w:val="00644527"/>
    <w:rsid w:val="006457E4"/>
    <w:rsid w:val="0064688F"/>
    <w:rsid w:val="006576ED"/>
    <w:rsid w:val="00663B19"/>
    <w:rsid w:val="00674BB4"/>
    <w:rsid w:val="006843FE"/>
    <w:rsid w:val="006854D2"/>
    <w:rsid w:val="00690913"/>
    <w:rsid w:val="006A064A"/>
    <w:rsid w:val="006A1734"/>
    <w:rsid w:val="006A2185"/>
    <w:rsid w:val="006A62E2"/>
    <w:rsid w:val="006B1601"/>
    <w:rsid w:val="006C6771"/>
    <w:rsid w:val="006D571D"/>
    <w:rsid w:val="006E2225"/>
    <w:rsid w:val="006E3F48"/>
    <w:rsid w:val="006F3BB6"/>
    <w:rsid w:val="00703D06"/>
    <w:rsid w:val="00704D9D"/>
    <w:rsid w:val="007051AC"/>
    <w:rsid w:val="00711D1C"/>
    <w:rsid w:val="0071560C"/>
    <w:rsid w:val="0072377F"/>
    <w:rsid w:val="007313AC"/>
    <w:rsid w:val="00736741"/>
    <w:rsid w:val="00737783"/>
    <w:rsid w:val="007406B7"/>
    <w:rsid w:val="00745EE3"/>
    <w:rsid w:val="00753988"/>
    <w:rsid w:val="007633DF"/>
    <w:rsid w:val="00771A82"/>
    <w:rsid w:val="00780FC8"/>
    <w:rsid w:val="00785A33"/>
    <w:rsid w:val="00793F36"/>
    <w:rsid w:val="00796527"/>
    <w:rsid w:val="007A1BB7"/>
    <w:rsid w:val="007A3856"/>
    <w:rsid w:val="007A544F"/>
    <w:rsid w:val="007B0BE6"/>
    <w:rsid w:val="007B1734"/>
    <w:rsid w:val="007B38B2"/>
    <w:rsid w:val="007C6949"/>
    <w:rsid w:val="007D64AF"/>
    <w:rsid w:val="007E4CB0"/>
    <w:rsid w:val="007E522F"/>
    <w:rsid w:val="007F5628"/>
    <w:rsid w:val="00802C2D"/>
    <w:rsid w:val="00804D20"/>
    <w:rsid w:val="0080574F"/>
    <w:rsid w:val="008156B2"/>
    <w:rsid w:val="0082776A"/>
    <w:rsid w:val="00831369"/>
    <w:rsid w:val="00834169"/>
    <w:rsid w:val="00835203"/>
    <w:rsid w:val="00852C8D"/>
    <w:rsid w:val="0087588C"/>
    <w:rsid w:val="00882B41"/>
    <w:rsid w:val="008B0B5C"/>
    <w:rsid w:val="008B2213"/>
    <w:rsid w:val="008B51C0"/>
    <w:rsid w:val="008C3215"/>
    <w:rsid w:val="008D4706"/>
    <w:rsid w:val="008F6153"/>
    <w:rsid w:val="00911DE6"/>
    <w:rsid w:val="00920FCD"/>
    <w:rsid w:val="0092257F"/>
    <w:rsid w:val="00924001"/>
    <w:rsid w:val="0092751A"/>
    <w:rsid w:val="0094127E"/>
    <w:rsid w:val="00941794"/>
    <w:rsid w:val="00945234"/>
    <w:rsid w:val="00950C50"/>
    <w:rsid w:val="009516D4"/>
    <w:rsid w:val="009547DD"/>
    <w:rsid w:val="00961C7C"/>
    <w:rsid w:val="00964388"/>
    <w:rsid w:val="0098531E"/>
    <w:rsid w:val="009A76E8"/>
    <w:rsid w:val="009B0276"/>
    <w:rsid w:val="009C33FA"/>
    <w:rsid w:val="009D1429"/>
    <w:rsid w:val="009D7DA6"/>
    <w:rsid w:val="009E38D9"/>
    <w:rsid w:val="009F1A5E"/>
    <w:rsid w:val="00A07036"/>
    <w:rsid w:val="00A114DE"/>
    <w:rsid w:val="00A1679C"/>
    <w:rsid w:val="00A260E2"/>
    <w:rsid w:val="00A274DB"/>
    <w:rsid w:val="00A314E6"/>
    <w:rsid w:val="00A32A7C"/>
    <w:rsid w:val="00A42901"/>
    <w:rsid w:val="00A42AB7"/>
    <w:rsid w:val="00A438C6"/>
    <w:rsid w:val="00A504B8"/>
    <w:rsid w:val="00A55DC9"/>
    <w:rsid w:val="00A56666"/>
    <w:rsid w:val="00A731BD"/>
    <w:rsid w:val="00A816F0"/>
    <w:rsid w:val="00A85534"/>
    <w:rsid w:val="00A93D62"/>
    <w:rsid w:val="00AA1BAA"/>
    <w:rsid w:val="00AB55BE"/>
    <w:rsid w:val="00AC1678"/>
    <w:rsid w:val="00AC68B5"/>
    <w:rsid w:val="00AF235D"/>
    <w:rsid w:val="00AF276F"/>
    <w:rsid w:val="00AF5FE6"/>
    <w:rsid w:val="00B00B3E"/>
    <w:rsid w:val="00B02DE2"/>
    <w:rsid w:val="00B039DA"/>
    <w:rsid w:val="00B11C73"/>
    <w:rsid w:val="00B11CB0"/>
    <w:rsid w:val="00B13103"/>
    <w:rsid w:val="00B233D7"/>
    <w:rsid w:val="00B23F1D"/>
    <w:rsid w:val="00B26EB6"/>
    <w:rsid w:val="00B35815"/>
    <w:rsid w:val="00B471E0"/>
    <w:rsid w:val="00B50D02"/>
    <w:rsid w:val="00B71B18"/>
    <w:rsid w:val="00B72578"/>
    <w:rsid w:val="00B802DB"/>
    <w:rsid w:val="00BA596B"/>
    <w:rsid w:val="00BC080F"/>
    <w:rsid w:val="00BC0CC3"/>
    <w:rsid w:val="00BC65FB"/>
    <w:rsid w:val="00BD6AE4"/>
    <w:rsid w:val="00BE1032"/>
    <w:rsid w:val="00BE42C2"/>
    <w:rsid w:val="00C07B8A"/>
    <w:rsid w:val="00C12F19"/>
    <w:rsid w:val="00C15103"/>
    <w:rsid w:val="00C15F6C"/>
    <w:rsid w:val="00C455EF"/>
    <w:rsid w:val="00C53B3B"/>
    <w:rsid w:val="00C64744"/>
    <w:rsid w:val="00C734AA"/>
    <w:rsid w:val="00C809F7"/>
    <w:rsid w:val="00C82A8E"/>
    <w:rsid w:val="00C952DB"/>
    <w:rsid w:val="00CA231D"/>
    <w:rsid w:val="00CA44A1"/>
    <w:rsid w:val="00CA4CD7"/>
    <w:rsid w:val="00CA67BD"/>
    <w:rsid w:val="00CA7558"/>
    <w:rsid w:val="00CB2D5E"/>
    <w:rsid w:val="00CD3FC4"/>
    <w:rsid w:val="00CD4D2C"/>
    <w:rsid w:val="00CD67B5"/>
    <w:rsid w:val="00CE1160"/>
    <w:rsid w:val="00CF08A7"/>
    <w:rsid w:val="00CF0C23"/>
    <w:rsid w:val="00CF25E6"/>
    <w:rsid w:val="00D009C5"/>
    <w:rsid w:val="00D00AB7"/>
    <w:rsid w:val="00D05609"/>
    <w:rsid w:val="00D26CCD"/>
    <w:rsid w:val="00D31555"/>
    <w:rsid w:val="00D31B64"/>
    <w:rsid w:val="00D406E6"/>
    <w:rsid w:val="00D44349"/>
    <w:rsid w:val="00D54012"/>
    <w:rsid w:val="00D57DF9"/>
    <w:rsid w:val="00D650A8"/>
    <w:rsid w:val="00D665F5"/>
    <w:rsid w:val="00D73B4F"/>
    <w:rsid w:val="00D76C9D"/>
    <w:rsid w:val="00D8502E"/>
    <w:rsid w:val="00D907E6"/>
    <w:rsid w:val="00D92727"/>
    <w:rsid w:val="00DA3E3C"/>
    <w:rsid w:val="00DA5E0F"/>
    <w:rsid w:val="00DB2D84"/>
    <w:rsid w:val="00DB5303"/>
    <w:rsid w:val="00DC14AF"/>
    <w:rsid w:val="00DD6A11"/>
    <w:rsid w:val="00DE6D32"/>
    <w:rsid w:val="00DE7C4D"/>
    <w:rsid w:val="00DF1B8B"/>
    <w:rsid w:val="00DF3F9A"/>
    <w:rsid w:val="00DF4C24"/>
    <w:rsid w:val="00E00E6F"/>
    <w:rsid w:val="00E07831"/>
    <w:rsid w:val="00E07ADD"/>
    <w:rsid w:val="00E111E2"/>
    <w:rsid w:val="00E16E26"/>
    <w:rsid w:val="00E173CC"/>
    <w:rsid w:val="00E257E2"/>
    <w:rsid w:val="00E33039"/>
    <w:rsid w:val="00E348A0"/>
    <w:rsid w:val="00E4228A"/>
    <w:rsid w:val="00E445C7"/>
    <w:rsid w:val="00E518CE"/>
    <w:rsid w:val="00E638E7"/>
    <w:rsid w:val="00E65F82"/>
    <w:rsid w:val="00E7208C"/>
    <w:rsid w:val="00E818CA"/>
    <w:rsid w:val="00E84DDA"/>
    <w:rsid w:val="00E90EEE"/>
    <w:rsid w:val="00E928C1"/>
    <w:rsid w:val="00E92CA1"/>
    <w:rsid w:val="00EC6A1E"/>
    <w:rsid w:val="00ED2368"/>
    <w:rsid w:val="00ED440D"/>
    <w:rsid w:val="00ED61DE"/>
    <w:rsid w:val="00ED7A1E"/>
    <w:rsid w:val="00EE0F6F"/>
    <w:rsid w:val="00EE21C0"/>
    <w:rsid w:val="00EF1068"/>
    <w:rsid w:val="00EF281A"/>
    <w:rsid w:val="00EF69CF"/>
    <w:rsid w:val="00F00625"/>
    <w:rsid w:val="00F064BE"/>
    <w:rsid w:val="00F14B52"/>
    <w:rsid w:val="00F22AC1"/>
    <w:rsid w:val="00F23E4D"/>
    <w:rsid w:val="00F37F59"/>
    <w:rsid w:val="00F419AD"/>
    <w:rsid w:val="00F41F05"/>
    <w:rsid w:val="00F53814"/>
    <w:rsid w:val="00F67FFA"/>
    <w:rsid w:val="00F70483"/>
    <w:rsid w:val="00F74ED5"/>
    <w:rsid w:val="00F75D18"/>
    <w:rsid w:val="00F82D75"/>
    <w:rsid w:val="00F94C9E"/>
    <w:rsid w:val="00F97523"/>
    <w:rsid w:val="00FA457B"/>
    <w:rsid w:val="00FC4227"/>
    <w:rsid w:val="00FD4B01"/>
    <w:rsid w:val="00FE0B18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4532"/>
  <w15:chartTrackingRefBased/>
  <w15:docId w15:val="{88359BDC-D400-4AAD-BAFE-A4BF5F2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6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C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C9D"/>
    <w:rPr>
      <w:sz w:val="18"/>
      <w:szCs w:val="18"/>
    </w:rPr>
  </w:style>
  <w:style w:type="character" w:styleId="a8">
    <w:name w:val="Subtle Emphasis"/>
    <w:basedOn w:val="a0"/>
    <w:uiPriority w:val="19"/>
    <w:qFormat/>
    <w:rsid w:val="00DC14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D357-74A0-40E3-88BE-14210C74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2022-03-23T02:42:00Z</dcterms:created>
  <dcterms:modified xsi:type="dcterms:W3CDTF">2022-03-23T09:24:00Z</dcterms:modified>
</cp:coreProperties>
</file>