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KONEKTA SCHOOL BROCHURE AND MANUAL</w:t>
      </w:r>
    </w:p>
    <w:p>
      <w:pPr>
        <w:jc w:val="center"/>
      </w:pPr>
      <w:r>
        <w:rPr>
          <w:sz w:val="32"/>
        </w:rPr>
        <w:t>Print-Ready A4 Edition</w:t>
      </w:r>
    </w:p>
    <w:p>
      <w:pPr>
        <w:jc w:val="center"/>
      </w:pPr>
      <w:r>
        <w:t>Audience: Teachers, Students, School ICT Staff</w:t>
        <w:br/>
        <w:t>Format: One major section per page</w:t>
        <w:br/>
        <w:t>Goal: Clear classroom use, easy troubleshooting, student-friendly instructions</w:t>
        <w:br/>
        <w:t>Updated: 2026-04-16</w:t>
      </w:r>
    </w:p>
    <w:p>
      <w:pPr>
        <w:jc w:val="center"/>
      </w:pPr>
      <w:r>
        <w:t>This manual is designed for printing and daily school operations. Every section is written in simple language and includes practical steps you can follow in class.</w:t>
      </w:r>
    </w:p>
    <w:p>
      <w:r>
        <w:br w:type="page"/>
      </w:r>
    </w:p>
    <w:p>
      <w:pPr>
        <w:pStyle w:val="Heading1"/>
      </w:pPr>
      <w:r>
        <w:t>Section 1: KONEKTA At A Glance</w:t>
      </w:r>
    </w:p>
    <w:p>
      <w:r>
        <w:t>KONEKTA is a classroom literacy game where students walk around a map, enter learning stations, answer questions, and save scores. The game is designed for school use and can run offline, so teachers can still use it even when internet is unavailable. Students interact with game content through simple keyboard controls, while teachers can manage question banks and monitor progress through Teacher Mode.</w:t>
      </w:r>
    </w:p>
    <w:p>
      <w:r>
        <w:t>Inside KONEKTA, there are three mini-games: Barangay Captain Simulator, Recipe Game, and Word Match Game. Each mini-game supports English, Tagalog, and Bisaya/Cebuano. This allows teachers to adapt learning activities based on student reading level and language preference. The main goal is not only to finish games but also to improve comprehension, vocabulary, and confidence in reading tasks.</w:t>
      </w:r>
    </w:p>
    <w:p>
      <w:pPr>
        <w:pStyle w:val="Heading2"/>
      </w:pPr>
      <w:r>
        <w:t>Detailed Actions</w:t>
      </w:r>
    </w:p>
    <w:p>
      <w:pPr>
        <w:pStyle w:val="ListBullet"/>
      </w:pPr>
      <w:r>
        <w:t>Main users: students, teachers, and school support staff.</w:t>
      </w:r>
    </w:p>
    <w:p>
      <w:pPr>
        <w:pStyle w:val="ListBullet"/>
      </w:pPr>
      <w:r>
        <w:t>Core classroom value: engaging practice with trackable outcomes.</w:t>
      </w:r>
    </w:p>
    <w:p>
      <w:pPr>
        <w:pStyle w:val="ListBullet"/>
      </w:pPr>
      <w:r>
        <w:t>Teacher support feature: Question Forge for custom classroom questions.</w:t>
      </w:r>
    </w:p>
    <w:p>
      <w:pPr>
        <w:pStyle w:val="ListBullet"/>
      </w:pPr>
      <w:r>
        <w:t>Student accountability feature: score recording through end-screen submit.</w:t>
      </w:r>
    </w:p>
    <w:p>
      <w:pPr>
        <w:pStyle w:val="ListBullet"/>
      </w:pPr>
      <w:r>
        <w:t>Data is stored locally on the school computer for offline reliability.</w:t>
      </w:r>
    </w:p>
    <w:p>
      <w:pPr>
        <w:pStyle w:val="ListBullet"/>
      </w:pPr>
      <w:r>
        <w:t>No product activation key is required in this school build.</w:t>
      </w:r>
    </w:p>
    <w:p>
      <w:pPr>
        <w:pStyle w:val="ListBullet"/>
      </w:pPr>
      <w:r>
        <w:t>Teacher Mode is available with the configured school password.</w:t>
      </w:r>
    </w:p>
    <w:p>
      <w:pPr>
        <w:pStyle w:val="Heading2"/>
      </w:pPr>
      <w:r>
        <w:t>Section Completion Checklist</w:t>
      </w:r>
    </w:p>
    <w:p>
      <w:pPr>
        <w:pStyle w:val="ListBullet"/>
      </w:pPr>
      <w:r>
        <w:t>Confirm KONEKTA opens correctly from Start Menu.</w:t>
      </w:r>
    </w:p>
    <w:p>
      <w:pPr>
        <w:pStyle w:val="ListBullet"/>
      </w:pPr>
      <w:r>
        <w:t>Confirm students can move on map and enter game zones.</w:t>
      </w:r>
    </w:p>
    <w:p>
      <w:pPr>
        <w:pStyle w:val="ListBullet"/>
      </w:pPr>
      <w:r>
        <w:t>Confirm at least one question set exists per game and language needed.</w:t>
      </w:r>
    </w:p>
    <w:p>
      <w:pPr>
        <w:pStyle w:val="ListBullet"/>
      </w:pPr>
      <w:r>
        <w:t>Confirm score saving works by pressing Enter on result screen.</w:t>
      </w:r>
    </w:p>
    <w:p>
      <w:r>
        <w:t>Space for school notes: ____________________________________________________________</w:t>
      </w:r>
    </w:p>
    <w:p>
      <w:r>
        <w:t>___________________________________________________________________________________</w:t>
      </w:r>
    </w:p>
    <w:p>
      <w:r>
        <w:br w:type="page"/>
      </w:r>
    </w:p>
    <w:p>
      <w:pPr>
        <w:pStyle w:val="Heading1"/>
      </w:pPr>
      <w:r>
        <w:t>Section 2: Installation And First-Time Setup (School Staff)</w:t>
      </w:r>
    </w:p>
    <w:p>
      <w:r>
        <w:t>Use this section when preparing a laboratory, classroom PC, or teacher laptop. Proper first-time setup prevents most classroom issues. A good setup means the game launches quickly, question banks are ready before class, and teachers know where saved data is stored for backup and troubleshooting.</w:t>
      </w:r>
    </w:p>
    <w:p>
      <w:r>
        <w:t>For school deployment, use the installer provided in the release package. After install, run a complete test before students arrive. This includes entering Teacher Mode, checking question availability, and confirming score submission behavior. Spending a few minutes on this setup saves class time later.</w:t>
      </w:r>
    </w:p>
    <w:p>
      <w:pPr>
        <w:pStyle w:val="Heading2"/>
      </w:pPr>
      <w:r>
        <w:t>Detailed Actions</w:t>
      </w:r>
    </w:p>
    <w:p>
      <w:pPr>
        <w:pStyle w:val="ListBullet"/>
      </w:pPr>
      <w:r>
        <w:t>Step 1: Double-click KONEKTA-Setup.exe and finish installation.</w:t>
      </w:r>
    </w:p>
    <w:p>
      <w:pPr>
        <w:pStyle w:val="ListBullet"/>
      </w:pPr>
      <w:r>
        <w:t>Step 2: Launch KONEKTA from Start Menu or desktop shortcut.</w:t>
      </w:r>
    </w:p>
    <w:p>
      <w:pPr>
        <w:pStyle w:val="ListBullet"/>
      </w:pPr>
      <w:r>
        <w:t>Step 3: Press Ctrl+T to open Teacher Mode.</w:t>
      </w:r>
    </w:p>
    <w:p>
      <w:pPr>
        <w:pStyle w:val="ListBullet"/>
      </w:pPr>
      <w:r>
        <w:t>Step 4: Enter the Teacher Mode password from LICENSE_KEY.txt.</w:t>
      </w:r>
    </w:p>
    <w:p>
      <w:pPr>
        <w:pStyle w:val="ListBullet"/>
      </w:pPr>
      <w:r>
        <w:t>Step 5: Open Question Forge and add or review question banks.</w:t>
      </w:r>
    </w:p>
    <w:p>
      <w:pPr>
        <w:pStyle w:val="ListBullet"/>
      </w:pPr>
      <w:r>
        <w:t>Step 6: Test each mini-game in the target language.</w:t>
      </w:r>
    </w:p>
    <w:p>
      <w:pPr>
        <w:pStyle w:val="ListBullet"/>
      </w:pPr>
      <w:r>
        <w:t>Step 7: On each end screen, press Enter and verify score is saved.</w:t>
      </w:r>
    </w:p>
    <w:p>
      <w:pPr>
        <w:pStyle w:val="ListBullet"/>
      </w:pPr>
      <w:r>
        <w:t>Step 8: Close and reopen app to ensure data persists after restart.</w:t>
      </w:r>
    </w:p>
    <w:p>
      <w:pPr>
        <w:pStyle w:val="ListBullet"/>
      </w:pPr>
      <w:r>
        <w:t>Step 9: Run backup_konekta_database.bat to create a safety copy.</w:t>
      </w:r>
    </w:p>
    <w:p>
      <w:pPr>
        <w:pStyle w:val="ListBullet"/>
      </w:pPr>
      <w:r>
        <w:t>Step 10: Keep this manual and TROUBLESHOOTING.txt near the teacher station.</w:t>
      </w:r>
    </w:p>
    <w:p>
      <w:pPr>
        <w:pStyle w:val="Heading2"/>
      </w:pPr>
      <w:r>
        <w:t>Section Completion Checklist</w:t>
      </w:r>
    </w:p>
    <w:p>
      <w:pPr>
        <w:pStyle w:val="ListBullet"/>
      </w:pPr>
      <w:r>
        <w:t>Installer completed with no errors.</w:t>
      </w:r>
    </w:p>
    <w:p>
      <w:pPr>
        <w:pStyle w:val="ListBullet"/>
      </w:pPr>
      <w:r>
        <w:t>Teacher Mode login is working.</w:t>
      </w:r>
    </w:p>
    <w:p>
      <w:pPr>
        <w:pStyle w:val="ListBullet"/>
      </w:pPr>
      <w:r>
        <w:t>Question sets are available for planned class activities.</w:t>
      </w:r>
    </w:p>
    <w:p>
      <w:pPr>
        <w:pStyle w:val="ListBullet"/>
      </w:pPr>
      <w:r>
        <w:t>Local database exists and backup has been tested once.</w:t>
      </w:r>
    </w:p>
    <w:p>
      <w:r>
        <w:t>Space for school notes: ____________________________________________________________</w:t>
      </w:r>
    </w:p>
    <w:p>
      <w:r>
        <w:t>___________________________________________________________________________________</w:t>
      </w:r>
    </w:p>
    <w:p>
      <w:r>
        <w:br w:type="page"/>
      </w:r>
    </w:p>
    <w:p>
      <w:pPr>
        <w:pStyle w:val="Heading1"/>
      </w:pPr>
      <w:r>
        <w:t>Section 3: Student Play Guide (Classroom-Friendly)</w:t>
      </w:r>
    </w:p>
    <w:p>
      <w:r>
        <w:t>This section can be read directly to students or printed as a classroom instruction page. The student flow is simple: choose profile, move on the map, enter a game area, answer questions, and submit score. Students do not need technical knowledge. They only need clear instructions and enough time to read each question carefully.</w:t>
      </w:r>
    </w:p>
    <w:p>
      <w:r>
        <w:t>Teachers should remind students that finishing the game screen is important. If students close the game too early, their score may not be saved. Encourage students to focus on reading quality and understanding, not only speed. KONEKTA works best when students treat each question as a learning activity, not just a race.</w:t>
      </w:r>
    </w:p>
    <w:p>
      <w:pPr>
        <w:pStyle w:val="Heading2"/>
      </w:pPr>
      <w:r>
        <w:t>Detailed Actions</w:t>
      </w:r>
    </w:p>
    <w:p>
      <w:pPr>
        <w:pStyle w:val="ListBullet"/>
      </w:pPr>
      <w:r>
        <w:t>Open KONEKTA and choose your profile.</w:t>
      </w:r>
    </w:p>
    <w:p>
      <w:pPr>
        <w:pStyle w:val="ListBullet"/>
      </w:pPr>
      <w:r>
        <w:t>Move with Arrow Keys or WASD.</w:t>
      </w:r>
    </w:p>
    <w:p>
      <w:pPr>
        <w:pStyle w:val="ListBullet"/>
      </w:pPr>
      <w:r>
        <w:t>Hold Shift if you need to run on the map.</w:t>
      </w:r>
    </w:p>
    <w:p>
      <w:pPr>
        <w:pStyle w:val="ListBullet"/>
      </w:pPr>
      <w:r>
        <w:t>Press Space or E near a game zone to enter.</w:t>
      </w:r>
    </w:p>
    <w:p>
      <w:pPr>
        <w:pStyle w:val="ListBullet"/>
      </w:pPr>
      <w:r>
        <w:t>Choose language with keys 1, 2, or 3.</w:t>
      </w:r>
    </w:p>
    <w:p>
      <w:pPr>
        <w:pStyle w:val="ListBullet"/>
      </w:pPr>
      <w:r>
        <w:t>Answer questions with keys 1, 2, 3, or 4.</w:t>
      </w:r>
    </w:p>
    <w:p>
      <w:pPr>
        <w:pStyle w:val="ListBullet"/>
      </w:pPr>
      <w:r>
        <w:t>Press Esc to leave a mini-game and return to map.</w:t>
      </w:r>
    </w:p>
    <w:p>
      <w:pPr>
        <w:pStyle w:val="ListBullet"/>
      </w:pPr>
      <w:r>
        <w:t>At the result screen, press Enter to submit score.</w:t>
      </w:r>
    </w:p>
    <w:p>
      <w:pPr>
        <w:pStyle w:val="ListBullet"/>
      </w:pPr>
      <w:r>
        <w:t>If you see NO QUESTIONS FOUND, inform your teacher immediately.</w:t>
      </w:r>
    </w:p>
    <w:p>
      <w:pPr>
        <w:pStyle w:val="ListBullet"/>
      </w:pPr>
      <w:r>
        <w:t>Take your time and read before selecting an answer.</w:t>
      </w:r>
    </w:p>
    <w:p>
      <w:pPr>
        <w:pStyle w:val="Heading2"/>
      </w:pPr>
      <w:r>
        <w:t>Section Completion Checklist</w:t>
      </w:r>
    </w:p>
    <w:p>
      <w:pPr>
        <w:pStyle w:val="ListBullet"/>
      </w:pPr>
      <w:r>
        <w:t>Student knows how to move and enter game zones.</w:t>
      </w:r>
    </w:p>
    <w:p>
      <w:pPr>
        <w:pStyle w:val="ListBullet"/>
      </w:pPr>
      <w:r>
        <w:t>Student knows how to choose language and answer options.</w:t>
      </w:r>
    </w:p>
    <w:p>
      <w:pPr>
        <w:pStyle w:val="ListBullet"/>
      </w:pPr>
      <w:r>
        <w:t>Student presses Enter on end screen to save score.</w:t>
      </w:r>
    </w:p>
    <w:p>
      <w:pPr>
        <w:pStyle w:val="ListBullet"/>
      </w:pPr>
      <w:r>
        <w:t>Student asks teacher for support when content is missing.</w:t>
      </w:r>
    </w:p>
    <w:p>
      <w:r>
        <w:t>Space for school notes: ____________________________________________________________</w:t>
      </w:r>
    </w:p>
    <w:p>
      <w:r>
        <w:t>___________________________________________________________________________________</w:t>
      </w:r>
    </w:p>
    <w:p>
      <w:r>
        <w:br w:type="page"/>
      </w:r>
    </w:p>
    <w:p>
      <w:pPr>
        <w:pStyle w:val="Heading1"/>
      </w:pPr>
      <w:r>
        <w:t>Section 4: Teacher Mode And Question Forge (Detailed)</w:t>
      </w:r>
    </w:p>
    <w:p>
      <w:r>
        <w:t>Teacher Mode is the control center for classroom content and score monitoring. It allows teachers to check performance, review leaderboard activity, and manage custom questions used by mini-games. The most important habit is to prepare questions before class begins so students do not encounter empty content.</w:t>
      </w:r>
    </w:p>
    <w:p>
      <w:r>
        <w:t>Question Forge is where teachers build question sets for each game and language combination. High-quality question sets are short, clear, and aligned with lesson goals. For younger learners, use simpler sentence structures. For advanced learners, include context clues and more challenging distractors.</w:t>
      </w:r>
    </w:p>
    <w:p>
      <w:pPr>
        <w:pStyle w:val="Heading2"/>
      </w:pPr>
      <w:r>
        <w:t>Detailed Actions</w:t>
      </w:r>
    </w:p>
    <w:p>
      <w:pPr>
        <w:pStyle w:val="ListBullet"/>
      </w:pPr>
      <w:r>
        <w:t>Press Ctrl+T on the map screen to open Teacher Mode.</w:t>
      </w:r>
    </w:p>
    <w:p>
      <w:pPr>
        <w:pStyle w:val="ListBullet"/>
      </w:pPr>
      <w:r>
        <w:t>Use Enter to submit password and Esc to go back.</w:t>
      </w:r>
    </w:p>
    <w:p>
      <w:pPr>
        <w:pStyle w:val="ListBullet"/>
      </w:pPr>
      <w:r>
        <w:t>Tab 1 shows Overview data and quick status information.</w:t>
      </w:r>
    </w:p>
    <w:p>
      <w:pPr>
        <w:pStyle w:val="ListBullet"/>
      </w:pPr>
      <w:r>
        <w:t>Tab 2 shows leaderboard entries and score results.</w:t>
      </w:r>
    </w:p>
    <w:p>
      <w:pPr>
        <w:pStyle w:val="ListBullet"/>
      </w:pPr>
      <w:r>
        <w:t>Tab 3 opens Question Forge for content creation.</w:t>
      </w:r>
    </w:p>
    <w:p>
      <w:pPr>
        <w:pStyle w:val="ListBullet"/>
      </w:pPr>
      <w:r>
        <w:t>In Question Forge, switch game targets using Left or Right keys.</w:t>
      </w:r>
    </w:p>
    <w:p>
      <w:pPr>
        <w:pStyle w:val="ListBullet"/>
      </w:pPr>
      <w:r>
        <w:t>Change language using PageUp or PageDown.</w:t>
      </w:r>
    </w:p>
    <w:p>
      <w:pPr>
        <w:pStyle w:val="ListBullet"/>
      </w:pPr>
      <w:r>
        <w:t>Move through form fields with Up, Down, or Tab.</w:t>
      </w:r>
    </w:p>
    <w:p>
      <w:pPr>
        <w:pStyle w:val="ListBullet"/>
      </w:pPr>
      <w:r>
        <w:t>Press Enter to move forward through fields.</w:t>
      </w:r>
    </w:p>
    <w:p>
      <w:pPr>
        <w:pStyle w:val="ListBullet"/>
      </w:pPr>
      <w:r>
        <w:t>Press F6 to save a question once complete.</w:t>
      </w:r>
    </w:p>
    <w:p>
      <w:pPr>
        <w:pStyle w:val="ListBullet"/>
      </w:pPr>
      <w:r>
        <w:t>Press F5 to refresh dashboard data when needed.</w:t>
      </w:r>
    </w:p>
    <w:p>
      <w:pPr>
        <w:pStyle w:val="Heading2"/>
      </w:pPr>
      <w:r>
        <w:t>Section Completion Checklist</w:t>
      </w:r>
    </w:p>
    <w:p>
      <w:pPr>
        <w:pStyle w:val="ListBullet"/>
      </w:pPr>
      <w:r>
        <w:t>Each game has enough questions for the full session length.</w:t>
      </w:r>
    </w:p>
    <w:p>
      <w:pPr>
        <w:pStyle w:val="ListBullet"/>
      </w:pPr>
      <w:r>
        <w:t>Question wording is age-appropriate and easy to read.</w:t>
      </w:r>
    </w:p>
    <w:p>
      <w:pPr>
        <w:pStyle w:val="ListBullet"/>
      </w:pPr>
      <w:r>
        <w:t>Answer keys are checked for correctness before class.</w:t>
      </w:r>
    </w:p>
    <w:p>
      <w:pPr>
        <w:pStyle w:val="ListBullet"/>
      </w:pPr>
      <w:r>
        <w:t>Teacher can switch tabs and save content confidently.</w:t>
      </w:r>
    </w:p>
    <w:p>
      <w:r>
        <w:t>Space for school notes: ____________________________________________________________</w:t>
      </w:r>
    </w:p>
    <w:p>
      <w:r>
        <w:t>___________________________________________________________________________________</w:t>
      </w:r>
    </w:p>
    <w:p>
      <w:r>
        <w:br w:type="page"/>
      </w:r>
    </w:p>
    <w:p>
      <w:pPr>
        <w:pStyle w:val="Heading1"/>
      </w:pPr>
      <w:r>
        <w:t>Section 5: Reading Scores, Progress, And Classroom Decisions</w:t>
      </w:r>
    </w:p>
    <w:p>
      <w:r>
        <w:t>KONEKTA helps teachers make quick classroom decisions using visible score and progress data. Instead of relying only on observation, teachers can combine behavior notes with game outcomes. This supports targeted instruction, especially for students who need extra reading practice or language support.</w:t>
      </w:r>
    </w:p>
    <w:p>
      <w:r>
        <w:t>The leaderboard is useful for motivation, but it should not be the only measure of learning. Some students need more time to read carefully. Use score data alongside comprehension checks, oral reading, and short reflection activities. This balanced approach keeps learning fair and student-centered.</w:t>
      </w:r>
    </w:p>
    <w:p>
      <w:pPr>
        <w:pStyle w:val="Heading2"/>
      </w:pPr>
      <w:r>
        <w:t>Detailed Actions</w:t>
      </w:r>
    </w:p>
    <w:p>
      <w:pPr>
        <w:pStyle w:val="ListBullet"/>
      </w:pPr>
      <w:r>
        <w:t>Use leaderboard trends to spot both high performers and struggling learners.</w:t>
      </w:r>
    </w:p>
    <w:p>
      <w:pPr>
        <w:pStyle w:val="ListBullet"/>
      </w:pPr>
      <w:r>
        <w:t>Check consistency across sessions, not just one game attempt.</w:t>
      </w:r>
    </w:p>
    <w:p>
      <w:pPr>
        <w:pStyle w:val="ListBullet"/>
      </w:pPr>
      <w:r>
        <w:t>Pair score review with quick teacher questioning after gameplay.</w:t>
      </w:r>
    </w:p>
    <w:p>
      <w:pPr>
        <w:pStyle w:val="ListBullet"/>
      </w:pPr>
      <w:r>
        <w:t>Identify language-specific difficulties (English, Tagalog, Bisaya/Cebuano).</w:t>
      </w:r>
    </w:p>
    <w:p>
      <w:pPr>
        <w:pStyle w:val="ListBullet"/>
      </w:pPr>
      <w:r>
        <w:t>Track whether students submit properly by pressing Enter at end screen.</w:t>
      </w:r>
    </w:p>
    <w:p>
      <w:pPr>
        <w:pStyle w:val="ListBullet"/>
      </w:pPr>
      <w:r>
        <w:t>Use results to build grouped interventions for next session.</w:t>
      </w:r>
    </w:p>
    <w:p>
      <w:pPr>
        <w:pStyle w:val="ListBullet"/>
      </w:pPr>
      <w:r>
        <w:t>Celebrate progress and effort, not only top rank positions.</w:t>
      </w:r>
    </w:p>
    <w:p>
      <w:pPr>
        <w:pStyle w:val="ListBullet"/>
      </w:pPr>
      <w:r>
        <w:t>Keep classroom competition positive and respectful.</w:t>
      </w:r>
    </w:p>
    <w:p>
      <w:pPr>
        <w:pStyle w:val="ListBullet"/>
      </w:pPr>
      <w:r>
        <w:t>Record notes after class for students who need extra support.</w:t>
      </w:r>
    </w:p>
    <w:p>
      <w:pPr>
        <w:pStyle w:val="ListBullet"/>
      </w:pPr>
      <w:r>
        <w:t>Use Teacher Mode data to plan follow-up reading activities.</w:t>
      </w:r>
    </w:p>
    <w:p>
      <w:pPr>
        <w:pStyle w:val="Heading2"/>
      </w:pPr>
      <w:r>
        <w:t>Section Completion Checklist</w:t>
      </w:r>
    </w:p>
    <w:p>
      <w:pPr>
        <w:pStyle w:val="ListBullet"/>
      </w:pPr>
      <w:r>
        <w:t>Scores are reviewed after each class session.</w:t>
      </w:r>
    </w:p>
    <w:p>
      <w:pPr>
        <w:pStyle w:val="ListBullet"/>
      </w:pPr>
      <w:r>
        <w:t>Teacher tracks both improvement and difficulty patterns.</w:t>
      </w:r>
    </w:p>
    <w:p>
      <w:pPr>
        <w:pStyle w:val="ListBullet"/>
      </w:pPr>
      <w:r>
        <w:t>Intervention groups are planned based on evidence, not guesswork.</w:t>
      </w:r>
    </w:p>
    <w:p>
      <w:pPr>
        <w:pStyle w:val="ListBullet"/>
      </w:pPr>
      <w:r>
        <w:t>Students receive feedback focused on learning growth.</w:t>
      </w:r>
    </w:p>
    <w:p>
      <w:r>
        <w:t>Space for school notes: ____________________________________________________________</w:t>
      </w:r>
    </w:p>
    <w:p>
      <w:r>
        <w:t>___________________________________________________________________________________</w:t>
      </w:r>
    </w:p>
    <w:p>
      <w:r>
        <w:br w:type="page"/>
      </w:r>
    </w:p>
    <w:p>
      <w:pPr>
        <w:pStyle w:val="Heading1"/>
      </w:pPr>
      <w:r>
        <w:t>Section 6: Data Management, Backup, Reset, And Recovery</w:t>
      </w:r>
    </w:p>
    <w:p>
      <w:r>
        <w:t>KONEKTA saves classroom data in a local database file. In installed builds, this file is located at %LOCALAPPDATA%\KONEKTA\konekta.db. This design keeps the game writable on school computers, even when the app is installed in protected locations. Teachers and support staff do not need to edit code to manage this data safely.</w:t>
      </w:r>
    </w:p>
    <w:p>
      <w:r>
        <w:t>The release package includes helper scripts that make maintenance easy. These scripts open the data folder, open the database file, create backups, reset data, or install a clean template. Always create a backup before reset or replacement actions. This simple habit protects class records and prevents accidental data loss.</w:t>
      </w:r>
    </w:p>
    <w:p>
      <w:pPr>
        <w:pStyle w:val="Heading2"/>
      </w:pPr>
      <w:r>
        <w:t>Detailed Actions</w:t>
      </w:r>
    </w:p>
    <w:p>
      <w:pPr>
        <w:pStyle w:val="ListBullet"/>
      </w:pPr>
      <w:r>
        <w:t>open_konekta_data_folder.bat opens the save-data folder directly.</w:t>
      </w:r>
    </w:p>
    <w:p>
      <w:pPr>
        <w:pStyle w:val="ListBullet"/>
      </w:pPr>
      <w:r>
        <w:t>open_konekta_database_file.bat opens the database file for inspection.</w:t>
      </w:r>
    </w:p>
    <w:p>
      <w:pPr>
        <w:pStyle w:val="ListBullet"/>
      </w:pPr>
      <w:r>
        <w:t>backup_konekta_database.bat creates a safety copy before maintenance.</w:t>
      </w:r>
    </w:p>
    <w:p>
      <w:pPr>
        <w:pStyle w:val="ListBullet"/>
      </w:pPr>
      <w:r>
        <w:t>reset_konekta_data.bat removes current local data for clean restart.</w:t>
      </w:r>
    </w:p>
    <w:p>
      <w:pPr>
        <w:pStyle w:val="ListBullet"/>
      </w:pPr>
      <w:r>
        <w:t>install_template_database.bat restores clean starter database content.</w:t>
      </w:r>
    </w:p>
    <w:p>
      <w:pPr>
        <w:pStyle w:val="ListBullet"/>
      </w:pPr>
      <w:r>
        <w:t>konekta_template.db is the provided clean template file.</w:t>
      </w:r>
    </w:p>
    <w:p>
      <w:pPr>
        <w:pStyle w:val="ListBullet"/>
      </w:pPr>
      <w:r>
        <w:t>Run backups regularly, especially before major classroom updates.</w:t>
      </w:r>
    </w:p>
    <w:p>
      <w:pPr>
        <w:pStyle w:val="ListBullet"/>
      </w:pPr>
      <w:r>
        <w:t>Store backup copies in a safe school folder with date labels.</w:t>
      </w:r>
    </w:p>
    <w:p>
      <w:pPr>
        <w:pStyle w:val="ListBullet"/>
      </w:pPr>
      <w:r>
        <w:t>After any reset, reopen app and run a quick functionality check.</w:t>
      </w:r>
    </w:p>
    <w:p>
      <w:pPr>
        <w:pStyle w:val="ListBullet"/>
      </w:pPr>
      <w:r>
        <w:t>Use TROUBLESHOOTING.txt if behavior is still unexpected.</w:t>
      </w:r>
    </w:p>
    <w:p>
      <w:pPr>
        <w:pStyle w:val="Heading2"/>
      </w:pPr>
      <w:r>
        <w:t>Section Completion Checklist</w:t>
      </w:r>
    </w:p>
    <w:p>
      <w:pPr>
        <w:pStyle w:val="ListBullet"/>
      </w:pPr>
      <w:r>
        <w:t>Backup completed before reset or template install.</w:t>
      </w:r>
    </w:p>
    <w:p>
      <w:pPr>
        <w:pStyle w:val="ListBullet"/>
      </w:pPr>
      <w:r>
        <w:t>Data folder location is known by teacher or ICT staff.</w:t>
      </w:r>
    </w:p>
    <w:p>
      <w:pPr>
        <w:pStyle w:val="ListBullet"/>
      </w:pPr>
      <w:r>
        <w:t>Recovery scripts were tested at least once before high-stakes use.</w:t>
      </w:r>
    </w:p>
    <w:p>
      <w:pPr>
        <w:pStyle w:val="ListBullet"/>
      </w:pPr>
      <w:r>
        <w:t>Post-recovery test confirms app opens and saves correctly.</w:t>
      </w:r>
    </w:p>
    <w:p>
      <w:r>
        <w:t>Space for school notes: ____________________________________________________________</w:t>
      </w:r>
    </w:p>
    <w:p>
      <w:r>
        <w:t>___________________________________________________________________________________</w:t>
      </w:r>
    </w:p>
    <w:p>
      <w:r>
        <w:br w:type="page"/>
      </w:r>
    </w:p>
    <w:p>
      <w:pPr>
        <w:pStyle w:val="Heading1"/>
      </w:pPr>
      <w:r>
        <w:t>Section 7: Troubleshooting Guide For Common Classroom Issues</w:t>
      </w:r>
    </w:p>
    <w:p>
      <w:r>
        <w:t>Most classroom issues can be fixed in a few minutes if you follow a calm sequence. Start with the easiest checks first: game launch path, Teacher Mode access, question availability, and score submission behavior. This prevents unnecessary reinstallation and keeps classes moving with minimal disruption.</w:t>
      </w:r>
    </w:p>
    <w:p>
      <w:r>
        <w:t>When troubleshooting, test one change at a time. After each fix attempt, reopen KONEKTA and verify whether the issue is solved. If a step works, stop there. If not, continue to the next step. Keep a short written note of what was tried so other staff members can continue support if needed.</w:t>
      </w:r>
    </w:p>
    <w:p>
      <w:pPr>
        <w:pStyle w:val="Heading2"/>
      </w:pPr>
      <w:r>
        <w:t>Detailed Actions</w:t>
      </w:r>
    </w:p>
    <w:p>
      <w:pPr>
        <w:pStyle w:val="ListBullet"/>
      </w:pPr>
      <w:r>
        <w:t>Issue: Game does not open. Fix: rerun installer and open from Start Menu.</w:t>
      </w:r>
    </w:p>
    <w:p>
      <w:pPr>
        <w:pStyle w:val="ListBullet"/>
      </w:pPr>
      <w:r>
        <w:t>Issue: Teacher Mode not opening. Fix: focus game window and press Ctrl+T again.</w:t>
      </w:r>
    </w:p>
    <w:p>
      <w:pPr>
        <w:pStyle w:val="ListBullet"/>
      </w:pPr>
      <w:r>
        <w:t>Issue: NO QUESTIONS FOUND. Fix: add questions in Teacher Mode &gt; Question Forge.</w:t>
      </w:r>
    </w:p>
    <w:p>
      <w:pPr>
        <w:pStyle w:val="ListBullet"/>
      </w:pPr>
      <w:r>
        <w:t>Issue: Score missing. Fix: ensure Enter is pressed on result screen.</w:t>
      </w:r>
    </w:p>
    <w:p>
      <w:pPr>
        <w:pStyle w:val="ListBullet"/>
      </w:pPr>
      <w:r>
        <w:t>Issue: Data looks wrong. Fix: create backup, then run reset script if required.</w:t>
      </w:r>
    </w:p>
    <w:p>
      <w:pPr>
        <w:pStyle w:val="ListBullet"/>
      </w:pPr>
      <w:r>
        <w:t>Issue: Need clean starting point. Fix: install template database script.</w:t>
      </w:r>
    </w:p>
    <w:p>
      <w:pPr>
        <w:pStyle w:val="ListBullet"/>
      </w:pPr>
      <w:r>
        <w:t>Issue: Unsure where saves are. Fix: run open data folder script.</w:t>
      </w:r>
    </w:p>
    <w:p>
      <w:pPr>
        <w:pStyle w:val="ListBullet"/>
      </w:pPr>
      <w:r>
        <w:t>Issue: Need deeper inspection. Fix: open database file with SQLite viewer.</w:t>
      </w:r>
    </w:p>
    <w:p>
      <w:pPr>
        <w:pStyle w:val="ListBullet"/>
      </w:pPr>
      <w:r>
        <w:t>Issue repeats after fix. Action: document steps and escalate to ICT support.</w:t>
      </w:r>
    </w:p>
    <w:p>
      <w:pPr>
        <w:pStyle w:val="ListBullet"/>
      </w:pPr>
      <w:r>
        <w:t>Keep TROUBLESHOOTING.txt printed near teacher workstation.</w:t>
      </w:r>
    </w:p>
    <w:p>
      <w:pPr>
        <w:pStyle w:val="Heading2"/>
      </w:pPr>
      <w:r>
        <w:t>Section Completion Checklist</w:t>
      </w:r>
    </w:p>
    <w:p>
      <w:pPr>
        <w:pStyle w:val="ListBullet"/>
      </w:pPr>
      <w:r>
        <w:t>Problem is identified clearly before changing anything.</w:t>
      </w:r>
    </w:p>
    <w:p>
      <w:pPr>
        <w:pStyle w:val="ListBullet"/>
      </w:pPr>
      <w:r>
        <w:t>Backup is completed before destructive actions.</w:t>
      </w:r>
    </w:p>
    <w:p>
      <w:pPr>
        <w:pStyle w:val="ListBullet"/>
      </w:pPr>
      <w:r>
        <w:t>Fix attempt is tested right away after each step.</w:t>
      </w:r>
    </w:p>
    <w:p>
      <w:pPr>
        <w:pStyle w:val="ListBullet"/>
      </w:pPr>
      <w:r>
        <w:t>Unresolved issues are recorded for escalation.</w:t>
      </w:r>
    </w:p>
    <w:p>
      <w:r>
        <w:t>Space for school notes: ____________________________________________________________</w:t>
      </w:r>
    </w:p>
    <w:p>
      <w:r>
        <w:t>___________________________________________________________________________________</w:t>
      </w:r>
    </w:p>
    <w:p>
      <w:r>
        <w:br w:type="page"/>
      </w:r>
    </w:p>
    <w:p>
      <w:pPr>
        <w:pStyle w:val="Heading1"/>
      </w:pPr>
      <w:r>
        <w:t>Section 8: Printable Classroom Checklists And Quick Reference</w:t>
      </w:r>
    </w:p>
    <w:p>
      <w:r>
        <w:t>Use this page as a reusable checklist during class preparation and support handover. You can print this section and keep it in a binder, tape it near the teacher desk, or include it in your school ICT operations folder. A visible checklist reduces stress and helps ensure consistent game use across different teachers and schedules.</w:t>
      </w:r>
    </w:p>
    <w:p>
      <w:r>
        <w:t>This section combines daily, weekly, and emergency tasks. If your school rotates teachers or laboratories, these checklists make transitions smoother. Keep all release package files together so any teacher can continue operations even if the original installer or support person is unavailable.</w:t>
      </w:r>
    </w:p>
    <w:p>
      <w:pPr>
        <w:pStyle w:val="Heading2"/>
      </w:pPr>
      <w:r>
        <w:t>Detailed Actions</w:t>
      </w:r>
    </w:p>
    <w:p>
      <w:pPr>
        <w:pStyle w:val="ListBullet"/>
      </w:pPr>
      <w:r>
        <w:t>Daily before class: launch app, open one mini-game, verify controls.</w:t>
      </w:r>
    </w:p>
    <w:p>
      <w:pPr>
        <w:pStyle w:val="ListBullet"/>
      </w:pPr>
      <w:r>
        <w:t>Daily before class: confirm question banks are ready for target lesson.</w:t>
      </w:r>
    </w:p>
    <w:p>
      <w:pPr>
        <w:pStyle w:val="ListBullet"/>
      </w:pPr>
      <w:r>
        <w:t>Daily after class: review scores and note students needing support.</w:t>
      </w:r>
    </w:p>
    <w:p>
      <w:pPr>
        <w:pStyle w:val="ListBullet"/>
      </w:pPr>
      <w:r>
        <w:t>Weekly task: run backup_konekta_database.bat and archive copies by date.</w:t>
      </w:r>
    </w:p>
    <w:p>
      <w:pPr>
        <w:pStyle w:val="ListBullet"/>
      </w:pPr>
      <w:r>
        <w:t>Weekly task: review question quality and update confusing items.</w:t>
      </w:r>
    </w:p>
    <w:p>
      <w:pPr>
        <w:pStyle w:val="ListBullet"/>
      </w:pPr>
      <w:r>
        <w:t>Emergency task: run troubleshooting steps in order, one change at a time.</w:t>
      </w:r>
    </w:p>
    <w:p>
      <w:pPr>
        <w:pStyle w:val="ListBullet"/>
      </w:pPr>
      <w:r>
        <w:t>Emergency task: use reset only after backup is complete.</w:t>
      </w:r>
    </w:p>
    <w:p>
      <w:pPr>
        <w:pStyle w:val="ListBullet"/>
      </w:pPr>
      <w:r>
        <w:t>Reference controls: Move = Arrow/WASD, Enter zone = Space/E, Save = Enter.</w:t>
      </w:r>
    </w:p>
    <w:p>
      <w:pPr>
        <w:pStyle w:val="ListBullet"/>
      </w:pPr>
      <w:r>
        <w:t>Teacher shortcut: Ctrl+T to open Teacher Mode.</w:t>
      </w:r>
    </w:p>
    <w:p>
      <w:pPr>
        <w:pStyle w:val="ListBullet"/>
      </w:pPr>
      <w:r>
        <w:t>Data path reference: %LOCALAPPDATA%\KONEKTA\konekta.db.</w:t>
      </w:r>
    </w:p>
    <w:p>
      <w:pPr>
        <w:pStyle w:val="Heading2"/>
      </w:pPr>
      <w:r>
        <w:t>Section Completion Checklist</w:t>
      </w:r>
    </w:p>
    <w:p>
      <w:pPr>
        <w:pStyle w:val="ListBullet"/>
      </w:pPr>
      <w:r>
        <w:t>Printed copy placed in classroom binder or teacher desk.</w:t>
      </w:r>
    </w:p>
    <w:p>
      <w:pPr>
        <w:pStyle w:val="ListBullet"/>
      </w:pPr>
      <w:r>
        <w:t>Backup routine assigned to responsible staff member.</w:t>
      </w:r>
    </w:p>
    <w:p>
      <w:pPr>
        <w:pStyle w:val="ListBullet"/>
      </w:pPr>
      <w:r>
        <w:t>All support files kept in one known folder.</w:t>
      </w:r>
    </w:p>
    <w:p>
      <w:pPr>
        <w:pStyle w:val="ListBullet"/>
      </w:pPr>
      <w:r>
        <w:t>Manual reviewed with substitute teacher or ICT team.</w:t>
      </w:r>
    </w:p>
    <w:p>
      <w:r>
        <w:t>Space for school notes: ____________________________________________________________</w:t>
      </w:r>
    </w:p>
    <w:p>
      <w:r>
        <w:t>___________________________________________________________________________________</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