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965" w:rsidRPr="00DB6163" w:rsidRDefault="00DF6965" w:rsidP="00DF6965">
      <w:pPr>
        <w:rPr>
          <w:rFonts w:ascii="Times New Roman" w:hAnsi="Times New Roman" w:cs="Times New Roman"/>
          <w:sz w:val="24"/>
          <w:szCs w:val="24"/>
        </w:rPr>
      </w:pPr>
    </w:p>
    <w:p w:rsidR="00DF6965" w:rsidRPr="00DB6163" w:rsidRDefault="006E6866" w:rsidP="00DF6965">
      <w:pPr>
        <w:rPr>
          <w:rFonts w:ascii="Times New Roman" w:hAnsi="Times New Roman" w:cs="Times New Roman"/>
          <w:sz w:val="24"/>
          <w:szCs w:val="24"/>
        </w:rPr>
      </w:pPr>
      <w:r w:rsidRPr="00DB6163">
        <w:rPr>
          <w:rFonts w:ascii="Times New Roman" w:hAnsi="Times New Roman" w:cs="Times New Roman"/>
          <w:sz w:val="24"/>
          <w:szCs w:val="24"/>
        </w:rPr>
        <w:t xml:space="preserve">According to </w:t>
      </w:r>
      <w:r w:rsidR="00956E7A" w:rsidRPr="00DB6163">
        <w:rPr>
          <w:rFonts w:ascii="Times New Roman" w:hAnsi="Times New Roman" w:cs="Times New Roman"/>
          <w:sz w:val="24"/>
          <w:szCs w:val="24"/>
        </w:rPr>
        <w:fldChar w:fldCharType="begin" w:fldLock="1"/>
      </w:r>
      <w:r w:rsidR="00F202C0" w:rsidRPr="00DB6163">
        <w:rPr>
          <w:rFonts w:ascii="Times New Roman" w:hAnsi="Times New Roman" w:cs="Times New Roman"/>
          <w:sz w:val="24"/>
          <w:szCs w:val="24"/>
        </w:rPr>
        <w:instrText>ADDIN CSL_CITATION {"citationItems":[{"id":"ITEM-1","itemData":{"ISSN":"2277-8616","author":[{"dropping-particle":"","family":"Chamikara","given":"M A P","non-dropping-particle":"","parse-names":false,"suffix":""},{"dropping-particle":"","family":"Yapa","given":"Y P R D","non-dropping-particle":"","parse-names":false,"suffix":""},{"dropping-particle":"","family":"Kodituwakku","given":"S R","non-dropping-particle":"","parse-names":false,"suffix":""},{"dropping-particle":"","family":"Gunathilake","given":"J","non-dropping-particle":"","parse-names":false,"suffix":""}],"container-title":"An Efficient Algorithm To Detect The Nearest Location Of A Map For A Given Theme","id":"ITEM-1","issue":"4","issued":{"date-parts":[["2013"]]},"page":"55-59","title":"An Efficient Algorithm To Detect The Nearest Location Of A Map For A Given Theme","type":"article-journal","volume":"2"},"uris":["http://www.mendeley.com/documents/?uuid=98f722e9-7534-4067-8d97-b13672ac8ce6"]}],"mendeley":{"formattedCitation":"(Chamikara et al., 2013)","plainTextFormattedCitation":"(Chamikara et al., 2013)","previouslyFormattedCitation":"(Chamikara et al., 2013)"},"properties":{"noteIndex":0},"schema":"https://github.com/citation-style-language/schema/raw/master/csl-citation.json"}</w:instrText>
      </w:r>
      <w:r w:rsidR="00956E7A" w:rsidRPr="00DB6163">
        <w:rPr>
          <w:rFonts w:ascii="Times New Roman" w:hAnsi="Times New Roman" w:cs="Times New Roman"/>
          <w:sz w:val="24"/>
          <w:szCs w:val="24"/>
        </w:rPr>
        <w:fldChar w:fldCharType="separate"/>
      </w:r>
      <w:r w:rsidR="00956E7A" w:rsidRPr="00DB6163">
        <w:rPr>
          <w:rFonts w:ascii="Times New Roman" w:hAnsi="Times New Roman" w:cs="Times New Roman"/>
          <w:noProof/>
          <w:sz w:val="24"/>
          <w:szCs w:val="24"/>
        </w:rPr>
        <w:t>(Chamikara et al., 2013)</w:t>
      </w:r>
      <w:r w:rsidR="00956E7A" w:rsidRPr="00DB6163">
        <w:rPr>
          <w:rFonts w:ascii="Times New Roman" w:hAnsi="Times New Roman" w:cs="Times New Roman"/>
          <w:sz w:val="24"/>
          <w:szCs w:val="24"/>
        </w:rPr>
        <w:fldChar w:fldCharType="end"/>
      </w:r>
      <w:r w:rsidR="00956E7A" w:rsidRPr="00DB6163">
        <w:rPr>
          <w:rFonts w:ascii="Times New Roman" w:hAnsi="Times New Roman" w:cs="Times New Roman"/>
          <w:sz w:val="24"/>
          <w:szCs w:val="24"/>
        </w:rPr>
        <w:t xml:space="preserve"> T</w:t>
      </w:r>
      <w:r w:rsidR="00746873" w:rsidRPr="00DB6163">
        <w:rPr>
          <w:rFonts w:ascii="Times New Roman" w:hAnsi="Times New Roman" w:cs="Times New Roman"/>
          <w:sz w:val="24"/>
          <w:szCs w:val="24"/>
        </w:rPr>
        <w:t>his paper</w:t>
      </w:r>
      <w:r w:rsidR="00DF6965" w:rsidRPr="00DB6163">
        <w:rPr>
          <w:rFonts w:ascii="Times New Roman" w:hAnsi="Times New Roman" w:cs="Times New Roman"/>
          <w:sz w:val="24"/>
          <w:szCs w:val="24"/>
        </w:rPr>
        <w:t xml:space="preserve"> presents a calculation for </w:t>
      </w:r>
      <w:r w:rsidR="00746873" w:rsidRPr="00DB6163">
        <w:rPr>
          <w:rFonts w:ascii="Times New Roman" w:hAnsi="Times New Roman" w:cs="Times New Roman"/>
          <w:sz w:val="24"/>
          <w:szCs w:val="24"/>
        </w:rPr>
        <w:t xml:space="preserve">the </w:t>
      </w:r>
      <w:r w:rsidR="00DF6965" w:rsidRPr="00DB6163">
        <w:rPr>
          <w:rFonts w:ascii="Times New Roman" w:hAnsi="Times New Roman" w:cs="Times New Roman"/>
          <w:sz w:val="24"/>
          <w:szCs w:val="24"/>
        </w:rPr>
        <w:t>location of the closest police headquarters for a particular position. These depend on Geographic Data Framework (GIS), Geographic Situating Frameworks (GPS), and the J48 characterization calculation. At the end of the day, the proposed calculation is a successful joining of these three. The striking element of this calculation is that it works with the location of the current ground position on an advanced guide precisely and without any problem. The calculation is tried by recognizing the closest police headquarters of a given organiz</w:t>
      </w:r>
      <w:r w:rsidR="00955931" w:rsidRPr="00DB6163">
        <w:rPr>
          <w:rFonts w:ascii="Times New Roman" w:hAnsi="Times New Roman" w:cs="Times New Roman"/>
          <w:sz w:val="24"/>
          <w:szCs w:val="24"/>
        </w:rPr>
        <w:t>ation</w:t>
      </w:r>
      <w:r w:rsidR="00DF6965" w:rsidRPr="00DB6163">
        <w:rPr>
          <w:rFonts w:ascii="Times New Roman" w:hAnsi="Times New Roman" w:cs="Times New Roman"/>
          <w:sz w:val="24"/>
          <w:szCs w:val="24"/>
        </w:rPr>
        <w:t xml:space="preserve"> of the Sri Lankan map. The test outcomes announced a normal precision of 87.92%. </w:t>
      </w:r>
    </w:p>
    <w:p w:rsidR="00DF6965" w:rsidRPr="00DB6163" w:rsidRDefault="00F202C0" w:rsidP="00DF6965">
      <w:pPr>
        <w:rPr>
          <w:rFonts w:ascii="Times New Roman" w:hAnsi="Times New Roman" w:cs="Times New Roman"/>
          <w:sz w:val="24"/>
          <w:szCs w:val="24"/>
        </w:rPr>
      </w:pPr>
      <w:r w:rsidRPr="00DB6163">
        <w:rPr>
          <w:rFonts w:ascii="Times New Roman" w:hAnsi="Times New Roman" w:cs="Times New Roman"/>
          <w:sz w:val="24"/>
          <w:szCs w:val="24"/>
        </w:rPr>
        <w:t>The tool used is</w:t>
      </w:r>
      <w:r w:rsidR="00956E7A" w:rsidRPr="00DB6163">
        <w:rPr>
          <w:rFonts w:ascii="Times New Roman" w:hAnsi="Times New Roman" w:cs="Times New Roman"/>
          <w:sz w:val="24"/>
          <w:szCs w:val="24"/>
        </w:rPr>
        <w:t xml:space="preserve"> </w:t>
      </w:r>
      <w:r w:rsidR="008878AE" w:rsidRPr="00DB6163">
        <w:rPr>
          <w:rFonts w:ascii="Times New Roman" w:hAnsi="Times New Roman" w:cs="Times New Roman"/>
          <w:sz w:val="24"/>
          <w:szCs w:val="24"/>
        </w:rPr>
        <w:t>the</w:t>
      </w:r>
      <w:r w:rsidR="00955931" w:rsidRPr="00DB6163">
        <w:rPr>
          <w:rFonts w:ascii="Times New Roman" w:hAnsi="Times New Roman" w:cs="Times New Roman"/>
          <w:sz w:val="24"/>
          <w:szCs w:val="24"/>
        </w:rPr>
        <w:t xml:space="preserve"> </w:t>
      </w:r>
      <w:r w:rsidR="00DF6965" w:rsidRPr="00DB6163">
        <w:rPr>
          <w:rFonts w:ascii="Times New Roman" w:hAnsi="Times New Roman" w:cs="Times New Roman"/>
          <w:sz w:val="24"/>
          <w:szCs w:val="24"/>
        </w:rPr>
        <w:t>SL-</w:t>
      </w:r>
      <w:proofErr w:type="spellStart"/>
      <w:r w:rsidR="00DF6965" w:rsidRPr="00DB6163">
        <w:rPr>
          <w:rFonts w:ascii="Times New Roman" w:hAnsi="Times New Roman" w:cs="Times New Roman"/>
          <w:sz w:val="24"/>
          <w:szCs w:val="24"/>
        </w:rPr>
        <w:t>SecureNet</w:t>
      </w:r>
      <w:proofErr w:type="spellEnd"/>
      <w:r w:rsidR="00DF6965" w:rsidRPr="00DB6163">
        <w:rPr>
          <w:rFonts w:ascii="Times New Roman" w:hAnsi="Times New Roman" w:cs="Times New Roman"/>
          <w:sz w:val="24"/>
          <w:szCs w:val="24"/>
        </w:rPr>
        <w:t xml:space="preserve"> framework was made out of numerous Application Programming Interfaces (APIs), devices, systems, and libraries. This segment incorporates a depiction of some of them which help</w:t>
      </w:r>
      <w:r w:rsidR="00955931" w:rsidRPr="00DB6163">
        <w:rPr>
          <w:rFonts w:ascii="Times New Roman" w:hAnsi="Times New Roman" w:cs="Times New Roman"/>
          <w:sz w:val="24"/>
          <w:szCs w:val="24"/>
        </w:rPr>
        <w:t>s</w:t>
      </w:r>
      <w:r w:rsidR="00DF6965" w:rsidRPr="00DB6163">
        <w:rPr>
          <w:rFonts w:ascii="Times New Roman" w:hAnsi="Times New Roman" w:cs="Times New Roman"/>
          <w:sz w:val="24"/>
          <w:szCs w:val="24"/>
        </w:rPr>
        <w:t xml:space="preserve"> the combination of the NPSD instrument into S</w:t>
      </w:r>
      <w:r w:rsidRPr="00DB6163">
        <w:rPr>
          <w:rFonts w:ascii="Times New Roman" w:hAnsi="Times New Roman" w:cs="Times New Roman"/>
          <w:sz w:val="24"/>
          <w:szCs w:val="24"/>
        </w:rPr>
        <w:t>L-</w:t>
      </w:r>
      <w:proofErr w:type="spellStart"/>
      <w:r w:rsidRPr="00DB6163">
        <w:rPr>
          <w:rFonts w:ascii="Times New Roman" w:hAnsi="Times New Roman" w:cs="Times New Roman"/>
          <w:sz w:val="24"/>
          <w:szCs w:val="24"/>
        </w:rPr>
        <w:t>SecureNet</w:t>
      </w:r>
      <w:proofErr w:type="spellEnd"/>
      <w:r w:rsidRPr="00DB6163">
        <w:rPr>
          <w:rFonts w:ascii="Times New Roman" w:hAnsi="Times New Roman" w:cs="Times New Roman"/>
          <w:sz w:val="24"/>
          <w:szCs w:val="24"/>
        </w:rPr>
        <w:t>.</w:t>
      </w:r>
    </w:p>
    <w:p w:rsidR="00DF6965" w:rsidRPr="00DB6163" w:rsidRDefault="00DF6965" w:rsidP="00DF6965">
      <w:pPr>
        <w:rPr>
          <w:rFonts w:ascii="Times New Roman" w:hAnsi="Times New Roman" w:cs="Times New Roman"/>
          <w:sz w:val="24"/>
          <w:szCs w:val="24"/>
        </w:rPr>
      </w:pPr>
      <w:r w:rsidRPr="00DB6163">
        <w:rPr>
          <w:rFonts w:ascii="Times New Roman" w:hAnsi="Times New Roman" w:cs="Times New Roman"/>
          <w:sz w:val="24"/>
          <w:szCs w:val="24"/>
        </w:rPr>
        <w:t xml:space="preserve">The J48 choice tree is a prescient AI model that chooses the objective worth (subordinate variable) of another example dependent on different characteristic upsides of the accessible information. J48 is an execution of the C4.5 calculation under the WEKA information mining stage. </w:t>
      </w:r>
    </w:p>
    <w:p w:rsidR="00DF6965" w:rsidRPr="00DB6163" w:rsidRDefault="00DF6965" w:rsidP="00DF6965">
      <w:pPr>
        <w:rPr>
          <w:rFonts w:ascii="Times New Roman" w:hAnsi="Times New Roman" w:cs="Times New Roman"/>
          <w:sz w:val="24"/>
          <w:szCs w:val="24"/>
        </w:rPr>
      </w:pPr>
      <w:r w:rsidRPr="00DB6163">
        <w:rPr>
          <w:rFonts w:ascii="Times New Roman" w:hAnsi="Times New Roman" w:cs="Times New Roman"/>
          <w:sz w:val="24"/>
          <w:szCs w:val="24"/>
        </w:rPr>
        <w:t xml:space="preserve">Open layers is a free and open-source </w:t>
      </w:r>
      <w:r w:rsidR="00955931" w:rsidRPr="00DB6163">
        <w:rPr>
          <w:rFonts w:ascii="Times New Roman" w:hAnsi="Times New Roman" w:cs="Times New Roman"/>
          <w:sz w:val="24"/>
          <w:szCs w:val="24"/>
        </w:rPr>
        <w:t>p</w:t>
      </w:r>
      <w:r w:rsidRPr="00DB6163">
        <w:rPr>
          <w:rFonts w:ascii="Times New Roman" w:hAnsi="Times New Roman" w:cs="Times New Roman"/>
          <w:sz w:val="24"/>
          <w:szCs w:val="24"/>
        </w:rPr>
        <w:t>rogramming interface created utilizing unadulterated JavaScript for showing map information in most present</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day internet browsers with no worker side conditions. Google Guides and MSN Virtual Earth APIs are a portion of the comparable APIs with Open layers. </w:t>
      </w:r>
    </w:p>
    <w:p w:rsidR="00DF6965" w:rsidRPr="00DB6163" w:rsidRDefault="00DF6965" w:rsidP="00DF6965">
      <w:pPr>
        <w:rPr>
          <w:rFonts w:ascii="Times New Roman" w:hAnsi="Times New Roman" w:cs="Times New Roman"/>
          <w:sz w:val="24"/>
          <w:szCs w:val="24"/>
        </w:rPr>
      </w:pPr>
      <w:r w:rsidRPr="00DB6163">
        <w:rPr>
          <w:rFonts w:ascii="Times New Roman" w:hAnsi="Times New Roman" w:cs="Times New Roman"/>
          <w:sz w:val="24"/>
          <w:szCs w:val="24"/>
        </w:rPr>
        <w:t>Google Guides is a guide administration given by Google and that can be seen in an internet browser. It very well may be utilized for nothing for non-business purposes. Google Guides works with numerous administrations, for example, the Google Guides site, Google Ride Locat</w:t>
      </w:r>
      <w:r w:rsidR="00955931" w:rsidRPr="00DB6163">
        <w:rPr>
          <w:rFonts w:ascii="Times New Roman" w:hAnsi="Times New Roman" w:cs="Times New Roman"/>
          <w:sz w:val="24"/>
          <w:szCs w:val="24"/>
        </w:rPr>
        <w:t>o</w:t>
      </w:r>
      <w:r w:rsidRPr="00DB6163">
        <w:rPr>
          <w:rFonts w:ascii="Times New Roman" w:hAnsi="Times New Roman" w:cs="Times New Roman"/>
          <w:sz w:val="24"/>
          <w:szCs w:val="24"/>
        </w:rPr>
        <w:t xml:space="preserve">r, Google Travel, and guides implanted on outsider sites through the Google Guides Programming interface. It additionally gives the capacity </w:t>
      </w:r>
      <w:r w:rsidR="00955931" w:rsidRPr="00DB6163">
        <w:rPr>
          <w:rFonts w:ascii="Times New Roman" w:hAnsi="Times New Roman" w:cs="Times New Roman"/>
          <w:sz w:val="24"/>
          <w:szCs w:val="24"/>
        </w:rPr>
        <w:t>to</w:t>
      </w:r>
      <w:r w:rsidRPr="00DB6163">
        <w:rPr>
          <w:rFonts w:ascii="Times New Roman" w:hAnsi="Times New Roman" w:cs="Times New Roman"/>
          <w:sz w:val="24"/>
          <w:szCs w:val="24"/>
        </w:rPr>
        <w:t xml:space="preserve"> review nearby business data, including business areas, contact data, and driving headings relying upon the area of a specific beneficiary. </w:t>
      </w:r>
    </w:p>
    <w:p w:rsidR="00DF6965" w:rsidRPr="00DB6163" w:rsidRDefault="00DF6965" w:rsidP="00DF6965">
      <w:pPr>
        <w:rPr>
          <w:rFonts w:ascii="Times New Roman" w:hAnsi="Times New Roman" w:cs="Times New Roman"/>
          <w:sz w:val="24"/>
          <w:szCs w:val="24"/>
        </w:rPr>
      </w:pPr>
      <w:r w:rsidRPr="00DB6163">
        <w:rPr>
          <w:rFonts w:ascii="Times New Roman" w:hAnsi="Times New Roman" w:cs="Times New Roman"/>
          <w:sz w:val="24"/>
          <w:szCs w:val="24"/>
        </w:rPr>
        <w:t xml:space="preserve">MVC is a system truncated for Model-View-Regulator which was made to foster the J2EE applications simpler. Spring MVC tells the best way to move past Java Worker Pages and uses other </w:t>
      </w:r>
      <w:proofErr w:type="spellStart"/>
      <w:r w:rsidRPr="00DB6163">
        <w:rPr>
          <w:rFonts w:ascii="Times New Roman" w:hAnsi="Times New Roman" w:cs="Times New Roman"/>
          <w:sz w:val="24"/>
          <w:szCs w:val="24"/>
        </w:rPr>
        <w:t>templating</w:t>
      </w:r>
      <w:proofErr w:type="spellEnd"/>
      <w:r w:rsidRPr="00DB6163">
        <w:rPr>
          <w:rFonts w:ascii="Times New Roman" w:hAnsi="Times New Roman" w:cs="Times New Roman"/>
          <w:sz w:val="24"/>
          <w:szCs w:val="24"/>
        </w:rPr>
        <w:t xml:space="preserve"> dialects like Speed and Free Marker. Spring MVC is utilized as the URL directing instrument for SL-</w:t>
      </w:r>
      <w:proofErr w:type="spellStart"/>
      <w:r w:rsidRPr="00DB6163">
        <w:rPr>
          <w:rFonts w:ascii="Times New Roman" w:hAnsi="Times New Roman" w:cs="Times New Roman"/>
          <w:sz w:val="24"/>
          <w:szCs w:val="24"/>
        </w:rPr>
        <w:t>SecureNet</w:t>
      </w:r>
      <w:proofErr w:type="spellEnd"/>
      <w:r w:rsidRPr="00DB6163">
        <w:rPr>
          <w:rFonts w:ascii="Times New Roman" w:hAnsi="Times New Roman" w:cs="Times New Roman"/>
          <w:sz w:val="24"/>
          <w:szCs w:val="24"/>
        </w:rPr>
        <w:t>. The exist</w:t>
      </w:r>
      <w:r w:rsidR="00955931" w:rsidRPr="00DB6163">
        <w:rPr>
          <w:rFonts w:ascii="Times New Roman" w:hAnsi="Times New Roman" w:cs="Times New Roman"/>
          <w:sz w:val="24"/>
          <w:szCs w:val="24"/>
        </w:rPr>
        <w:t>ing</w:t>
      </w:r>
      <w:r w:rsidRPr="00DB6163">
        <w:rPr>
          <w:rFonts w:ascii="Times New Roman" w:hAnsi="Times New Roman" w:cs="Times New Roman"/>
          <w:sz w:val="24"/>
          <w:szCs w:val="24"/>
        </w:rPr>
        <w:t xml:space="preserve"> pattern of solicita</w:t>
      </w:r>
      <w:r w:rsidR="00F202C0" w:rsidRPr="00DB6163">
        <w:rPr>
          <w:rFonts w:ascii="Times New Roman" w:hAnsi="Times New Roman" w:cs="Times New Roman"/>
          <w:sz w:val="24"/>
          <w:szCs w:val="24"/>
        </w:rPr>
        <w:t>tion in Spring MVC is portrayed.</w:t>
      </w:r>
    </w:p>
    <w:p w:rsidR="00DF6965" w:rsidRPr="00DB6163" w:rsidRDefault="00DF6965" w:rsidP="00DF6965">
      <w:pPr>
        <w:rPr>
          <w:rFonts w:ascii="Times New Roman" w:hAnsi="Times New Roman" w:cs="Times New Roman"/>
          <w:sz w:val="24"/>
          <w:szCs w:val="24"/>
        </w:rPr>
      </w:pPr>
      <w:proofErr w:type="spellStart"/>
      <w:r w:rsidRPr="00DB6163">
        <w:rPr>
          <w:rFonts w:ascii="Times New Roman" w:hAnsi="Times New Roman" w:cs="Times New Roman"/>
          <w:sz w:val="24"/>
          <w:szCs w:val="24"/>
        </w:rPr>
        <w:t>Weka</w:t>
      </w:r>
      <w:proofErr w:type="spellEnd"/>
      <w:r w:rsidRPr="00DB6163">
        <w:rPr>
          <w:rFonts w:ascii="Times New Roman" w:hAnsi="Times New Roman" w:cs="Times New Roman"/>
          <w:sz w:val="24"/>
          <w:szCs w:val="24"/>
        </w:rPr>
        <w:t xml:space="preserve"> is an assortment of AI calculations for information mining errands. It contains devices for information pre-handling, arrangement, relapse, bunching, affiliation rules, and perception. These calculations can either be applied straightforwardly from </w:t>
      </w:r>
      <w:proofErr w:type="spellStart"/>
      <w:r w:rsidRPr="00DB6163">
        <w:rPr>
          <w:rFonts w:ascii="Times New Roman" w:hAnsi="Times New Roman" w:cs="Times New Roman"/>
          <w:sz w:val="24"/>
          <w:szCs w:val="24"/>
        </w:rPr>
        <w:t>Weka</w:t>
      </w:r>
      <w:proofErr w:type="spellEnd"/>
      <w:r w:rsidRPr="00DB6163">
        <w:rPr>
          <w:rFonts w:ascii="Times New Roman" w:hAnsi="Times New Roman" w:cs="Times New Roman"/>
          <w:sz w:val="24"/>
          <w:szCs w:val="24"/>
        </w:rPr>
        <w:t xml:space="preserve"> itself or can be called from Java source code. </w:t>
      </w:r>
    </w:p>
    <w:p w:rsidR="00DF6965" w:rsidRPr="00DB6163" w:rsidRDefault="00DF6965" w:rsidP="00DF6965">
      <w:pPr>
        <w:rPr>
          <w:rFonts w:ascii="Times New Roman" w:hAnsi="Times New Roman" w:cs="Times New Roman"/>
          <w:sz w:val="24"/>
          <w:szCs w:val="24"/>
        </w:rPr>
      </w:pPr>
      <w:r w:rsidRPr="00DB6163">
        <w:rPr>
          <w:rFonts w:ascii="Times New Roman" w:hAnsi="Times New Roman" w:cs="Times New Roman"/>
          <w:sz w:val="24"/>
          <w:szCs w:val="24"/>
        </w:rPr>
        <w:t xml:space="preserve">Spatial datasets are regularly dealt with as layers in Geographic Data Frameworks. To help association, topographical highlights are classified under different subjects like streets, </w:t>
      </w:r>
      <w:r w:rsidRPr="00DB6163">
        <w:rPr>
          <w:rFonts w:ascii="Times New Roman" w:hAnsi="Times New Roman" w:cs="Times New Roman"/>
          <w:sz w:val="24"/>
          <w:szCs w:val="24"/>
        </w:rPr>
        <w:lastRenderedPageBreak/>
        <w:t>structures, lakes, territories, etc. Information under a specific subject is addressed as an individual guide layer. In SL-</w:t>
      </w:r>
      <w:proofErr w:type="spellStart"/>
      <w:r w:rsidRPr="00DB6163">
        <w:rPr>
          <w:rFonts w:ascii="Times New Roman" w:hAnsi="Times New Roman" w:cs="Times New Roman"/>
          <w:sz w:val="24"/>
          <w:szCs w:val="24"/>
        </w:rPr>
        <w:t>SecureNet</w:t>
      </w:r>
      <w:proofErr w:type="spellEnd"/>
      <w:r w:rsidRPr="00DB6163">
        <w:rPr>
          <w:rFonts w:ascii="Times New Roman" w:hAnsi="Times New Roman" w:cs="Times New Roman"/>
          <w:sz w:val="24"/>
          <w:szCs w:val="24"/>
        </w:rPr>
        <w:t xml:space="preserve">, Google maps fill in as the base layer in alluding to which different highlights are found. </w:t>
      </w:r>
    </w:p>
    <w:p w:rsidR="00DF6965" w:rsidRPr="00DB6163" w:rsidRDefault="00DF6965" w:rsidP="00DF6965">
      <w:pPr>
        <w:rPr>
          <w:rFonts w:ascii="Times New Roman" w:hAnsi="Times New Roman" w:cs="Times New Roman"/>
          <w:sz w:val="24"/>
          <w:szCs w:val="24"/>
        </w:rPr>
      </w:pPr>
      <w:r w:rsidRPr="00DB6163">
        <w:rPr>
          <w:rFonts w:ascii="Times New Roman" w:hAnsi="Times New Roman" w:cs="Times New Roman"/>
          <w:sz w:val="24"/>
          <w:szCs w:val="24"/>
        </w:rPr>
        <w:t xml:space="preserve">The region considered for testing is in particular Kandy district which is a police locale situated in Sri Lanka. The dataset considered for the Kandy locale comprises 175 occasions. Each occurrence has longitude, scope, and ostensible class esteem (a police headquarters) worried that. Figure 7 shows the dissemination of the cases over the class esteems where the dataset is made out of 12 classes (police headquarters) and the pruned tree acquired via preparing the J48 order calculation is portrayed in Figure 3. The test outcomes demonstrated that the framework can be utilized to distinguish the closest police headquarters successfully. </w:t>
      </w:r>
    </w:p>
    <w:p w:rsidR="00803563" w:rsidRPr="00DB6163" w:rsidRDefault="00DF6965" w:rsidP="00DF6965">
      <w:pPr>
        <w:rPr>
          <w:rFonts w:ascii="Times New Roman" w:hAnsi="Times New Roman" w:cs="Times New Roman"/>
          <w:sz w:val="24"/>
          <w:szCs w:val="24"/>
        </w:rPr>
      </w:pPr>
      <w:r w:rsidRPr="00DB6163">
        <w:rPr>
          <w:rFonts w:ascii="Times New Roman" w:hAnsi="Times New Roman" w:cs="Times New Roman"/>
          <w:sz w:val="24"/>
          <w:szCs w:val="24"/>
        </w:rPr>
        <w:t>The joining of the J48 characterization calculation with GIS and A-GPS/GPS procedures has given a fruitful technique for recognizing the closest police headquarters viably and is likewise relevant for where the GIS information of the guide layer isn't accessible. As per the presentation plot displayed in Fig. 8, the NPSD apparatus has shown a normal precision of 87.92%. Albeit the calculation is tried for recognizing the closest police headquarters for a given facilitate position, it very well may be utilized to distinguish the closest area of a guide for a given subject also.</w:t>
      </w:r>
    </w:p>
    <w:p w:rsidR="00746873" w:rsidRPr="00DB6163" w:rsidRDefault="00746873" w:rsidP="00746873">
      <w:pPr>
        <w:rPr>
          <w:rFonts w:ascii="Times New Roman" w:hAnsi="Times New Roman" w:cs="Times New Roman"/>
          <w:sz w:val="24"/>
          <w:szCs w:val="24"/>
        </w:rPr>
      </w:pPr>
    </w:p>
    <w:p w:rsidR="00746873" w:rsidRPr="00DB6163" w:rsidRDefault="006E6866" w:rsidP="00746873">
      <w:pPr>
        <w:rPr>
          <w:rFonts w:ascii="Times New Roman" w:hAnsi="Times New Roman" w:cs="Times New Roman"/>
          <w:sz w:val="24"/>
          <w:szCs w:val="24"/>
        </w:rPr>
      </w:pPr>
      <w:r w:rsidRPr="00DB6163">
        <w:rPr>
          <w:rFonts w:ascii="Times New Roman" w:hAnsi="Times New Roman" w:cs="Times New Roman"/>
          <w:sz w:val="24"/>
          <w:szCs w:val="24"/>
        </w:rPr>
        <w:t xml:space="preserve">In </w:t>
      </w:r>
      <w:r w:rsidR="00F202C0" w:rsidRPr="00DB6163">
        <w:rPr>
          <w:rFonts w:ascii="Times New Roman" w:hAnsi="Times New Roman" w:cs="Times New Roman"/>
          <w:sz w:val="24"/>
          <w:szCs w:val="24"/>
        </w:rPr>
        <w:fldChar w:fldCharType="begin" w:fldLock="1"/>
      </w:r>
      <w:r w:rsidRPr="00DB6163">
        <w:rPr>
          <w:rFonts w:ascii="Times New Roman" w:hAnsi="Times New Roman" w:cs="Times New Roman"/>
          <w:sz w:val="24"/>
          <w:szCs w:val="24"/>
        </w:rPr>
        <w:instrText>ADDIN CSL_CITATION {"citationItems":[{"id":"ITEM-1","itemData":{"DOI":"10.1186/s40560-021-00551-x","ISSN":"20520492","abstract":"Background: Tracheal intubation is the gold standard for securing the airway, and it is not uncommon to encounter intubation difficulties in intensive care units and emergency rooms. Currently, there is a need for an objective measure to assess intubation difficulties in emergency situations by physicians, residents, and paramedics who are unfamiliar with tracheal intubation. Artificial intelligence (AI) is currently used in medical imaging owing to advanced performance. We aimed to create an AI model to classify intubation difficulties from the patient’s facial image using a convolutional neural network (CNN), which links the facial image with the actual difficulty of intubation. Methods: Patients scheduled for surgery at Yamagata University Hospital between April and August 2020 were enrolled. Patients who underwent surgery with altered facial appearance, surgery with altered range of motion in the neck, or intubation performed by a physician with less than 3 years of anesthesia experience were excluded. Sixteen different facial images were obtained from the patients since the day after surgery. All images were judged as “Easy”/“Difficult” by an anesthesiologist, and an AI classification model was created using deep learning by linking the patient’s facial image and the intubation difficulty. Receiver operating characteristic curves of actual intubation difficulty and AI model were developed, and sensitivity, specificity, and area under the curve (AUC) were calculated; median AUC was used as the result. Class activation heat maps were used to visualize how the AI model classifies intubation difficulties. Results: The best AI model for classifying intubation difficulties from 16 different images was generated in the supine-side-closed mouth-base position. The accuracy was 80.5%; sensitivity, 81.8%; specificity, 83.3%; AUC, 0.864; and 95% confidence interval, [0.731-0.969], indicating that the class activation heat map was concentrated around the neck regardless of the background; the AI model recognized facial contours and identified intubation difficulties. Conclusion: This is the first study to apply deep learning (CNN) to classify intubation difficulties using an AI model. We could create an AI model with an AUC of 0.864. Our AI model may be useful for tracheal intubation performed by inexperienced medical staff in emergency situations or under general anesthesia.","author":[{"dropping-particle":"","family":"Hayasaka","given":"Tatsuya","non-dropping-particle":"","parse-names":false,"suffix":""},{"dropping-particle":"","family":"Kawano","given":"Kazuharu","non-dropping-particle":"","parse-names":false,"suffix":""},{"dropping-particle":"","family":"Kurihara","given":"Kazuki","non-dropping-particle":"","parse-names":false,"suffix":""},{"dropping-particle":"","family":"Suzuki","given":"Hiroto","non-dropping-particle":"","parse-names":false,"suffix":""},{"dropping-particle":"","family":"Nakane","given":"Masaki","non-dropping-particle":"","parse-names":false,"suffix":""},{"dropping-particle":"","family":"Kawamae","given":"Kaneyuki","non-dropping-particle":"","parse-names":false,"suffix":""}],"container-title":"Journal of Intensive Care","id":"ITEM-1","issue":"1","issued":{"date-parts":[["2021"]]},"page":"1-14","publisher":"Journal of Intensive Care","title":"Creation of an artificial intelligence model for intubation difficulty classification by deep learning (convolutional neural network) using face images: an observational study","type":"article-journal","volume":"9"},"uris":["http://www.mendeley.com/documents/?uuid=661ec7d7-5372-4f72-92db-5e782374adc6"]}],"mendeley":{"formattedCitation":"(Hayasaka et al., 2021)","plainTextFormattedCitation":"(Hayasaka et al., 2021)","previouslyFormattedCitation":"(Hayasaka et al., 2021)"},"properties":{"noteIndex":0},"schema":"https://github.com/citation-style-language/schema/raw/master/csl-citation.json"}</w:instrText>
      </w:r>
      <w:r w:rsidR="00F202C0" w:rsidRPr="00DB6163">
        <w:rPr>
          <w:rFonts w:ascii="Times New Roman" w:hAnsi="Times New Roman" w:cs="Times New Roman"/>
          <w:sz w:val="24"/>
          <w:szCs w:val="24"/>
        </w:rPr>
        <w:fldChar w:fldCharType="separate"/>
      </w:r>
      <w:r w:rsidR="00F202C0" w:rsidRPr="00DB6163">
        <w:rPr>
          <w:rFonts w:ascii="Times New Roman" w:hAnsi="Times New Roman" w:cs="Times New Roman"/>
          <w:noProof/>
          <w:sz w:val="24"/>
          <w:szCs w:val="24"/>
        </w:rPr>
        <w:t>(Hayasaka et al., 2021)</w:t>
      </w:r>
      <w:r w:rsidR="00F202C0" w:rsidRPr="00DB6163">
        <w:rPr>
          <w:rFonts w:ascii="Times New Roman" w:hAnsi="Times New Roman" w:cs="Times New Roman"/>
          <w:sz w:val="24"/>
          <w:szCs w:val="24"/>
        </w:rPr>
        <w:fldChar w:fldCharType="end"/>
      </w:r>
      <w:r w:rsidR="00F202C0"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Tracheal intubation is the best quality level for getting the aviation route, and it isn't unprecedented to experience intubation hardships in serious consideration units and trauma centers. As of now, there is a requirement for a target measure to survey intubation troubles in crises by doctors, inhabitants, and paramedics who are new to tracheal intubation. Man-made brainpower (man-made intelligence) is presently utilized in clinical imaging attributable to cutting</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edge execution. We intended to make a simulated intelligence model order intubation challenges from the patient's facial picture utilizing a convolutional neural organization (CNN), which interfaces the facial picture with the genuine trouble of intubation. Tracheal intubation, Intubation trouble, computer</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based intelligence, Actuation heat map</w:t>
      </w:r>
      <w:r w:rsidR="00F202C0" w:rsidRPr="00DB6163">
        <w:rPr>
          <w:rFonts w:ascii="Times New Roman" w:hAnsi="Times New Roman" w:cs="Times New Roman"/>
          <w:sz w:val="24"/>
          <w:szCs w:val="24"/>
        </w:rPr>
        <w:t>.</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To accomplish the above goals, these materials were utilized to assist with building a fruitful Man-made brainpower model utilizing profound learning by connecting the patient's facial picture and the intubation trouble. Recipient working trademark bends of real intubation trouble and man-made intelligence, affectability, explicitness, and region under the bend (AUC) were determined; middle AUC was utilized as the outcome. Class initiation heat maps were utilized to envision how the artificial intelligence model arranges intubation troubles.  </w:t>
      </w:r>
    </w:p>
    <w:p w:rsidR="00746873" w:rsidRPr="00DB6163" w:rsidRDefault="006E6866" w:rsidP="00746873">
      <w:pPr>
        <w:rPr>
          <w:rFonts w:ascii="Times New Roman" w:hAnsi="Times New Roman" w:cs="Times New Roman"/>
          <w:sz w:val="24"/>
          <w:szCs w:val="24"/>
        </w:rPr>
      </w:pPr>
      <w:r w:rsidRPr="00DB6163">
        <w:rPr>
          <w:rFonts w:ascii="Times New Roman" w:hAnsi="Times New Roman" w:cs="Times New Roman"/>
          <w:sz w:val="24"/>
          <w:szCs w:val="24"/>
        </w:rPr>
        <w:t xml:space="preserve">With the process </w:t>
      </w:r>
      <w:proofErr w:type="spellStart"/>
      <w:r w:rsidRPr="00DB6163">
        <w:rPr>
          <w:rFonts w:ascii="Times New Roman" w:hAnsi="Times New Roman" w:cs="Times New Roman"/>
          <w:sz w:val="24"/>
          <w:szCs w:val="24"/>
        </w:rPr>
        <w:t>whare</w:t>
      </w:r>
      <w:proofErr w:type="spellEnd"/>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Patients booked for a medical procedure at Yamagata College Emergency clinic </w:t>
      </w:r>
      <w:r w:rsidR="00955931" w:rsidRPr="00DB6163">
        <w:rPr>
          <w:rFonts w:ascii="Times New Roman" w:hAnsi="Times New Roman" w:cs="Times New Roman"/>
          <w:sz w:val="24"/>
          <w:szCs w:val="24"/>
        </w:rPr>
        <w:t>between</w:t>
      </w:r>
      <w:r w:rsidR="00746873" w:rsidRPr="00DB6163">
        <w:rPr>
          <w:rFonts w:ascii="Times New Roman" w:hAnsi="Times New Roman" w:cs="Times New Roman"/>
          <w:sz w:val="24"/>
          <w:szCs w:val="24"/>
        </w:rPr>
        <w:t xml:space="preserve"> April and August</w:t>
      </w:r>
      <w:r w:rsidR="008878AE"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 2020 were selected. Patients who went through a medical procedure with adjusted facial appearance, medical procedure with </w:t>
      </w:r>
      <w:r w:rsidR="00955931" w:rsidRPr="00DB6163">
        <w:rPr>
          <w:rFonts w:ascii="Times New Roman" w:hAnsi="Times New Roman" w:cs="Times New Roman"/>
          <w:sz w:val="24"/>
          <w:szCs w:val="24"/>
        </w:rPr>
        <w:t xml:space="preserve">the </w:t>
      </w:r>
      <w:r w:rsidR="00746873" w:rsidRPr="00DB6163">
        <w:rPr>
          <w:rFonts w:ascii="Times New Roman" w:hAnsi="Times New Roman" w:cs="Times New Roman"/>
          <w:sz w:val="24"/>
          <w:szCs w:val="24"/>
        </w:rPr>
        <w:t xml:space="preserve">modified scope of movement in the neck, or intubation performed by a doctor with under 3 years of sedation experience were avoided.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Sixteen distinct facial pictures were acquired from the patients on the day after </w:t>
      </w:r>
      <w:r w:rsidR="00955931" w:rsidRPr="00DB6163">
        <w:rPr>
          <w:rFonts w:ascii="Times New Roman" w:hAnsi="Times New Roman" w:cs="Times New Roman"/>
          <w:sz w:val="24"/>
          <w:szCs w:val="24"/>
        </w:rPr>
        <w:t xml:space="preserve">the </w:t>
      </w:r>
      <w:r w:rsidRPr="00DB6163">
        <w:rPr>
          <w:rFonts w:ascii="Times New Roman" w:hAnsi="Times New Roman" w:cs="Times New Roman"/>
          <w:sz w:val="24"/>
          <w:szCs w:val="24"/>
        </w:rPr>
        <w:t xml:space="preserve">medical procedure. All pictures were decided as "Simple"/"Troublesome" by an anesthesiologist, and a </w:t>
      </w:r>
      <w:r w:rsidRPr="00DB6163">
        <w:rPr>
          <w:rFonts w:ascii="Times New Roman" w:hAnsi="Times New Roman" w:cs="Times New Roman"/>
          <w:sz w:val="24"/>
          <w:szCs w:val="24"/>
        </w:rPr>
        <w:lastRenderedPageBreak/>
        <w:t>computer</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based intelligence characterization model was made utilizing profound learning by connecting the patient's facial picture and the intubation trouble.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Recipient working trademark bends of genuine intubation trouble and simulated intelligence model was created, and affectability, particularity, and region under the bend (AUC) were determined; middle AUC was utilized as the outcome. Class enactment heat maps were utilized to envision how the artificial intelligence model groups intubation troubles. </w:t>
      </w:r>
    </w:p>
    <w:p w:rsidR="00746873" w:rsidRPr="00DB6163" w:rsidRDefault="006E6866" w:rsidP="00746873">
      <w:pPr>
        <w:rPr>
          <w:rFonts w:ascii="Times New Roman" w:hAnsi="Times New Roman" w:cs="Times New Roman"/>
          <w:sz w:val="24"/>
          <w:szCs w:val="24"/>
        </w:rPr>
      </w:pPr>
      <w:r w:rsidRPr="00DB6163">
        <w:rPr>
          <w:rFonts w:ascii="Times New Roman" w:hAnsi="Times New Roman" w:cs="Times New Roman"/>
          <w:sz w:val="24"/>
          <w:szCs w:val="24"/>
        </w:rPr>
        <w:t>After their work, they w</w:t>
      </w:r>
      <w:r w:rsidR="008878AE" w:rsidRPr="00DB6163">
        <w:rPr>
          <w:rFonts w:ascii="Times New Roman" w:hAnsi="Times New Roman" w:cs="Times New Roman"/>
          <w:sz w:val="24"/>
          <w:szCs w:val="24"/>
        </w:rPr>
        <w:t>e</w:t>
      </w:r>
      <w:r w:rsidRPr="00DB6163">
        <w:rPr>
          <w:rFonts w:ascii="Times New Roman" w:hAnsi="Times New Roman" w:cs="Times New Roman"/>
          <w:sz w:val="24"/>
          <w:szCs w:val="24"/>
        </w:rPr>
        <w:t>re able to come out with t</w:t>
      </w:r>
      <w:r w:rsidR="00746873" w:rsidRPr="00DB6163">
        <w:rPr>
          <w:rFonts w:ascii="Times New Roman" w:hAnsi="Times New Roman" w:cs="Times New Roman"/>
          <w:sz w:val="24"/>
          <w:szCs w:val="24"/>
        </w:rPr>
        <w:t>he best</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simulated intelligence model for ordering intubation challenges from 16 unique pictures was created in the prostrate side-shut mouth-base position. The precision was 80.5%; affectability, 81.8%; particularity, 83.3%; AUC, 0.864; and 95% certainty stretch, [0.731-0.969], showing that the class actuation heat map was concentrated around the neck paying little heed to the foundation; the artificial intelligence model perceived facial forms and recognized intubation challenges.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This is the main investigation to apply profound learning (CNN) to group intubation hardships utilizing a man-made intelligence model.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We could make an artificial intelligence model with an AUC of 0.864. Our artificial intelligence model might be helpful for tracheal intubation performed by unpracticed clinical staff in crises or under broad sedation.</w:t>
      </w:r>
    </w:p>
    <w:p w:rsidR="006E6866" w:rsidRPr="00DB6163" w:rsidRDefault="006E6866" w:rsidP="00746873">
      <w:pPr>
        <w:rPr>
          <w:rFonts w:ascii="Times New Roman" w:hAnsi="Times New Roman" w:cs="Times New Roman"/>
          <w:sz w:val="24"/>
          <w:szCs w:val="24"/>
        </w:rPr>
      </w:pPr>
    </w:p>
    <w:p w:rsidR="00746873" w:rsidRPr="00DB6163" w:rsidRDefault="00770F21" w:rsidP="00746873">
      <w:pPr>
        <w:rPr>
          <w:rFonts w:ascii="Times New Roman" w:hAnsi="Times New Roman" w:cs="Times New Roman"/>
          <w:sz w:val="24"/>
          <w:szCs w:val="24"/>
        </w:rPr>
      </w:pPr>
      <w:r>
        <w:rPr>
          <w:rFonts w:ascii="Times New Roman" w:hAnsi="Times New Roman" w:cs="Times New Roman"/>
          <w:sz w:val="24"/>
          <w:szCs w:val="24"/>
        </w:rPr>
        <w:t xml:space="preserve">From </w:t>
      </w:r>
      <w:r w:rsidR="00746873" w:rsidRPr="00DB6163">
        <w:rPr>
          <w:rFonts w:ascii="Times New Roman" w:hAnsi="Times New Roman" w:cs="Times New Roman"/>
          <w:sz w:val="24"/>
          <w:szCs w:val="24"/>
        </w:rPr>
        <w:t xml:space="preserve"> </w:t>
      </w:r>
      <w:r w:rsidR="006E6866" w:rsidRPr="00DB6163">
        <w:rPr>
          <w:rFonts w:ascii="Times New Roman" w:hAnsi="Times New Roman" w:cs="Times New Roman"/>
          <w:sz w:val="24"/>
          <w:szCs w:val="24"/>
        </w:rPr>
        <w:fldChar w:fldCharType="begin" w:fldLock="1"/>
      </w:r>
      <w:r w:rsidR="00586BF2" w:rsidRPr="00DB6163">
        <w:rPr>
          <w:rFonts w:ascii="Times New Roman" w:hAnsi="Times New Roman" w:cs="Times New Roman"/>
          <w:sz w:val="24"/>
          <w:szCs w:val="24"/>
        </w:rPr>
        <w:instrText>ADDIN CSL_CITATION {"citationItems":[{"id":"ITEM-1","itemData":{"author":[{"dropping-particle":"","family":"Churi","given":"Akshant Dilip","non-dropping-particle":"","parse-names":false,"suffix":""}],"id":"ITEM-1","issue":"04","issued":{"date-parts":[["2021"]]},"page":"891-895","title":"GOOGLE MAP TRAFFIC DATA SCRAPING AND MINING","type":"article-journal"},"uris":["http://www.mendeley.com/documents/?uuid=b6b4ed16-a174-4e94-a097-fbe893726254"]}],"mendeley":{"formattedCitation":"(Churi, 2021)","plainTextFormattedCitation":"(Churi, 2021)","previouslyFormattedCitation":"(Churi, 2021)"},"properties":{"noteIndex":0},"schema":"https://github.com/citation-style-language/schema/raw/master/csl-citation.json"}</w:instrText>
      </w:r>
      <w:r w:rsidR="006E6866" w:rsidRPr="00DB6163">
        <w:rPr>
          <w:rFonts w:ascii="Times New Roman" w:hAnsi="Times New Roman" w:cs="Times New Roman"/>
          <w:sz w:val="24"/>
          <w:szCs w:val="24"/>
        </w:rPr>
        <w:fldChar w:fldCharType="separate"/>
      </w:r>
      <w:r w:rsidR="006E6866" w:rsidRPr="00DB6163">
        <w:rPr>
          <w:rFonts w:ascii="Times New Roman" w:hAnsi="Times New Roman" w:cs="Times New Roman"/>
          <w:noProof/>
          <w:sz w:val="24"/>
          <w:szCs w:val="24"/>
        </w:rPr>
        <w:t>(Churi, 2021)</w:t>
      </w:r>
      <w:r w:rsidR="006E6866" w:rsidRPr="00DB6163">
        <w:rPr>
          <w:rFonts w:ascii="Times New Roman" w:hAnsi="Times New Roman" w:cs="Times New Roman"/>
          <w:sz w:val="24"/>
          <w:szCs w:val="24"/>
        </w:rPr>
        <w:fldChar w:fldCharType="end"/>
      </w:r>
      <w:r w:rsidR="006E6866"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Metro Development: most of the metro line which runs on the western express expressway is based on the </w:t>
      </w:r>
      <w:proofErr w:type="spellStart"/>
      <w:r w:rsidR="00746873" w:rsidRPr="00DB6163">
        <w:rPr>
          <w:rFonts w:ascii="Times New Roman" w:hAnsi="Times New Roman" w:cs="Times New Roman"/>
          <w:sz w:val="24"/>
          <w:szCs w:val="24"/>
        </w:rPr>
        <w:t>Bandra</w:t>
      </w:r>
      <w:proofErr w:type="spellEnd"/>
      <w:r w:rsidR="00746873" w:rsidRPr="00DB6163">
        <w:rPr>
          <w:rFonts w:ascii="Times New Roman" w:hAnsi="Times New Roman" w:cs="Times New Roman"/>
          <w:sz w:val="24"/>
          <w:szCs w:val="24"/>
        </w:rPr>
        <w:t xml:space="preserve"> to Wellspring side. Due, to inadequate development certain paths, </w:t>
      </w:r>
      <w:r w:rsidR="00955931" w:rsidRPr="00DB6163">
        <w:rPr>
          <w:rFonts w:ascii="Times New Roman" w:hAnsi="Times New Roman" w:cs="Times New Roman"/>
          <w:sz w:val="24"/>
          <w:szCs w:val="24"/>
        </w:rPr>
        <w:t>is</w:t>
      </w:r>
      <w:r w:rsidR="00746873" w:rsidRPr="00DB6163">
        <w:rPr>
          <w:rFonts w:ascii="Times New Roman" w:hAnsi="Times New Roman" w:cs="Times New Roman"/>
          <w:sz w:val="24"/>
          <w:szCs w:val="24"/>
        </w:rPr>
        <w:t xml:space="preserve"> obstructed with blockades which can cause traffic delays. Notwithstanding, this task intends to diminish blockage out and about once finished. </w:t>
      </w:r>
    </w:p>
    <w:p w:rsidR="008878AE"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 Cost square: It</w:t>
      </w:r>
      <w:r w:rsidR="006E6866" w:rsidRPr="00DB6163">
        <w:rPr>
          <w:rFonts w:ascii="Times New Roman" w:hAnsi="Times New Roman" w:cs="Times New Roman"/>
          <w:sz w:val="24"/>
          <w:szCs w:val="24"/>
        </w:rPr>
        <w:t xml:space="preserve"> is obvious</w:t>
      </w:r>
      <w:r w:rsidRPr="00DB6163">
        <w:rPr>
          <w:rFonts w:ascii="Times New Roman" w:hAnsi="Times New Roman" w:cs="Times New Roman"/>
          <w:sz w:val="24"/>
          <w:szCs w:val="24"/>
        </w:rPr>
        <w:t xml:space="preserve"> that the most noteworthy traffic is gotten on </w:t>
      </w:r>
      <w:proofErr w:type="spellStart"/>
      <w:r w:rsidRPr="00DB6163">
        <w:rPr>
          <w:rFonts w:ascii="Times New Roman" w:hAnsi="Times New Roman" w:cs="Times New Roman"/>
          <w:sz w:val="24"/>
          <w:szCs w:val="24"/>
        </w:rPr>
        <w:t>Dahisar</w:t>
      </w:r>
      <w:proofErr w:type="spellEnd"/>
      <w:r w:rsidRPr="00DB6163">
        <w:rPr>
          <w:rFonts w:ascii="Times New Roman" w:hAnsi="Times New Roman" w:cs="Times New Roman"/>
          <w:sz w:val="24"/>
          <w:szCs w:val="24"/>
        </w:rPr>
        <w:t xml:space="preserve"> cost Naka as vehicles will in general log jam close to this space. As found in Figures 7 and 8 the movement time increments during evening busy time and afterward the incline falls around evening time for </w:t>
      </w:r>
      <w:proofErr w:type="spellStart"/>
      <w:r w:rsidRPr="00DB6163">
        <w:rPr>
          <w:rFonts w:ascii="Times New Roman" w:hAnsi="Times New Roman" w:cs="Times New Roman"/>
          <w:sz w:val="24"/>
          <w:szCs w:val="24"/>
        </w:rPr>
        <w:t>Bandra</w:t>
      </w:r>
      <w:proofErr w:type="spellEnd"/>
      <w:r w:rsidRPr="00DB6163">
        <w:rPr>
          <w:rFonts w:ascii="Times New Roman" w:hAnsi="Times New Roman" w:cs="Times New Roman"/>
          <w:sz w:val="24"/>
          <w:szCs w:val="24"/>
        </w:rPr>
        <w:t xml:space="preserve"> to Wellspring course on the expressway.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 More expansion in private vehicles: Mumbai and its encompassing areas have added 9.9% of vehicles out and about in 2019 according to the Monetary Review of Maharashtra 2018-19.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In other accomplish, this Design information can be effortlessly controlled utilizing Python and Scene for information mining. Information mining or information revelation can be utilized to examine covered</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up examples of information into significant data, </w:t>
      </w:r>
      <w:proofErr w:type="spellStart"/>
      <w:r w:rsidRPr="00DB6163">
        <w:rPr>
          <w:rFonts w:ascii="Times New Roman" w:hAnsi="Times New Roman" w:cs="Times New Roman"/>
          <w:sz w:val="24"/>
          <w:szCs w:val="24"/>
        </w:rPr>
        <w:t>google</w:t>
      </w:r>
      <w:proofErr w:type="spellEnd"/>
      <w:r w:rsidRPr="00DB6163">
        <w:rPr>
          <w:rFonts w:ascii="Times New Roman" w:hAnsi="Times New Roman" w:cs="Times New Roman"/>
          <w:sz w:val="24"/>
          <w:szCs w:val="24"/>
        </w:rPr>
        <w:t xml:space="preserve"> Guides and selenium to open each connection, and web scrap information.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A unique dashboard was made utilizing </w:t>
      </w:r>
      <w:r w:rsidR="00955931" w:rsidRPr="00DB6163">
        <w:rPr>
          <w:rFonts w:ascii="Times New Roman" w:hAnsi="Times New Roman" w:cs="Times New Roman"/>
          <w:sz w:val="24"/>
          <w:szCs w:val="24"/>
        </w:rPr>
        <w:t xml:space="preserve">the </w:t>
      </w:r>
      <w:r w:rsidRPr="00DB6163">
        <w:rPr>
          <w:rFonts w:ascii="Times New Roman" w:hAnsi="Times New Roman" w:cs="Times New Roman"/>
          <w:sz w:val="24"/>
          <w:szCs w:val="24"/>
        </w:rPr>
        <w:t>scene. For making this dashboard separate individual worksheets were f</w:t>
      </w:r>
      <w:r w:rsidR="00586BF2" w:rsidRPr="00DB6163">
        <w:rPr>
          <w:rFonts w:ascii="Times New Roman" w:hAnsi="Times New Roman" w:cs="Times New Roman"/>
          <w:sz w:val="24"/>
          <w:szCs w:val="24"/>
        </w:rPr>
        <w:t>irst made and afterward joined. For example</w:t>
      </w:r>
      <w:proofErr w:type="gramStart"/>
      <w:r w:rsidR="00586BF2" w:rsidRPr="00DB6163">
        <w:rPr>
          <w:rFonts w:ascii="Times New Roman" w:hAnsi="Times New Roman" w:cs="Times New Roman"/>
          <w:sz w:val="24"/>
          <w:szCs w:val="24"/>
        </w:rPr>
        <w:t xml:space="preserve">, </w:t>
      </w:r>
      <w:r w:rsidRPr="00DB6163">
        <w:rPr>
          <w:rFonts w:ascii="Times New Roman" w:hAnsi="Times New Roman" w:cs="Times New Roman"/>
          <w:sz w:val="24"/>
          <w:szCs w:val="24"/>
        </w:rPr>
        <w:t xml:space="preserve"> we</w:t>
      </w:r>
      <w:proofErr w:type="gramEnd"/>
      <w:r w:rsidRPr="00DB6163">
        <w:rPr>
          <w:rFonts w:ascii="Times New Roman" w:hAnsi="Times New Roman" w:cs="Times New Roman"/>
          <w:sz w:val="24"/>
          <w:szCs w:val="24"/>
        </w:rPr>
        <w:t xml:space="preserve"> can see the representation for the evening time region which is a significant level </w:t>
      </w:r>
      <w:r w:rsidR="008878AE" w:rsidRPr="00DB6163">
        <w:rPr>
          <w:rFonts w:ascii="Times New Roman" w:hAnsi="Times New Roman" w:cs="Times New Roman"/>
          <w:sz w:val="24"/>
          <w:szCs w:val="24"/>
        </w:rPr>
        <w:t xml:space="preserve">of </w:t>
      </w:r>
      <w:r w:rsidRPr="00DB6163">
        <w:rPr>
          <w:rFonts w:ascii="Times New Roman" w:hAnsi="Times New Roman" w:cs="Times New Roman"/>
          <w:sz w:val="24"/>
          <w:szCs w:val="24"/>
        </w:rPr>
        <w:t xml:space="preserve">detail. The dashboard shows the normal time for each 30 focuses from street A to B and the other way around in the evening, different traffic zones showed in the shadings red, yellow, and green. Additionally, the dashboard shows </w:t>
      </w:r>
      <w:r w:rsidRPr="00DB6163">
        <w:rPr>
          <w:rFonts w:ascii="Times New Roman" w:hAnsi="Times New Roman" w:cs="Times New Roman"/>
          <w:sz w:val="24"/>
          <w:szCs w:val="24"/>
        </w:rPr>
        <w:lastRenderedPageBreak/>
        <w:t xml:space="preserve">the </w:t>
      </w:r>
      <w:proofErr w:type="spellStart"/>
      <w:r w:rsidRPr="00DB6163">
        <w:rPr>
          <w:rFonts w:ascii="Times New Roman" w:hAnsi="Times New Roman" w:cs="Times New Roman"/>
          <w:sz w:val="24"/>
          <w:szCs w:val="24"/>
        </w:rPr>
        <w:t>avg</w:t>
      </w:r>
      <w:proofErr w:type="spellEnd"/>
      <w:r w:rsidRPr="00DB6163">
        <w:rPr>
          <w:rFonts w:ascii="Times New Roman" w:hAnsi="Times New Roman" w:cs="Times New Roman"/>
          <w:sz w:val="24"/>
          <w:szCs w:val="24"/>
        </w:rPr>
        <w:t>, min, and max time needed to travel, alongside the space diagram. With the assistance of longitude and scope focuses, we can p</w:t>
      </w:r>
      <w:r w:rsidR="00586BF2" w:rsidRPr="00DB6163">
        <w:rPr>
          <w:rFonts w:ascii="Times New Roman" w:hAnsi="Times New Roman" w:cs="Times New Roman"/>
          <w:sz w:val="24"/>
          <w:szCs w:val="24"/>
        </w:rPr>
        <w:t>lot a guide diagram in a scene.</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Then, by utilizing activities I have made intuitiveness in the dashboard which permits route between undeniable level subtleties to low-even out subtleties for more examination. For example, in figure 6 by choosing a specific area which for this situation is the Rani Sati flyover, we can see the outlines zeroed in on that place just </w:t>
      </w:r>
      <w:proofErr w:type="spellStart"/>
      <w:r w:rsidRPr="00DB6163">
        <w:rPr>
          <w:rFonts w:ascii="Times New Roman" w:hAnsi="Times New Roman" w:cs="Times New Roman"/>
          <w:sz w:val="24"/>
          <w:szCs w:val="24"/>
        </w:rPr>
        <w:t>ie</w:t>
      </w:r>
      <w:proofErr w:type="spellEnd"/>
      <w:r w:rsidRPr="00DB6163">
        <w:rPr>
          <w:rFonts w:ascii="Times New Roman" w:hAnsi="Times New Roman" w:cs="Times New Roman"/>
          <w:sz w:val="24"/>
          <w:szCs w:val="24"/>
        </w:rPr>
        <w:t xml:space="preserve"> the low-level subtleties.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In this Exploration project, I have effectively collected information from an unstructured organization to an organized one with the assistance of a web scratching strategy utilizing selenium and python. Next utilizing scene, we can consider the lower-level subtleties top to bottom with the assistance of perceptions. In this exploration, I tracked down that on the whole course of 30kms the most blocked traffic zone regions are </w:t>
      </w:r>
      <w:proofErr w:type="spellStart"/>
      <w:r w:rsidRPr="00DB6163">
        <w:rPr>
          <w:rFonts w:ascii="Times New Roman" w:hAnsi="Times New Roman" w:cs="Times New Roman"/>
          <w:sz w:val="24"/>
          <w:szCs w:val="24"/>
        </w:rPr>
        <w:t>Dahisar</w:t>
      </w:r>
      <w:proofErr w:type="spellEnd"/>
      <w:r w:rsidRPr="00DB6163">
        <w:rPr>
          <w:rFonts w:ascii="Times New Roman" w:hAnsi="Times New Roman" w:cs="Times New Roman"/>
          <w:sz w:val="24"/>
          <w:szCs w:val="24"/>
        </w:rPr>
        <w:t xml:space="preserve"> cost Naka, Seasons of India </w:t>
      </w:r>
      <w:proofErr w:type="spellStart"/>
      <w:r w:rsidRPr="00DB6163">
        <w:rPr>
          <w:rFonts w:ascii="Times New Roman" w:hAnsi="Times New Roman" w:cs="Times New Roman"/>
          <w:sz w:val="24"/>
          <w:szCs w:val="24"/>
        </w:rPr>
        <w:t>Malad</w:t>
      </w:r>
      <w:proofErr w:type="spellEnd"/>
      <w:r w:rsidRPr="00DB6163">
        <w:rPr>
          <w:rFonts w:ascii="Times New Roman" w:hAnsi="Times New Roman" w:cs="Times New Roman"/>
          <w:sz w:val="24"/>
          <w:szCs w:val="24"/>
        </w:rPr>
        <w:t xml:space="preserve">, Rani Sati flyover, and </w:t>
      </w:r>
      <w:proofErr w:type="spellStart"/>
      <w:r w:rsidRPr="00DB6163">
        <w:rPr>
          <w:rFonts w:ascii="Times New Roman" w:hAnsi="Times New Roman" w:cs="Times New Roman"/>
          <w:sz w:val="24"/>
          <w:szCs w:val="24"/>
        </w:rPr>
        <w:t>Jogeshwari</w:t>
      </w:r>
      <w:proofErr w:type="spellEnd"/>
      <w:r w:rsidR="00586BF2" w:rsidRPr="00DB6163">
        <w:rPr>
          <w:rFonts w:ascii="Times New Roman" w:hAnsi="Times New Roman" w:cs="Times New Roman"/>
          <w:sz w:val="24"/>
          <w:szCs w:val="24"/>
        </w:rPr>
        <w:t xml:space="preserve"> </w:t>
      </w:r>
      <w:r w:rsidR="00586BF2" w:rsidRPr="00DB6163">
        <w:rPr>
          <w:rFonts w:ascii="Times New Roman" w:hAnsi="Times New Roman" w:cs="Times New Roman"/>
          <w:sz w:val="24"/>
          <w:szCs w:val="24"/>
        </w:rPr>
        <w:fldChar w:fldCharType="begin" w:fldLock="1"/>
      </w:r>
      <w:r w:rsidR="00586BF2" w:rsidRPr="00DB6163">
        <w:rPr>
          <w:rFonts w:ascii="Times New Roman" w:hAnsi="Times New Roman" w:cs="Times New Roman"/>
          <w:sz w:val="24"/>
          <w:szCs w:val="24"/>
        </w:rPr>
        <w:instrText>ADDIN CSL_CITATION {"citationItems":[{"id":"ITEM-1","itemData":{"author":[{"dropping-particle":"","family":"Mahendran","given":"Jagadish K","non-dropping-particle":"","parse-names":false,"suffix":""},{"dropping-particle":"","family":"Barry","given":"Daniel T","non-dropping-particle":"","parse-names":false,"suffix":""},{"dropping-particle":"","family":"Nivedha","given":"Anita K","non-dropping-particle":"","parse-names":false,"suffix":""},{"dropping-particle":"","family":"Bhandarkar","given":"Suchendra M","non-dropping-particle":"","parse-names":false,"suffix":""}],"id":"ITEM-1","issued":{"date-parts":[["0"]]},"title":"Computer Vision-based Assistance System for the Visually Impaired Using Mobile Edge Artificial Intelligence","type":"article-journal"},"uris":["http://www.mendeley.com/documents/?uuid=a0e512a3-3217-4c0a-9693-5e9cfcab479c"]}],"mendeley":{"formattedCitation":"(Mahendran et al., n.d.)","plainTextFormattedCitation":"(Mahendran et al., n.d.)","previouslyFormattedCitation":"(Mahendran et al., n.d.)"},"properties":{"noteIndex":0},"schema":"https://github.com/citation-style-language/schema/raw/master/csl-citation.json"}</w:instrText>
      </w:r>
      <w:r w:rsidR="00586BF2" w:rsidRPr="00DB6163">
        <w:rPr>
          <w:rFonts w:ascii="Times New Roman" w:hAnsi="Times New Roman" w:cs="Times New Roman"/>
          <w:sz w:val="24"/>
          <w:szCs w:val="24"/>
        </w:rPr>
        <w:fldChar w:fldCharType="separate"/>
      </w:r>
      <w:r w:rsidR="00586BF2" w:rsidRPr="00DB6163">
        <w:rPr>
          <w:rFonts w:ascii="Times New Roman" w:hAnsi="Times New Roman" w:cs="Times New Roman"/>
          <w:noProof/>
          <w:sz w:val="24"/>
          <w:szCs w:val="24"/>
        </w:rPr>
        <w:t>(Mahendran et al., n.d.)</w:t>
      </w:r>
      <w:r w:rsidR="00586BF2" w:rsidRPr="00DB6163">
        <w:rPr>
          <w:rFonts w:ascii="Times New Roman" w:hAnsi="Times New Roman" w:cs="Times New Roman"/>
          <w:sz w:val="24"/>
          <w:szCs w:val="24"/>
        </w:rPr>
        <w:fldChar w:fldCharType="end"/>
      </w:r>
      <w:proofErr w:type="gramStart"/>
      <w:r w:rsidRPr="00DB6163">
        <w:rPr>
          <w:rFonts w:ascii="Times New Roman" w:hAnsi="Times New Roman" w:cs="Times New Roman"/>
          <w:sz w:val="24"/>
          <w:szCs w:val="24"/>
        </w:rPr>
        <w:t>east</w:t>
      </w:r>
      <w:proofErr w:type="gramEnd"/>
      <w:r w:rsidRPr="00DB6163">
        <w:rPr>
          <w:rFonts w:ascii="Times New Roman" w:hAnsi="Times New Roman" w:cs="Times New Roman"/>
          <w:sz w:val="24"/>
          <w:szCs w:val="24"/>
        </w:rPr>
        <w:t xml:space="preserve">. Different details in regards to the time it takes to go both the way for different time regions were talked about. Additionally, we can associate with the information on </w:t>
      </w:r>
      <w:r w:rsidR="00955931" w:rsidRPr="00DB6163">
        <w:rPr>
          <w:rFonts w:ascii="Times New Roman" w:hAnsi="Times New Roman" w:cs="Times New Roman"/>
          <w:sz w:val="24"/>
          <w:szCs w:val="24"/>
        </w:rPr>
        <w:t xml:space="preserve">the </w:t>
      </w:r>
      <w:r w:rsidRPr="00DB6163">
        <w:rPr>
          <w:rFonts w:ascii="Times New Roman" w:hAnsi="Times New Roman" w:cs="Times New Roman"/>
          <w:sz w:val="24"/>
          <w:szCs w:val="24"/>
        </w:rPr>
        <w:t>scene taking into consideration better arrangement.</w:t>
      </w:r>
    </w:p>
    <w:p w:rsidR="00746873" w:rsidRPr="00DB6163" w:rsidRDefault="00746873" w:rsidP="00746873">
      <w:pPr>
        <w:rPr>
          <w:rFonts w:ascii="Times New Roman" w:hAnsi="Times New Roman" w:cs="Times New Roman"/>
          <w:sz w:val="24"/>
          <w:szCs w:val="24"/>
        </w:rPr>
      </w:pPr>
    </w:p>
    <w:p w:rsidR="00746873" w:rsidRPr="00DB6163" w:rsidRDefault="00770F21" w:rsidP="00746873">
      <w:pPr>
        <w:rPr>
          <w:rFonts w:ascii="Times New Roman" w:hAnsi="Times New Roman" w:cs="Times New Roman"/>
          <w:sz w:val="24"/>
          <w:szCs w:val="24"/>
        </w:rPr>
      </w:pPr>
      <w:r>
        <w:rPr>
          <w:rFonts w:ascii="Times New Roman" w:hAnsi="Times New Roman" w:cs="Times New Roman"/>
          <w:sz w:val="24"/>
          <w:szCs w:val="24"/>
        </w:rPr>
        <w:t xml:space="preserve">In </w:t>
      </w:r>
      <w:r w:rsidR="00586BF2" w:rsidRPr="00DB6163">
        <w:rPr>
          <w:rFonts w:ascii="Times New Roman" w:hAnsi="Times New Roman" w:cs="Times New Roman"/>
          <w:sz w:val="24"/>
          <w:szCs w:val="24"/>
        </w:rPr>
        <w:fldChar w:fldCharType="begin" w:fldLock="1"/>
      </w:r>
      <w:r w:rsidR="00D15B7B" w:rsidRPr="00DB6163">
        <w:rPr>
          <w:rFonts w:ascii="Times New Roman" w:hAnsi="Times New Roman" w:cs="Times New Roman"/>
          <w:sz w:val="24"/>
          <w:szCs w:val="24"/>
        </w:rPr>
        <w:instrText>ADDIN CSL_CITATION {"citationItems":[{"id":"ITEM-1","itemData":{"author":[{"dropping-particle":"","family":"Mahendran","given":"Jagadish K","non-dropping-particle":"","parse-names":false,"suffix":""},{"dropping-particle":"","family":"Barry","given":"Daniel T","non-dropping-particle":"","parse-names":false,"suffix":""},{"dropping-particle":"","family":"Nivedha","given":"Anita K","non-dropping-particle":"","parse-names":false,"suffix":""},{"dropping-particle":"","family":"Bhandarkar","given":"Suchendra M","non-dropping-particle":"","parse-names":false,"suffix":""}],"id":"ITEM-1","issued":{"date-parts":[["0"]]},"title":"Computer Vision-based Assistance System for the Visually Impaired Using Mobile Edge Artificial Intelligence","type":"article-journal"},"uris":["http://www.mendeley.com/documents/?uuid=a0e512a3-3217-4c0a-9693-5e9cfcab479c"]}],"mendeley":{"formattedCitation":"(Mahendran et al., n.d.)","plainTextFormattedCitation":"(Mahendran et al., n.d.)","previouslyFormattedCitation":"(Mahendran et al., n.d.)"},"properties":{"noteIndex":0},"schema":"https://github.com/citation-style-language/schema/raw/master/csl-citation.json"}</w:instrText>
      </w:r>
      <w:r w:rsidR="00586BF2" w:rsidRPr="00DB6163">
        <w:rPr>
          <w:rFonts w:ascii="Times New Roman" w:hAnsi="Times New Roman" w:cs="Times New Roman"/>
          <w:sz w:val="24"/>
          <w:szCs w:val="24"/>
        </w:rPr>
        <w:fldChar w:fldCharType="separate"/>
      </w:r>
      <w:r w:rsidR="00586BF2" w:rsidRPr="00DB6163">
        <w:rPr>
          <w:rFonts w:ascii="Times New Roman" w:hAnsi="Times New Roman" w:cs="Times New Roman"/>
          <w:noProof/>
          <w:sz w:val="24"/>
          <w:szCs w:val="24"/>
        </w:rPr>
        <w:t>(Mahendran et al., n.d.)</w:t>
      </w:r>
      <w:r w:rsidR="00586BF2" w:rsidRPr="00DB6163">
        <w:rPr>
          <w:rFonts w:ascii="Times New Roman" w:hAnsi="Times New Roman" w:cs="Times New Roman"/>
          <w:sz w:val="24"/>
          <w:szCs w:val="24"/>
        </w:rPr>
        <w:fldChar w:fldCharType="end"/>
      </w:r>
      <w:r w:rsidR="00586BF2"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Normal item classes that ought to be noticed while strolling on walkways incorporate people on foot, canines, felines, bicycles, trees, wall, street, vehicles, motorbikes, bikes, traffic signs, for example, stop signs and signs meaning walkway terminations, walker intersections, and speed limits, traffic signals, traffic cones, road names, public garbage bins, billboards, and so on Huge consideration was paid to giving an agreeable, well</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disposed client experience by keeping away from </w:t>
      </w:r>
      <w:r w:rsidR="00955931" w:rsidRPr="00DB6163">
        <w:rPr>
          <w:rFonts w:ascii="Times New Roman" w:hAnsi="Times New Roman" w:cs="Times New Roman"/>
          <w:sz w:val="24"/>
          <w:szCs w:val="24"/>
        </w:rPr>
        <w:t xml:space="preserve">the </w:t>
      </w:r>
      <w:r w:rsidR="00746873" w:rsidRPr="00DB6163">
        <w:rPr>
          <w:rFonts w:ascii="Times New Roman" w:hAnsi="Times New Roman" w:cs="Times New Roman"/>
          <w:sz w:val="24"/>
          <w:szCs w:val="24"/>
        </w:rPr>
        <w:t xml:space="preserve">consistent barrage of the client with data – a typical issue with most existing applications. The total framework can be controlled utilizing a voice-based interface. To diminish the disturbance of insignificant messages, most updates are furnished uniquely upon client demand with exemptions of basic updates identified with client security. Crude discernment refreshes that demonstrate a potential impact with a snag alongside huge height changes are considered basic.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The apparatuses utilized in developing this undertaking incorporate; OAK-D sensor, SSD-</w:t>
      </w:r>
      <w:proofErr w:type="spellStart"/>
      <w:r w:rsidRPr="00DB6163">
        <w:rPr>
          <w:rFonts w:ascii="Times New Roman" w:hAnsi="Times New Roman" w:cs="Times New Roman"/>
          <w:sz w:val="24"/>
          <w:szCs w:val="24"/>
        </w:rPr>
        <w:t>MobileNet</w:t>
      </w:r>
      <w:proofErr w:type="spellEnd"/>
      <w:r w:rsidRPr="00DB6163">
        <w:rPr>
          <w:rFonts w:ascii="Times New Roman" w:hAnsi="Times New Roman" w:cs="Times New Roman"/>
          <w:sz w:val="24"/>
          <w:szCs w:val="24"/>
        </w:rPr>
        <w:t xml:space="preserve"> model, outside NCS2 gadgets, OAK-D camera, USB-empowered GPS gadget, old Lenovo Yoga PC, and Raspberry Pi.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The artificial intelligence programming framework is partitioned basically into the insight module and UI. The insight module is additionally partitioned into three major </w:t>
      </w:r>
      <w:proofErr w:type="spellStart"/>
      <w:r w:rsidRPr="00DB6163">
        <w:rPr>
          <w:rFonts w:ascii="Times New Roman" w:hAnsi="Times New Roman" w:cs="Times New Roman"/>
          <w:sz w:val="24"/>
          <w:szCs w:val="24"/>
        </w:rPr>
        <w:t>submodules</w:t>
      </w:r>
      <w:proofErr w:type="spellEnd"/>
      <w:r w:rsidRPr="00DB6163">
        <w:rPr>
          <w:rFonts w:ascii="Times New Roman" w:hAnsi="Times New Roman" w:cs="Times New Roman"/>
          <w:sz w:val="24"/>
          <w:szCs w:val="24"/>
        </w:rPr>
        <w:t xml:space="preserve">, that is crude insight, progressed discernment, and localizer </w:t>
      </w:r>
      <w:proofErr w:type="spellStart"/>
      <w:r w:rsidRPr="00DB6163">
        <w:rPr>
          <w:rFonts w:ascii="Times New Roman" w:hAnsi="Times New Roman" w:cs="Times New Roman"/>
          <w:sz w:val="24"/>
          <w:szCs w:val="24"/>
        </w:rPr>
        <w:t>submodules</w:t>
      </w:r>
      <w:proofErr w:type="spellEnd"/>
      <w:r w:rsidRPr="00DB6163">
        <w:rPr>
          <w:rFonts w:ascii="Times New Roman" w:hAnsi="Times New Roman" w:cs="Times New Roman"/>
          <w:sz w:val="24"/>
          <w:szCs w:val="24"/>
        </w:rPr>
        <w:t xml:space="preserve">.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The crude insight </w:t>
      </w:r>
      <w:proofErr w:type="spellStart"/>
      <w:r w:rsidRPr="00DB6163">
        <w:rPr>
          <w:rFonts w:ascii="Times New Roman" w:hAnsi="Times New Roman" w:cs="Times New Roman"/>
          <w:sz w:val="24"/>
          <w:szCs w:val="24"/>
        </w:rPr>
        <w:t>submodule</w:t>
      </w:r>
      <w:proofErr w:type="spellEnd"/>
      <w:r w:rsidRPr="00DB6163">
        <w:rPr>
          <w:rFonts w:ascii="Times New Roman" w:hAnsi="Times New Roman" w:cs="Times New Roman"/>
          <w:sz w:val="24"/>
          <w:szCs w:val="24"/>
        </w:rPr>
        <w:t xml:space="preserve"> manages deterrent presence identification utilizing profundity data while the high</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level discernment </w:t>
      </w:r>
      <w:proofErr w:type="spellStart"/>
      <w:r w:rsidRPr="00DB6163">
        <w:rPr>
          <w:rFonts w:ascii="Times New Roman" w:hAnsi="Times New Roman" w:cs="Times New Roman"/>
          <w:sz w:val="24"/>
          <w:szCs w:val="24"/>
        </w:rPr>
        <w:t>submodule</w:t>
      </w:r>
      <w:proofErr w:type="spellEnd"/>
      <w:r w:rsidRPr="00DB6163">
        <w:rPr>
          <w:rFonts w:ascii="Times New Roman" w:hAnsi="Times New Roman" w:cs="Times New Roman"/>
          <w:sz w:val="24"/>
          <w:szCs w:val="24"/>
        </w:rPr>
        <w:t xml:space="preserve"> furnishes the client with a more complete depiction of the climate utilizing complex PC vision calculations for object location, semantic picture division, and picture characterization.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The localizer </w:t>
      </w:r>
      <w:proofErr w:type="spellStart"/>
      <w:r w:rsidRPr="00DB6163">
        <w:rPr>
          <w:rFonts w:ascii="Times New Roman" w:hAnsi="Times New Roman" w:cs="Times New Roman"/>
          <w:sz w:val="24"/>
          <w:szCs w:val="24"/>
        </w:rPr>
        <w:t>submodule</w:t>
      </w:r>
      <w:proofErr w:type="spellEnd"/>
      <w:r w:rsidRPr="00DB6163">
        <w:rPr>
          <w:rFonts w:ascii="Times New Roman" w:hAnsi="Times New Roman" w:cs="Times New Roman"/>
          <w:sz w:val="24"/>
          <w:szCs w:val="24"/>
        </w:rPr>
        <w:t xml:space="preserve"> is utilized to </w:t>
      </w:r>
      <w:proofErr w:type="spellStart"/>
      <w:r w:rsidRPr="00DB6163">
        <w:rPr>
          <w:rFonts w:ascii="Times New Roman" w:hAnsi="Times New Roman" w:cs="Times New Roman"/>
          <w:sz w:val="24"/>
          <w:szCs w:val="24"/>
        </w:rPr>
        <w:t>geolocate</w:t>
      </w:r>
      <w:proofErr w:type="spellEnd"/>
      <w:r w:rsidRPr="00DB6163">
        <w:rPr>
          <w:rFonts w:ascii="Times New Roman" w:hAnsi="Times New Roman" w:cs="Times New Roman"/>
          <w:sz w:val="24"/>
          <w:szCs w:val="24"/>
        </w:rPr>
        <w:t xml:space="preserve"> the client inside the climate. The UI module incorporates discourse acknowledgment, text-to-discourse, and SMS </w:t>
      </w:r>
      <w:proofErr w:type="spellStart"/>
      <w:r w:rsidRPr="00DB6163">
        <w:rPr>
          <w:rFonts w:ascii="Times New Roman" w:hAnsi="Times New Roman" w:cs="Times New Roman"/>
          <w:sz w:val="24"/>
          <w:szCs w:val="24"/>
        </w:rPr>
        <w:t>submodules</w:t>
      </w:r>
      <w:proofErr w:type="spellEnd"/>
      <w:r w:rsidRPr="00DB6163">
        <w:rPr>
          <w:rFonts w:ascii="Times New Roman" w:hAnsi="Times New Roman" w:cs="Times New Roman"/>
          <w:sz w:val="24"/>
          <w:szCs w:val="24"/>
        </w:rPr>
        <w:t xml:space="preserve">.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lastRenderedPageBreak/>
        <w:t>In this undertaking, they fostered a novel, extensive vision framework for the outwardly debilitated indoor and outside route, combined with scene understanding. The framework is straightforward, in vogue, inconspicuous, and not observable as an assistive gadget. Normal difficulties like recognizing traffic si</w:t>
      </w:r>
      <w:r w:rsidR="00D15B7B" w:rsidRPr="00DB6163">
        <w:rPr>
          <w:rFonts w:ascii="Times New Roman" w:hAnsi="Times New Roman" w:cs="Times New Roman"/>
          <w:sz w:val="24"/>
          <w:szCs w:val="24"/>
        </w:rPr>
        <w:t xml:space="preserve">gns, hanging snags, crosswalks, </w:t>
      </w:r>
      <w:r w:rsidR="00D15B7B" w:rsidRPr="00DB6163">
        <w:rPr>
          <w:rFonts w:ascii="Times New Roman" w:hAnsi="Times New Roman" w:cs="Times New Roman"/>
          <w:sz w:val="24"/>
          <w:szCs w:val="24"/>
        </w:rPr>
        <w:fldChar w:fldCharType="begin" w:fldLock="1"/>
      </w:r>
      <w:r w:rsidR="00D15B7B" w:rsidRPr="00DB6163">
        <w:rPr>
          <w:rFonts w:ascii="Times New Roman" w:hAnsi="Times New Roman" w:cs="Times New Roman"/>
          <w:sz w:val="24"/>
          <w:szCs w:val="24"/>
        </w:rPr>
        <w:instrText>ADDIN CSL_CITATION {"citationItems":[{"id":"ITEM-1","itemData":{"DOI":"10.4113/jom.2009.1036","ISSN":"17445647","abstract":"We present two interactive, online maps of the University ofWisconsin-Madison campus: The University ofWisconsin-Madison Interactive Campus Map (http://map.wisc.edu) and the Lakeshore Nature Preserve Interactive Map (http://www.lakeshorepreserve.wisc.edu). Although these two projects represent the same university campus, the former follows a wayfinding-based model of campus mapping while the latter follows an atlas-based model of campus mapping. The purpose of the University of Wisconsin- Madison Interactive Campus Map is to search for, navigate to, and retrieve information about specific features on campus. The purpose of the Lakeshore Nature Preserve Campus Map is to present the rich history and unique geography of the University's Lakeshore Nature Preserve. Both maps were produced by the University of Wisconsin-Madison Cartography Laboratory and developed primarily in Flash 8 using ActionScript 2.0. We hope that the University of Wisconsin-Madison Interactive Campus Map and Lakeshore Nature Preserve Interactive Map provide guidance through example for those undertaking similar projects.","author":[{"dropping-particle":"","family":"Roth","given":"Robert E.","non-dropping-particle":"","parse-names":false,"suffix":""},{"dropping-particle":"","family":"Hoek","given":"Jamon","non-dropping-particle":"Van Den","parse-names":false,"suffix":""},{"dropping-particle":"","family":"Woodruff","given":"Andrew","non-dropping-particle":"","parse-names":false,"suffix":""},{"dropping-particle":"","family":"Erkenswick","given":"Aaron","non-dropping-particle":"","parse-names":false,"suffix":""},{"dropping-particle":"","family":"Mcglynn","given":"Evangeline","non-dropping-particle":"","parse-names":false,"suffix":""},{"dropping-particle":"","family":"Przybylowski","given":"Joel","non-dropping-particle":"","parse-names":false,"suffix":""}],"container-title":"Journal of Maps","id":"ITEM-1","issue":"1","issued":{"date-parts":[["2009"]]},"page":"1-8","title":"The 21st century Campus Map: Mapping the University of Wisconsin-Madison","type":"article-journal","volume":"5"},"uris":["http://www.mendeley.com/documents/?uuid=3a11022c-920d-4f7b-b208-2eec54eac4ce"]}],"mendeley":{"formattedCitation":"(Roth et al., 2009)","plainTextFormattedCitation":"(Roth et al., 2009)","previouslyFormattedCitation":"(Roth et al., 2009)"},"properties":{"noteIndex":0},"schema":"https://github.com/citation-style-language/schema/raw/master/csl-citation.json"}</w:instrText>
      </w:r>
      <w:r w:rsidR="00D15B7B" w:rsidRPr="00DB6163">
        <w:rPr>
          <w:rFonts w:ascii="Times New Roman" w:hAnsi="Times New Roman" w:cs="Times New Roman"/>
          <w:sz w:val="24"/>
          <w:szCs w:val="24"/>
        </w:rPr>
        <w:fldChar w:fldCharType="separate"/>
      </w:r>
      <w:r w:rsidR="00D15B7B" w:rsidRPr="00DB6163">
        <w:rPr>
          <w:rFonts w:ascii="Times New Roman" w:hAnsi="Times New Roman" w:cs="Times New Roman"/>
          <w:noProof/>
          <w:sz w:val="24"/>
          <w:szCs w:val="24"/>
        </w:rPr>
        <w:t>(Roth et al., 2009)</w:t>
      </w:r>
      <w:r w:rsidR="00D15B7B"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moving snags, rise changes, and </w:t>
      </w:r>
      <w:proofErr w:type="spellStart"/>
      <w:r w:rsidRPr="00DB6163">
        <w:rPr>
          <w:rFonts w:ascii="Times New Roman" w:hAnsi="Times New Roman" w:cs="Times New Roman"/>
          <w:sz w:val="24"/>
          <w:szCs w:val="24"/>
        </w:rPr>
        <w:t>geolocalization</w:t>
      </w:r>
      <w:proofErr w:type="spellEnd"/>
      <w:r w:rsidRPr="00DB6163">
        <w:rPr>
          <w:rFonts w:ascii="Times New Roman" w:hAnsi="Times New Roman" w:cs="Times New Roman"/>
          <w:sz w:val="24"/>
          <w:szCs w:val="24"/>
        </w:rPr>
        <w:t xml:space="preserve"> are tended to utilizing progressed insight capacities, executed on a low-power gadget. An easy</w:t>
      </w:r>
      <w:r w:rsidR="00955931" w:rsidRPr="00DB6163">
        <w:rPr>
          <w:rFonts w:ascii="Times New Roman" w:hAnsi="Times New Roman" w:cs="Times New Roman"/>
          <w:sz w:val="24"/>
          <w:szCs w:val="24"/>
        </w:rPr>
        <w:t>-to-</w:t>
      </w:r>
      <w:r w:rsidRPr="00DB6163">
        <w:rPr>
          <w:rFonts w:ascii="Times New Roman" w:hAnsi="Times New Roman" w:cs="Times New Roman"/>
          <w:sz w:val="24"/>
          <w:szCs w:val="24"/>
        </w:rPr>
        <w:t>understand voice interface permits clients to handily control and communicate with the framework. Following a few hours of testing in Monrovia, CA, we are sure that this undertaking tends to the most well-known difficulties looked by the outwardly impeded.</w:t>
      </w:r>
    </w:p>
    <w:p w:rsidR="00746873" w:rsidRPr="00DB6163" w:rsidRDefault="00746873" w:rsidP="00D15B7B">
      <w:pPr>
        <w:widowControl w:val="0"/>
        <w:autoSpaceDE w:val="0"/>
        <w:autoSpaceDN w:val="0"/>
        <w:adjustRightInd w:val="0"/>
        <w:spacing w:after="200" w:line="276" w:lineRule="auto"/>
        <w:rPr>
          <w:rFonts w:ascii="Times New Roman" w:hAnsi="Times New Roman" w:cs="Times New Roman"/>
          <w:b/>
          <w:bCs/>
          <w:sz w:val="24"/>
          <w:szCs w:val="24"/>
          <w:u w:val="single"/>
          <w:lang w:val="en"/>
        </w:rPr>
      </w:pPr>
    </w:p>
    <w:p w:rsidR="00746873" w:rsidRPr="00DB6163" w:rsidRDefault="00746873" w:rsidP="00746873">
      <w:pPr>
        <w:rPr>
          <w:rFonts w:ascii="Times New Roman" w:hAnsi="Times New Roman" w:cs="Times New Roman"/>
          <w:sz w:val="24"/>
          <w:szCs w:val="24"/>
        </w:rPr>
      </w:pPr>
    </w:p>
    <w:p w:rsidR="00746873" w:rsidRPr="00DB6163" w:rsidRDefault="00D15B7B" w:rsidP="00746873">
      <w:pPr>
        <w:rPr>
          <w:rFonts w:ascii="Times New Roman" w:hAnsi="Times New Roman" w:cs="Times New Roman"/>
          <w:sz w:val="24"/>
          <w:szCs w:val="24"/>
        </w:rPr>
      </w:pPr>
      <w:r w:rsidRPr="00DB6163">
        <w:rPr>
          <w:rFonts w:ascii="Times New Roman" w:hAnsi="Times New Roman" w:cs="Times New Roman"/>
          <w:sz w:val="24"/>
          <w:szCs w:val="24"/>
        </w:rPr>
        <w:t xml:space="preserve">According to </w:t>
      </w:r>
      <w:r w:rsidRPr="00DB6163">
        <w:rPr>
          <w:rFonts w:ascii="Times New Roman" w:hAnsi="Times New Roman" w:cs="Times New Roman"/>
          <w:sz w:val="24"/>
          <w:szCs w:val="24"/>
        </w:rPr>
        <w:fldChar w:fldCharType="begin" w:fldLock="1"/>
      </w:r>
      <w:r w:rsidR="006A4271" w:rsidRPr="00DB6163">
        <w:rPr>
          <w:rFonts w:ascii="Times New Roman" w:hAnsi="Times New Roman" w:cs="Times New Roman"/>
          <w:sz w:val="24"/>
          <w:szCs w:val="24"/>
        </w:rPr>
        <w:instrText>ADDIN CSL_CITATION {"citationItems":[{"id":"ITEM-1","itemData":{"DOI":"10.4113/jom.2009.1036","ISSN":"17445647","abstract":"We present two interactive, online maps of the University ofWisconsin-Madison campus: The University ofWisconsin-Madison Interactive Campus Map (http://map.wisc.edu) and the Lakeshore Nature Preserve Interactive Map (http://www.lakeshorepreserve.wisc.edu). Although these two projects represent the same university campus, the former follows a wayfinding-based model of campus mapping while the latter follows an atlas-based model of campus mapping. The purpose of the University of Wisconsin- Madison Interactive Campus Map is to search for, navigate to, and retrieve information about specific features on campus. The purpose of the Lakeshore Nature Preserve Campus Map is to present the rich history and unique geography of the University's Lakeshore Nature Preserve. Both maps were produced by the University of Wisconsin-Madison Cartography Laboratory and developed primarily in Flash 8 using ActionScript 2.0. We hope that the University of Wisconsin-Madison Interactive Campus Map and Lakeshore Nature Preserve Interactive Map provide guidance through example for those undertaking similar projects.","author":[{"dropping-particle":"","family":"Roth","given":"Robert E.","non-dropping-particle":"","parse-names":false,"suffix":""},{"dropping-particle":"","family":"Hoek","given":"Jamon","non-dropping-particle":"Van Den","parse-names":false,"suffix":""},{"dropping-particle":"","family":"Woodruff","given":"Andrew","non-dropping-particle":"","parse-names":false,"suffix":""},{"dropping-particle":"","family":"Erkenswick","given":"Aaron","non-dropping-particle":"","parse-names":false,"suffix":""},{"dropping-particle":"","family":"Mcglynn","given":"Evangeline","non-dropping-particle":"","parse-names":false,"suffix":""},{"dropping-particle":"","family":"Przybylowski","given":"Joel","non-dropping-particle":"","parse-names":false,"suffix":""}],"container-title":"Journal of Maps","id":"ITEM-1","issue":"1","issued":{"date-parts":[["2009"]]},"page":"1-8","title":"The 21st century Campus Map: Mapping the University of Wisconsin-Madison","type":"article-journal","volume":"5"},"uris":["http://www.mendeley.com/documents/?uuid=3a11022c-920d-4f7b-b208-2eec54eac4ce"]}],"mendeley":{"formattedCitation":"(Roth et al., 2009)","plainTextFormattedCitation":"(Roth et al., 2009)","previouslyFormattedCitation":"(Roth et al., 2009)"},"properties":{"noteIndex":0},"schema":"https://github.com/citation-style-language/schema/raw/master/csl-citation.json"}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(Roth et al., 2009)</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The reason for the College of </w:t>
      </w:r>
      <w:proofErr w:type="spellStart"/>
      <w:r w:rsidR="00746873" w:rsidRPr="00DB6163">
        <w:rPr>
          <w:rFonts w:ascii="Times New Roman" w:hAnsi="Times New Roman" w:cs="Times New Roman"/>
          <w:sz w:val="24"/>
          <w:szCs w:val="24"/>
        </w:rPr>
        <w:t>Wisconsin_Madison</w:t>
      </w:r>
      <w:proofErr w:type="spellEnd"/>
      <w:r w:rsidR="00746873" w:rsidRPr="00DB6163">
        <w:rPr>
          <w:rFonts w:ascii="Times New Roman" w:hAnsi="Times New Roman" w:cs="Times New Roman"/>
          <w:sz w:val="24"/>
          <w:szCs w:val="24"/>
        </w:rPr>
        <w:t xml:space="preserve"> Intelligent Grounds Guide is to look for, explore, and recover data about explicit highlights nearby. The reason for the</w:t>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Lakeshore Nature Save Grounds Guide is to introduce the rich history and one</w:t>
      </w:r>
      <w:r w:rsidR="00955931" w:rsidRPr="00DB6163">
        <w:rPr>
          <w:rFonts w:ascii="Times New Roman" w:hAnsi="Times New Roman" w:cs="Times New Roman"/>
          <w:sz w:val="24"/>
          <w:szCs w:val="24"/>
        </w:rPr>
        <w:t>-of-a-</w:t>
      </w:r>
      <w:r w:rsidR="00746873" w:rsidRPr="00DB6163">
        <w:rPr>
          <w:rFonts w:ascii="Times New Roman" w:hAnsi="Times New Roman" w:cs="Times New Roman"/>
          <w:sz w:val="24"/>
          <w:szCs w:val="24"/>
        </w:rPr>
        <w:t xml:space="preserve">kind topography of the College's Lakeshore Nature Safeguard. Likewise, the formation of the College of Wisconsin-Madison Intuitive Grounds Guide was attempted to give an effectively open and safe door for clients to get to college offices, structures, assets, and offices.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The two guides were delivered by the College of Wisconsin-Madison Map making Research center and Grew Principally </w:t>
      </w:r>
      <w:proofErr w:type="gramStart"/>
      <w:r w:rsidRPr="00DB6163">
        <w:rPr>
          <w:rFonts w:ascii="Times New Roman" w:hAnsi="Times New Roman" w:cs="Times New Roman"/>
          <w:sz w:val="24"/>
          <w:szCs w:val="24"/>
        </w:rPr>
        <w:t>In</w:t>
      </w:r>
      <w:proofErr w:type="gramEnd"/>
      <w:r w:rsidRPr="00DB6163">
        <w:rPr>
          <w:rFonts w:ascii="Times New Roman" w:hAnsi="Times New Roman" w:cs="Times New Roman"/>
          <w:sz w:val="24"/>
          <w:szCs w:val="24"/>
        </w:rPr>
        <w:t xml:space="preserve"> Strea</w:t>
      </w:r>
      <w:r w:rsidR="006A4271" w:rsidRPr="00DB6163">
        <w:rPr>
          <w:rFonts w:ascii="Times New Roman" w:hAnsi="Times New Roman" w:cs="Times New Roman"/>
          <w:sz w:val="24"/>
          <w:szCs w:val="24"/>
        </w:rPr>
        <w:t xml:space="preserve">k 8 Utilizing </w:t>
      </w:r>
      <w:proofErr w:type="spellStart"/>
      <w:r w:rsidR="006A4271" w:rsidRPr="00DB6163">
        <w:rPr>
          <w:rFonts w:ascii="Times New Roman" w:hAnsi="Times New Roman" w:cs="Times New Roman"/>
          <w:sz w:val="24"/>
          <w:szCs w:val="24"/>
        </w:rPr>
        <w:t>Actionscript</w:t>
      </w:r>
      <w:proofErr w:type="spellEnd"/>
      <w:r w:rsidR="006A4271" w:rsidRPr="00DB6163">
        <w:rPr>
          <w:rFonts w:ascii="Times New Roman" w:hAnsi="Times New Roman" w:cs="Times New Roman"/>
          <w:sz w:val="24"/>
          <w:szCs w:val="24"/>
        </w:rPr>
        <w:t xml:space="preserve"> 2.0.</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On account of its attention on </w:t>
      </w:r>
      <w:proofErr w:type="spellStart"/>
      <w:r w:rsidRPr="00DB6163">
        <w:rPr>
          <w:rFonts w:ascii="Times New Roman" w:hAnsi="Times New Roman" w:cs="Times New Roman"/>
          <w:sz w:val="24"/>
          <w:szCs w:val="24"/>
        </w:rPr>
        <w:t>wayfinding</w:t>
      </w:r>
      <w:proofErr w:type="spellEnd"/>
      <w:r w:rsidRPr="00DB6163">
        <w:rPr>
          <w:rFonts w:ascii="Times New Roman" w:hAnsi="Times New Roman" w:cs="Times New Roman"/>
          <w:sz w:val="24"/>
          <w:szCs w:val="24"/>
        </w:rPr>
        <w:t xml:space="preserve">, and </w:t>
      </w:r>
      <w:r w:rsidR="00955931" w:rsidRPr="00DB6163">
        <w:rPr>
          <w:rFonts w:ascii="Times New Roman" w:hAnsi="Times New Roman" w:cs="Times New Roman"/>
          <w:sz w:val="24"/>
          <w:szCs w:val="24"/>
        </w:rPr>
        <w:t>because</w:t>
      </w:r>
      <w:r w:rsidRPr="00DB6163">
        <w:rPr>
          <w:rFonts w:ascii="Times New Roman" w:hAnsi="Times New Roman" w:cs="Times New Roman"/>
          <w:sz w:val="24"/>
          <w:szCs w:val="24"/>
        </w:rPr>
        <w:t xml:space="preserve"> a large part of the data content is populated progressively from incidental sites, the development of the College of Wisconsin-Madison Intuitive Grounds Guide </w:t>
      </w:r>
      <w:r w:rsidR="00955931" w:rsidRPr="00DB6163">
        <w:rPr>
          <w:rFonts w:ascii="Times New Roman" w:hAnsi="Times New Roman" w:cs="Times New Roman"/>
          <w:sz w:val="24"/>
          <w:szCs w:val="24"/>
        </w:rPr>
        <w:t xml:space="preserve">is </w:t>
      </w:r>
      <w:r w:rsidRPr="00DB6163">
        <w:rPr>
          <w:rFonts w:ascii="Times New Roman" w:hAnsi="Times New Roman" w:cs="Times New Roman"/>
          <w:sz w:val="24"/>
          <w:szCs w:val="24"/>
        </w:rPr>
        <w:t xml:space="preserve">required generally scarcely any spatial information sources. Spatial information for grounds structures, transportation organizations, athletic regions, and </w:t>
      </w:r>
      <w:proofErr w:type="spellStart"/>
      <w:r w:rsidRPr="00DB6163">
        <w:rPr>
          <w:rFonts w:ascii="Times New Roman" w:hAnsi="Times New Roman" w:cs="Times New Roman"/>
          <w:sz w:val="24"/>
          <w:szCs w:val="24"/>
        </w:rPr>
        <w:t>vegeta_tion</w:t>
      </w:r>
      <w:proofErr w:type="spellEnd"/>
      <w:r w:rsidRPr="00DB6163">
        <w:rPr>
          <w:rFonts w:ascii="Times New Roman" w:hAnsi="Times New Roman" w:cs="Times New Roman"/>
          <w:sz w:val="24"/>
          <w:szCs w:val="24"/>
        </w:rPr>
        <w:t xml:space="preserve"> cover were gotten from an overhaul of the College of Wisconsin-Madison </w:t>
      </w:r>
      <w:proofErr w:type="spellStart"/>
      <w:r w:rsidRPr="00DB6163">
        <w:rPr>
          <w:rFonts w:ascii="Times New Roman" w:hAnsi="Times New Roman" w:cs="Times New Roman"/>
          <w:sz w:val="24"/>
          <w:szCs w:val="24"/>
        </w:rPr>
        <w:t>Cam_pus</w:t>
      </w:r>
      <w:proofErr w:type="spellEnd"/>
      <w:r w:rsidRPr="00DB6163">
        <w:rPr>
          <w:rFonts w:ascii="Times New Roman" w:hAnsi="Times New Roman" w:cs="Times New Roman"/>
          <w:sz w:val="24"/>
          <w:szCs w:val="24"/>
        </w:rPr>
        <w:t xml:space="preserve"> Print Guide (http://www.vip.wisc.edu/pictures/campusMapFinal.jpg). The divisions and projects situated inside </w:t>
      </w:r>
      <w:r w:rsidR="00955931" w:rsidRPr="00DB6163">
        <w:rPr>
          <w:rFonts w:ascii="Times New Roman" w:hAnsi="Times New Roman" w:cs="Times New Roman"/>
          <w:sz w:val="24"/>
          <w:szCs w:val="24"/>
        </w:rPr>
        <w:t>the building of every ground</w:t>
      </w:r>
      <w:r w:rsidRPr="00DB6163">
        <w:rPr>
          <w:rFonts w:ascii="Times New Roman" w:hAnsi="Times New Roman" w:cs="Times New Roman"/>
          <w:sz w:val="24"/>
          <w:szCs w:val="24"/>
        </w:rPr>
        <w:t xml:space="preserve"> are assembled progressively from an outside college site kept up with by the College of Wisconsin-Madison Space </w:t>
      </w:r>
      <w:proofErr w:type="gramStart"/>
      <w:r w:rsidRPr="00DB6163">
        <w:rPr>
          <w:rFonts w:ascii="Times New Roman" w:hAnsi="Times New Roman" w:cs="Times New Roman"/>
          <w:sz w:val="24"/>
          <w:szCs w:val="24"/>
        </w:rPr>
        <w:t>The</w:t>
      </w:r>
      <w:proofErr w:type="gramEnd"/>
      <w:r w:rsidRPr="00DB6163">
        <w:rPr>
          <w:rFonts w:ascii="Times New Roman" w:hAnsi="Times New Roman" w:cs="Times New Roman"/>
          <w:sz w:val="24"/>
          <w:szCs w:val="24"/>
        </w:rPr>
        <w:t xml:space="preserve"> executives</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 Office. The </w:t>
      </w:r>
      <w:proofErr w:type="spellStart"/>
      <w:r w:rsidRPr="00DB6163">
        <w:rPr>
          <w:rFonts w:ascii="Times New Roman" w:hAnsi="Times New Roman" w:cs="Times New Roman"/>
          <w:sz w:val="24"/>
          <w:szCs w:val="24"/>
        </w:rPr>
        <w:t>orthophoto</w:t>
      </w:r>
      <w:proofErr w:type="spellEnd"/>
      <w:r w:rsidRPr="00DB6163">
        <w:rPr>
          <w:rFonts w:ascii="Times New Roman" w:hAnsi="Times New Roman" w:cs="Times New Roman"/>
          <w:sz w:val="24"/>
          <w:szCs w:val="24"/>
        </w:rPr>
        <w:t xml:space="preserve"> map layer and concealed alleviation picture were given by Dr. Forthcoming </w:t>
      </w:r>
      <w:proofErr w:type="spellStart"/>
      <w:r w:rsidRPr="00DB6163">
        <w:rPr>
          <w:rFonts w:ascii="Times New Roman" w:hAnsi="Times New Roman" w:cs="Times New Roman"/>
          <w:sz w:val="24"/>
          <w:szCs w:val="24"/>
        </w:rPr>
        <w:t>Scarpace</w:t>
      </w:r>
      <w:proofErr w:type="spellEnd"/>
      <w:r w:rsidRPr="00DB6163">
        <w:rPr>
          <w:rFonts w:ascii="Times New Roman" w:hAnsi="Times New Roman" w:cs="Times New Roman"/>
          <w:sz w:val="24"/>
          <w:szCs w:val="24"/>
        </w:rPr>
        <w:t xml:space="preserve"> of the College of Wisconsin-Madison Natural Distant Detecting Place.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Additionally</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 Because of its topical accentuation, information for the Lakeshore Nature Safeguard Intuitive Guide was gotten from a lot more extensive assortment of sources than the College of </w:t>
      </w:r>
      <w:proofErr w:type="spellStart"/>
      <w:r w:rsidRPr="00DB6163">
        <w:rPr>
          <w:rFonts w:ascii="Times New Roman" w:hAnsi="Times New Roman" w:cs="Times New Roman"/>
          <w:sz w:val="24"/>
          <w:szCs w:val="24"/>
        </w:rPr>
        <w:t>Wisconsin_Madison</w:t>
      </w:r>
      <w:proofErr w:type="spellEnd"/>
      <w:r w:rsidRPr="00DB6163">
        <w:rPr>
          <w:rFonts w:ascii="Times New Roman" w:hAnsi="Times New Roman" w:cs="Times New Roman"/>
          <w:sz w:val="24"/>
          <w:szCs w:val="24"/>
        </w:rPr>
        <w:t xml:space="preserve"> Intelligent Grounds Guide. As the College of Wisconsin-Madison </w:t>
      </w:r>
      <w:proofErr w:type="spellStart"/>
      <w:r w:rsidRPr="00DB6163">
        <w:rPr>
          <w:rFonts w:ascii="Times New Roman" w:hAnsi="Times New Roman" w:cs="Times New Roman"/>
          <w:sz w:val="24"/>
          <w:szCs w:val="24"/>
        </w:rPr>
        <w:t>Interac_tive</w:t>
      </w:r>
      <w:proofErr w:type="spellEnd"/>
      <w:r w:rsidRPr="00DB6163">
        <w:rPr>
          <w:rFonts w:ascii="Times New Roman" w:hAnsi="Times New Roman" w:cs="Times New Roman"/>
          <w:sz w:val="24"/>
          <w:szCs w:val="24"/>
        </w:rPr>
        <w:t xml:space="preserve"> Grounds Guide, the Lakeshore Nature Safeguard Intelligent Guide utilized the College of Wisconsin-Madison Grounds Print Guide as its base layer for grounds structures, </w:t>
      </w:r>
      <w:proofErr w:type="spellStart"/>
      <w:r w:rsidRPr="00DB6163">
        <w:rPr>
          <w:rFonts w:ascii="Times New Roman" w:hAnsi="Times New Roman" w:cs="Times New Roman"/>
          <w:sz w:val="24"/>
          <w:szCs w:val="24"/>
        </w:rPr>
        <w:t>trans_portation</w:t>
      </w:r>
      <w:proofErr w:type="spellEnd"/>
      <w:r w:rsidRPr="00DB6163">
        <w:rPr>
          <w:rFonts w:ascii="Times New Roman" w:hAnsi="Times New Roman" w:cs="Times New Roman"/>
          <w:sz w:val="24"/>
          <w:szCs w:val="24"/>
        </w:rPr>
        <w:t xml:space="preserve"> organizations, and athletic regions just as the </w:t>
      </w:r>
      <w:proofErr w:type="spellStart"/>
      <w:r w:rsidRPr="00DB6163">
        <w:rPr>
          <w:rFonts w:ascii="Times New Roman" w:hAnsi="Times New Roman" w:cs="Times New Roman"/>
          <w:sz w:val="24"/>
          <w:szCs w:val="24"/>
        </w:rPr>
        <w:t>orthophoto</w:t>
      </w:r>
      <w:proofErr w:type="spellEnd"/>
      <w:r w:rsidRPr="00DB6163">
        <w:rPr>
          <w:rFonts w:ascii="Times New Roman" w:hAnsi="Times New Roman" w:cs="Times New Roman"/>
          <w:sz w:val="24"/>
          <w:szCs w:val="24"/>
        </w:rPr>
        <w:t xml:space="preserve"> map created by Dr. Blunt </w:t>
      </w:r>
      <w:proofErr w:type="spellStart"/>
      <w:r w:rsidRPr="00DB6163">
        <w:rPr>
          <w:rFonts w:ascii="Times New Roman" w:hAnsi="Times New Roman" w:cs="Times New Roman"/>
          <w:sz w:val="24"/>
          <w:szCs w:val="24"/>
        </w:rPr>
        <w:t>Scarpace</w:t>
      </w:r>
      <w:proofErr w:type="spellEnd"/>
      <w:r w:rsidRPr="00DB6163">
        <w:rPr>
          <w:rFonts w:ascii="Times New Roman" w:hAnsi="Times New Roman" w:cs="Times New Roman"/>
          <w:sz w:val="24"/>
          <w:szCs w:val="24"/>
        </w:rPr>
        <w:t xml:space="preserve"> the College of Wisconsin-Madison Natural Far off Detecting Community. Height shapes and the concealed alleviation picture were gotten from the US Land Overview (http://seamless.usgs.gov). Information on hydrology, present </w:t>
      </w:r>
      <w:proofErr w:type="spellStart"/>
      <w:r w:rsidRPr="00DB6163">
        <w:rPr>
          <w:rFonts w:ascii="Times New Roman" w:hAnsi="Times New Roman" w:cs="Times New Roman"/>
          <w:sz w:val="24"/>
          <w:szCs w:val="24"/>
        </w:rPr>
        <w:t>veg_etation</w:t>
      </w:r>
      <w:proofErr w:type="spellEnd"/>
      <w:r w:rsidRPr="00DB6163">
        <w:rPr>
          <w:rFonts w:ascii="Times New Roman" w:hAnsi="Times New Roman" w:cs="Times New Roman"/>
          <w:sz w:val="24"/>
          <w:szCs w:val="24"/>
        </w:rPr>
        <w:t>, future vegetation, existing authentic destinations, and disappeared recorded locales were gotten from The Lakeshore Nature Save Groundbreaking strategy (</w:t>
      </w:r>
      <w:proofErr w:type="spellStart"/>
      <w:r w:rsidRPr="00DB6163">
        <w:rPr>
          <w:rFonts w:ascii="Times New Roman" w:hAnsi="Times New Roman" w:cs="Times New Roman"/>
          <w:sz w:val="24"/>
          <w:szCs w:val="24"/>
        </w:rPr>
        <w:t>Cronon</w:t>
      </w:r>
      <w:proofErr w:type="spellEnd"/>
      <w:r w:rsidRPr="00DB6163">
        <w:rPr>
          <w:rFonts w:ascii="Times New Roman" w:hAnsi="Times New Roman" w:cs="Times New Roman"/>
          <w:sz w:val="24"/>
          <w:szCs w:val="24"/>
        </w:rPr>
        <w:t xml:space="preserve"> et al., 2006).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lastRenderedPageBreak/>
        <w:t>The</w:t>
      </w:r>
      <w:r w:rsidR="006A4271" w:rsidRPr="00DB6163">
        <w:rPr>
          <w:rFonts w:ascii="Times New Roman" w:hAnsi="Times New Roman" w:cs="Times New Roman"/>
          <w:sz w:val="24"/>
          <w:szCs w:val="24"/>
        </w:rPr>
        <w:t>y w</w:t>
      </w:r>
      <w:r w:rsidR="008878AE" w:rsidRPr="00DB6163">
        <w:rPr>
          <w:rFonts w:ascii="Times New Roman" w:hAnsi="Times New Roman" w:cs="Times New Roman"/>
          <w:sz w:val="24"/>
          <w:szCs w:val="24"/>
        </w:rPr>
        <w:t>e</w:t>
      </w:r>
      <w:r w:rsidR="006A4271" w:rsidRPr="00DB6163">
        <w:rPr>
          <w:rFonts w:ascii="Times New Roman" w:hAnsi="Times New Roman" w:cs="Times New Roman"/>
          <w:sz w:val="24"/>
          <w:szCs w:val="24"/>
        </w:rPr>
        <w:t>re able to complete the</w:t>
      </w:r>
      <w:r w:rsidRPr="00DB6163">
        <w:rPr>
          <w:rFonts w:ascii="Times New Roman" w:hAnsi="Times New Roman" w:cs="Times New Roman"/>
          <w:sz w:val="24"/>
          <w:szCs w:val="24"/>
        </w:rPr>
        <w:t xml:space="preserve"> intelligent, online improvement of these guides follows the more extensive college change to advanced media for recovering data and putting together understudy exercises. Albeit the two guides </w:t>
      </w:r>
      <w:proofErr w:type="spellStart"/>
      <w:r w:rsidRPr="00DB6163">
        <w:rPr>
          <w:rFonts w:ascii="Times New Roman" w:hAnsi="Times New Roman" w:cs="Times New Roman"/>
          <w:sz w:val="24"/>
          <w:szCs w:val="24"/>
        </w:rPr>
        <w:t>rep_resent</w:t>
      </w:r>
      <w:proofErr w:type="spellEnd"/>
      <w:r w:rsidRPr="00DB6163">
        <w:rPr>
          <w:rFonts w:ascii="Times New Roman" w:hAnsi="Times New Roman" w:cs="Times New Roman"/>
          <w:sz w:val="24"/>
          <w:szCs w:val="24"/>
        </w:rPr>
        <w:t xml:space="preserve"> similar grounds, the two intuitive, online guides adopt two particular strategies to grounds planning. We depict these two unique methodologies as a </w:t>
      </w:r>
      <w:proofErr w:type="spellStart"/>
      <w:r w:rsidRPr="00DB6163">
        <w:rPr>
          <w:rFonts w:ascii="Times New Roman" w:hAnsi="Times New Roman" w:cs="Times New Roman"/>
          <w:sz w:val="24"/>
          <w:szCs w:val="24"/>
        </w:rPr>
        <w:t>wayfinding</w:t>
      </w:r>
      <w:proofErr w:type="spellEnd"/>
      <w:r w:rsidRPr="00DB6163">
        <w:rPr>
          <w:rFonts w:ascii="Times New Roman" w:hAnsi="Times New Roman" w:cs="Times New Roman"/>
          <w:sz w:val="24"/>
          <w:szCs w:val="24"/>
        </w:rPr>
        <w:t>-based model and a map book</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based model of grounds planning.</w:t>
      </w:r>
    </w:p>
    <w:p w:rsidR="00746873" w:rsidRPr="00DB6163" w:rsidRDefault="00746873" w:rsidP="00746873">
      <w:pPr>
        <w:rPr>
          <w:rFonts w:ascii="Times New Roman" w:hAnsi="Times New Roman" w:cs="Times New Roman"/>
          <w:sz w:val="24"/>
          <w:szCs w:val="24"/>
        </w:rPr>
      </w:pPr>
    </w:p>
    <w:p w:rsidR="00746873" w:rsidRPr="00DB6163" w:rsidRDefault="006A4271" w:rsidP="00746873">
      <w:pPr>
        <w:rPr>
          <w:rFonts w:ascii="Times New Roman" w:hAnsi="Times New Roman" w:cs="Times New Roman"/>
          <w:sz w:val="24"/>
          <w:szCs w:val="24"/>
        </w:rPr>
      </w:pPr>
      <w:r w:rsidRPr="00DB6163">
        <w:rPr>
          <w:rFonts w:ascii="Times New Roman" w:hAnsi="Times New Roman" w:cs="Times New Roman"/>
          <w:sz w:val="24"/>
          <w:szCs w:val="24"/>
        </w:rPr>
        <w:t xml:space="preserve">From </w:t>
      </w:r>
      <w:r w:rsidRPr="00DB6163">
        <w:rPr>
          <w:rFonts w:ascii="Times New Roman" w:hAnsi="Times New Roman" w:cs="Times New Roman"/>
          <w:sz w:val="24"/>
          <w:szCs w:val="24"/>
        </w:rPr>
        <w:fldChar w:fldCharType="begin" w:fldLock="1"/>
      </w:r>
      <w:r w:rsidR="00C74660" w:rsidRPr="00DB6163">
        <w:rPr>
          <w:rFonts w:ascii="Times New Roman" w:hAnsi="Times New Roman" w:cs="Times New Roman"/>
          <w:sz w:val="24"/>
          <w:szCs w:val="24"/>
        </w:rPr>
        <w:instrText>ADDIN CSL_CITATION {"citationItems":[{"id":"ITEM-1","itemData":{"abstract":"26 aims to develop detailed texts, pictures, videos and other guidance information are provided, and so people can better understand the tourist attractions and make decision objectively. That system is based on request and response, so there is no continuous acquisition of the bandwidth. A mash up can combine two or more data sources (content or service) to provide several new services or contents to the users. It is a lightweight web application program. Furthermore, no matter what the mobile client is a Web browser or not, it is able to understand the format of the data or contents [5]. III. PROPOSED SYSTEM Proposed university campus tour guide application will work on NFC enabled smart phones on Android platform. It can be used by visitors/ students/ parents. Fig1 represents proposed architecture of the tour guide application. Fig 1: Architecture of the proposed System User will interact with SRM Tour guide application which can be activated from menu bar of android phone. It will use GPS feature and Google Map functionality of the smart phone. This University campus tour guide application has practical significance. This application include basic functionality such as showing map of university campus, showing route between from source to different location, can locate user current location. Map can be zoom-in/out. User is able to view the all important landmarks based on categories e.g. Hotel, Bank, Cafeteria, Principal's room etc. In addition user gets information about current event e.g. coming sports event, information on coming music festival etc. User can also search important landmarks in campus using map. The most significant feature which distinguishes this application from other similar applications is implementation of NFC. It has the ability to connect automatically with other NFC devices when other smart phones/devices come into close range. NFC is a set of standards for smart phones and similar devices to establish radio communication with each other by touching them together or bringing them into close proximity. It offers a low-speed connection with extremely simple setup, and can be used to bootstrap more capable wireless connections. An example of this is in Google's Mobile Phone OS Android 4.1. In order to achieve a file transfer over Android Beam (an NFC sharing service), the software automatically completes the steps of enabling, pairing and establishing a Bluetooth connection when doing a file transfer via Android Beam. The sam…","author":[{"dropping-particle":"","family":"Bhattacharya","given":"Sagnik","non-dropping-particle":"","parse-names":false,"suffix":""},{"dropping-particle":"","family":"Panbu","given":"M B","non-dropping-particle":"","parse-names":false,"suffix":""}],"container-title":"International Journal of Innovative Technology and Exploring Engineering (IJITEE)","id":"ITEM-1","issue":"3","issued":{"date-parts":[["2013"]]},"page":"25-29","title":"Design and Development of Mobile Campus , an Android based Mobile Application for University Campus Tour Guide","type":"article-journal","volume":"2"},"uris":["http://www.mendeley.com/documents/?uuid=709ff255-e6af-458a-ba93-18586b683a03"]}],"mendeley":{"formattedCitation":"(Bhattacharya &amp; Panbu, 2013)","plainTextFormattedCitation":"(Bhattacharya &amp; Panbu, 2013)","previouslyFormattedCitation":"(Bhattacharya &amp; Panbu, 2013)"},"properties":{"noteIndex":0},"schema":"https://github.com/citation-style-language/schema/raw/master/csl-citation.json"}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(Bhattacharya &amp; Panbu, 2013)</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To offer help </w:t>
      </w:r>
      <w:r w:rsidR="00955931" w:rsidRPr="00DB6163">
        <w:rPr>
          <w:rFonts w:ascii="Times New Roman" w:hAnsi="Times New Roman" w:cs="Times New Roman"/>
          <w:sz w:val="24"/>
          <w:szCs w:val="24"/>
        </w:rPr>
        <w:t>with</w:t>
      </w:r>
      <w:r w:rsidR="00746873" w:rsidRPr="00DB6163">
        <w:rPr>
          <w:rFonts w:ascii="Times New Roman" w:hAnsi="Times New Roman" w:cs="Times New Roman"/>
          <w:sz w:val="24"/>
          <w:szCs w:val="24"/>
        </w:rPr>
        <w:t xml:space="preserve"> portable guide</w:t>
      </w:r>
      <w:r w:rsidR="00955931" w:rsidRPr="00DB6163">
        <w:rPr>
          <w:rFonts w:ascii="Times New Roman" w:hAnsi="Times New Roman" w:cs="Times New Roman"/>
          <w:sz w:val="24"/>
          <w:szCs w:val="24"/>
        </w:rPr>
        <w:t>s</w:t>
      </w:r>
      <w:r w:rsidR="00746873" w:rsidRPr="00DB6163">
        <w:rPr>
          <w:rFonts w:ascii="Times New Roman" w:hAnsi="Times New Roman" w:cs="Times New Roman"/>
          <w:sz w:val="24"/>
          <w:szCs w:val="24"/>
        </w:rPr>
        <w:t xml:space="preserve"> and GPS restriction</w:t>
      </w:r>
      <w:r w:rsidR="00955931" w:rsidRPr="00DB6163">
        <w:rPr>
          <w:rFonts w:ascii="Times New Roman" w:hAnsi="Times New Roman" w:cs="Times New Roman"/>
          <w:sz w:val="24"/>
          <w:szCs w:val="24"/>
        </w:rPr>
        <w:t>s</w:t>
      </w:r>
      <w:r w:rsidRPr="00DB6163">
        <w:rPr>
          <w:rFonts w:ascii="Times New Roman" w:hAnsi="Times New Roman" w:cs="Times New Roman"/>
          <w:sz w:val="24"/>
          <w:szCs w:val="24"/>
        </w:rPr>
        <w:t>, t</w:t>
      </w:r>
      <w:r w:rsidR="00746873" w:rsidRPr="00DB6163">
        <w:rPr>
          <w:rFonts w:ascii="Times New Roman" w:hAnsi="Times New Roman" w:cs="Times New Roman"/>
          <w:sz w:val="24"/>
          <w:szCs w:val="24"/>
        </w:rPr>
        <w:t>o give signific</w:t>
      </w:r>
      <w:r w:rsidRPr="00DB6163">
        <w:rPr>
          <w:rFonts w:ascii="Times New Roman" w:hAnsi="Times New Roman" w:cs="Times New Roman"/>
          <w:sz w:val="24"/>
          <w:szCs w:val="24"/>
        </w:rPr>
        <w:t>ant data on various milestones, and t</w:t>
      </w:r>
      <w:r w:rsidR="00746873" w:rsidRPr="00DB6163">
        <w:rPr>
          <w:rFonts w:ascii="Times New Roman" w:hAnsi="Times New Roman" w:cs="Times New Roman"/>
          <w:sz w:val="24"/>
          <w:szCs w:val="24"/>
        </w:rPr>
        <w:t xml:space="preserve">o guide understudies/guardians/guests to track down the ideal puts nearby effortlessly.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Close to Handle Correspondence or NFC is the cutting</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edge short-range high-recurrence remote correspondence innovation that empowers the trading of information between gadgets to work with this innovation. Versatile handsets are the princip</w:t>
      </w:r>
      <w:r w:rsidR="00955931" w:rsidRPr="00DB6163">
        <w:rPr>
          <w:rFonts w:ascii="Times New Roman" w:hAnsi="Times New Roman" w:cs="Times New Roman"/>
          <w:sz w:val="24"/>
          <w:szCs w:val="24"/>
        </w:rPr>
        <w:t>al</w:t>
      </w:r>
      <w:r w:rsidRPr="00DB6163">
        <w:rPr>
          <w:rFonts w:ascii="Times New Roman" w:hAnsi="Times New Roman" w:cs="Times New Roman"/>
          <w:sz w:val="24"/>
          <w:szCs w:val="24"/>
        </w:rPr>
        <w:t xml:space="preserve"> designated gadgets for this innovation. Administrations based on top of NFC-empowered versatile handsets empower clients to share and get</w:t>
      </w:r>
      <w:r w:rsidR="00C74660" w:rsidRPr="00DB6163">
        <w:rPr>
          <w:rFonts w:ascii="Times New Roman" w:hAnsi="Times New Roman" w:cs="Times New Roman"/>
          <w:sz w:val="24"/>
          <w:szCs w:val="24"/>
        </w:rPr>
        <w:t xml:space="preserve"> </w:t>
      </w:r>
      <w:r w:rsidRPr="00DB6163">
        <w:rPr>
          <w:rFonts w:ascii="Times New Roman" w:hAnsi="Times New Roman" w:cs="Times New Roman"/>
          <w:sz w:val="24"/>
          <w:szCs w:val="24"/>
        </w:rPr>
        <w:t>data in a flash, interface with other NFC-empowered gadgets</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 and even make quick an</w:t>
      </w:r>
      <w:r w:rsidR="00C74660" w:rsidRPr="00DB6163">
        <w:rPr>
          <w:rFonts w:ascii="Times New Roman" w:hAnsi="Times New Roman" w:cs="Times New Roman"/>
          <w:sz w:val="24"/>
          <w:szCs w:val="24"/>
        </w:rPr>
        <w:t xml:space="preserve">d secure portable installments. </w:t>
      </w:r>
      <w:r w:rsidRPr="00DB6163">
        <w:rPr>
          <w:rFonts w:ascii="Times New Roman" w:hAnsi="Times New Roman" w:cs="Times New Roman"/>
          <w:sz w:val="24"/>
          <w:szCs w:val="24"/>
        </w:rPr>
        <w:t>Java programming language was utilized for the android stage application. SDK android with form 9.0.0 to furnish an android emulator with necess</w:t>
      </w:r>
      <w:r w:rsidR="00955931" w:rsidRPr="00DB6163">
        <w:rPr>
          <w:rFonts w:ascii="Times New Roman" w:hAnsi="Times New Roman" w:cs="Times New Roman"/>
          <w:sz w:val="24"/>
          <w:szCs w:val="24"/>
        </w:rPr>
        <w:t>ar</w:t>
      </w:r>
      <w:r w:rsidRPr="00DB6163">
        <w:rPr>
          <w:rFonts w:ascii="Times New Roman" w:hAnsi="Times New Roman" w:cs="Times New Roman"/>
          <w:sz w:val="24"/>
          <w:szCs w:val="24"/>
        </w:rPr>
        <w:t xml:space="preserve">y libraries to assemble android applications and SQLite information bases, which is a lightweight data set motor that gives a little stockpiling size and needs little memory so it is appropriate for android applications. At last, APIs were managed. The Google Guide Programming interface is perhaps the main APIs in the application. It gives to make and to call to Versatile Grounds map with found spots. Likewise, it assists with showing vacationers' present area </w:t>
      </w:r>
      <w:r w:rsidR="00955931" w:rsidRPr="00DB6163">
        <w:rPr>
          <w:rFonts w:ascii="Times New Roman" w:hAnsi="Times New Roman" w:cs="Times New Roman"/>
          <w:sz w:val="24"/>
          <w:szCs w:val="24"/>
        </w:rPr>
        <w:t>using</w:t>
      </w:r>
      <w:r w:rsidRPr="00DB6163">
        <w:rPr>
          <w:rFonts w:ascii="Times New Roman" w:hAnsi="Times New Roman" w:cs="Times New Roman"/>
          <w:sz w:val="24"/>
          <w:szCs w:val="24"/>
        </w:rPr>
        <w:t xml:space="preserve"> GPS on the guide and assists with finding the closest spots to the current area. </w:t>
      </w:r>
    </w:p>
    <w:p w:rsidR="00746873" w:rsidRPr="00DB6163" w:rsidRDefault="00C74660" w:rsidP="00746873">
      <w:pPr>
        <w:rPr>
          <w:rFonts w:ascii="Times New Roman" w:hAnsi="Times New Roman" w:cs="Times New Roman"/>
          <w:sz w:val="24"/>
          <w:szCs w:val="24"/>
        </w:rPr>
      </w:pPr>
      <w:r w:rsidRPr="00DB6163">
        <w:rPr>
          <w:rFonts w:ascii="Times New Roman" w:hAnsi="Times New Roman" w:cs="Times New Roman"/>
          <w:sz w:val="24"/>
          <w:szCs w:val="24"/>
        </w:rPr>
        <w:t xml:space="preserve">In this paper, they </w:t>
      </w:r>
      <w:r w:rsidR="00746873" w:rsidRPr="00DB6163">
        <w:rPr>
          <w:rFonts w:ascii="Times New Roman" w:hAnsi="Times New Roman" w:cs="Times New Roman"/>
          <w:sz w:val="24"/>
          <w:szCs w:val="24"/>
        </w:rPr>
        <w:t>have introduced the plan and execution of a versatile application called Portable Grounds with which clients can get important data on various milestones of a college grounds and guide understudies, guardians, guests to track down the ideal puts nearby without hardly lifting a finger whenever and anyplace. By versatile grounds, clients can get point</w:t>
      </w:r>
      <w:r w:rsidR="00955931" w:rsidRPr="00DB6163">
        <w:rPr>
          <w:rFonts w:ascii="Times New Roman" w:hAnsi="Times New Roman" w:cs="Times New Roman"/>
          <w:sz w:val="24"/>
          <w:szCs w:val="24"/>
        </w:rPr>
        <w:t>-by-</w:t>
      </w:r>
      <w:r w:rsidR="00746873" w:rsidRPr="00DB6163">
        <w:rPr>
          <w:rFonts w:ascii="Times New Roman" w:hAnsi="Times New Roman" w:cs="Times New Roman"/>
          <w:sz w:val="24"/>
          <w:szCs w:val="24"/>
        </w:rPr>
        <w:t>point data about significant milestones in text and pictures. It likewise gives clients area</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based data of a college grounds which can be perused or questioned through a guide. Understudies and guests can get recent development data naturally when their NFC-empowered telephone comes into reach from another NFC-empowered worker/telephone.</w:t>
      </w:r>
    </w:p>
    <w:p w:rsidR="00746873" w:rsidRPr="00DB6163" w:rsidRDefault="00746873" w:rsidP="005D75D3">
      <w:pPr>
        <w:rPr>
          <w:rFonts w:ascii="Times New Roman" w:hAnsi="Times New Roman" w:cs="Times New Roman"/>
          <w:sz w:val="24"/>
          <w:szCs w:val="24"/>
        </w:rPr>
      </w:pPr>
    </w:p>
    <w:p w:rsidR="00746873" w:rsidRPr="00DB6163" w:rsidRDefault="00C74660" w:rsidP="00746873">
      <w:pPr>
        <w:rPr>
          <w:rFonts w:ascii="Times New Roman" w:hAnsi="Times New Roman" w:cs="Times New Roman"/>
          <w:sz w:val="24"/>
          <w:szCs w:val="24"/>
        </w:rPr>
      </w:pPr>
      <w:r w:rsidRPr="00DB6163">
        <w:rPr>
          <w:rFonts w:ascii="Times New Roman" w:hAnsi="Times New Roman" w:cs="Times New Roman"/>
          <w:sz w:val="24"/>
          <w:szCs w:val="24"/>
        </w:rPr>
        <w:t xml:space="preserve">According to </w:t>
      </w:r>
      <w:r w:rsidRPr="00DB6163">
        <w:rPr>
          <w:rFonts w:ascii="Times New Roman" w:hAnsi="Times New Roman" w:cs="Times New Roman"/>
          <w:sz w:val="24"/>
          <w:szCs w:val="24"/>
        </w:rPr>
        <w:fldChar w:fldCharType="begin" w:fldLock="1"/>
      </w:r>
      <w:r w:rsidR="005D75D3" w:rsidRPr="00DB6163">
        <w:rPr>
          <w:rFonts w:ascii="Times New Roman" w:hAnsi="Times New Roman" w:cs="Times New Roman"/>
          <w:sz w:val="24"/>
          <w:szCs w:val="24"/>
        </w:rPr>
        <w:instrText>ADDIN CSL_CITATION {"citationItems":[{"id":"ITEM-1","itemData":{"DOI":"10.1038/s41598-019-42042-y","ISSN":"20452322","PMID":"30952891","abstract":"Despite advances in artificial intelligence (AI), its application in medical imaging has been burdened and limited by expert-generated labels. We used images from optical coherence tomography angiography (OCTA), a relatively new imaging modality that measures retinal blood flow, to train an AI algorithm to generate flow maps from standard optical coherence tomography (OCT) images, exceeding the ability and bypassing the need for expert labeling. Deep learning was able to infer flow from single structural OCT images with similar fidelity to OCTA and significantly better than expert clinicians (P &lt; 0.00001). Our model allows generating flow maps from large volumes of previously collected OCT data in existing clinical trials and clinical practice. This finding demonstrates a novel application of AI to medical imaging, whereby subtle regularities between different modalities are used to image the same body part and AI is used to generate detailed inferences of tissue function from structure imaging.","author":[{"dropping-particle":"","family":"Lee","given":"Cecilia S.","non-dropping-particle":"","parse-names":false,"suffix":""},{"dropping-particle":"","family":"Tyring","given":"Ariel J.","non-dropping-particle":"","parse-names":false,"suffix":""},{"dropping-particle":"","family":"Wu","given":"Yue","non-dropping-particle":"","parse-names":false,"suffix":""},{"dropping-particle":"","family":"Xiao","given":"Sa","non-dropping-particle":"","parse-names":false,"suffix":""},{"dropping-particle":"","family":"Rokem","given":"Ariel S.","non-dropping-particle":"","parse-names":false,"suffix":""},{"dropping-particle":"","family":"DeRuyter","given":"Nicolaas P.","non-dropping-particle":"","parse-names":false,"suffix":""},{"dropping-particle":"","family":"Zhang","given":"Qinqin","non-dropping-particle":"","parse-names":false,"suffix":""},{"dropping-particle":"","family":"Tufail","given":"Adnan","non-dropping-particle":"","parse-names":false,"suffix":""},{"dropping-particle":"","family":"Wang","given":"Ruikang K.","non-dropping-particle":"","parse-names":false,"suffix":""},{"dropping-particle":"","family":"Lee","given":"Aaron Y.","non-dropping-particle":"","parse-names":false,"suffix":""}],"container-title":"Scientific Reports","id":"ITEM-1","issue":"1","issued":{"date-parts":[["2019"]]},"page":"1-11","title":"Generating retinal flow maps from structural optical coherence tomography with artificial intelligence","type":"article-journal","volume":"9"},"uris":["http://www.mendeley.com/documents/?uuid=4b5e64ba-37ba-488a-b368-ecbd7abe8d31"]}],"mendeley":{"formattedCitation":"(Lee et al., 2019)","plainTextFormattedCitation":"(Lee et al., 2019)","previouslyFormattedCitation":"(Lee et al., 2019)"},"properties":{"noteIndex":0},"schema":"https://github.com/citation-style-language/schema/raw/master/csl-citation.json"}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(Lee et al., 2019)</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Given the </w:t>
      </w:r>
      <w:r w:rsidRPr="00DB6163">
        <w:rPr>
          <w:rFonts w:ascii="Times New Roman" w:hAnsi="Times New Roman" w:cs="Times New Roman"/>
          <w:sz w:val="24"/>
          <w:szCs w:val="24"/>
        </w:rPr>
        <w:t>relationship of OCT and OCTA, ware</w:t>
      </w:r>
      <w:r w:rsidR="00746873" w:rsidRPr="00DB6163">
        <w:rPr>
          <w:rFonts w:ascii="Times New Roman" w:hAnsi="Times New Roman" w:cs="Times New Roman"/>
          <w:sz w:val="24"/>
          <w:szCs w:val="24"/>
        </w:rPr>
        <w:t xml:space="preserve"> tried to investigate the profound learning's capacity to initially gather among design and retinal vascular capacity, then, at that point create an OCTA-like en-face picture from primary OCT picture alone. By accepting OCT as info and utilizing the more lumbering, costly methodology, OCTA, as a target preparing objective, profound learning could beat constraints with the subsequent methodology and bypass the </w:t>
      </w:r>
      <w:r w:rsidRPr="00DB6163">
        <w:rPr>
          <w:rFonts w:ascii="Times New Roman" w:hAnsi="Times New Roman" w:cs="Times New Roman"/>
          <w:sz w:val="24"/>
          <w:szCs w:val="24"/>
        </w:rPr>
        <w:t>requirement for creating names.</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A fruitful model would bring about the securing of new data from previous information bases given the universal utilization of OCT and may bring about en-face pictures fundamentally less </w:t>
      </w:r>
      <w:r w:rsidRPr="00DB6163">
        <w:rPr>
          <w:rFonts w:ascii="Times New Roman" w:hAnsi="Times New Roman" w:cs="Times New Roman"/>
          <w:sz w:val="24"/>
          <w:szCs w:val="24"/>
        </w:rPr>
        <w:lastRenderedPageBreak/>
        <w:t>influenced by antiques. Not at all like current man-made intelligence models which are fundamentally designated towards arrangement or division of pictures, as far as anyone is concerned, this is the main use of counterfeit neural organizations in ophthalmic imaging to create another picture dependent on various imaging methodology information. What's more, this is the primary model in clinical imaging, as far as anyone is concerned, where master comments for preparing profound learning models are avoided by utilizing level</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headed, practical stream estimations. </w:t>
      </w:r>
    </w:p>
    <w:p w:rsidR="00746873" w:rsidRPr="00DB6163" w:rsidRDefault="005D75D3" w:rsidP="00746873">
      <w:pPr>
        <w:rPr>
          <w:rFonts w:ascii="Times New Roman" w:hAnsi="Times New Roman" w:cs="Times New Roman"/>
          <w:sz w:val="24"/>
          <w:szCs w:val="24"/>
        </w:rPr>
      </w:pPr>
      <w:r w:rsidRPr="00DB6163">
        <w:rPr>
          <w:rFonts w:ascii="Times New Roman" w:hAnsi="Times New Roman" w:cs="Times New Roman"/>
          <w:sz w:val="24"/>
          <w:szCs w:val="24"/>
        </w:rPr>
        <w:t xml:space="preserve">With the use of </w:t>
      </w:r>
      <w:r w:rsidR="00746873" w:rsidRPr="00DB6163">
        <w:rPr>
          <w:rFonts w:ascii="Times New Roman" w:hAnsi="Times New Roman" w:cs="Times New Roman"/>
          <w:sz w:val="24"/>
          <w:szCs w:val="24"/>
        </w:rPr>
        <w:t>OCTA imaging. Members went through imaging with a 68 kHz CIRR</w:t>
      </w:r>
      <w:r w:rsidRPr="00DB6163">
        <w:rPr>
          <w:rFonts w:ascii="Times New Roman" w:hAnsi="Times New Roman" w:cs="Times New Roman"/>
          <w:sz w:val="24"/>
          <w:szCs w:val="24"/>
        </w:rPr>
        <w:t xml:space="preserve">US™ HD-OCT 5000 with </w:t>
      </w:r>
      <w:proofErr w:type="spellStart"/>
      <w:r w:rsidRPr="00DB6163">
        <w:rPr>
          <w:rFonts w:ascii="Times New Roman" w:hAnsi="Times New Roman" w:cs="Times New Roman"/>
          <w:sz w:val="24"/>
          <w:szCs w:val="24"/>
        </w:rPr>
        <w:t>AngioPlex</w:t>
      </w:r>
      <w:proofErr w:type="spellEnd"/>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OCT Angiography (ZEISS, Dublin, CA), which works at a focal frequency of 840 nm. To accomplish OCTA imaging of retinal vasculature, a rehashed B-mode filtering convention was carried out in the model. Four rehashed B-filters were obtained at one position and used to remove the bloodstream signal as recently depicted with the absolute time for single-volume procurement being</w:t>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3.6</w:t>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seconds barring the change time before information assortment. the OCT Angiography framework was furnished with movement following through an assistant genuine course of events check ophthalmoscope (LSO) and permitted montaging of pictures with 245 cuts got per volume.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Profound learning. To comprehend the generalizability of the last profound learning model to other retinal vascular illnesses, the dataset was isolated by sickness deduced</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 and OCTA volumes from diabetic patients were utilized for preparing, approval, and test. In the wake of preparing was finished, the model was tried on volumes from other retinal vascular infections including retinal vein impediments and retinal conduit impediments. Patients with any retinal conclusions found in retina facilities at the College of Washington, Seattle, WA were remembered for the investigation. Patients were imaged with both </w:t>
      </w:r>
      <w:proofErr w:type="spellStart"/>
      <w:r w:rsidRPr="00DB6163">
        <w:rPr>
          <w:rFonts w:ascii="Times New Roman" w:hAnsi="Times New Roman" w:cs="Times New Roman"/>
          <w:sz w:val="24"/>
          <w:szCs w:val="24"/>
        </w:rPr>
        <w:t>Spectralis</w:t>
      </w:r>
      <w:proofErr w:type="spellEnd"/>
      <w:r w:rsidRPr="00DB6163">
        <w:rPr>
          <w:rFonts w:ascii="Times New Roman" w:hAnsi="Times New Roman" w:cs="Times New Roman"/>
          <w:sz w:val="24"/>
          <w:szCs w:val="24"/>
        </w:rPr>
        <w:t xml:space="preserve"> OCT (Heidelberg Designing, Heidelberg, Germany) as the norm of care and OCTA as a component of the examination convention. Composed educated assent was acquired before the securing of OCTA. Patients more youthful than 18 or non-English speakers were barred.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OCTA pictures with huge sign quality issues, including signal strength under 6 or over the top movement antiquities were avoided from the examination. This examination was endorsed by the Institutional Survey Leading body of the College of Washington and was in adherence with the fundamentals of the Statement of Helsinki and the Medical coverage Transportability and Responsibility Act. Successive instances of diabetic retinopathy, branch retinal vein impediment</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 and focal retinal course impediment were saved as a held-out test set. </w:t>
      </w:r>
    </w:p>
    <w:p w:rsidR="00746873" w:rsidRPr="00DB6163" w:rsidRDefault="005D75D3" w:rsidP="00746873">
      <w:pPr>
        <w:rPr>
          <w:rFonts w:ascii="Times New Roman" w:hAnsi="Times New Roman" w:cs="Times New Roman"/>
          <w:sz w:val="24"/>
          <w:szCs w:val="24"/>
        </w:rPr>
      </w:pPr>
      <w:r w:rsidRPr="00DB6163">
        <w:rPr>
          <w:rFonts w:ascii="Times New Roman" w:hAnsi="Times New Roman" w:cs="Times New Roman"/>
          <w:sz w:val="24"/>
          <w:szCs w:val="24"/>
        </w:rPr>
        <w:t>In results</w:t>
      </w:r>
      <w:r w:rsidR="008878AE" w:rsidRPr="00DB6163">
        <w:rPr>
          <w:rFonts w:ascii="Times New Roman" w:hAnsi="Times New Roman" w:cs="Times New Roman"/>
          <w:sz w:val="24"/>
          <w:szCs w:val="24"/>
        </w:rPr>
        <w:t>,</w:t>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Four distinctive model originals were intended to take a solitary individual underlying B check picture as information and give a derived stream B examine picture as yield which included 5 squares of max pooling and </w:t>
      </w:r>
      <w:proofErr w:type="spellStart"/>
      <w:r w:rsidR="00746873" w:rsidRPr="00DB6163">
        <w:rPr>
          <w:rFonts w:ascii="Times New Roman" w:hAnsi="Times New Roman" w:cs="Times New Roman"/>
          <w:sz w:val="24"/>
          <w:szCs w:val="24"/>
        </w:rPr>
        <w:t>upsampling</w:t>
      </w:r>
      <w:proofErr w:type="spellEnd"/>
      <w:r w:rsidR="00746873" w:rsidRPr="00DB6163">
        <w:rPr>
          <w:rFonts w:ascii="Times New Roman" w:hAnsi="Times New Roman" w:cs="Times New Roman"/>
          <w:sz w:val="24"/>
          <w:szCs w:val="24"/>
        </w:rPr>
        <w:t xml:space="preserve"> with 5 convolutional channels, 5 squares with 10 convolutional channels, 9 squares with 9 convolutional channels, and 9 squares with 18 convolutional channels. Furthermore</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 for each set of the 4 models, 3 distinctive scaffold associations were tried: no extension (like customary convolutional </w:t>
      </w:r>
      <w:proofErr w:type="spellStart"/>
      <w:r w:rsidR="00746873" w:rsidRPr="00DB6163">
        <w:rPr>
          <w:rFonts w:ascii="Times New Roman" w:hAnsi="Times New Roman" w:cs="Times New Roman"/>
          <w:sz w:val="24"/>
          <w:szCs w:val="24"/>
        </w:rPr>
        <w:t>autoencoder</w:t>
      </w:r>
      <w:proofErr w:type="spellEnd"/>
      <w:r w:rsidR="00746873" w:rsidRPr="00DB6163">
        <w:rPr>
          <w:rFonts w:ascii="Times New Roman" w:hAnsi="Times New Roman" w:cs="Times New Roman"/>
          <w:sz w:val="24"/>
          <w:szCs w:val="24"/>
        </w:rPr>
        <w:t xml:space="preserve"> network), component insightful summation, and duplicate link.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lastRenderedPageBreak/>
        <w:t>Every one of these models was prepared from arbitrary introducti</w:t>
      </w:r>
      <w:r w:rsidR="005D75D3" w:rsidRPr="00DB6163">
        <w:rPr>
          <w:rFonts w:ascii="Times New Roman" w:hAnsi="Times New Roman" w:cs="Times New Roman"/>
          <w:sz w:val="24"/>
          <w:szCs w:val="24"/>
        </w:rPr>
        <w:t xml:space="preserve">on with a similar clump number, </w:t>
      </w:r>
      <w:r w:rsidRPr="00DB6163">
        <w:rPr>
          <w:rFonts w:ascii="Times New Roman" w:hAnsi="Times New Roman" w:cs="Times New Roman"/>
          <w:sz w:val="24"/>
          <w:szCs w:val="24"/>
        </w:rPr>
        <w:t>preparing/approval datasets, streamlining agent, and learning rate for 5,000 emphases and the most profound model with 18 convolution channels and with duplicate + connection spans had the least MSE. The last model had a sum of 7.85 million teachable boundaries, has a space intricacy of 90 megabytes, and required 6 days of preparing time.</w:t>
      </w:r>
    </w:p>
    <w:p w:rsidR="00746873" w:rsidRPr="00DB6163" w:rsidRDefault="00746873" w:rsidP="00B54348">
      <w:pPr>
        <w:autoSpaceDE w:val="0"/>
        <w:autoSpaceDN w:val="0"/>
        <w:adjustRightInd w:val="0"/>
        <w:spacing w:after="0" w:line="240" w:lineRule="auto"/>
        <w:rPr>
          <w:rFonts w:ascii="Times New Roman" w:hAnsi="Times New Roman" w:cs="Times New Roman"/>
          <w:sz w:val="24"/>
          <w:szCs w:val="24"/>
          <w:u w:val="single"/>
        </w:rPr>
      </w:pPr>
    </w:p>
    <w:p w:rsidR="00746873" w:rsidRPr="00DB6163" w:rsidRDefault="005D75D3" w:rsidP="00746873">
      <w:pPr>
        <w:rPr>
          <w:rFonts w:ascii="Times New Roman" w:hAnsi="Times New Roman" w:cs="Times New Roman"/>
          <w:sz w:val="24"/>
          <w:szCs w:val="24"/>
        </w:rPr>
      </w:pPr>
      <w:r w:rsidRPr="00DB6163">
        <w:rPr>
          <w:rFonts w:ascii="Times New Roman" w:hAnsi="Times New Roman" w:cs="Times New Roman"/>
          <w:sz w:val="24"/>
          <w:szCs w:val="24"/>
        </w:rPr>
        <w:t xml:space="preserve">In </w:t>
      </w:r>
      <w:r w:rsidRPr="00DB6163">
        <w:rPr>
          <w:rFonts w:ascii="Times New Roman" w:hAnsi="Times New Roman" w:cs="Times New Roman"/>
          <w:sz w:val="24"/>
          <w:szCs w:val="24"/>
        </w:rPr>
        <w:fldChar w:fldCharType="begin" w:fldLock="1"/>
      </w:r>
      <w:r w:rsidR="00B54348" w:rsidRPr="00DB6163">
        <w:rPr>
          <w:rFonts w:ascii="Times New Roman" w:hAnsi="Times New Roman" w:cs="Times New Roman"/>
          <w:sz w:val="24"/>
          <w:szCs w:val="24"/>
        </w:rPr>
        <w:instrText>ADDIN CSL_CITATION {"citationItems":[{"id":"ITEM-1","itemData":{"DOI":"10.1109/icpr48806.2021.9413292","abstract":"Artificial intelligence for autonomous driving must meet strict requirements on safety and robustness, which motivates the thorough validation of learned models. However, current validation approaches mostly require ground truth data and are thus both cost-intensive and limited in their applicability. We propose to overcome these limitations by a model agnostic validation using a-priori knowledge from street maps. In particular, we show how to validate semantic segmentation masks and demonstrate the potential of our approach using OpenStreetMap. We introduce validation metrics that indicate false positive or negative road segments. Besides the validation approach, we present a method to correct the vehicle's GPS position so that a more accurate localization can be used for the street-map based validation. Lastly, we present quantitative results on the Cityscapes dataset indicating that our validation approach can indeed uncover errors in semantic segmentation masks.","author":[{"dropping-particle":"","family":"Rueden","given":"Laura","non-dropping-particle":"von","parse-names":false,"suffix":""},{"dropping-particle":"","family":"Wirtz","given":"Tim","non-dropping-particle":"","parse-names":false,"suffix":""},{"dropping-particle":"","family":"Hueger","given":"Fabian","non-dropping-particle":"","parse-names":false,"suffix":""},{"dropping-particle":"","family":"Schneider","given":"Jan David","non-dropping-particle":"","parse-names":false,"suffix":""},{"dropping-particle":"","family":"Piatkowski","given":"Nico","non-dropping-particle":"","parse-names":false,"suffix":""},{"dropping-particle":"","family":"Bauckhage","given":"Christian","non-dropping-particle":"","parse-names":false,"suffix":""}],"id":"ITEM-1","issued":{"date-parts":[["2021"]]},"page":"10203-10210","title":"Street-Map Based Validation of Semantic Segmentation in Autonomous Driving","type":"article-journal"},"uris":["http://www.mendeley.com/documents/?uuid=ea6c9a68-e84a-4e2d-a84e-193b1ff39d67"]}],"mendeley":{"formattedCitation":"(von Rueden et al., 2021)","plainTextFormattedCitation":"(von Rueden et al., 2021)","previouslyFormattedCitation":"(von Rueden et al., 2021)"},"properties":{"noteIndex":0},"schema":"https://github.com/citation-style-language/schema/raw/master/csl-citation.json"}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(von Rueden et al., 2021)</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Man-made consciousness for self-governing driving should meet severe necessities on wellbeing and strength, which persuades the careful approval of learned models. Nonetheless, current approval approaches generally require ground truth information and are consequently both expense serious and restr</w:t>
      </w:r>
      <w:r w:rsidRPr="00DB6163">
        <w:rPr>
          <w:rFonts w:ascii="Times New Roman" w:hAnsi="Times New Roman" w:cs="Times New Roman"/>
          <w:sz w:val="24"/>
          <w:szCs w:val="24"/>
        </w:rPr>
        <w:t xml:space="preserve">icted in their appropriateness. </w:t>
      </w:r>
      <w:r w:rsidR="00746873" w:rsidRPr="00DB6163">
        <w:rPr>
          <w:rFonts w:ascii="Times New Roman" w:hAnsi="Times New Roman" w:cs="Times New Roman"/>
          <w:sz w:val="24"/>
          <w:szCs w:val="24"/>
        </w:rPr>
        <w:t>They propose to beat these limits by a model skeptic approval utilizing deduced information from road maps, GPS, camera, and Cityscapes dataset</w:t>
      </w:r>
      <w:r w:rsidRPr="00DB6163">
        <w:rPr>
          <w:rFonts w:ascii="Times New Roman" w:hAnsi="Times New Roman" w:cs="Times New Roman"/>
          <w:sz w:val="24"/>
          <w:szCs w:val="24"/>
        </w:rPr>
        <w:t>.</w:t>
      </w:r>
    </w:p>
    <w:p w:rsidR="00746873" w:rsidRPr="00DB6163" w:rsidRDefault="005D75D3" w:rsidP="00746873">
      <w:pPr>
        <w:rPr>
          <w:rFonts w:ascii="Times New Roman" w:hAnsi="Times New Roman" w:cs="Times New Roman"/>
          <w:sz w:val="24"/>
          <w:szCs w:val="24"/>
        </w:rPr>
      </w:pPr>
      <w:r w:rsidRPr="00DB6163">
        <w:rPr>
          <w:rFonts w:ascii="Times New Roman" w:hAnsi="Times New Roman" w:cs="Times New Roman"/>
          <w:sz w:val="24"/>
          <w:szCs w:val="24"/>
        </w:rPr>
        <w:t>In this segment, they</w:t>
      </w:r>
      <w:r w:rsidR="00746873" w:rsidRPr="00DB6163">
        <w:rPr>
          <w:rFonts w:ascii="Times New Roman" w:hAnsi="Times New Roman" w:cs="Times New Roman"/>
          <w:sz w:val="24"/>
          <w:szCs w:val="24"/>
        </w:rPr>
        <w:t xml:space="preserve"> show far</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reaching, measurable outcomes from applying our way to deal with the Cityscapes division dataset. We present outcomes </w:t>
      </w:r>
      <w:r w:rsidR="00955931" w:rsidRPr="00DB6163">
        <w:rPr>
          <w:rFonts w:ascii="Times New Roman" w:hAnsi="Times New Roman" w:cs="Times New Roman"/>
          <w:sz w:val="24"/>
          <w:szCs w:val="24"/>
        </w:rPr>
        <w:t>from</w:t>
      </w:r>
      <w:r w:rsidR="00746873" w:rsidRPr="00DB6163">
        <w:rPr>
          <w:rFonts w:ascii="Times New Roman" w:hAnsi="Times New Roman" w:cs="Times New Roman"/>
          <w:sz w:val="24"/>
          <w:szCs w:val="24"/>
        </w:rPr>
        <w:t xml:space="preserve"> three perspectives: First, we apply our confinement revision calculation to the ground truth divisions to track down the most precise GPS positions. Utilizing the adjusted positions, we then, at that point apply our road map-based approval approach on the anticipated division to recognize potential expectation blunders. At last, we contrast our methodology with approval of the expectations with ground truth </w:t>
      </w:r>
    </w:p>
    <w:p w:rsidR="00746873" w:rsidRPr="00DB6163" w:rsidRDefault="00B54348" w:rsidP="00746873">
      <w:pPr>
        <w:rPr>
          <w:rFonts w:ascii="Times New Roman" w:hAnsi="Times New Roman" w:cs="Times New Roman"/>
          <w:sz w:val="24"/>
          <w:szCs w:val="24"/>
        </w:rPr>
      </w:pPr>
      <w:r w:rsidRPr="00DB6163">
        <w:rPr>
          <w:rFonts w:ascii="Times New Roman" w:hAnsi="Times New Roman" w:cs="Times New Roman"/>
          <w:sz w:val="24"/>
          <w:szCs w:val="24"/>
        </w:rPr>
        <w:t>For their examinations, they</w:t>
      </w:r>
      <w:r w:rsidR="00746873" w:rsidRPr="00DB6163">
        <w:rPr>
          <w:rFonts w:ascii="Times New Roman" w:hAnsi="Times New Roman" w:cs="Times New Roman"/>
          <w:sz w:val="24"/>
          <w:szCs w:val="24"/>
        </w:rPr>
        <w:t xml:space="preserve"> utilize the Cityscapes train and approval subsets, for which ground</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truth divisions are accessible and which include a complete number of 3475 traffic scenes. We apply extra information cleaning step</w:t>
      </w:r>
      <w:r w:rsidR="00955931" w:rsidRPr="00DB6163">
        <w:rPr>
          <w:rFonts w:ascii="Times New Roman" w:hAnsi="Times New Roman" w:cs="Times New Roman"/>
          <w:sz w:val="24"/>
          <w:szCs w:val="24"/>
        </w:rPr>
        <w:t>s</w:t>
      </w:r>
      <w:r w:rsidR="00746873" w:rsidRPr="00DB6163">
        <w:rPr>
          <w:rFonts w:ascii="Times New Roman" w:hAnsi="Times New Roman" w:cs="Times New Roman"/>
          <w:sz w:val="24"/>
          <w:szCs w:val="24"/>
        </w:rPr>
        <w:t xml:space="preserve"> and eliminate traffic scenes that contain fragments with the marked ground, which depicts regions that vehicles and walkers share similarly. This mark </w:t>
      </w:r>
      <w:proofErr w:type="spellStart"/>
      <w:r w:rsidR="00746873" w:rsidRPr="00DB6163">
        <w:rPr>
          <w:rFonts w:ascii="Times New Roman" w:hAnsi="Times New Roman" w:cs="Times New Roman"/>
          <w:sz w:val="24"/>
          <w:szCs w:val="24"/>
        </w:rPr>
        <w:t>can not</w:t>
      </w:r>
      <w:proofErr w:type="spellEnd"/>
      <w:r w:rsidR="00746873" w:rsidRPr="00DB6163">
        <w:rPr>
          <w:rFonts w:ascii="Times New Roman" w:hAnsi="Times New Roman" w:cs="Times New Roman"/>
          <w:sz w:val="24"/>
          <w:szCs w:val="24"/>
        </w:rPr>
        <w:t xml:space="preserve"> be doled out to one or the other street or no</w:t>
      </w:r>
      <w:r w:rsidR="00955931"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street, which is completely pertinent for our methodology. </w:t>
      </w:r>
    </w:p>
    <w:p w:rsidR="00746873" w:rsidRPr="00DB6163" w:rsidRDefault="00B54348" w:rsidP="00746873">
      <w:pPr>
        <w:rPr>
          <w:rFonts w:ascii="Times New Roman" w:hAnsi="Times New Roman" w:cs="Times New Roman"/>
          <w:sz w:val="24"/>
          <w:szCs w:val="24"/>
        </w:rPr>
      </w:pPr>
      <w:r w:rsidRPr="00DB6163">
        <w:rPr>
          <w:rFonts w:ascii="Times New Roman" w:hAnsi="Times New Roman" w:cs="Times New Roman"/>
          <w:sz w:val="24"/>
          <w:szCs w:val="24"/>
        </w:rPr>
        <w:t>With key r</w:t>
      </w:r>
      <w:r w:rsidR="008878AE" w:rsidRPr="00DB6163">
        <w:rPr>
          <w:rFonts w:ascii="Times New Roman" w:hAnsi="Times New Roman" w:cs="Times New Roman"/>
          <w:sz w:val="24"/>
          <w:szCs w:val="24"/>
        </w:rPr>
        <w:t>es</w:t>
      </w:r>
      <w:r w:rsidRPr="00DB6163">
        <w:rPr>
          <w:rFonts w:ascii="Times New Roman" w:hAnsi="Times New Roman" w:cs="Times New Roman"/>
          <w:sz w:val="24"/>
          <w:szCs w:val="24"/>
        </w:rPr>
        <w:t>earch, they</w:t>
      </w:r>
      <w:r w:rsidR="00746873" w:rsidRPr="00DB6163">
        <w:rPr>
          <w:rFonts w:ascii="Times New Roman" w:hAnsi="Times New Roman" w:cs="Times New Roman"/>
          <w:sz w:val="24"/>
          <w:szCs w:val="24"/>
        </w:rPr>
        <w:t xml:space="preserve"> proposed to approve AI models with deduced space information and introduced a methodology that approves semantic division covers with given road maps. Specifically, in our methodology, we consolidate the division in 10,000 foot perspective wit</w:t>
      </w:r>
      <w:r w:rsidRPr="00DB6163">
        <w:rPr>
          <w:rFonts w:ascii="Times New Roman" w:hAnsi="Times New Roman" w:cs="Times New Roman"/>
          <w:sz w:val="24"/>
          <w:szCs w:val="24"/>
        </w:rPr>
        <w:t xml:space="preserve">h the field of view in the road </w:t>
      </w:r>
      <w:r w:rsidR="00746873" w:rsidRPr="00DB6163">
        <w:rPr>
          <w:rFonts w:ascii="Times New Roman" w:hAnsi="Times New Roman" w:cs="Times New Roman"/>
          <w:sz w:val="24"/>
          <w:szCs w:val="24"/>
        </w:rPr>
        <w:t>guide and utilize this overlay to register approval blunders. We presented two new approval measurements brought Crossing point over Division (</w:t>
      </w:r>
      <w:proofErr w:type="spellStart"/>
      <w:r w:rsidR="00746873" w:rsidRPr="00DB6163">
        <w:rPr>
          <w:rFonts w:ascii="Times New Roman" w:hAnsi="Times New Roman" w:cs="Times New Roman"/>
          <w:sz w:val="24"/>
          <w:szCs w:val="24"/>
        </w:rPr>
        <w:t>IoS</w:t>
      </w:r>
      <w:proofErr w:type="spellEnd"/>
      <w:r w:rsidR="00746873" w:rsidRPr="00DB6163">
        <w:rPr>
          <w:rFonts w:ascii="Times New Roman" w:hAnsi="Times New Roman" w:cs="Times New Roman"/>
          <w:sz w:val="24"/>
          <w:szCs w:val="24"/>
        </w:rPr>
        <w:t xml:space="preserve">) and Convergence over Guide (IoM) that </w:t>
      </w:r>
      <w:r w:rsidRPr="00DB6163">
        <w:rPr>
          <w:rFonts w:ascii="Times New Roman" w:hAnsi="Times New Roman" w:cs="Times New Roman"/>
          <w:sz w:val="24"/>
          <w:szCs w:val="24"/>
        </w:rPr>
        <w:t>they</w:t>
      </w:r>
      <w:r w:rsidR="00746873" w:rsidRPr="00DB6163">
        <w:rPr>
          <w:rFonts w:ascii="Times New Roman" w:hAnsi="Times New Roman" w:cs="Times New Roman"/>
          <w:sz w:val="24"/>
          <w:szCs w:val="24"/>
        </w:rPr>
        <w:t xml:space="preserve"> used to recognize division veils with bogus positive and bogus negative street portions. Other than the approval approach, we present a strategy to address the vehicle's GPS position with the goal that more precise confinement can be utilized for road ma</w:t>
      </w:r>
      <w:r w:rsidRPr="00DB6163">
        <w:rPr>
          <w:rFonts w:ascii="Times New Roman" w:hAnsi="Times New Roman" w:cs="Times New Roman"/>
          <w:sz w:val="24"/>
          <w:szCs w:val="24"/>
        </w:rPr>
        <w:t>p-based approval. Ultimately, they</w:t>
      </w:r>
      <w:r w:rsidR="00746873" w:rsidRPr="00DB6163">
        <w:rPr>
          <w:rFonts w:ascii="Times New Roman" w:hAnsi="Times New Roman" w:cs="Times New Roman"/>
          <w:sz w:val="24"/>
          <w:szCs w:val="24"/>
        </w:rPr>
        <w:t xml:space="preserve"> present quantitative outcomes on the Cityscap</w:t>
      </w:r>
      <w:r w:rsidRPr="00DB6163">
        <w:rPr>
          <w:rFonts w:ascii="Times New Roman" w:hAnsi="Times New Roman" w:cs="Times New Roman"/>
          <w:sz w:val="24"/>
          <w:szCs w:val="24"/>
        </w:rPr>
        <w:t>es dataset showing that their</w:t>
      </w:r>
      <w:r w:rsidR="00746873" w:rsidRPr="00DB6163">
        <w:rPr>
          <w:rFonts w:ascii="Times New Roman" w:hAnsi="Times New Roman" w:cs="Times New Roman"/>
          <w:sz w:val="24"/>
          <w:szCs w:val="24"/>
        </w:rPr>
        <w:t xml:space="preserve"> approval approach can </w:t>
      </w:r>
      <w:r w:rsidRPr="00DB6163">
        <w:rPr>
          <w:rFonts w:ascii="Times New Roman" w:hAnsi="Times New Roman" w:cs="Times New Roman"/>
          <w:sz w:val="24"/>
          <w:szCs w:val="24"/>
        </w:rPr>
        <w:t xml:space="preserve">be </w:t>
      </w:r>
      <w:r w:rsidR="00746873" w:rsidRPr="00DB6163">
        <w:rPr>
          <w:rFonts w:ascii="Times New Roman" w:hAnsi="Times New Roman" w:cs="Times New Roman"/>
          <w:sz w:val="24"/>
          <w:szCs w:val="24"/>
        </w:rPr>
        <w:t>in reality</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 uncover mistakes in semantic division covers.</w:t>
      </w:r>
    </w:p>
    <w:p w:rsidR="00746873" w:rsidRPr="00DB6163" w:rsidRDefault="00746873" w:rsidP="00B54348">
      <w:pPr>
        <w:autoSpaceDE w:val="0"/>
        <w:autoSpaceDN w:val="0"/>
        <w:adjustRightInd w:val="0"/>
        <w:spacing w:after="0" w:line="240" w:lineRule="auto"/>
        <w:rPr>
          <w:rFonts w:ascii="Times New Roman" w:hAnsi="Times New Roman" w:cs="Times New Roman"/>
          <w:b/>
          <w:bCs/>
          <w:sz w:val="24"/>
          <w:szCs w:val="24"/>
          <w:u w:val="single"/>
        </w:rPr>
      </w:pPr>
    </w:p>
    <w:p w:rsidR="00746873" w:rsidRPr="00DB6163" w:rsidRDefault="00B54348" w:rsidP="00746873">
      <w:pPr>
        <w:rPr>
          <w:rFonts w:ascii="Times New Roman" w:hAnsi="Times New Roman" w:cs="Times New Roman"/>
          <w:sz w:val="24"/>
          <w:szCs w:val="24"/>
        </w:rPr>
      </w:pPr>
      <w:r w:rsidRPr="00DB6163">
        <w:rPr>
          <w:rFonts w:ascii="Times New Roman" w:hAnsi="Times New Roman" w:cs="Times New Roman"/>
          <w:sz w:val="24"/>
          <w:szCs w:val="24"/>
        </w:rPr>
        <w:t xml:space="preserve">According to </w:t>
      </w:r>
      <w:r w:rsidRPr="00DB6163">
        <w:rPr>
          <w:rFonts w:ascii="Times New Roman" w:hAnsi="Times New Roman" w:cs="Times New Roman"/>
          <w:sz w:val="24"/>
          <w:szCs w:val="24"/>
        </w:rPr>
        <w:fldChar w:fldCharType="begin" w:fldLock="1"/>
      </w:r>
      <w:r w:rsidR="00914432" w:rsidRPr="00DB6163">
        <w:rPr>
          <w:rFonts w:ascii="Times New Roman" w:hAnsi="Times New Roman" w:cs="Times New Roman"/>
          <w:sz w:val="24"/>
          <w:szCs w:val="24"/>
        </w:rPr>
        <w:instrText>ADDIN CSL_CITATION {"citationItems":[{"id":"ITEM-1","itemData":{"abstract":"Geospatial applications are becoming indispensible part of information systems, they provides detailed informations regarding the attribute data of spatial objects in real world. Due to the rapid technological developments in web based geographical information systems, the uses of web based geospatial application varies from Geotagging to Geolocation capabilities. Therefore, effective utilization of web based information system can only be realized by representing the world in its original view, where attributes data of spatial objects are integrated with spatial object and available for the user on the web, using integrated Google API and Google Earth API. In this study a city in the south-western part of Nigeria called EDE is examined and used as a case study. Using Google Map API and Google Earth API, the attribute data of the study area stored in XML databases will be integrated with the corresponding existing spatial data of the study area; to create a web based 3D geospatial application. We envisage that this system will enhance the effectiveness of web-based Geographical Information System (GIS) and the overall user experience.","author":[{"dropping-particle":"","family":"Akanbi","given":"Adeyinka K.","non-dropping-particle":"","parse-names":false,"suffix":""},{"dropping-particle":"","family":"Agunbiade","given":"O. Y","non-dropping-particle":"","parse-names":false,"suffix":""}],"id":"ITEM-1","issue":"11","issued":{"date-parts":[["2013"]]},"page":"3-7","title":"Integration of a city GIS data with Google Map API and Google Earth API for a web based 3D Geospatial Application","type":"article-journal","volume":"2"},"uris":["http://www.mendeley.com/documents/?uuid=a4d105b1-236b-4718-ad26-12dfe51363f5"]}],"mendeley":{"formattedCitation":"(Akanbi &amp; Agunbiade, 2013)","plainTextFormattedCitation":"(Akanbi &amp; Agunbiade, 2013)","previouslyFormattedCitation":"(Akanbi &amp; Agunbiade, 2013)"},"properties":{"noteIndex":0},"schema":"https://github.com/citation-style-language/schema/raw/master/csl-citation.json"}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(Akanbi &amp; Agunbiade, 2013)</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The advances and improvement</w:t>
      </w:r>
      <w:r w:rsidR="00955931" w:rsidRPr="00DB6163">
        <w:rPr>
          <w:rFonts w:ascii="Times New Roman" w:hAnsi="Times New Roman" w:cs="Times New Roman"/>
          <w:sz w:val="24"/>
          <w:szCs w:val="24"/>
        </w:rPr>
        <w:t>s</w:t>
      </w:r>
      <w:r w:rsidR="00746873" w:rsidRPr="00DB6163">
        <w:rPr>
          <w:rFonts w:ascii="Times New Roman" w:hAnsi="Times New Roman" w:cs="Times New Roman"/>
          <w:sz w:val="24"/>
          <w:szCs w:val="24"/>
        </w:rPr>
        <w:t xml:space="preserve"> in the 21st century have achieved a warm warmth for web innovations. Most applications are currently electronic with cloud support capacities, with Topographical Data Framework (GIS)</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 not left out. Hence, </w:t>
      </w:r>
      <w:r w:rsidR="00746873" w:rsidRPr="00DB6163">
        <w:rPr>
          <w:rFonts w:ascii="Times New Roman" w:hAnsi="Times New Roman" w:cs="Times New Roman"/>
          <w:sz w:val="24"/>
          <w:szCs w:val="24"/>
        </w:rPr>
        <w:lastRenderedPageBreak/>
        <w:t xml:space="preserve">online GIS frameworks have become a basic piece of client and association needs. Since it gives simple utilization, a quick sharing choice, and is effectively available to public clients. </w:t>
      </w:r>
    </w:p>
    <w:p w:rsidR="00746873" w:rsidRPr="00DB6163" w:rsidRDefault="00914432" w:rsidP="00746873">
      <w:pPr>
        <w:rPr>
          <w:rFonts w:ascii="Times New Roman" w:hAnsi="Times New Roman" w:cs="Times New Roman"/>
          <w:sz w:val="24"/>
          <w:szCs w:val="24"/>
        </w:rPr>
      </w:pPr>
      <w:r w:rsidRPr="00DB6163">
        <w:rPr>
          <w:rFonts w:ascii="Times New Roman" w:hAnsi="Times New Roman" w:cs="Times New Roman"/>
          <w:sz w:val="24"/>
          <w:szCs w:val="24"/>
        </w:rPr>
        <w:t xml:space="preserve">With the use of </w:t>
      </w:r>
      <w:r w:rsidR="00746873" w:rsidRPr="00DB6163">
        <w:rPr>
          <w:rFonts w:ascii="Times New Roman" w:hAnsi="Times New Roman" w:cs="Times New Roman"/>
          <w:sz w:val="24"/>
          <w:szCs w:val="24"/>
        </w:rPr>
        <w:t>Google Earth Programming interface, Google Earth Guide, XML data sets, HTML codes, program</w:t>
      </w:r>
      <w:r w:rsidR="008878AE" w:rsidRPr="00DB6163">
        <w:rPr>
          <w:rFonts w:ascii="Times New Roman" w:hAnsi="Times New Roman" w:cs="Times New Roman"/>
          <w:sz w:val="24"/>
          <w:szCs w:val="24"/>
        </w:rPr>
        <w:t>s</w:t>
      </w:r>
      <w:r w:rsidR="00746873" w:rsidRPr="00DB6163">
        <w:rPr>
          <w:rFonts w:ascii="Times New Roman" w:hAnsi="Times New Roman" w:cs="Times New Roman"/>
          <w:sz w:val="24"/>
          <w:szCs w:val="24"/>
        </w:rPr>
        <w:t>, and JavaScript codes were utilized for the improvement of electronic Top</w:t>
      </w:r>
      <w:r w:rsidRPr="00DB6163">
        <w:rPr>
          <w:rFonts w:ascii="Times New Roman" w:hAnsi="Times New Roman" w:cs="Times New Roman"/>
          <w:sz w:val="24"/>
          <w:szCs w:val="24"/>
        </w:rPr>
        <w:t xml:space="preserve">ographical Data Framework (GIS). </w:t>
      </w:r>
      <w:r w:rsidR="00746873" w:rsidRPr="00DB6163">
        <w:rPr>
          <w:rFonts w:ascii="Times New Roman" w:hAnsi="Times New Roman" w:cs="Times New Roman"/>
          <w:sz w:val="24"/>
          <w:szCs w:val="24"/>
        </w:rPr>
        <w:t xml:space="preserve">In this examination, a web application has been arranged for Ede City situated on organizes 7°44'12.75" N 4°26'10.03" E, a site page has been arranged with Google Earth and Google Guide Google Earth and Google Guide Programming interface are utilizing JavaScript language and empower clients to alter applications and add guides to their site pages.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For this application, all the tweaking and dealing with the information are ready in JavaScript code blocks. The JavaScript codes are inserted into the HTML codes block utilizing the &lt;script&gt; labels. Google Earth Guide has been incorporated into the site page for showing the areas, headings, and </w:t>
      </w:r>
      <w:proofErr w:type="spellStart"/>
      <w:r w:rsidRPr="00DB6163">
        <w:rPr>
          <w:rFonts w:ascii="Times New Roman" w:hAnsi="Times New Roman" w:cs="Times New Roman"/>
          <w:sz w:val="24"/>
          <w:szCs w:val="24"/>
        </w:rPr>
        <w:t>placemarks</w:t>
      </w:r>
      <w:proofErr w:type="spellEnd"/>
      <w:r w:rsidRPr="00DB6163">
        <w:rPr>
          <w:rFonts w:ascii="Times New Roman" w:hAnsi="Times New Roman" w:cs="Times New Roman"/>
          <w:sz w:val="24"/>
          <w:szCs w:val="24"/>
        </w:rPr>
        <w:t xml:space="preserve"> that improve the 3D model show of the investigation region. Likewise, Google Guide is utilized to show the characteristic information.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This electronic GIS application shows how Google Guide incorporated with Google Earth Programming interface can be utilized for thorough online 3D city models. By putting away the relating property information in a</w:t>
      </w:r>
      <w:r w:rsidR="00955931" w:rsidRPr="00DB6163">
        <w:rPr>
          <w:rFonts w:ascii="Times New Roman" w:hAnsi="Times New Roman" w:cs="Times New Roman"/>
          <w:sz w:val="24"/>
          <w:szCs w:val="24"/>
        </w:rPr>
        <w:t>n</w:t>
      </w:r>
      <w:r w:rsidRPr="00DB6163">
        <w:rPr>
          <w:rFonts w:ascii="Times New Roman" w:hAnsi="Times New Roman" w:cs="Times New Roman"/>
          <w:sz w:val="24"/>
          <w:szCs w:val="24"/>
        </w:rPr>
        <w:t xml:space="preserve"> XML data set, the definite data about an area on the 3D guide is shown which gives clients a more reasonable encounter and data for client needs. Incorporating with the Google Guide permits street bearings, road names, and any remaining area data to be acquired along with the 3D structures. This application will expands efficiency and data sharing for private clients, nearby organizations, and the overall population by making it simple to see, investigate, and make maps with definitive neighborhood geographic information.</w:t>
      </w:r>
    </w:p>
    <w:p w:rsidR="008C55E0" w:rsidRPr="00DB6163" w:rsidRDefault="008C55E0" w:rsidP="00746873">
      <w:pPr>
        <w:rPr>
          <w:rFonts w:ascii="Times New Roman" w:hAnsi="Times New Roman" w:cs="Times New Roman"/>
          <w:sz w:val="24"/>
          <w:szCs w:val="24"/>
        </w:rPr>
      </w:pP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In </w:t>
      </w:r>
      <w:r w:rsidRPr="00DB6163">
        <w:rPr>
          <w:rFonts w:ascii="Times New Roman" w:hAnsi="Times New Roman" w:cs="Times New Roman"/>
          <w:sz w:val="24"/>
          <w:szCs w:val="24"/>
        </w:rPr>
        <w:fldChar w:fldCharType="begin" w:fldLock="1"/>
      </w:r>
      <w:r w:rsidRPr="00DB6163">
        <w:rPr>
          <w:rFonts w:ascii="Times New Roman" w:hAnsi="Times New Roman" w:cs="Times New Roman"/>
          <w:sz w:val="24"/>
          <w:szCs w:val="24"/>
        </w:rPr>
        <w:instrText>ADDIN CSL_CITATION {"citationItems":[{"id":"ITEM-1","itemData":{"DOI":"10.1007/978-3-642-21796-8_5","ISBN":"9783642217951","ISSN":"03029743","abstract":"This paper proposes a real-time disaster situation mapping system for campuses. University campuses have various features and issues (e.g., difficult to determine the number of people on campus at any one time as there are many students studying at the library or in their rooms, visitors can also use the open spaces, building layouts are often very complicated etc.), and therefore unique disaster prevention efforts are required. In order to address these prevention issues, a system that facilitates disaster situation information transmission by users will be effective. PlaceEngine is implemented for this system to allow users to estimate the current location easily by utilizing Wi-Fi devices. © 2011 Springer-Verlag.","author":[{"dropping-particle":"","family":"Iizuka","given":"Kayo","non-dropping-particle":"","parse-names":false,"suffix":""},{"dropping-particle":"","family":"Iizuka","given":"Yasuki","non-dropping-particle":"","parse-names":false,"suffix":""},{"dropping-particle":"","family":"Yoshida","given":"Kyoko","non-dropping-particle":"","parse-names":false,"suffix":""}],"container-title":"Lecture Notes in Computer Science (including subseries Lecture Notes in Artificial Intelligence and Lecture Notes in Bioinformatics)","id":"ITEM-1","issued":{"date-parts":[["2011"]]},"page":"40-49","title":"A real-time disaster situation mapping system for university campuses","type":"article-journal","volume":"6778 LNCS"},"uris":["http://www.mendeley.com/documents/?uuid=9d544007-77c6-4664-8f7c-f177e1596d6d"]}],"mendeley":{"formattedCitation":"(Iizuka et al., 2011)","plainTextFormattedCitation":"(Iizuka et al., 2011)","previouslyFormattedCitation":"(Iizuka et al., 2011)"},"properties":{"noteIndex":0},"schema":"https://github.com/citation-style-language/schema/raw/master/csl-citation.json"}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(Iizuka et al., 2011)</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This paper proposes a continuous catastrophe circumstance planning framework for grounds. College grounds have different highlights and issues. </w:t>
      </w:r>
      <w:proofErr w:type="gramStart"/>
      <w:r w:rsidRPr="00DB6163">
        <w:rPr>
          <w:rFonts w:ascii="Times New Roman" w:hAnsi="Times New Roman" w:cs="Times New Roman"/>
          <w:sz w:val="24"/>
          <w:szCs w:val="24"/>
        </w:rPr>
        <w:t>fiasco</w:t>
      </w:r>
      <w:proofErr w:type="gramEnd"/>
      <w:r w:rsidRPr="00DB6163">
        <w:rPr>
          <w:rFonts w:ascii="Times New Roman" w:hAnsi="Times New Roman" w:cs="Times New Roman"/>
          <w:sz w:val="24"/>
          <w:szCs w:val="24"/>
        </w:rPr>
        <w:t xml:space="preserve"> anticipation, grounds map, circumstance data gathering, </w:t>
      </w:r>
      <w:proofErr w:type="spellStart"/>
      <w:r w:rsidRPr="00DB6163">
        <w:rPr>
          <w:rFonts w:ascii="Times New Roman" w:hAnsi="Times New Roman" w:cs="Times New Roman"/>
          <w:sz w:val="24"/>
          <w:szCs w:val="24"/>
        </w:rPr>
        <w:t>PlaceEngine</w:t>
      </w:r>
      <w:proofErr w:type="spellEnd"/>
      <w:r w:rsidRPr="00DB6163">
        <w:rPr>
          <w:rFonts w:ascii="Times New Roman" w:hAnsi="Times New Roman" w:cs="Times New Roman"/>
          <w:sz w:val="24"/>
          <w:szCs w:val="24"/>
        </w:rPr>
        <w:t>, online media. That is to help clients (understudies, staff, resources, guests) in departure or salvage,</w:t>
      </w:r>
      <w:r w:rsidR="008878AE" w:rsidRPr="00DB6163">
        <w:rPr>
          <w:rFonts w:ascii="Times New Roman" w:hAnsi="Times New Roman" w:cs="Times New Roman"/>
          <w:sz w:val="24"/>
          <w:szCs w:val="24"/>
        </w:rPr>
        <w:t xml:space="preserve"> </w:t>
      </w:r>
      <w:r w:rsidRPr="00DB6163">
        <w:rPr>
          <w:rFonts w:ascii="Times New Roman" w:hAnsi="Times New Roman" w:cs="Times New Roman"/>
          <w:sz w:val="24"/>
          <w:szCs w:val="24"/>
        </w:rPr>
        <w:t xml:space="preserve">helps the debacle countermeasures office inside/outside the grounds, and </w:t>
      </w:r>
      <w:r w:rsidR="008878AE" w:rsidRPr="00DB6163">
        <w:rPr>
          <w:rFonts w:ascii="Times New Roman" w:hAnsi="Times New Roman" w:cs="Times New Roman"/>
          <w:sz w:val="24"/>
          <w:szCs w:val="24"/>
        </w:rPr>
        <w:t xml:space="preserve">is </w:t>
      </w:r>
      <w:r w:rsidRPr="00DB6163">
        <w:rPr>
          <w:rFonts w:ascii="Times New Roman" w:hAnsi="Times New Roman" w:cs="Times New Roman"/>
          <w:sz w:val="24"/>
          <w:szCs w:val="24"/>
        </w:rPr>
        <w:t>Accessible for use in regular circumstances (not simply amid calamity).</w:t>
      </w: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The framework is created by utilizing the guide by and large, portable/cell phone, SQL for data set HTML, and </w:t>
      </w:r>
      <w:proofErr w:type="spellStart"/>
      <w:r w:rsidRPr="00DB6163">
        <w:rPr>
          <w:rFonts w:ascii="Times New Roman" w:hAnsi="Times New Roman" w:cs="Times New Roman"/>
          <w:sz w:val="24"/>
          <w:szCs w:val="24"/>
        </w:rPr>
        <w:t>javascript</w:t>
      </w:r>
      <w:proofErr w:type="spellEnd"/>
      <w:r w:rsidRPr="00DB6163">
        <w:rPr>
          <w:rFonts w:ascii="Times New Roman" w:hAnsi="Times New Roman" w:cs="Times New Roman"/>
          <w:sz w:val="24"/>
          <w:szCs w:val="24"/>
        </w:rPr>
        <w:t xml:space="preserve"> for web application improvement. </w:t>
      </w: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The RDSM framework comprises of two subsystems: the "circumstance gathering subsystem (SGS)" and the "circumstance planning subsystem (SMS)". Circumstance gathering subsystem (SGS). The circumstance gathering subsystem (SGS) works with the help of individuals on the grounds to send circumstance data (e.g., wellbeing or risk, harmed circumstance) of the area where they are remaining around then, utilizing cell phones (PC or telephone). Their area data (level of scope and longitude) can be determined by </w:t>
      </w:r>
      <w:proofErr w:type="spellStart"/>
      <w:r w:rsidRPr="00DB6163">
        <w:rPr>
          <w:rFonts w:ascii="Times New Roman" w:hAnsi="Times New Roman" w:cs="Times New Roman"/>
          <w:sz w:val="24"/>
          <w:szCs w:val="24"/>
        </w:rPr>
        <w:t>PlaceEngine</w:t>
      </w:r>
      <w:proofErr w:type="spellEnd"/>
      <w:r w:rsidRPr="00DB6163">
        <w:rPr>
          <w:rFonts w:ascii="Times New Roman" w:hAnsi="Times New Roman" w:cs="Times New Roman"/>
          <w:sz w:val="24"/>
          <w:szCs w:val="24"/>
        </w:rPr>
        <w:t>.</w:t>
      </w: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In Circumstance planning subsystem (SMS). The circumstance planning subsystem (SMS) reflects circumstance information that is sent by clients onto maps. It peruses information of the </w:t>
      </w:r>
      <w:r w:rsidRPr="00DB6163">
        <w:rPr>
          <w:rFonts w:ascii="Times New Roman" w:hAnsi="Times New Roman" w:cs="Times New Roman"/>
          <w:sz w:val="24"/>
          <w:szCs w:val="24"/>
        </w:rPr>
        <w:lastRenderedPageBreak/>
        <w:t xml:space="preserve">circumstance data set that is refreshed by SGS on demand from clients. Guides are made out of three levels: by and large grounds map level (it presents an elevated perspective), building and floor map level, and itemized data of calamity circumstance by room type (e.g., homerooms, workplaces, research facilities) level. The circumstance data sum is shown at the general grounds level. By clicking a specific structure on the general grounds map, a structure and floor map show up. Calamity circumstance data like fire, salvage required, constructing harm, property annihilation, and flood harm are displayed by symbols. At the point when those circumstances were educated is likewise displayed on this level guide. </w:t>
      </w: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As referenced in past parts, the RDSM framework works with help of general clients (understudies, staff, resources, guests) and catastrophe countermeasures office on grounds for viable departure and salvage. Consequently, the RDSM framework works with </w:t>
      </w:r>
      <w:proofErr w:type="spellStart"/>
      <w:r w:rsidRPr="00DB6163">
        <w:rPr>
          <w:rFonts w:ascii="Times New Roman" w:hAnsi="Times New Roman" w:cs="Times New Roman"/>
          <w:sz w:val="24"/>
          <w:szCs w:val="24"/>
        </w:rPr>
        <w:t>Kyojo</w:t>
      </w:r>
      <w:proofErr w:type="spellEnd"/>
      <w:r w:rsidRPr="00DB6163">
        <w:rPr>
          <w:rFonts w:ascii="Times New Roman" w:hAnsi="Times New Roman" w:cs="Times New Roman"/>
          <w:sz w:val="24"/>
          <w:szCs w:val="24"/>
        </w:rPr>
        <w:t xml:space="preserve"> (shared help) which is relied upon to lessen catastrophe harm, and it can assume the part of web-based media.</w:t>
      </w:r>
    </w:p>
    <w:p w:rsidR="008C55E0" w:rsidRPr="00DB6163" w:rsidRDefault="008C55E0" w:rsidP="008C55E0">
      <w:pPr>
        <w:autoSpaceDE w:val="0"/>
        <w:autoSpaceDN w:val="0"/>
        <w:adjustRightInd w:val="0"/>
        <w:spacing w:after="0" w:line="240" w:lineRule="auto"/>
        <w:rPr>
          <w:rFonts w:ascii="Times New Roman" w:hAnsi="Times New Roman" w:cs="Times New Roman"/>
          <w:b/>
          <w:sz w:val="24"/>
          <w:szCs w:val="24"/>
          <w:u w:val="single"/>
        </w:rPr>
      </w:pP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According to </w:t>
      </w:r>
      <w:r w:rsidRPr="00DB6163">
        <w:rPr>
          <w:rFonts w:ascii="Times New Roman" w:hAnsi="Times New Roman" w:cs="Times New Roman"/>
          <w:sz w:val="24"/>
          <w:szCs w:val="24"/>
        </w:rPr>
        <w:fldChar w:fldCharType="begin" w:fldLock="1"/>
      </w:r>
      <w:r w:rsidR="003F0989" w:rsidRPr="00DB6163">
        <w:rPr>
          <w:rFonts w:ascii="Times New Roman" w:hAnsi="Times New Roman" w:cs="Times New Roman"/>
          <w:sz w:val="24"/>
          <w:szCs w:val="24"/>
        </w:rPr>
        <w:instrText>ADDIN CSL_CITATION {"citationItems":[{"id":"ITEM-1","itemData":{"DOI":"10.1109/MPRV.2009.87","ISSN":"15361268","abstract":"Real-time arrival information, immediately available on mobile devices, can significantly enhance the usability of public transit systems. The OneBusAway system provides just such information to more than 7,000 Seattle-area bus riders per day. The authors describe a new location-aware native iPhone application for OneBusAway that provides bus stop and arrival information tailored to the user's location. Results from survey and user-study evaluations demonstrate quicker access to data using the location-aware tool. In addition, data for OneBusAway users as a whole show strikingly positive changes in rider satisfaction, the number of transit trips per week, reduced wait time at bus stops, and increased walking. The positive results also hold for the location-aware version users, suggesting the possibility of even further gains. © 2010 IEEE.","author":[{"dropping-particle":"","family":"Ferris","given":"Brian","non-dropping-particle":"","parse-names":false,"suffix":""},{"dropping-particle":"","family":"Watkins","given":"Kari","non-dropping-particle":"","parse-names":false,"suffix":""},{"dropping-particle":"","family":"Borning","given":"Alan","non-dropping-particle":"","parse-names":false,"suffix":""}],"container-title":"IEEE Pervasive Computing","id":"ITEM-1","issue":"1","issued":{"date-parts":[["2010"]]},"page":"13-19","title":"Location-aware tools for improving public transit usability","type":"article-journal","volume":"9"},"uris":["http://www.mendeley.com/documents/?uuid=aaa205ee-5a93-4a98-87c3-a3b99feb85e2"]}],"mendeley":{"formattedCitation":"(Ferris et al., 2010)","plainTextFormattedCitation":"(Ferris et al., 2010)","previouslyFormattedCitation":"(Ferris et al., 2010)"},"properties":{"noteIndex":0},"schema":"https://github.com/citation-style-language/schema/raw/master/csl-citation.json"}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(Ferris et al., 2010)</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By assisting explorers with moving from single-inhabitance vehicles to public travel frameworks, networks can lessen gridlock just as its natural effect. </w:t>
      </w:r>
      <w:proofErr w:type="gramStart"/>
      <w:r w:rsidRPr="00DB6163">
        <w:rPr>
          <w:rFonts w:ascii="Times New Roman" w:hAnsi="Times New Roman" w:cs="Times New Roman"/>
          <w:sz w:val="24"/>
          <w:szCs w:val="24"/>
        </w:rPr>
        <w:t>gives</w:t>
      </w:r>
      <w:proofErr w:type="gramEnd"/>
      <w:r w:rsidRPr="00DB6163">
        <w:rPr>
          <w:rFonts w:ascii="Times New Roman" w:hAnsi="Times New Roman" w:cs="Times New Roman"/>
          <w:sz w:val="24"/>
          <w:szCs w:val="24"/>
        </w:rPr>
        <w:t xml:space="preserve"> ongoing appearance data, an excursion organizer, a timetable and course program, and a travel amicable objective locater for Seattle-region transport riders. In this article, we focus on the instruments it accommodates constant appearance data, which is accessible through an assortment of interfaces for cell phones. Such data is important for both new and successive riders since it tells those holding up at the bus station whether the transport is as yet coming or then again if they just missed it. Furthermore, regular riders can more readily time when they leave for the bus station to limit time spent pausing. </w:t>
      </w: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In other to for them to accomplish the above-proposed goals, they have utilized the accompanying apparatuses. Google Guides, cell phone, </w:t>
      </w:r>
      <w:proofErr w:type="spellStart"/>
      <w:r w:rsidRPr="00DB6163">
        <w:rPr>
          <w:rFonts w:ascii="Times New Roman" w:hAnsi="Times New Roman" w:cs="Times New Roman"/>
          <w:sz w:val="24"/>
          <w:szCs w:val="24"/>
        </w:rPr>
        <w:t>OneBusAway</w:t>
      </w:r>
      <w:proofErr w:type="spellEnd"/>
      <w:r w:rsidRPr="00DB6163">
        <w:rPr>
          <w:rFonts w:ascii="Times New Roman" w:hAnsi="Times New Roman" w:cs="Times New Roman"/>
          <w:sz w:val="24"/>
          <w:szCs w:val="24"/>
        </w:rPr>
        <w:t xml:space="preserve"> instruments, </w:t>
      </w:r>
      <w:proofErr w:type="spellStart"/>
      <w:r w:rsidRPr="00DB6163">
        <w:rPr>
          <w:rFonts w:ascii="Times New Roman" w:hAnsi="Times New Roman" w:cs="Times New Roman"/>
          <w:sz w:val="24"/>
          <w:szCs w:val="24"/>
        </w:rPr>
        <w:t>google</w:t>
      </w:r>
      <w:proofErr w:type="spellEnd"/>
      <w:r w:rsidRPr="00DB6163">
        <w:rPr>
          <w:rFonts w:ascii="Times New Roman" w:hAnsi="Times New Roman" w:cs="Times New Roman"/>
          <w:sz w:val="24"/>
          <w:szCs w:val="24"/>
        </w:rPr>
        <w:t xml:space="preserve"> compliment editorial manager android studio, and </w:t>
      </w:r>
      <w:proofErr w:type="spellStart"/>
      <w:r w:rsidRPr="00DB6163">
        <w:rPr>
          <w:rFonts w:ascii="Times New Roman" w:hAnsi="Times New Roman" w:cs="Times New Roman"/>
          <w:sz w:val="24"/>
          <w:szCs w:val="24"/>
        </w:rPr>
        <w:t>javascript</w:t>
      </w:r>
      <w:proofErr w:type="spellEnd"/>
      <w:r w:rsidRPr="00DB6163">
        <w:rPr>
          <w:rFonts w:ascii="Times New Roman" w:hAnsi="Times New Roman" w:cs="Times New Roman"/>
          <w:sz w:val="24"/>
          <w:szCs w:val="24"/>
        </w:rPr>
        <w:t xml:space="preserve">. </w:t>
      </w: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At last, they assessed 12 members to contrast what amount of time they required to play out an ordinary data query with the help of an area mindful guide-based interface, a guide-based interface without area data, and a book-based pursuit tree from the current </w:t>
      </w:r>
      <w:proofErr w:type="spellStart"/>
      <w:r w:rsidRPr="00DB6163">
        <w:rPr>
          <w:rFonts w:ascii="Times New Roman" w:hAnsi="Times New Roman" w:cs="Times New Roman"/>
          <w:sz w:val="24"/>
          <w:szCs w:val="24"/>
        </w:rPr>
        <w:t>OneBusAway</w:t>
      </w:r>
      <w:proofErr w:type="spellEnd"/>
      <w:r w:rsidRPr="00DB6163">
        <w:rPr>
          <w:rFonts w:ascii="Times New Roman" w:hAnsi="Times New Roman" w:cs="Times New Roman"/>
          <w:sz w:val="24"/>
          <w:szCs w:val="24"/>
        </w:rPr>
        <w:t xml:space="preserve"> versatile Web interface.</w:t>
      </w: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The particular assignment was to figure out continuous appearance data for a close-by transport stop. As we referenced before, the majority of the current </w:t>
      </w:r>
      <w:proofErr w:type="spellStart"/>
      <w:r w:rsidRPr="00DB6163">
        <w:rPr>
          <w:rFonts w:ascii="Times New Roman" w:hAnsi="Times New Roman" w:cs="Times New Roman"/>
          <w:sz w:val="24"/>
          <w:szCs w:val="24"/>
        </w:rPr>
        <w:t>OneBusAway</w:t>
      </w:r>
      <w:proofErr w:type="spellEnd"/>
      <w:r w:rsidRPr="00DB6163">
        <w:rPr>
          <w:rFonts w:ascii="Times New Roman" w:hAnsi="Times New Roman" w:cs="Times New Roman"/>
          <w:sz w:val="24"/>
          <w:szCs w:val="24"/>
        </w:rPr>
        <w:t xml:space="preserve"> portable instruments accept clients as of now have the quantity of the stop they're attempting to discover. Albeit this strategy functions admirably when the client is truly at the pause and can see the posted number, it isn't helpful when the stop number isn't composed on the stop or when the client isn't yet at the stop.</w:t>
      </w: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The area mindful guide-based interface shows the client's area on a guide. Squeezing an activity button consequently zooms the guide to that area, far enough out to show the five nearest stops. Conversely, with the guide-based interface without area data, the client can utilize standard guide route strategies to zoom and container the guide to the current area, so, all things considered, the </w:t>
      </w:r>
      <w:r w:rsidRPr="00DB6163">
        <w:rPr>
          <w:rFonts w:ascii="Times New Roman" w:hAnsi="Times New Roman" w:cs="Times New Roman"/>
          <w:sz w:val="24"/>
          <w:szCs w:val="24"/>
        </w:rPr>
        <w:lastRenderedPageBreak/>
        <w:t xml:space="preserve">application gives an activity catch to consequently show all travel stops inside the current guide see. </w:t>
      </w:r>
    </w:p>
    <w:p w:rsidR="008C55E0" w:rsidRPr="00DB6163" w:rsidRDefault="008C55E0" w:rsidP="008C55E0">
      <w:pPr>
        <w:rPr>
          <w:rFonts w:ascii="Times New Roman" w:hAnsi="Times New Roman" w:cs="Times New Roman"/>
          <w:sz w:val="24"/>
          <w:szCs w:val="24"/>
        </w:rPr>
      </w:pPr>
      <w:r w:rsidRPr="00DB6163">
        <w:rPr>
          <w:rFonts w:ascii="Times New Roman" w:hAnsi="Times New Roman" w:cs="Times New Roman"/>
          <w:sz w:val="24"/>
          <w:szCs w:val="24"/>
        </w:rPr>
        <w:t xml:space="preserve">The outcomes, summed up in the above strategies affirm our speculation that the area mindful guide-based interface is the quickest for exploring to an objective stop. No matter how you look at it, every member was quickest when utilizing it (9 seconds all things considered). </w:t>
      </w:r>
    </w:p>
    <w:p w:rsidR="00746873" w:rsidRPr="00DB6163" w:rsidRDefault="008C55E0" w:rsidP="003F0989">
      <w:pPr>
        <w:rPr>
          <w:rFonts w:ascii="Times New Roman" w:hAnsi="Times New Roman" w:cs="Times New Roman"/>
          <w:sz w:val="24"/>
          <w:szCs w:val="24"/>
        </w:rPr>
      </w:pPr>
      <w:r w:rsidRPr="00DB6163">
        <w:rPr>
          <w:rFonts w:ascii="Times New Roman" w:hAnsi="Times New Roman" w:cs="Times New Roman"/>
          <w:sz w:val="24"/>
          <w:szCs w:val="24"/>
        </w:rPr>
        <w:t xml:space="preserve">Google Guides travel trip organizer in </w:t>
      </w:r>
      <w:proofErr w:type="spellStart"/>
      <w:r w:rsidRPr="00DB6163">
        <w:rPr>
          <w:rFonts w:ascii="Times New Roman" w:hAnsi="Times New Roman" w:cs="Times New Roman"/>
          <w:sz w:val="24"/>
          <w:szCs w:val="24"/>
        </w:rPr>
        <w:t>OneBusAway</w:t>
      </w:r>
      <w:proofErr w:type="spellEnd"/>
      <w:r w:rsidRPr="00DB6163">
        <w:rPr>
          <w:rFonts w:ascii="Times New Roman" w:hAnsi="Times New Roman" w:cs="Times New Roman"/>
          <w:sz w:val="24"/>
          <w:szCs w:val="24"/>
        </w:rPr>
        <w:t xml:space="preserve"> on the off chance that you could bookmark normal objections so you can tap it regardless of where you are, and it will give you the course from where I'm to that spot." This remark recommends that our present application takes a beginning-focused perspective on travel use.</w:t>
      </w:r>
    </w:p>
    <w:p w:rsidR="00746873" w:rsidRPr="00DB6163" w:rsidRDefault="00746873" w:rsidP="00746873">
      <w:pPr>
        <w:rPr>
          <w:rFonts w:ascii="Times New Roman" w:hAnsi="Times New Roman" w:cs="Times New Roman"/>
          <w:sz w:val="24"/>
          <w:szCs w:val="24"/>
        </w:rPr>
      </w:pPr>
    </w:p>
    <w:p w:rsidR="00746873" w:rsidRPr="00DB6163" w:rsidRDefault="003F0989" w:rsidP="00746873">
      <w:pPr>
        <w:rPr>
          <w:rFonts w:ascii="Times New Roman" w:hAnsi="Times New Roman" w:cs="Times New Roman"/>
          <w:sz w:val="24"/>
          <w:szCs w:val="24"/>
        </w:rPr>
      </w:pPr>
      <w:r w:rsidRPr="00DB6163">
        <w:rPr>
          <w:rFonts w:ascii="Times New Roman" w:hAnsi="Times New Roman" w:cs="Times New Roman"/>
          <w:sz w:val="24"/>
          <w:szCs w:val="24"/>
        </w:rPr>
        <w:t xml:space="preserve">In </w:t>
      </w:r>
      <w:r w:rsidRPr="00DB6163">
        <w:rPr>
          <w:rFonts w:ascii="Times New Roman" w:hAnsi="Times New Roman" w:cs="Times New Roman"/>
          <w:sz w:val="24"/>
          <w:szCs w:val="24"/>
        </w:rPr>
        <w:fldChar w:fldCharType="begin" w:fldLock="1"/>
      </w:r>
      <w:r w:rsidRPr="00DB6163">
        <w:rPr>
          <w:rFonts w:ascii="Times New Roman" w:hAnsi="Times New Roman" w:cs="Times New Roman"/>
          <w:sz w:val="24"/>
          <w:szCs w:val="24"/>
        </w:rPr>
        <w:instrText>ADDIN CSL_CITATION {"citationItems":[{"id":"ITEM-1","itemData":{"abstract":"The size and dimensionality of available geospatial repositories increases every day, placing additional pressure on existing analysis tools, as they are expected to extract more knowledge from these databases. Most of these tools were created in a data poor environment and thus rarely address concerns of efficiency, dimensionality and automatic exploration. In addition, traditional statistical techniques present several assumptions that are not realistic in the geospatial data domain. An example of this is the statistical independence between observations required by most classical statistics methods, which conflicts with the well-known spatial dependence that exists in geospatial data. Artificial intelligence and data mining methods constitute an alternative to explore and extract knowledge from geospatial data, which is less assumption dependent. In this thesis, we study the possible adaptation of existing general-purpose data mining tools to geospatial data analysis. The characteristics of geospatial datasets seems to be similar in many ways with other aspatial datasets for which several data mining tools have been used with success in the detection of patterns and relations. It seems, however that GIS- minded analysis and objectives require more than the results provided by these general tools and adaptations to meet the geographical information scientist‟s requirements are needed. Thus, we propose several geospatial applications based on a well-known data mining method, the self-organizing map (SOM), and analyse the adaptations required in each application to fulfil those objectives and needs. Three main fields of GIScience are covered in this thesis: cartographic representation; spatial clustering and knowledge discovery; and location optimization.In the cartographic representation field, we propose the use of SOM to build cartograms. We use the standard SOM method for this purpose, although the cartogram construction requires new pre-processing and post-processing phases. We present several cartograms, such as the USA states and counties population cartograms, the Portuguese population cartogram and the world countries population cartogram. The second field covered is spatial clustering and knowledge discovery from geospatial databases. Two SOM based methods were applied to achieve this goal. GeoSOM, iii which is a geospatial-aware variant of SOM, was extended and implemented in the GeoSOM Suite tool, providing a useful and efficient framework f…","author":[{"dropping-particle":"","family":"Henriques","given":"Roberto","non-dropping-particle":"","parse-names":false,"suffix":""}],"id":"ITEM-1","issue":"March","issued":{"date-parts":[["2010"]]},"page":"451","title":"Artificial Intelligence in Geospatial Analysis : applications of Self-Organizing Maps in the context of Geographic Information Science","type":"article-journal"},"uris":["http://www.mendeley.com/documents/?uuid=e08408df-94f1-4053-94f0-65e18b11302d"]}],"mendeley":{"formattedCitation":"(Henriques, 2010)","plainTextFormattedCitation":"(Henriques, 2010)","previouslyFormattedCitation":"(Henriques, 2010)"},"properties":{"noteIndex":0},"schema":"https://github.com/citation-style-language/schema/raw/master/csl-citation.json"}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(Henriques, 2010)</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 to audit SOM, zeroing in on certain highlights that are natural to GIS researchers like ge</w:t>
      </w:r>
      <w:r w:rsidRPr="00DB6163">
        <w:rPr>
          <w:rFonts w:ascii="Times New Roman" w:hAnsi="Times New Roman" w:cs="Times New Roman"/>
          <w:sz w:val="24"/>
          <w:szCs w:val="24"/>
        </w:rPr>
        <w:t>ography and perception methods,</w:t>
      </w:r>
      <w:r w:rsidR="00746873" w:rsidRPr="00DB6163">
        <w:rPr>
          <w:rFonts w:ascii="Times New Roman" w:hAnsi="Times New Roman" w:cs="Times New Roman"/>
          <w:sz w:val="24"/>
          <w:szCs w:val="24"/>
        </w:rPr>
        <w:t xml:space="preserve"> to audit the utilization of SOMs in the geospatial setting, looking at changed methodologies, r</w:t>
      </w:r>
      <w:r w:rsidRPr="00DB6163">
        <w:rPr>
          <w:rFonts w:ascii="Times New Roman" w:hAnsi="Times New Roman" w:cs="Times New Roman"/>
          <w:sz w:val="24"/>
          <w:szCs w:val="24"/>
        </w:rPr>
        <w:t xml:space="preserve">esults, and accessible devices, </w:t>
      </w:r>
      <w:r w:rsidR="00746873" w:rsidRPr="00DB6163">
        <w:rPr>
          <w:rFonts w:ascii="Times New Roman" w:hAnsi="Times New Roman" w:cs="Times New Roman"/>
          <w:sz w:val="24"/>
          <w:szCs w:val="24"/>
        </w:rPr>
        <w:t xml:space="preserve">to inspect more prospects of adjusting the SOM calculation to the </w:t>
      </w:r>
      <w:r w:rsidRPr="00DB6163">
        <w:rPr>
          <w:rFonts w:ascii="Times New Roman" w:hAnsi="Times New Roman" w:cs="Times New Roman"/>
          <w:sz w:val="24"/>
          <w:szCs w:val="24"/>
        </w:rPr>
        <w:t xml:space="preserve">GIS-disapproved of examination and </w:t>
      </w:r>
      <w:r w:rsidR="00746873" w:rsidRPr="00DB6163">
        <w:rPr>
          <w:rFonts w:ascii="Times New Roman" w:hAnsi="Times New Roman" w:cs="Times New Roman"/>
          <w:sz w:val="24"/>
          <w:szCs w:val="24"/>
        </w:rPr>
        <w:t xml:space="preserve">to propose the utilization of the SOM to manage a few </w:t>
      </w:r>
      <w:proofErr w:type="spellStart"/>
      <w:r w:rsidR="00746873" w:rsidRPr="00DB6163">
        <w:rPr>
          <w:rFonts w:ascii="Times New Roman" w:hAnsi="Times New Roman" w:cs="Times New Roman"/>
          <w:sz w:val="24"/>
          <w:szCs w:val="24"/>
        </w:rPr>
        <w:t>GIScience</w:t>
      </w:r>
      <w:proofErr w:type="spellEnd"/>
      <w:r w:rsidR="00746873" w:rsidRPr="00DB6163">
        <w:rPr>
          <w:rFonts w:ascii="Times New Roman" w:hAnsi="Times New Roman" w:cs="Times New Roman"/>
          <w:sz w:val="24"/>
          <w:szCs w:val="24"/>
        </w:rPr>
        <w:t xml:space="preserve"> issues. </w:t>
      </w:r>
      <w:r w:rsidRPr="00DB6163">
        <w:rPr>
          <w:rFonts w:ascii="Times New Roman" w:hAnsi="Times New Roman" w:cs="Times New Roman"/>
          <w:sz w:val="24"/>
          <w:szCs w:val="24"/>
        </w:rPr>
        <w:t xml:space="preserve">With the help of </w:t>
      </w:r>
      <w:r w:rsidR="00746873" w:rsidRPr="00DB6163">
        <w:rPr>
          <w:rFonts w:ascii="Times New Roman" w:hAnsi="Times New Roman" w:cs="Times New Roman"/>
          <w:sz w:val="24"/>
          <w:szCs w:val="24"/>
        </w:rPr>
        <w:t xml:space="preserve">GPS-route gadgets and mobile phones, Earth Perception Satellites, Programming interface, KML (Keyhole Markup Language), </w:t>
      </w:r>
      <w:proofErr w:type="spellStart"/>
      <w:r w:rsidR="00746873" w:rsidRPr="00DB6163">
        <w:rPr>
          <w:rFonts w:ascii="Times New Roman" w:hAnsi="Times New Roman" w:cs="Times New Roman"/>
          <w:sz w:val="24"/>
          <w:szCs w:val="24"/>
        </w:rPr>
        <w:t>OpenStreetMap</w:t>
      </w:r>
      <w:proofErr w:type="spellEnd"/>
      <w:r w:rsidR="00746873" w:rsidRPr="00DB6163">
        <w:rPr>
          <w:rFonts w:ascii="Times New Roman" w:hAnsi="Times New Roman" w:cs="Times New Roman"/>
          <w:sz w:val="24"/>
          <w:szCs w:val="24"/>
        </w:rPr>
        <w:t xml:space="preserve">, and </w:t>
      </w:r>
      <w:proofErr w:type="spellStart"/>
      <w:r w:rsidR="00746873" w:rsidRPr="00DB6163">
        <w:rPr>
          <w:rFonts w:ascii="Times New Roman" w:hAnsi="Times New Roman" w:cs="Times New Roman"/>
          <w:sz w:val="24"/>
          <w:szCs w:val="24"/>
        </w:rPr>
        <w:t>GeoSOM</w:t>
      </w:r>
      <w:proofErr w:type="spellEnd"/>
      <w:r w:rsidR="00746873" w:rsidRPr="00DB6163">
        <w:rPr>
          <w:rFonts w:ascii="Times New Roman" w:hAnsi="Times New Roman" w:cs="Times New Roman"/>
          <w:sz w:val="24"/>
          <w:szCs w:val="24"/>
        </w:rPr>
        <w:t xml:space="preserve"> Suite apparatus</w:t>
      </w:r>
      <w:r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 </w:t>
      </w:r>
    </w:p>
    <w:p w:rsidR="00746873" w:rsidRPr="00DB6163" w:rsidRDefault="00D91925" w:rsidP="00746873">
      <w:pPr>
        <w:rPr>
          <w:rFonts w:ascii="Times New Roman" w:hAnsi="Times New Roman" w:cs="Times New Roman"/>
          <w:sz w:val="24"/>
          <w:szCs w:val="24"/>
        </w:rPr>
      </w:pPr>
      <w:r w:rsidRPr="00DB6163">
        <w:rPr>
          <w:rFonts w:ascii="Times New Roman" w:hAnsi="Times New Roman" w:cs="Times New Roman"/>
          <w:sz w:val="24"/>
          <w:szCs w:val="24"/>
        </w:rPr>
        <w:t xml:space="preserve">However, </w:t>
      </w:r>
      <w:r w:rsidR="00746873" w:rsidRPr="00DB6163">
        <w:rPr>
          <w:rFonts w:ascii="Times New Roman" w:hAnsi="Times New Roman" w:cs="Times New Roman"/>
          <w:sz w:val="24"/>
          <w:szCs w:val="24"/>
        </w:rPr>
        <w:t xml:space="preserve">they began by present a survey on SOMs, depicting the calculation and the definition related </w:t>
      </w:r>
      <w:r w:rsidR="00955931" w:rsidRPr="00DB6163">
        <w:rPr>
          <w:rFonts w:ascii="Times New Roman" w:hAnsi="Times New Roman" w:cs="Times New Roman"/>
          <w:sz w:val="24"/>
          <w:szCs w:val="24"/>
        </w:rPr>
        <w:t>to</w:t>
      </w:r>
      <w:r w:rsidR="00746873" w:rsidRPr="00DB6163">
        <w:rPr>
          <w:rFonts w:ascii="Times New Roman" w:hAnsi="Times New Roman" w:cs="Times New Roman"/>
          <w:sz w:val="24"/>
          <w:szCs w:val="24"/>
        </w:rPr>
        <w:t xml:space="preserve"> it. Uncommon consideration was given to the SOM representation apparatuses, which were completely recorded and depicted. An ordered characterization to bunch these apparatuses w</w:t>
      </w:r>
      <w:r w:rsidR="00955931" w:rsidRPr="00DB6163">
        <w:rPr>
          <w:rFonts w:ascii="Times New Roman" w:hAnsi="Times New Roman" w:cs="Times New Roman"/>
          <w:sz w:val="24"/>
          <w:szCs w:val="24"/>
        </w:rPr>
        <w:t>as</w:t>
      </w:r>
      <w:r w:rsidR="00746873" w:rsidRPr="00DB6163">
        <w:rPr>
          <w:rFonts w:ascii="Times New Roman" w:hAnsi="Times New Roman" w:cs="Times New Roman"/>
          <w:sz w:val="24"/>
          <w:szCs w:val="24"/>
        </w:rPr>
        <w:t xml:space="preserve"> proposed, and every one of the visual investigation techniques was grouped in like manner.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A subsequent survey zeroed in on the utilization of SOM to manage geospatial information. Various methodologies utilizing SOM in the geographic setting were broke down and, to give an organized perspective on this load of strategies, a scientific categorization of those techniques was additionally proposed. This audit presents a broad investigation of the potential outcomes of adjusting the SOM calculation to the GIS-disapproved of examination. Four unique applications were created in this postulation, having a place with three distinct </w:t>
      </w:r>
      <w:proofErr w:type="spellStart"/>
      <w:r w:rsidRPr="00DB6163">
        <w:rPr>
          <w:rFonts w:ascii="Times New Roman" w:hAnsi="Times New Roman" w:cs="Times New Roman"/>
          <w:sz w:val="24"/>
          <w:szCs w:val="24"/>
        </w:rPr>
        <w:t>GISc‟s</w:t>
      </w:r>
      <w:proofErr w:type="spellEnd"/>
      <w:r w:rsidRPr="00DB6163">
        <w:rPr>
          <w:rFonts w:ascii="Times New Roman" w:hAnsi="Times New Roman" w:cs="Times New Roman"/>
          <w:sz w:val="24"/>
          <w:szCs w:val="24"/>
        </w:rPr>
        <w:t xml:space="preserve"> themes: 1) map</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making and perception; 2) spatial information mining</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 and 3) area/distribution streamlining. </w:t>
      </w:r>
    </w:p>
    <w:p w:rsidR="00746873" w:rsidRPr="00DB6163" w:rsidRDefault="00D91925" w:rsidP="003740FC">
      <w:pPr>
        <w:rPr>
          <w:rFonts w:ascii="Times New Roman" w:hAnsi="Times New Roman" w:cs="Times New Roman"/>
          <w:sz w:val="24"/>
          <w:szCs w:val="24"/>
        </w:rPr>
      </w:pPr>
      <w:r w:rsidRPr="00DB6163">
        <w:rPr>
          <w:rFonts w:ascii="Times New Roman" w:hAnsi="Times New Roman" w:cs="Times New Roman"/>
          <w:sz w:val="24"/>
          <w:szCs w:val="24"/>
        </w:rPr>
        <w:t xml:space="preserve">In </w:t>
      </w:r>
      <w:r w:rsidR="00746873" w:rsidRPr="00DB6163">
        <w:rPr>
          <w:rFonts w:ascii="Times New Roman" w:hAnsi="Times New Roman" w:cs="Times New Roman"/>
          <w:sz w:val="24"/>
          <w:szCs w:val="24"/>
        </w:rPr>
        <w:t>Results</w:t>
      </w:r>
      <w:r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 HSOM was carried out in the </w:t>
      </w:r>
      <w:proofErr w:type="spellStart"/>
      <w:r w:rsidR="00746873" w:rsidRPr="00DB6163">
        <w:rPr>
          <w:rFonts w:ascii="Times New Roman" w:hAnsi="Times New Roman" w:cs="Times New Roman"/>
          <w:sz w:val="24"/>
          <w:szCs w:val="24"/>
        </w:rPr>
        <w:t>GeoSOM</w:t>
      </w:r>
      <w:proofErr w:type="spellEnd"/>
      <w:r w:rsidR="00746873" w:rsidRPr="00DB6163">
        <w:rPr>
          <w:rFonts w:ascii="Times New Roman" w:hAnsi="Times New Roman" w:cs="Times New Roman"/>
          <w:sz w:val="24"/>
          <w:szCs w:val="24"/>
        </w:rPr>
        <w:t xml:space="preserve"> Suite as displayed in Figure 62. </w:t>
      </w:r>
      <w:proofErr w:type="spellStart"/>
      <w:r w:rsidR="00746873" w:rsidRPr="00DB6163">
        <w:rPr>
          <w:rFonts w:ascii="Times New Roman" w:hAnsi="Times New Roman" w:cs="Times New Roman"/>
          <w:sz w:val="24"/>
          <w:szCs w:val="24"/>
        </w:rPr>
        <w:t>GeoSOM</w:t>
      </w:r>
      <w:proofErr w:type="spellEnd"/>
      <w:r w:rsidR="00746873" w:rsidRPr="00DB6163">
        <w:rPr>
          <w:rFonts w:ascii="Times New Roman" w:hAnsi="Times New Roman" w:cs="Times New Roman"/>
          <w:sz w:val="24"/>
          <w:szCs w:val="24"/>
        </w:rPr>
        <w:t xml:space="preserve"> Suite presents an interface where the client can pick the HSOM inputs, </w:t>
      </w:r>
      <w:r w:rsidR="00955931" w:rsidRPr="00DB6163">
        <w:rPr>
          <w:rFonts w:ascii="Times New Roman" w:hAnsi="Times New Roman" w:cs="Times New Roman"/>
          <w:sz w:val="24"/>
          <w:szCs w:val="24"/>
        </w:rPr>
        <w:t>because</w:t>
      </w:r>
      <w:r w:rsidR="00746873" w:rsidRPr="00DB6163">
        <w:rPr>
          <w:rFonts w:ascii="Times New Roman" w:hAnsi="Times New Roman" w:cs="Times New Roman"/>
          <w:sz w:val="24"/>
          <w:szCs w:val="24"/>
        </w:rPr>
        <w:t xml:space="preserve"> of the SOMs made previously, and additionally the first factors. Hence, to make a design like the one In the map</w:t>
      </w:r>
      <w:r w:rsidR="00955931" w:rsidRPr="00DB6163">
        <w:rPr>
          <w:rFonts w:ascii="Times New Roman" w:hAnsi="Times New Roman" w:cs="Times New Roman"/>
          <w:sz w:val="24"/>
          <w:szCs w:val="24"/>
        </w:rPr>
        <w:t>-</w:t>
      </w:r>
      <w:r w:rsidR="00746873" w:rsidRPr="00DB6163">
        <w:rPr>
          <w:rFonts w:ascii="Times New Roman" w:hAnsi="Times New Roman" w:cs="Times New Roman"/>
          <w:sz w:val="24"/>
          <w:szCs w:val="24"/>
        </w:rPr>
        <w:t>making and representation setting</w:t>
      </w:r>
      <w:r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 Another techn</w:t>
      </w:r>
      <w:r w:rsidRPr="00DB6163">
        <w:rPr>
          <w:rFonts w:ascii="Times New Roman" w:hAnsi="Times New Roman" w:cs="Times New Roman"/>
          <w:sz w:val="24"/>
          <w:szCs w:val="24"/>
        </w:rPr>
        <w:t>ique to make region cartograms,</w:t>
      </w:r>
      <w:r w:rsidR="00746873" w:rsidRPr="00DB6163">
        <w:rPr>
          <w:rFonts w:ascii="Times New Roman" w:hAnsi="Times New Roman" w:cs="Times New Roman"/>
          <w:sz w:val="24"/>
          <w:szCs w:val="24"/>
        </w:rPr>
        <w:t xml:space="preserve"> In the spatial bunching setting</w:t>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further developed </w:t>
      </w:r>
      <w:r w:rsidR="008878AE" w:rsidRPr="00DB6163">
        <w:rPr>
          <w:rFonts w:ascii="Times New Roman" w:hAnsi="Times New Roman" w:cs="Times New Roman"/>
          <w:sz w:val="24"/>
          <w:szCs w:val="24"/>
        </w:rPr>
        <w:t xml:space="preserve">a </w:t>
      </w:r>
      <w:r w:rsidR="00746873" w:rsidRPr="00DB6163">
        <w:rPr>
          <w:rFonts w:ascii="Times New Roman" w:hAnsi="Times New Roman" w:cs="Times New Roman"/>
          <w:sz w:val="24"/>
          <w:szCs w:val="24"/>
        </w:rPr>
        <w:t xml:space="preserve">technique to perform spatial bunching </w:t>
      </w:r>
      <w:r w:rsidRPr="00DB6163">
        <w:rPr>
          <w:rFonts w:ascii="Times New Roman" w:hAnsi="Times New Roman" w:cs="Times New Roman"/>
          <w:sz w:val="24"/>
          <w:szCs w:val="24"/>
        </w:rPr>
        <w:t xml:space="preserve">from high-dimensional datasets, </w:t>
      </w:r>
      <w:r w:rsidR="00746873" w:rsidRPr="00DB6163">
        <w:rPr>
          <w:rFonts w:ascii="Times New Roman" w:hAnsi="Times New Roman" w:cs="Times New Roman"/>
          <w:sz w:val="24"/>
          <w:szCs w:val="24"/>
        </w:rPr>
        <w:t>Another strategy to perform topical spatial grou</w:t>
      </w:r>
      <w:r w:rsidRPr="00DB6163">
        <w:rPr>
          <w:rFonts w:ascii="Times New Roman" w:hAnsi="Times New Roman" w:cs="Times New Roman"/>
          <w:sz w:val="24"/>
          <w:szCs w:val="24"/>
        </w:rPr>
        <w:t>ping from geospatial data sets, and</w:t>
      </w:r>
      <w:r w:rsidR="00746873" w:rsidRPr="00DB6163">
        <w:rPr>
          <w:rFonts w:ascii="Times New Roman" w:hAnsi="Times New Roman" w:cs="Times New Roman"/>
          <w:sz w:val="24"/>
          <w:szCs w:val="24"/>
        </w:rPr>
        <w:t xml:space="preserve"> the area/portion improvement setting</w:t>
      </w:r>
      <w:r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 Another strategy to oversee automated vehicles characterizing an improved way to best cover occasions in a particular district.</w:t>
      </w:r>
    </w:p>
    <w:p w:rsidR="003740FC" w:rsidRPr="00DB6163" w:rsidRDefault="003740FC" w:rsidP="003740FC">
      <w:pPr>
        <w:rPr>
          <w:rFonts w:ascii="Times New Roman" w:hAnsi="Times New Roman" w:cs="Times New Roman"/>
          <w:sz w:val="24"/>
          <w:szCs w:val="24"/>
        </w:rPr>
      </w:pPr>
    </w:p>
    <w:p w:rsidR="00746873" w:rsidRPr="00DB6163" w:rsidRDefault="003740FC" w:rsidP="00746873">
      <w:pPr>
        <w:rPr>
          <w:rFonts w:ascii="Times New Roman" w:hAnsi="Times New Roman" w:cs="Times New Roman"/>
          <w:sz w:val="24"/>
          <w:szCs w:val="24"/>
        </w:rPr>
      </w:pPr>
      <w:r w:rsidRPr="00DB6163">
        <w:rPr>
          <w:rFonts w:ascii="Times New Roman" w:hAnsi="Times New Roman" w:cs="Times New Roman"/>
          <w:sz w:val="24"/>
          <w:szCs w:val="24"/>
        </w:rPr>
        <w:lastRenderedPageBreak/>
        <w:t xml:space="preserve">According to </w:t>
      </w:r>
      <w:r w:rsidRPr="00DB6163">
        <w:rPr>
          <w:rFonts w:ascii="Times New Roman" w:hAnsi="Times New Roman" w:cs="Times New Roman"/>
          <w:sz w:val="24"/>
          <w:szCs w:val="24"/>
        </w:rPr>
        <w:fldChar w:fldCharType="begin" w:fldLock="1"/>
      </w:r>
      <w:r w:rsidR="00725D7B">
        <w:rPr>
          <w:rFonts w:ascii="Times New Roman" w:hAnsi="Times New Roman" w:cs="Times New Roman"/>
          <w:sz w:val="24"/>
          <w:szCs w:val="24"/>
        </w:rPr>
        <w:instrText>ADDIN CSL_CITATION {"citationItems":[{"id":"ITEM-1","itemData":{"DOI":"10.5815/ijeme.2020.03.02","ISSN":"23053623","author":[{"dropping-particle":"","family":"Umang","given":"Dhuri","non-dropping-particle":"","parse-names":false,"suffix":""},{"dropping-particle":"","family":"Jain","given":"Nilakshi","non-dropping-particle":"","parse-names":false,"suffix":""}],"container-title":"International Journal of Education and Management Engineering","id":"ITEM-1","issue":"3","issued":{"date-parts":[["2020"]]},"page":"12-21","title":"Teaching Assessment Tool: Using AI and Secure Techniques","type":"article-journal","volume":"10"},"uris":["http://www.mendeley.com/documents/?uuid=14669ac9-1891-415a-a2c7-effdb8ab081e"]}],"mendeley":{"formattedCitation":"(Umang &amp; Jain, 2020)","plainTextFormattedCitation":"(Umang &amp; Jain, 2020)","previouslyFormattedCitation":"(Umang &amp; Jain, 2020)"},"properties":{"noteIndex":0},"schema":"https://github.com/citation-style-language/schema/raw/master/csl-citation.json"}</w:instrText>
      </w:r>
      <w:r w:rsidRPr="00DB6163">
        <w:rPr>
          <w:rFonts w:ascii="Times New Roman" w:hAnsi="Times New Roman" w:cs="Times New Roman"/>
          <w:sz w:val="24"/>
          <w:szCs w:val="24"/>
        </w:rPr>
        <w:fldChar w:fldCharType="separate"/>
      </w:r>
      <w:r w:rsidR="00725D7B" w:rsidRPr="00725D7B">
        <w:rPr>
          <w:rFonts w:ascii="Times New Roman" w:hAnsi="Times New Roman" w:cs="Times New Roman"/>
          <w:noProof/>
          <w:sz w:val="24"/>
          <w:szCs w:val="24"/>
        </w:rPr>
        <w:t>(Umang &amp; Jain, 2020)</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Most schools utilize a school journal for correspondence among parent</w:t>
      </w:r>
      <w:r w:rsidR="00955931" w:rsidRPr="00DB6163">
        <w:rPr>
          <w:rFonts w:ascii="Times New Roman" w:hAnsi="Times New Roman" w:cs="Times New Roman"/>
          <w:sz w:val="24"/>
          <w:szCs w:val="24"/>
        </w:rPr>
        <w:t>s</w:t>
      </w:r>
      <w:r w:rsidR="00746873" w:rsidRPr="00DB6163">
        <w:rPr>
          <w:rFonts w:ascii="Times New Roman" w:hAnsi="Times New Roman" w:cs="Times New Roman"/>
          <w:sz w:val="24"/>
          <w:szCs w:val="24"/>
        </w:rPr>
        <w:t xml:space="preserve"> and educator</w:t>
      </w:r>
      <w:r w:rsidR="00955931" w:rsidRPr="00DB6163">
        <w:rPr>
          <w:rFonts w:ascii="Times New Roman" w:hAnsi="Times New Roman" w:cs="Times New Roman"/>
          <w:sz w:val="24"/>
          <w:szCs w:val="24"/>
        </w:rPr>
        <w:t>s</w:t>
      </w:r>
      <w:r w:rsidR="00746873" w:rsidRPr="00DB6163">
        <w:rPr>
          <w:rFonts w:ascii="Times New Roman" w:hAnsi="Times New Roman" w:cs="Times New Roman"/>
          <w:sz w:val="24"/>
          <w:szCs w:val="24"/>
        </w:rPr>
        <w:t xml:space="preserve">. However, utilizing this strategy has numerous limits. In this paper, we have explored the different factors </w:t>
      </w:r>
      <w:r w:rsidR="00955931" w:rsidRPr="00DB6163">
        <w:rPr>
          <w:rFonts w:ascii="Times New Roman" w:hAnsi="Times New Roman" w:cs="Times New Roman"/>
          <w:sz w:val="24"/>
          <w:szCs w:val="24"/>
        </w:rPr>
        <w:t>for</w:t>
      </w:r>
      <w:r w:rsidR="00746873" w:rsidRPr="00DB6163">
        <w:rPr>
          <w:rFonts w:ascii="Times New Roman" w:hAnsi="Times New Roman" w:cs="Times New Roman"/>
          <w:sz w:val="24"/>
          <w:szCs w:val="24"/>
        </w:rPr>
        <w:t xml:space="preserve"> why this sort of correspondence isn't viable and why we should change to advanced correspondence. We have likewise looked into our android portable application 'Guide N Develop', which is utilized for computerized correspondence between guardians, school</w:t>
      </w:r>
      <w:r w:rsidR="00955931" w:rsidRPr="00DB6163">
        <w:rPr>
          <w:rFonts w:ascii="Times New Roman" w:hAnsi="Times New Roman" w:cs="Times New Roman"/>
          <w:sz w:val="24"/>
          <w:szCs w:val="24"/>
        </w:rPr>
        <w:t>s</w:t>
      </w:r>
      <w:r w:rsidR="00746873" w:rsidRPr="00DB6163">
        <w:rPr>
          <w:rFonts w:ascii="Times New Roman" w:hAnsi="Times New Roman" w:cs="Times New Roman"/>
          <w:sz w:val="24"/>
          <w:szCs w:val="24"/>
        </w:rPr>
        <w:t>, and educators. By utilizing this framework, any school can make the correspondence among parent</w:t>
      </w:r>
      <w:r w:rsidR="00955931" w:rsidRPr="00DB6163">
        <w:rPr>
          <w:rFonts w:ascii="Times New Roman" w:hAnsi="Times New Roman" w:cs="Times New Roman"/>
          <w:sz w:val="24"/>
          <w:szCs w:val="24"/>
        </w:rPr>
        <w:t>s</w:t>
      </w:r>
      <w:r w:rsidR="00746873" w:rsidRPr="00DB6163">
        <w:rPr>
          <w:rFonts w:ascii="Times New Roman" w:hAnsi="Times New Roman" w:cs="Times New Roman"/>
          <w:sz w:val="24"/>
          <w:szCs w:val="24"/>
        </w:rPr>
        <w:t xml:space="preserve"> and instructor</w:t>
      </w:r>
      <w:r w:rsidR="00955931" w:rsidRPr="00DB6163">
        <w:rPr>
          <w:rFonts w:ascii="Times New Roman" w:hAnsi="Times New Roman" w:cs="Times New Roman"/>
          <w:sz w:val="24"/>
          <w:szCs w:val="24"/>
        </w:rPr>
        <w:t>s</w:t>
      </w:r>
      <w:r w:rsidR="00746873" w:rsidRPr="00DB6163">
        <w:rPr>
          <w:rFonts w:ascii="Times New Roman" w:hAnsi="Times New Roman" w:cs="Times New Roman"/>
          <w:sz w:val="24"/>
          <w:szCs w:val="24"/>
        </w:rPr>
        <w:t xml:space="preserve"> more successful.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A simulated intelligence</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based application was made or planned considered Guide and Develop that assists Guardians with imparting about their wards with their educators. An application was fostered that comprised of three sorts of clients for example </w:t>
      </w:r>
      <w:r w:rsidR="003740FC" w:rsidRPr="00DB6163">
        <w:rPr>
          <w:rFonts w:ascii="Times New Roman" w:hAnsi="Times New Roman" w:cs="Times New Roman"/>
          <w:sz w:val="24"/>
          <w:szCs w:val="24"/>
        </w:rPr>
        <w:t>School Administrator</w:t>
      </w:r>
      <w:r w:rsidR="008878AE" w:rsidRPr="00DB6163">
        <w:rPr>
          <w:rFonts w:ascii="Times New Roman" w:hAnsi="Times New Roman" w:cs="Times New Roman"/>
          <w:sz w:val="24"/>
          <w:szCs w:val="24"/>
        </w:rPr>
        <w:t>s</w:t>
      </w:r>
      <w:r w:rsidR="003740FC" w:rsidRPr="00DB6163">
        <w:rPr>
          <w:rFonts w:ascii="Times New Roman" w:hAnsi="Times New Roman" w:cs="Times New Roman"/>
          <w:sz w:val="24"/>
          <w:szCs w:val="24"/>
        </w:rPr>
        <w:t xml:space="preserve">, </w:t>
      </w:r>
      <w:r w:rsidRPr="00DB6163">
        <w:rPr>
          <w:rFonts w:ascii="Times New Roman" w:hAnsi="Times New Roman" w:cs="Times New Roman"/>
          <w:sz w:val="24"/>
          <w:szCs w:val="24"/>
        </w:rPr>
        <w:t>Teachers</w:t>
      </w:r>
      <w:r w:rsidR="008878AE" w:rsidRPr="00DB6163">
        <w:rPr>
          <w:rFonts w:ascii="Times New Roman" w:hAnsi="Times New Roman" w:cs="Times New Roman"/>
          <w:sz w:val="24"/>
          <w:szCs w:val="24"/>
        </w:rPr>
        <w:t>,</w:t>
      </w:r>
      <w:r w:rsidRPr="00DB6163">
        <w:rPr>
          <w:rFonts w:ascii="Times New Roman" w:hAnsi="Times New Roman" w:cs="Times New Roman"/>
          <w:sz w:val="24"/>
          <w:szCs w:val="24"/>
        </w:rPr>
        <w:t xml:space="preserve"> </w:t>
      </w:r>
      <w:r w:rsidR="003740FC" w:rsidRPr="00DB6163">
        <w:rPr>
          <w:rFonts w:ascii="Times New Roman" w:hAnsi="Times New Roman" w:cs="Times New Roman"/>
          <w:sz w:val="24"/>
          <w:szCs w:val="24"/>
        </w:rPr>
        <w:t xml:space="preserve">and </w:t>
      </w:r>
      <w:r w:rsidR="000621DA" w:rsidRPr="00DB6163">
        <w:rPr>
          <w:rFonts w:ascii="Times New Roman" w:hAnsi="Times New Roman" w:cs="Times New Roman"/>
          <w:sz w:val="24"/>
          <w:szCs w:val="24"/>
        </w:rPr>
        <w:t>Parents.</w:t>
      </w:r>
      <w:r w:rsidR="008878AE" w:rsidRPr="00DB6163">
        <w:rPr>
          <w:rFonts w:ascii="Times New Roman" w:hAnsi="Times New Roman" w:cs="Times New Roman"/>
          <w:sz w:val="24"/>
          <w:szCs w:val="24"/>
        </w:rPr>
        <w:t xml:space="preserve"> </w:t>
      </w:r>
      <w:r w:rsidRPr="00DB6163">
        <w:rPr>
          <w:rFonts w:ascii="Times New Roman" w:hAnsi="Times New Roman" w:cs="Times New Roman"/>
          <w:sz w:val="24"/>
          <w:szCs w:val="24"/>
        </w:rPr>
        <w:t xml:space="preserve">The client will sign in to the application that </w:t>
      </w:r>
      <w:r w:rsidR="00955931" w:rsidRPr="00DB6163">
        <w:rPr>
          <w:rFonts w:ascii="Times New Roman" w:hAnsi="Times New Roman" w:cs="Times New Roman"/>
          <w:sz w:val="24"/>
          <w:szCs w:val="24"/>
        </w:rPr>
        <w:t xml:space="preserve">is </w:t>
      </w:r>
      <w:r w:rsidRPr="00DB6163">
        <w:rPr>
          <w:rFonts w:ascii="Times New Roman" w:hAnsi="Times New Roman" w:cs="Times New Roman"/>
          <w:sz w:val="24"/>
          <w:szCs w:val="24"/>
        </w:rPr>
        <w:t>comprised of modules and capacities. In which the client will follow techniques to sign in first. This is to get the application from unapproved clients. After which a Route page will open which is the princip</w:t>
      </w:r>
      <w:r w:rsidR="00955931" w:rsidRPr="00DB6163">
        <w:rPr>
          <w:rFonts w:ascii="Times New Roman" w:hAnsi="Times New Roman" w:cs="Times New Roman"/>
          <w:sz w:val="24"/>
          <w:szCs w:val="24"/>
        </w:rPr>
        <w:t>al</w:t>
      </w:r>
      <w:r w:rsidRPr="00DB6163">
        <w:rPr>
          <w:rFonts w:ascii="Times New Roman" w:hAnsi="Times New Roman" w:cs="Times New Roman"/>
          <w:sz w:val="24"/>
          <w:szCs w:val="24"/>
        </w:rPr>
        <w:t xml:space="preserve"> page of the application. From here the client can get to different modules which are; Group Talk</w:t>
      </w:r>
      <w:r w:rsidR="000621DA" w:rsidRPr="00DB6163">
        <w:rPr>
          <w:rFonts w:ascii="Times New Roman" w:hAnsi="Times New Roman" w:cs="Times New Roman"/>
          <w:sz w:val="24"/>
          <w:szCs w:val="24"/>
        </w:rPr>
        <w:t>,</w:t>
      </w:r>
      <w:r w:rsidRPr="00DB6163">
        <w:rPr>
          <w:rFonts w:ascii="Times New Roman" w:hAnsi="Times New Roman" w:cs="Times New Roman"/>
          <w:sz w:val="24"/>
          <w:szCs w:val="24"/>
        </w:rPr>
        <w:t xml:space="preserve"> Classwork or Schoolwork</w:t>
      </w:r>
      <w:r w:rsidR="000621DA" w:rsidRPr="00DB6163">
        <w:rPr>
          <w:rFonts w:ascii="Times New Roman" w:hAnsi="Times New Roman" w:cs="Times New Roman"/>
          <w:sz w:val="24"/>
          <w:szCs w:val="24"/>
        </w:rPr>
        <w:t>,</w:t>
      </w:r>
      <w:r w:rsidRPr="00DB6163">
        <w:rPr>
          <w:rFonts w:ascii="Times New Roman" w:hAnsi="Times New Roman" w:cs="Times New Roman"/>
          <w:sz w:val="24"/>
          <w:szCs w:val="24"/>
        </w:rPr>
        <w:t xml:space="preserve"> Announcement</w:t>
      </w:r>
      <w:r w:rsidR="008878AE" w:rsidRPr="00DB6163">
        <w:rPr>
          <w:rFonts w:ascii="Times New Roman" w:hAnsi="Times New Roman" w:cs="Times New Roman"/>
          <w:sz w:val="24"/>
          <w:szCs w:val="24"/>
        </w:rPr>
        <w:t>,</w:t>
      </w:r>
      <w:r w:rsidRPr="00DB6163">
        <w:rPr>
          <w:rFonts w:ascii="Times New Roman" w:hAnsi="Times New Roman" w:cs="Times New Roman"/>
          <w:sz w:val="24"/>
          <w:szCs w:val="24"/>
        </w:rPr>
        <w:t xml:space="preserve"> </w:t>
      </w:r>
      <w:r w:rsidR="000621DA" w:rsidRPr="00DB6163">
        <w:rPr>
          <w:rFonts w:ascii="Times New Roman" w:hAnsi="Times New Roman" w:cs="Times New Roman"/>
          <w:sz w:val="24"/>
          <w:szCs w:val="24"/>
        </w:rPr>
        <w:t xml:space="preserve">and </w:t>
      </w:r>
      <w:r w:rsidRPr="00DB6163">
        <w:rPr>
          <w:rFonts w:ascii="Times New Roman" w:hAnsi="Times New Roman" w:cs="Times New Roman"/>
          <w:sz w:val="24"/>
          <w:szCs w:val="24"/>
        </w:rPr>
        <w:t>Timetable</w:t>
      </w:r>
      <w:r w:rsidR="000621DA" w:rsidRPr="00DB6163">
        <w:rPr>
          <w:rFonts w:ascii="Times New Roman" w:hAnsi="Times New Roman" w:cs="Times New Roman"/>
          <w:sz w:val="24"/>
          <w:szCs w:val="24"/>
        </w:rPr>
        <w:t>.</w:t>
      </w:r>
      <w:r w:rsidRPr="00DB6163">
        <w:rPr>
          <w:rFonts w:ascii="Times New Roman" w:hAnsi="Times New Roman" w:cs="Times New Roman"/>
          <w:sz w:val="24"/>
          <w:szCs w:val="24"/>
        </w:rPr>
        <w:t xml:space="preserve"> </w:t>
      </w:r>
    </w:p>
    <w:p w:rsidR="009A6060" w:rsidRPr="00DB6163" w:rsidRDefault="00746873" w:rsidP="009A6060">
      <w:pPr>
        <w:rPr>
          <w:rFonts w:ascii="Times New Roman" w:hAnsi="Times New Roman" w:cs="Times New Roman"/>
          <w:sz w:val="24"/>
          <w:szCs w:val="24"/>
        </w:rPr>
      </w:pPr>
      <w:r w:rsidRPr="00DB6163">
        <w:rPr>
          <w:rFonts w:ascii="Times New Roman" w:hAnsi="Times New Roman" w:cs="Times New Roman"/>
          <w:sz w:val="24"/>
          <w:szCs w:val="24"/>
        </w:rPr>
        <w:t>This plan is of our application 'Guide N Develop', its capacities essentially incorporate client approval login, parent-instructor visiting and execution sharing of the understudy, declaration of occasions and brochures, schedule, test timetable, classwork</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 and task sharing, and so forth The plan has inadequacies, we desire to keep on working on through future endeavors. In utilizing portable applications like the 'Guide N Develop', the better approach for connecting with schools can be changed to current ways. Hence "Guide N Develop" gives a proficient and savvy answer for guardians </w:t>
      </w:r>
      <w:r w:rsidR="00955931" w:rsidRPr="00DB6163">
        <w:rPr>
          <w:rFonts w:ascii="Times New Roman" w:hAnsi="Times New Roman" w:cs="Times New Roman"/>
          <w:sz w:val="24"/>
          <w:szCs w:val="24"/>
        </w:rPr>
        <w:t>for</w:t>
      </w:r>
      <w:r w:rsidRPr="00DB6163">
        <w:rPr>
          <w:rFonts w:ascii="Times New Roman" w:hAnsi="Times New Roman" w:cs="Times New Roman"/>
          <w:sz w:val="24"/>
          <w:szCs w:val="24"/>
        </w:rPr>
        <w:t xml:space="preserve"> their kid's exhibition.</w:t>
      </w:r>
    </w:p>
    <w:p w:rsidR="003740FC" w:rsidRPr="00DB6163" w:rsidRDefault="003740FC" w:rsidP="009A6060">
      <w:pPr>
        <w:rPr>
          <w:rFonts w:ascii="Times New Roman" w:hAnsi="Times New Roman" w:cs="Times New Roman"/>
          <w:sz w:val="24"/>
          <w:szCs w:val="24"/>
        </w:rPr>
      </w:pPr>
    </w:p>
    <w:p w:rsidR="009A6060" w:rsidRPr="00DB6163" w:rsidRDefault="009A6060" w:rsidP="009A6060">
      <w:pPr>
        <w:rPr>
          <w:rFonts w:ascii="Times New Roman" w:hAnsi="Times New Roman" w:cs="Times New Roman"/>
          <w:sz w:val="24"/>
          <w:szCs w:val="24"/>
        </w:rPr>
      </w:pPr>
      <w:r w:rsidRPr="00DB6163">
        <w:rPr>
          <w:rFonts w:ascii="Times New Roman" w:hAnsi="Times New Roman" w:cs="Times New Roman"/>
          <w:sz w:val="24"/>
          <w:szCs w:val="24"/>
        </w:rPr>
        <w:t xml:space="preserve">In </w:t>
      </w:r>
      <w:r w:rsidRPr="00DB6163">
        <w:rPr>
          <w:rFonts w:ascii="Times New Roman" w:hAnsi="Times New Roman" w:cs="Times New Roman"/>
          <w:sz w:val="24"/>
          <w:szCs w:val="24"/>
        </w:rPr>
        <w:fldChar w:fldCharType="begin" w:fldLock="1"/>
      </w:r>
      <w:r w:rsidR="003740FC" w:rsidRPr="00DB6163">
        <w:rPr>
          <w:rFonts w:ascii="Times New Roman" w:hAnsi="Times New Roman" w:cs="Times New Roman"/>
          <w:sz w:val="24"/>
          <w:szCs w:val="24"/>
        </w:rPr>
        <w:instrText>ADDIN CSL_CITATION {"citationItems":[{"id":"ITEM-1","itemData":{"DOI":"10.1167/tvst.9.9.41","ISSN":"21642591","abstract":"Purpose: The purpose of this study was to classify the spatial patterns of retinal nerve fiber layer thickness (RNFLT) and assess their associations with visual field (VF) loss in glaucoma. Methods: We used paired reliable 24-2 VFs and optical coherence tomography scans of 691 eyes from 691 patients. The RNFLT maps were used to determine the RNFLT patterns (RPs) by non-negative matrix factorization (NMF). The RPs were correlated with mean deviation (MD), spherical equivalent (SE), and major blood vessel locations. The RPs were further used to predict the 52 total deviation (TD) values by linear regression compared with models using 24 15-degree sectors. Last, we associated the RPs with average TDs of the central upper two locations (C2-TD). Stepwise regression was applied to remove redundant features. Results: NMF highlighted 16 distinct RPs. Twelve RPs had arcuate-like informative zones (iZones): six with superior iZones, five with inferior iZones, and one RP with a bihemifield iZone, and four with non-arcuate-like temporal or nasal iZones. Twelve, nine, nine, and nine RPs were significantly (P &lt; 0.05) correlated to MD, SE, and superior and inferior artery locations, respectively. Using RPs significantly (P &lt; 0.05) improved the prediction of 52 TDs compared with using 24 15-degree sectors. Using RPs significantly (P &lt; 0.001) improved the C2-TD prediction related to thinning in the inferior vulnerability zone compared with using the 24 sectoral RNFLTs. Conclusions: Using RPs improved the VF prediction compared with using sectoral RNFLTs. Translational Relevance: The RPs characterizing both pathological and anatomical variations can potentially assist clinicians better assess RNFLT loss.","author":[{"dropping-particle":"","family":"Wang","given":"Mengyu","non-dropping-particle":"","parse-names":false,"suffix":""},{"dropping-particle":"","family":"Shen","given":"Lucy Q.","non-dropping-particle":"","parse-names":false,"suffix":""},{"dropping-particle":"","family":"Pasquale","given":"Louis R.","non-dropping-particle":"","parse-names":false,"suffix":""},{"dropping-particle":"","family":"Wang","given":"Hui","non-dropping-particle":"","parse-names":false,"suffix":""},{"dropping-particle":"","family":"Li","given":"Dian","non-dropping-particle":"","parse-names":false,"suffix":""},{"dropping-particle":"","family":"Choi","given":"Eun Young","non-dropping-particle":"","parse-names":false,"suffix":""},{"dropping-particle":"","family":"Yousefi","given":"Siamak","non-dropping-particle":"","parse-names":false,"suffix":""},{"dropping-particle":"","family":"Bex","given":"Peter J.","non-dropping-particle":"","parse-names":false,"suffix":""},{"dropping-particle":"","family":"Elze","given":"Tobias","non-dropping-particle":"","parse-names":false,"suffix":""}],"container-title":"Translational Vision Science and Technology","id":"ITEM-1","issue":"9","issued":{"date-parts":[["2020"]]},"page":"1-12","title":"An artificial intelligence approach to assess spatial patterns of retinal nerve fiber layer thickness maps in glaucoma","type":"article-journal","volume":"9"},"uris":["http://www.mendeley.com/documents/?uuid=a869e3a9-7efa-4995-927a-4f7c3112ada0"]}],"mendeley":{"formattedCitation":"(Wang et al., 2020)","plainTextFormattedCitation":"(Wang et al., 2020)","previouslyFormattedCitation":"(Wang et al., 2020)"},"properties":{"noteIndex":0},"schema":"https://github.com/citation-style-language/schema/raw/master/csl-citation.json"}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(Wang et al., 2020)</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The motivation behind this examination was to group the spatial examples of retinal nerve fiber layer thickness (RNFLT) and survey their relationship with visual fiel</w:t>
      </w:r>
      <w:r w:rsidR="003740FC" w:rsidRPr="00DB6163">
        <w:rPr>
          <w:rFonts w:ascii="Times New Roman" w:hAnsi="Times New Roman" w:cs="Times New Roman"/>
          <w:sz w:val="24"/>
          <w:szCs w:val="24"/>
        </w:rPr>
        <w:t xml:space="preserve">d (VF) misfortune in glaucoma.  They </w:t>
      </w:r>
      <w:r w:rsidRPr="00DB6163">
        <w:rPr>
          <w:rFonts w:ascii="Times New Roman" w:hAnsi="Times New Roman" w:cs="Times New Roman"/>
          <w:sz w:val="24"/>
          <w:szCs w:val="24"/>
        </w:rPr>
        <w:t>utilized combined dependable 24-2 VFs and optical rationality tomography outputs of 691 eyes from 691 patients. The RNFLT maps were utilized to decide the RNFLT designs (RPs) by non-negative grid factorization (NMF). The RPs corresponded with mean deviation (MD), circular same (SE), and significant vein areas. The RPs were additionally used to foresee the 52 all</w:t>
      </w:r>
      <w:r w:rsidR="008878AE" w:rsidRPr="00DB6163">
        <w:rPr>
          <w:rFonts w:ascii="Times New Roman" w:hAnsi="Times New Roman" w:cs="Times New Roman"/>
          <w:sz w:val="24"/>
          <w:szCs w:val="24"/>
        </w:rPr>
        <w:t>-</w:t>
      </w:r>
      <w:r w:rsidRPr="00DB6163">
        <w:rPr>
          <w:rFonts w:ascii="Times New Roman" w:hAnsi="Times New Roman" w:cs="Times New Roman"/>
          <w:sz w:val="24"/>
          <w:szCs w:val="24"/>
        </w:rPr>
        <w:t>out deviation</w:t>
      </w:r>
      <w:r w:rsidR="008878AE" w:rsidRPr="00DB6163">
        <w:rPr>
          <w:rFonts w:ascii="Times New Roman" w:hAnsi="Times New Roman" w:cs="Times New Roman"/>
          <w:sz w:val="24"/>
          <w:szCs w:val="24"/>
        </w:rPr>
        <w:t>s</w:t>
      </w:r>
      <w:r w:rsidRPr="00DB6163">
        <w:rPr>
          <w:rFonts w:ascii="Times New Roman" w:hAnsi="Times New Roman" w:cs="Times New Roman"/>
          <w:sz w:val="24"/>
          <w:szCs w:val="24"/>
        </w:rPr>
        <w:t xml:space="preserve"> (TD) values by direct relapse contrasted and models utilizing 24 15-degree areas. Last, we connected the RPs with normal TDs of the focal upper two areas (C2-TD). Stepwise relapse was applied to eliminate repetitive highlights. </w:t>
      </w:r>
    </w:p>
    <w:p w:rsidR="00746873" w:rsidRPr="00DB6163" w:rsidRDefault="003740FC" w:rsidP="009A6060">
      <w:pPr>
        <w:rPr>
          <w:rFonts w:ascii="Times New Roman" w:hAnsi="Times New Roman" w:cs="Times New Roman"/>
          <w:sz w:val="24"/>
          <w:szCs w:val="24"/>
        </w:rPr>
      </w:pPr>
      <w:r w:rsidRPr="00DB6163">
        <w:rPr>
          <w:rFonts w:ascii="Times New Roman" w:hAnsi="Times New Roman" w:cs="Times New Roman"/>
          <w:sz w:val="24"/>
          <w:szCs w:val="24"/>
        </w:rPr>
        <w:t xml:space="preserve">The outcome was </w:t>
      </w:r>
      <w:r w:rsidR="009A6060" w:rsidRPr="00DB6163">
        <w:rPr>
          <w:rFonts w:ascii="Times New Roman" w:hAnsi="Times New Roman" w:cs="Times New Roman"/>
          <w:sz w:val="24"/>
          <w:szCs w:val="24"/>
        </w:rPr>
        <w:t xml:space="preserve">NMF featured 16 particular RPs. Twelve RPs had </w:t>
      </w:r>
      <w:proofErr w:type="spellStart"/>
      <w:r w:rsidR="009A6060" w:rsidRPr="00DB6163">
        <w:rPr>
          <w:rFonts w:ascii="Times New Roman" w:hAnsi="Times New Roman" w:cs="Times New Roman"/>
          <w:sz w:val="24"/>
          <w:szCs w:val="24"/>
        </w:rPr>
        <w:t>arcuate</w:t>
      </w:r>
      <w:proofErr w:type="spellEnd"/>
      <w:r w:rsidR="009A6060" w:rsidRPr="00DB6163">
        <w:rPr>
          <w:rFonts w:ascii="Times New Roman" w:hAnsi="Times New Roman" w:cs="Times New Roman"/>
          <w:sz w:val="24"/>
          <w:szCs w:val="24"/>
        </w:rPr>
        <w:t>-like useful zones (</w:t>
      </w:r>
      <w:r w:rsidR="008878AE" w:rsidRPr="00DB6163">
        <w:rPr>
          <w:rFonts w:ascii="Times New Roman" w:hAnsi="Times New Roman" w:cs="Times New Roman"/>
          <w:sz w:val="24"/>
          <w:szCs w:val="24"/>
        </w:rPr>
        <w:t>z</w:t>
      </w:r>
      <w:r w:rsidR="009A6060" w:rsidRPr="00DB6163">
        <w:rPr>
          <w:rFonts w:ascii="Times New Roman" w:hAnsi="Times New Roman" w:cs="Times New Roman"/>
          <w:sz w:val="24"/>
          <w:szCs w:val="24"/>
        </w:rPr>
        <w:t xml:space="preserve">ones): six with unrivaled ones, five with second rate </w:t>
      </w:r>
      <w:r w:rsidR="008878AE" w:rsidRPr="00DB6163">
        <w:rPr>
          <w:rFonts w:ascii="Times New Roman" w:hAnsi="Times New Roman" w:cs="Times New Roman"/>
          <w:sz w:val="24"/>
          <w:szCs w:val="24"/>
        </w:rPr>
        <w:t>z</w:t>
      </w:r>
      <w:r w:rsidR="009A6060" w:rsidRPr="00DB6163">
        <w:rPr>
          <w:rFonts w:ascii="Times New Roman" w:hAnsi="Times New Roman" w:cs="Times New Roman"/>
          <w:sz w:val="24"/>
          <w:szCs w:val="24"/>
        </w:rPr>
        <w:t>ones, and one RP with a bi-</w:t>
      </w:r>
      <w:proofErr w:type="spellStart"/>
      <w:r w:rsidR="009A6060" w:rsidRPr="00DB6163">
        <w:rPr>
          <w:rFonts w:ascii="Times New Roman" w:hAnsi="Times New Roman" w:cs="Times New Roman"/>
          <w:sz w:val="24"/>
          <w:szCs w:val="24"/>
        </w:rPr>
        <w:t>hemifield</w:t>
      </w:r>
      <w:proofErr w:type="spellEnd"/>
      <w:r w:rsidR="009A6060" w:rsidRPr="00DB6163">
        <w:rPr>
          <w:rFonts w:ascii="Times New Roman" w:hAnsi="Times New Roman" w:cs="Times New Roman"/>
          <w:sz w:val="24"/>
          <w:szCs w:val="24"/>
        </w:rPr>
        <w:t xml:space="preserve"> </w:t>
      </w:r>
      <w:proofErr w:type="spellStart"/>
      <w:r w:rsidR="009A6060" w:rsidRPr="00DB6163">
        <w:rPr>
          <w:rFonts w:ascii="Times New Roman" w:hAnsi="Times New Roman" w:cs="Times New Roman"/>
          <w:sz w:val="24"/>
          <w:szCs w:val="24"/>
        </w:rPr>
        <w:t>iZone</w:t>
      </w:r>
      <w:proofErr w:type="spellEnd"/>
      <w:r w:rsidR="009A6060" w:rsidRPr="00DB6163">
        <w:rPr>
          <w:rFonts w:ascii="Times New Roman" w:hAnsi="Times New Roman" w:cs="Times New Roman"/>
          <w:sz w:val="24"/>
          <w:szCs w:val="24"/>
        </w:rPr>
        <w:t>, and four with non-</w:t>
      </w:r>
      <w:proofErr w:type="spellStart"/>
      <w:r w:rsidR="009A6060" w:rsidRPr="00DB6163">
        <w:rPr>
          <w:rFonts w:ascii="Times New Roman" w:hAnsi="Times New Roman" w:cs="Times New Roman"/>
          <w:sz w:val="24"/>
          <w:szCs w:val="24"/>
        </w:rPr>
        <w:t>arcuate</w:t>
      </w:r>
      <w:proofErr w:type="spellEnd"/>
      <w:r w:rsidR="009A6060" w:rsidRPr="00DB6163">
        <w:rPr>
          <w:rFonts w:ascii="Times New Roman" w:hAnsi="Times New Roman" w:cs="Times New Roman"/>
          <w:sz w:val="24"/>
          <w:szCs w:val="24"/>
        </w:rPr>
        <w:t xml:space="preserve">-like fleeting or nasal </w:t>
      </w:r>
      <w:r w:rsidR="008878AE" w:rsidRPr="00DB6163">
        <w:rPr>
          <w:rFonts w:ascii="Times New Roman" w:hAnsi="Times New Roman" w:cs="Times New Roman"/>
          <w:sz w:val="24"/>
          <w:szCs w:val="24"/>
        </w:rPr>
        <w:t>z</w:t>
      </w:r>
      <w:r w:rsidR="009A6060" w:rsidRPr="00DB6163">
        <w:rPr>
          <w:rFonts w:ascii="Times New Roman" w:hAnsi="Times New Roman" w:cs="Times New Roman"/>
          <w:sz w:val="24"/>
          <w:szCs w:val="24"/>
        </w:rPr>
        <w:t>ones. Twelve, nine, nine, and nine RPs were al</w:t>
      </w:r>
      <w:r w:rsidR="008878AE" w:rsidRPr="00DB6163">
        <w:rPr>
          <w:rFonts w:ascii="Times New Roman" w:hAnsi="Times New Roman" w:cs="Times New Roman"/>
          <w:sz w:val="24"/>
          <w:szCs w:val="24"/>
        </w:rPr>
        <w:t xml:space="preserve">l </w:t>
      </w:r>
      <w:r w:rsidR="009A6060" w:rsidRPr="00DB6163">
        <w:rPr>
          <w:rFonts w:ascii="Times New Roman" w:hAnsi="Times New Roman" w:cs="Times New Roman"/>
          <w:sz w:val="24"/>
          <w:szCs w:val="24"/>
        </w:rPr>
        <w:t>together (P &lt; 0.05) connected to MD, SE, and prevalent and second rate vein areas, individually. Utilizing RPs altogether (P &lt; 0.05) worked on the expectation of 52 TDs contrasted and utilizing 24 15-degree areas. Utilizing RPs altogether (P &lt; 0.001) further developed the C2-</w:t>
      </w:r>
      <w:r w:rsidR="009A6060" w:rsidRPr="00DB6163">
        <w:rPr>
          <w:rFonts w:ascii="Times New Roman" w:hAnsi="Times New Roman" w:cs="Times New Roman"/>
          <w:sz w:val="24"/>
          <w:szCs w:val="24"/>
        </w:rPr>
        <w:lastRenderedPageBreak/>
        <w:t xml:space="preserve">TD forecast identified with diminishing in the sub-par weakness zone contrasted and utilizing the 24 </w:t>
      </w:r>
      <w:proofErr w:type="spellStart"/>
      <w:r w:rsidR="009A6060" w:rsidRPr="00DB6163">
        <w:rPr>
          <w:rFonts w:ascii="Times New Roman" w:hAnsi="Times New Roman" w:cs="Times New Roman"/>
          <w:sz w:val="24"/>
          <w:szCs w:val="24"/>
        </w:rPr>
        <w:t>sectoral</w:t>
      </w:r>
      <w:proofErr w:type="spellEnd"/>
      <w:r w:rsidR="009A6060" w:rsidRPr="00DB6163">
        <w:rPr>
          <w:rFonts w:ascii="Times New Roman" w:hAnsi="Times New Roman" w:cs="Times New Roman"/>
          <w:sz w:val="24"/>
          <w:szCs w:val="24"/>
        </w:rPr>
        <w:t xml:space="preserve"> RNFLTs.</w:t>
      </w:r>
    </w:p>
    <w:p w:rsidR="00746873" w:rsidRPr="00DB6163" w:rsidRDefault="00D91925" w:rsidP="00D91925">
      <w:pPr>
        <w:widowControl w:val="0"/>
        <w:autoSpaceDE w:val="0"/>
        <w:autoSpaceDN w:val="0"/>
        <w:adjustRightInd w:val="0"/>
        <w:spacing w:after="200" w:line="276" w:lineRule="auto"/>
        <w:rPr>
          <w:rFonts w:ascii="Times New Roman" w:hAnsi="Times New Roman" w:cs="Times New Roman"/>
          <w:b/>
          <w:bCs/>
          <w:sz w:val="24"/>
          <w:szCs w:val="24"/>
          <w:u w:val="single"/>
          <w:lang w:val="en"/>
        </w:rPr>
      </w:pPr>
      <w:r w:rsidRPr="00DB6163">
        <w:rPr>
          <w:rFonts w:ascii="Times New Roman" w:hAnsi="Times New Roman" w:cs="Times New Roman"/>
          <w:sz w:val="24"/>
          <w:szCs w:val="24"/>
        </w:rPr>
        <w:t xml:space="preserve">According to </w:t>
      </w:r>
      <w:r w:rsidRPr="00DB6163">
        <w:rPr>
          <w:rFonts w:ascii="Times New Roman" w:hAnsi="Times New Roman" w:cs="Times New Roman"/>
          <w:sz w:val="24"/>
          <w:szCs w:val="24"/>
        </w:rPr>
        <w:fldChar w:fldCharType="begin" w:fldLock="1"/>
      </w:r>
      <w:r w:rsidR="009A6060" w:rsidRPr="00DB6163">
        <w:rPr>
          <w:rFonts w:ascii="Times New Roman" w:hAnsi="Times New Roman" w:cs="Times New Roman"/>
          <w:sz w:val="24"/>
          <w:szCs w:val="24"/>
        </w:rPr>
        <w:instrText>ADDIN CSL_CITATION {"citationItems":[{"id":"ITEM-1","itemData":{"DOI":"10.2196/24467","author":[{"dropping-particle":"","family":"Vasiloglou","given":"Maria F","non-dropping-particle":"","parse-names":false,"suffix":""},{"dropping-particle":"Van Der","family":"Horst","given":"Klazine","non-dropping-particle":"","parse-names":false,"suffix":""},{"dropping-particle":"","family":"Stathopoulou","given":"Thomai","non-dropping-particle":"","parse-names":false,"suffix":""},{"dropping-particle":"","family":"Jaeggi","given":"Michael P","non-dropping-particle":"","parse-names":false,"suffix":""}],"id":"ITEM-1","issued":{"date-parts":[["0"]]},"page":"1-14","title":"The Human Factor in Automated Image-Based Nutrition Apps : Analysis of Common Mistakes Using the goFOOD Lite App Corresponding Author :","type":"article-journal","volume":"9"},"uris":["http://www.mendeley.com/documents/?uuid=33a97c61-16f6-4236-ac6b-977b94448358"]}],"mendeley":{"formattedCitation":"(Vasiloglou et al., n.d.)","plainTextFormattedCitation":"(Vasiloglou et al., n.d.)","previouslyFormattedCitation":"(Vasiloglou et al., n.d.)"},"properties":{"noteIndex":0},"schema":"https://github.com/citation-style-language/schema/raw/master/csl-citation.json"}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(Vasiloglou et al., n.d.)</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This investigation plans to break down normal mix-ups made by members utilizing the </w:t>
      </w:r>
      <w:r w:rsidR="00955931" w:rsidRPr="00DB6163">
        <w:rPr>
          <w:rFonts w:ascii="Times New Roman" w:hAnsi="Times New Roman" w:cs="Times New Roman"/>
          <w:sz w:val="24"/>
          <w:szCs w:val="24"/>
        </w:rPr>
        <w:t>food</w:t>
      </w:r>
      <w:r w:rsidR="00746873" w:rsidRPr="00DB6163">
        <w:rPr>
          <w:rFonts w:ascii="Times New Roman" w:hAnsi="Times New Roman" w:cs="Times New Roman"/>
          <w:sz w:val="24"/>
          <w:szCs w:val="24"/>
        </w:rPr>
        <w:t xml:space="preserve"> Light application, an adaptation of food, which was intended for food-logging, yet without giving outcomes to the clients, to further develop both the directions gave and the mechanized functionalities of the application. The apparatus utilized was the food Light application.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The 48 examination members were offered eye to eye guidelines for food Light and were approached to record 2 pictures (1 chronicle) previously and 2 pictures (1 account) after the day</w:t>
      </w:r>
      <w:r w:rsidR="00955931" w:rsidRPr="00DB6163">
        <w:rPr>
          <w:rFonts w:ascii="Times New Roman" w:hAnsi="Times New Roman" w:cs="Times New Roman"/>
          <w:sz w:val="24"/>
          <w:szCs w:val="24"/>
        </w:rPr>
        <w:t>-by-</w:t>
      </w:r>
      <w:r w:rsidRPr="00DB6163">
        <w:rPr>
          <w:rFonts w:ascii="Times New Roman" w:hAnsi="Times New Roman" w:cs="Times New Roman"/>
          <w:sz w:val="24"/>
          <w:szCs w:val="24"/>
        </w:rPr>
        <w:t xml:space="preserve">day utilization of every food or refreshment, utilizing a reference card as a </w:t>
      </w:r>
      <w:proofErr w:type="spellStart"/>
      <w:r w:rsidRPr="00DB6163">
        <w:rPr>
          <w:rFonts w:ascii="Times New Roman" w:hAnsi="Times New Roman" w:cs="Times New Roman"/>
          <w:sz w:val="24"/>
          <w:szCs w:val="24"/>
        </w:rPr>
        <w:t>fiducial</w:t>
      </w:r>
      <w:proofErr w:type="spellEnd"/>
      <w:r w:rsidRPr="00DB6163">
        <w:rPr>
          <w:rFonts w:ascii="Times New Roman" w:hAnsi="Times New Roman" w:cs="Times New Roman"/>
          <w:sz w:val="24"/>
          <w:szCs w:val="24"/>
        </w:rPr>
        <w:t xml:space="preserve"> marker. All photos that were disposed of for handling because of errors were broke</w:t>
      </w:r>
      <w:r w:rsidR="00955931" w:rsidRPr="00DB6163">
        <w:rPr>
          <w:rFonts w:ascii="Times New Roman" w:hAnsi="Times New Roman" w:cs="Times New Roman"/>
          <w:sz w:val="24"/>
          <w:szCs w:val="24"/>
        </w:rPr>
        <w:t>n</w:t>
      </w:r>
      <w:r w:rsidRPr="00DB6163">
        <w:rPr>
          <w:rFonts w:ascii="Times New Roman" w:hAnsi="Times New Roman" w:cs="Times New Roman"/>
          <w:sz w:val="24"/>
          <w:szCs w:val="24"/>
        </w:rPr>
        <w:t xml:space="preserve"> down to record the fundam</w:t>
      </w:r>
      <w:r w:rsidR="00D91925" w:rsidRPr="00DB6163">
        <w:rPr>
          <w:rFonts w:ascii="Times New Roman" w:hAnsi="Times New Roman" w:cs="Times New Roman"/>
          <w:sz w:val="24"/>
          <w:szCs w:val="24"/>
        </w:rPr>
        <w:t>ental slip-ups made by clients.</w:t>
      </w:r>
    </w:p>
    <w:p w:rsidR="00746873" w:rsidRPr="00DB6163" w:rsidRDefault="00746873" w:rsidP="00914432">
      <w:pPr>
        <w:rPr>
          <w:rFonts w:ascii="Times New Roman" w:hAnsi="Times New Roman" w:cs="Times New Roman"/>
          <w:sz w:val="24"/>
          <w:szCs w:val="24"/>
        </w:rPr>
      </w:pPr>
      <w:r w:rsidRPr="00DB6163">
        <w:rPr>
          <w:rFonts w:ascii="Times New Roman" w:hAnsi="Times New Roman" w:cs="Times New Roman"/>
          <w:sz w:val="24"/>
          <w:szCs w:val="24"/>
        </w:rPr>
        <w:t xml:space="preserve">Of the 468 accounts of </w:t>
      </w:r>
      <w:proofErr w:type="spellStart"/>
      <w:r w:rsidRPr="00DB6163">
        <w:rPr>
          <w:rFonts w:ascii="Times New Roman" w:hAnsi="Times New Roman" w:cs="Times New Roman"/>
          <w:sz w:val="24"/>
          <w:szCs w:val="24"/>
        </w:rPr>
        <w:t>nonpackaged</w:t>
      </w:r>
      <w:proofErr w:type="spellEnd"/>
      <w:r w:rsidRPr="00DB6163">
        <w:rPr>
          <w:rFonts w:ascii="Times New Roman" w:hAnsi="Times New Roman" w:cs="Times New Roman"/>
          <w:sz w:val="24"/>
          <w:szCs w:val="24"/>
        </w:rPr>
        <w:t xml:space="preserve"> food things caught by the application, 60 (12.8%) must be disposed of because of blunders in the catching method. The important issues were as per the following: incorrectly </w:t>
      </w:r>
      <w:proofErr w:type="spellStart"/>
      <w:r w:rsidRPr="00DB6163">
        <w:rPr>
          <w:rFonts w:ascii="Times New Roman" w:hAnsi="Times New Roman" w:cs="Times New Roman"/>
          <w:sz w:val="24"/>
          <w:szCs w:val="24"/>
        </w:rPr>
        <w:t>fiducial</w:t>
      </w:r>
      <w:proofErr w:type="spellEnd"/>
      <w:r w:rsidRPr="00DB6163">
        <w:rPr>
          <w:rFonts w:ascii="Times New Roman" w:hAnsi="Times New Roman" w:cs="Times New Roman"/>
          <w:sz w:val="24"/>
          <w:szCs w:val="24"/>
        </w:rPr>
        <w:t xml:space="preserve"> marker or inappropriate marker use (19 chronicles), plate issues like a </w:t>
      </w:r>
      <w:proofErr w:type="spellStart"/>
      <w:r w:rsidRPr="00DB6163">
        <w:rPr>
          <w:rFonts w:ascii="Times New Roman" w:hAnsi="Times New Roman" w:cs="Times New Roman"/>
          <w:sz w:val="24"/>
          <w:szCs w:val="24"/>
        </w:rPr>
        <w:t>noncompatible</w:t>
      </w:r>
      <w:proofErr w:type="spellEnd"/>
      <w:r w:rsidRPr="00DB6163">
        <w:rPr>
          <w:rFonts w:ascii="Times New Roman" w:hAnsi="Times New Roman" w:cs="Times New Roman"/>
          <w:sz w:val="24"/>
          <w:szCs w:val="24"/>
        </w:rPr>
        <w:t xml:space="preserve"> or nonvisible plate (8 accounts), a blend of different issues (17 chronicles), and different reasons like impediments (hand) before the camera or coordinating with recording sets (16 chronicles).</w:t>
      </w:r>
    </w:p>
    <w:p w:rsidR="00914432" w:rsidRPr="00DB6163" w:rsidRDefault="00914432" w:rsidP="00914432">
      <w:pPr>
        <w:rPr>
          <w:rFonts w:ascii="Times New Roman" w:hAnsi="Times New Roman" w:cs="Times New Roman"/>
          <w:sz w:val="24"/>
          <w:szCs w:val="24"/>
        </w:rPr>
      </w:pPr>
    </w:p>
    <w:p w:rsidR="00746873" w:rsidRPr="00DB6163" w:rsidRDefault="00914432" w:rsidP="00746873">
      <w:pPr>
        <w:rPr>
          <w:rFonts w:ascii="Times New Roman" w:hAnsi="Times New Roman" w:cs="Times New Roman"/>
          <w:sz w:val="24"/>
          <w:szCs w:val="24"/>
        </w:rPr>
      </w:pPr>
      <w:r w:rsidRPr="00DB6163">
        <w:rPr>
          <w:rFonts w:ascii="Times New Roman" w:hAnsi="Times New Roman" w:cs="Times New Roman"/>
          <w:sz w:val="24"/>
          <w:szCs w:val="24"/>
        </w:rPr>
        <w:t>According to</w:t>
      </w:r>
      <w:r w:rsidR="00746873" w:rsidRPr="00DB6163">
        <w:rPr>
          <w:rFonts w:ascii="Times New Roman" w:hAnsi="Times New Roman" w:cs="Times New Roman"/>
          <w:sz w:val="24"/>
          <w:szCs w:val="24"/>
        </w:rPr>
        <w:t xml:space="preserve"> </w:t>
      </w:r>
      <w:r w:rsidRPr="00DB6163">
        <w:rPr>
          <w:rFonts w:ascii="Times New Roman" w:hAnsi="Times New Roman" w:cs="Times New Roman"/>
          <w:sz w:val="24"/>
          <w:szCs w:val="24"/>
        </w:rPr>
        <w:fldChar w:fldCharType="begin" w:fldLock="1"/>
      </w:r>
      <w:r w:rsidR="004D6F28" w:rsidRPr="00DB6163">
        <w:rPr>
          <w:rFonts w:ascii="Times New Roman" w:hAnsi="Times New Roman" w:cs="Times New Roman"/>
          <w:sz w:val="24"/>
          <w:szCs w:val="24"/>
        </w:rPr>
        <w:instrText>ADDIN CSL_CITATION {"citationItems":[{"id":"ITEM-1","itemData":{"DOI":"10.1080/088395197117984","ISSN":"10876545","abstract":"The design of a user interface integrating instruments for visual and textual representation and image interpretation is a relevant problem when developing an advisory system for environmental planning. Indeed, the user of the system needs a support to the interpretation of maps, that is, a tool that segments maps and automatically associates geometric regions on a map with those semantic labels useful for applying hints and advices suggested by the environmental planning system. In the article, we present the application of symbolic machine learning techniques to the interpretation of maps. Two inductive learning systems, namely, INDUBI/CSL and ATRE, have been used to complete the knowledge base of an expert system for environmental planning. The application described concerns the recognition of four environmental concepts that are relevant for environmental protection. The positive results obtained in two different experiments prove the strength of the adopted approach for the interpretation task. © 1997 Taylor &amp; Francis Group, LLC.","author":[{"dropping-particle":"","family":"Esposito","given":"Floriana","non-dropping-particle":"","parse-names":false,"suffix":""},{"dropping-particle":"","family":"Lanza","given":"Antonietta","non-dropping-particle":"","parse-names":false,"suffix":""},{"dropping-particle":"","family":"Malerba","given":"Donato","non-dropping-particle":"","parse-names":false,"suffix":""},{"dropping-particle":"","family":"Semeraro","given":"Giovanni","non-dropping-particle":"","parse-names":false,"suffix":""}],"container-title":"Applied Artificial Intelligence","id":"ITEM-1","issue":"7-8","issued":{"date-parts":[["1997"]]},"page":"673-696","title":"Machine learning for map interpretation: An intelligent tool for environmental planning","type":"article-journal","volume":"11"},"uris":["http://www.mendeley.com/documents/?uuid=742d68a2-bc70-4a23-ad9d-161432bf591b"]}],"mendeley":{"formattedCitation":"(Esposito et al., 1997)","plainTextFormattedCitation":"(Esposito et al., 1997)","previouslyFormattedCitation":"(Esposito et al., 1997)"},"properties":{"noteIndex":0},"schema":"https://github.com/citation-style-language/schema/raw/master/csl-citation.json"}</w:instrText>
      </w:r>
      <w:r w:rsidRPr="00DB6163">
        <w:rPr>
          <w:rFonts w:ascii="Times New Roman" w:hAnsi="Times New Roman" w:cs="Times New Roman"/>
          <w:sz w:val="24"/>
          <w:szCs w:val="24"/>
        </w:rPr>
        <w:fldChar w:fldCharType="separate"/>
      </w:r>
      <w:r w:rsidRPr="00DB6163">
        <w:rPr>
          <w:rFonts w:ascii="Times New Roman" w:hAnsi="Times New Roman" w:cs="Times New Roman"/>
          <w:noProof/>
          <w:sz w:val="24"/>
          <w:szCs w:val="24"/>
        </w:rPr>
        <w:t>(Esposito et al., 1997)</w:t>
      </w:r>
      <w:r w:rsidRPr="00DB6163">
        <w:rPr>
          <w:rFonts w:ascii="Times New Roman" w:hAnsi="Times New Roman" w:cs="Times New Roman"/>
          <w:sz w:val="24"/>
          <w:szCs w:val="24"/>
        </w:rPr>
        <w:fldChar w:fldCharType="end"/>
      </w:r>
      <w:r w:rsidRPr="00DB6163">
        <w:rPr>
          <w:rFonts w:ascii="Times New Roman" w:hAnsi="Times New Roman" w:cs="Times New Roman"/>
          <w:sz w:val="24"/>
          <w:szCs w:val="24"/>
        </w:rPr>
        <w:t xml:space="preserve"> </w:t>
      </w:r>
      <w:r w:rsidR="00746873" w:rsidRPr="00DB6163">
        <w:rPr>
          <w:rFonts w:ascii="Times New Roman" w:hAnsi="Times New Roman" w:cs="Times New Roman"/>
          <w:sz w:val="24"/>
          <w:szCs w:val="24"/>
        </w:rPr>
        <w:t xml:space="preserve">The utilization of emblematic depictions straightforwardly produced from maps by a preprocessing unit considers the mix of the visual data with printed data from various sources.  The acknowledgment rules can be naturally gained from positive and negative </w:t>
      </w:r>
      <w:r w:rsidRPr="00DB6163">
        <w:rPr>
          <w:rFonts w:ascii="Times New Roman" w:hAnsi="Times New Roman" w:cs="Times New Roman"/>
          <w:sz w:val="24"/>
          <w:szCs w:val="24"/>
        </w:rPr>
        <w:t>models and refreshed.</w:t>
      </w:r>
      <w:r w:rsidR="00746873" w:rsidRPr="00DB6163">
        <w:rPr>
          <w:rFonts w:ascii="Times New Roman" w:hAnsi="Times New Roman" w:cs="Times New Roman"/>
          <w:sz w:val="24"/>
          <w:szCs w:val="24"/>
        </w:rPr>
        <w:t xml:space="preserve"> The chance of learning-subordinate ideas permits the acknowledgment of the shift of the language, which is valuable to defeat issues like zooming and windowing when attempting to decipher similar pict</w:t>
      </w:r>
      <w:r w:rsidRPr="00DB6163">
        <w:rPr>
          <w:rFonts w:ascii="Times New Roman" w:hAnsi="Times New Roman" w:cs="Times New Roman"/>
          <w:sz w:val="24"/>
          <w:szCs w:val="24"/>
        </w:rPr>
        <w:t xml:space="preserve">ures at various scaling levels. </w:t>
      </w:r>
      <w:r w:rsidR="00746873" w:rsidRPr="00DB6163">
        <w:rPr>
          <w:rFonts w:ascii="Times New Roman" w:hAnsi="Times New Roman" w:cs="Times New Roman"/>
          <w:sz w:val="24"/>
          <w:szCs w:val="24"/>
        </w:rPr>
        <w:t xml:space="preserve">The depiction language received for the principles is entirely conceivable for specialists, so they can handle the meaning of the gained ideas for natural </w:t>
      </w:r>
      <w:r w:rsidRPr="00DB6163">
        <w:rPr>
          <w:rFonts w:ascii="Times New Roman" w:hAnsi="Times New Roman" w:cs="Times New Roman"/>
          <w:sz w:val="24"/>
          <w:szCs w:val="24"/>
        </w:rPr>
        <w:t xml:space="preserve">arranging assignments. </w:t>
      </w:r>
      <w:r w:rsidR="00746873" w:rsidRPr="00DB6163">
        <w:rPr>
          <w:rFonts w:ascii="Times New Roman" w:hAnsi="Times New Roman" w:cs="Times New Roman"/>
          <w:sz w:val="24"/>
          <w:szCs w:val="24"/>
        </w:rPr>
        <w:t>The deduced rules are valuable for order and forecast undertakings, yet additionally for setting</w:t>
      </w:r>
      <w:r w:rsidR="008878AE" w:rsidRPr="00DB6163">
        <w:rPr>
          <w:rFonts w:ascii="Times New Roman" w:hAnsi="Times New Roman" w:cs="Times New Roman"/>
          <w:sz w:val="24"/>
          <w:szCs w:val="24"/>
        </w:rPr>
        <w:t>-</w:t>
      </w:r>
      <w:r w:rsidR="00746873" w:rsidRPr="00DB6163">
        <w:rPr>
          <w:rFonts w:ascii="Times New Roman" w:hAnsi="Times New Roman" w:cs="Times New Roman"/>
          <w:sz w:val="24"/>
          <w:szCs w:val="24"/>
        </w:rPr>
        <w:t xml:space="preserve">based data recovery, since the ideas take into account the semantic ordering of the guide component. </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This is acquired by applying two distinct inductive learning frameworks created at the College of Bari, specifically INDUBI/CSL an</w:t>
      </w:r>
      <w:r w:rsidR="004D6F28" w:rsidRPr="00DB6163">
        <w:rPr>
          <w:rFonts w:ascii="Times New Roman" w:hAnsi="Times New Roman" w:cs="Times New Roman"/>
          <w:sz w:val="24"/>
          <w:szCs w:val="24"/>
        </w:rPr>
        <w:t>d ATRE, and a geological guide.</w:t>
      </w:r>
    </w:p>
    <w:p w:rsidR="00746873" w:rsidRPr="00DB6163" w:rsidRDefault="00746873" w:rsidP="00746873">
      <w:pPr>
        <w:rPr>
          <w:rFonts w:ascii="Times New Roman" w:hAnsi="Times New Roman" w:cs="Times New Roman"/>
          <w:sz w:val="24"/>
          <w:szCs w:val="24"/>
        </w:rPr>
      </w:pPr>
      <w:r w:rsidRPr="00DB6163">
        <w:rPr>
          <w:rFonts w:ascii="Times New Roman" w:hAnsi="Times New Roman" w:cs="Times New Roman"/>
          <w:sz w:val="24"/>
          <w:szCs w:val="24"/>
        </w:rPr>
        <w:t xml:space="preserve">During the preprocessing stage, a representative portrayal, separated straightforwardly from the computerized map, is naturally produced. To begin with, the information map, which is in </w:t>
      </w:r>
      <w:proofErr w:type="spellStart"/>
      <w:r w:rsidRPr="00DB6163">
        <w:rPr>
          <w:rFonts w:ascii="Times New Roman" w:hAnsi="Times New Roman" w:cs="Times New Roman"/>
          <w:sz w:val="24"/>
          <w:szCs w:val="24"/>
        </w:rPr>
        <w:t>vectorized</w:t>
      </w:r>
      <w:proofErr w:type="spellEnd"/>
      <w:r w:rsidRPr="00DB6163">
        <w:rPr>
          <w:rFonts w:ascii="Times New Roman" w:hAnsi="Times New Roman" w:cs="Times New Roman"/>
          <w:sz w:val="24"/>
          <w:szCs w:val="24"/>
        </w:rPr>
        <w:t xml:space="preserve"> structure, is portioned into standard cells, every one of which establishes a model utilized for the learning stage or a rudimentary unit to be grouped. Once in a while</w:t>
      </w:r>
      <w:r w:rsidR="00955931" w:rsidRPr="00DB6163">
        <w:rPr>
          <w:rFonts w:ascii="Times New Roman" w:hAnsi="Times New Roman" w:cs="Times New Roman"/>
          <w:sz w:val="24"/>
          <w:szCs w:val="24"/>
        </w:rPr>
        <w:t>,</w:t>
      </w:r>
      <w:r w:rsidRPr="00DB6163">
        <w:rPr>
          <w:rFonts w:ascii="Times New Roman" w:hAnsi="Times New Roman" w:cs="Times New Roman"/>
          <w:sz w:val="24"/>
          <w:szCs w:val="24"/>
        </w:rPr>
        <w:t xml:space="preserve"> it is important to change over cells that are not spatially adjoining on a similar guide and to utilize more guides. The preprocessing module permits the change of a whole guide or the change of chosen cells indicated utilizing their limitation. Guide translation requires a more significant level of data than that contained in a </w:t>
      </w:r>
      <w:proofErr w:type="spellStart"/>
      <w:r w:rsidRPr="00DB6163">
        <w:rPr>
          <w:rFonts w:ascii="Times New Roman" w:hAnsi="Times New Roman" w:cs="Times New Roman"/>
          <w:sz w:val="24"/>
          <w:szCs w:val="24"/>
        </w:rPr>
        <w:t>vectorized</w:t>
      </w:r>
      <w:proofErr w:type="spellEnd"/>
      <w:r w:rsidRPr="00DB6163">
        <w:rPr>
          <w:rFonts w:ascii="Times New Roman" w:hAnsi="Times New Roman" w:cs="Times New Roman"/>
          <w:sz w:val="24"/>
          <w:szCs w:val="24"/>
        </w:rPr>
        <w:t xml:space="preserve"> map. </w:t>
      </w:r>
    </w:p>
    <w:p w:rsidR="00746873" w:rsidRPr="00DB6163" w:rsidRDefault="004D6F28" w:rsidP="00746873">
      <w:pPr>
        <w:rPr>
          <w:rFonts w:ascii="Times New Roman" w:hAnsi="Times New Roman" w:cs="Times New Roman"/>
          <w:sz w:val="24"/>
          <w:szCs w:val="24"/>
        </w:rPr>
      </w:pPr>
      <w:r w:rsidRPr="00DB6163">
        <w:rPr>
          <w:rFonts w:ascii="Times New Roman" w:hAnsi="Times New Roman" w:cs="Times New Roman"/>
          <w:sz w:val="24"/>
          <w:szCs w:val="24"/>
        </w:rPr>
        <w:lastRenderedPageBreak/>
        <w:t>The ware able to u</w:t>
      </w:r>
      <w:r w:rsidR="00746873" w:rsidRPr="00DB6163">
        <w:rPr>
          <w:rFonts w:ascii="Times New Roman" w:hAnsi="Times New Roman" w:cs="Times New Roman"/>
          <w:sz w:val="24"/>
          <w:szCs w:val="24"/>
        </w:rPr>
        <w:t>tilizing learning calculations on pictures to interface machines and people offers an intriguing new application area for AI. The chance of applying emblematic significant level portrayals permits us to fill the hole between the visual information and more conceptual portrayals and to see the issue of picture understanding as a portrayal change issue.</w:t>
      </w:r>
    </w:p>
    <w:p w:rsidR="00770F21" w:rsidRPr="00725D7B" w:rsidRDefault="00770F21" w:rsidP="00770F21">
      <w:pPr>
        <w:autoSpaceDE w:val="0"/>
        <w:autoSpaceDN w:val="0"/>
        <w:adjustRightInd w:val="0"/>
        <w:spacing w:after="0" w:line="240" w:lineRule="auto"/>
        <w:rPr>
          <w:rFonts w:ascii="Times New Roman" w:hAnsi="Times New Roman" w:cs="Times New Roman"/>
          <w:bCs/>
          <w:sz w:val="24"/>
          <w:szCs w:val="24"/>
          <w:u w:val="single"/>
        </w:rPr>
      </w:pPr>
    </w:p>
    <w:p w:rsidR="00770F21" w:rsidRPr="00770F21" w:rsidRDefault="00770F21" w:rsidP="00770F21">
      <w:pPr>
        <w:autoSpaceDE w:val="0"/>
        <w:autoSpaceDN w:val="0"/>
        <w:adjustRightInd w:val="0"/>
        <w:spacing w:after="0" w:line="240" w:lineRule="auto"/>
        <w:rPr>
          <w:rFonts w:ascii="Times New Roman" w:hAnsi="Times New Roman" w:cs="Times New Roman"/>
          <w:bCs/>
          <w:sz w:val="24"/>
          <w:szCs w:val="24"/>
        </w:rPr>
      </w:pPr>
    </w:p>
    <w:p w:rsidR="00770F21" w:rsidRDefault="00725D7B" w:rsidP="00770F2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According to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{"citationItems":[{"id":"ITEM-1","itemData":{"DOI":"10.1016/j.artint.2007.01.006","ISSN":"00043702","abstract":"This paper introduces a hierarchical Markov model that can learn and infer a user's daily movements through an urban community. The model uses multiple levels of abstraction in order to bridge the gap between raw GPS sensor measurements and high level information such as a user's destination and mode of transportation. To achieve efficient inference, we apply Rao-Blackwellized particle filters at multiple levels of the model hierarchy. Locations such as bus stops and parking lots, where the user frequently changes mode of transportation, are learned from GPS data logs without manual labeling of training data. We experimentally demonstrate how to accurately detect novel behavior or user errors (e.g. taking a wrong bus) by explicitly modeling activities in the context of the user's historical data. Finally, we discuss an application called \"Opportunity Knocks\" that employs our techniques to help cognitively-impaired people use public transportation safely. © 2007 Elsevier B.V. All rights reserved.","author":[{"dropping-particle":"","family":"Liao","given":"Lin","non-dropping-particle":"","parse-names":false,"suffix":""},{"dropping-particle":"","family":"Patterson","given":"Donald J.","non-dropping-particle":"","parse-names":false,"suffix":""},{"dropping-particle":"","family":"Fox","given":"Dieter","non-dropping-particle":"","parse-names":false,"suffix":""},{"dropping-particle":"","family":"Kautz","given":"Henry","non-dropping-particle":"","parse-names":false,"suffix":""}],"container-title":"Artificial Intelligence","id":"ITEM-1","issue":"5-6","issued":{"date-parts":[["2007"]]},"page":"311-331","title":"Learning and inferring transportation routines","type":"article-journal","volume":"171"},"uris":["http://www.mendeley.com/documents/?uuid=821f19f4-7206-4fde-9706-fd76a5a4524a"]}],"mendeley":{"formattedCitation":"(Liao et al., 2007)","plainTextFormattedCitation":"(Liao et al., 2007)","previouslyFormattedCitation":"(Liao et al., 2007)"},"properties":{"noteIndex":0},"schema":"https://github.com/citation-style-language/schema/raw/master/csl-citation.json"}</w:instrText>
      </w:r>
      <w:r>
        <w:rPr>
          <w:rFonts w:ascii="Times New Roman" w:hAnsi="Times New Roman" w:cs="Times New Roman"/>
          <w:bCs/>
          <w:sz w:val="24"/>
          <w:szCs w:val="24"/>
        </w:rPr>
        <w:fldChar w:fldCharType="separate"/>
      </w:r>
      <w:r w:rsidRPr="00725D7B">
        <w:rPr>
          <w:rFonts w:ascii="Times New Roman" w:hAnsi="Times New Roman" w:cs="Times New Roman"/>
          <w:bCs/>
          <w:noProof/>
          <w:sz w:val="24"/>
          <w:szCs w:val="24"/>
        </w:rPr>
        <w:t>(Liao et al., 2007)</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00770F21" w:rsidRPr="00770F21">
        <w:rPr>
          <w:rFonts w:ascii="Times New Roman" w:hAnsi="Times New Roman" w:cs="Times New Roman"/>
          <w:bCs/>
          <w:sz w:val="24"/>
          <w:szCs w:val="24"/>
        </w:rPr>
        <w:t xml:space="preserve">The primary motivation behind this undertaking is to learn and induce a client's everyday developments through a metropolitan local area. The model made from this undertaking can heartily follow and anticipate a client's area even with </w:t>
      </w:r>
      <w:r w:rsidR="00BE1C1A">
        <w:rPr>
          <w:rFonts w:ascii="Times New Roman" w:hAnsi="Times New Roman" w:cs="Times New Roman"/>
          <w:bCs/>
          <w:sz w:val="24"/>
          <w:szCs w:val="24"/>
        </w:rPr>
        <w:t xml:space="preserve">the </w:t>
      </w:r>
      <w:r w:rsidR="00770F21" w:rsidRPr="00770F21">
        <w:rPr>
          <w:rFonts w:ascii="Times New Roman" w:hAnsi="Times New Roman" w:cs="Times New Roman"/>
          <w:bCs/>
          <w:sz w:val="24"/>
          <w:szCs w:val="24"/>
        </w:rPr>
        <w:t>loss of GPS signals or within the sight of different wellsprings of commotion, construe a client's method of transportation (i.e., walking, vehicle, or transport) and f</w:t>
      </w:r>
      <w:r>
        <w:rPr>
          <w:rFonts w:ascii="Times New Roman" w:hAnsi="Times New Roman" w:cs="Times New Roman"/>
          <w:bCs/>
          <w:sz w:val="24"/>
          <w:szCs w:val="24"/>
        </w:rPr>
        <w:t xml:space="preserve">oresee when and where she will </w:t>
      </w:r>
      <w:r w:rsidR="00770F21" w:rsidRPr="00770F21">
        <w:rPr>
          <w:rFonts w:ascii="Times New Roman" w:hAnsi="Times New Roman" w:cs="Times New Roman"/>
          <w:bCs/>
          <w:sz w:val="24"/>
          <w:szCs w:val="24"/>
        </w:rPr>
        <w:t>change modes, Derive the areas of transportation objections, like a home o</w:t>
      </w:r>
      <w:r>
        <w:rPr>
          <w:rFonts w:ascii="Times New Roman" w:hAnsi="Times New Roman" w:cs="Times New Roman"/>
          <w:bCs/>
          <w:sz w:val="24"/>
          <w:szCs w:val="24"/>
        </w:rPr>
        <w:t xml:space="preserve">r working environment. Devices such as </w:t>
      </w:r>
      <w:r w:rsidR="00770F21" w:rsidRPr="00770F21">
        <w:rPr>
          <w:rFonts w:ascii="Times New Roman" w:hAnsi="Times New Roman" w:cs="Times New Roman"/>
          <w:bCs/>
          <w:sz w:val="24"/>
          <w:szCs w:val="24"/>
        </w:rPr>
        <w:t>Worldwide Situating Framework (GPS), Progressive Markov model, Rao–</w:t>
      </w:r>
      <w:proofErr w:type="spellStart"/>
      <w:r w:rsidR="00770F21" w:rsidRPr="00770F21">
        <w:rPr>
          <w:rFonts w:ascii="Times New Roman" w:hAnsi="Times New Roman" w:cs="Times New Roman"/>
          <w:bCs/>
          <w:sz w:val="24"/>
          <w:szCs w:val="24"/>
        </w:rPr>
        <w:t>Blackwellized</w:t>
      </w:r>
      <w:proofErr w:type="spellEnd"/>
      <w:r w:rsidR="00770F21" w:rsidRPr="00770F21">
        <w:rPr>
          <w:rFonts w:ascii="Times New Roman" w:hAnsi="Times New Roman" w:cs="Times New Roman"/>
          <w:bCs/>
          <w:sz w:val="24"/>
          <w:szCs w:val="24"/>
        </w:rPr>
        <w:t xml:space="preserve"> molecule channels </w:t>
      </w:r>
      <w:r>
        <w:rPr>
          <w:rFonts w:ascii="Times New Roman" w:hAnsi="Times New Roman" w:cs="Times New Roman"/>
          <w:bCs/>
          <w:sz w:val="24"/>
          <w:szCs w:val="24"/>
        </w:rPr>
        <w:t>were used.</w:t>
      </w:r>
    </w:p>
    <w:p w:rsidR="00725D7B" w:rsidRPr="00770F21" w:rsidRDefault="00725D7B" w:rsidP="00770F21">
      <w:pPr>
        <w:autoSpaceDE w:val="0"/>
        <w:autoSpaceDN w:val="0"/>
        <w:adjustRightInd w:val="0"/>
        <w:spacing w:after="0" w:line="240" w:lineRule="auto"/>
        <w:rPr>
          <w:rFonts w:ascii="Times New Roman" w:hAnsi="Times New Roman" w:cs="Times New Roman"/>
          <w:bCs/>
          <w:sz w:val="24"/>
          <w:szCs w:val="24"/>
        </w:rPr>
      </w:pPr>
    </w:p>
    <w:p w:rsidR="00770F21" w:rsidRDefault="00770F21" w:rsidP="00770F21">
      <w:pPr>
        <w:autoSpaceDE w:val="0"/>
        <w:autoSpaceDN w:val="0"/>
        <w:adjustRightInd w:val="0"/>
        <w:spacing w:after="0" w:line="240" w:lineRule="auto"/>
        <w:rPr>
          <w:rFonts w:ascii="Times New Roman" w:hAnsi="Times New Roman" w:cs="Times New Roman"/>
          <w:bCs/>
          <w:sz w:val="24"/>
          <w:szCs w:val="24"/>
        </w:rPr>
      </w:pPr>
      <w:r w:rsidRPr="00770F21">
        <w:rPr>
          <w:rFonts w:ascii="Times New Roman" w:hAnsi="Times New Roman" w:cs="Times New Roman"/>
          <w:bCs/>
          <w:sz w:val="24"/>
          <w:szCs w:val="24"/>
        </w:rPr>
        <w:t>The model uses various degrees of deliberation to overcome any issues between crude GPS sensor estimations and undeniable level data like a client's objective and method of transportation. To accomplish effective derivation, we apply Rao–</w:t>
      </w:r>
      <w:proofErr w:type="spellStart"/>
      <w:r w:rsidRPr="00770F21">
        <w:rPr>
          <w:rFonts w:ascii="Times New Roman" w:hAnsi="Times New Roman" w:cs="Times New Roman"/>
          <w:bCs/>
          <w:sz w:val="24"/>
          <w:szCs w:val="24"/>
        </w:rPr>
        <w:t>Blackwellized</w:t>
      </w:r>
      <w:proofErr w:type="spellEnd"/>
      <w:r w:rsidRPr="00770F21">
        <w:rPr>
          <w:rFonts w:ascii="Times New Roman" w:hAnsi="Times New Roman" w:cs="Times New Roman"/>
          <w:bCs/>
          <w:sz w:val="24"/>
          <w:szCs w:val="24"/>
        </w:rPr>
        <w:t xml:space="preserve"> molecule channels at different levels of the model pecking order. Areas, for example, transport stops and parking areas, where the client often changes </w:t>
      </w:r>
      <w:r w:rsidR="00BE1C1A">
        <w:rPr>
          <w:rFonts w:ascii="Times New Roman" w:hAnsi="Times New Roman" w:cs="Times New Roman"/>
          <w:bCs/>
          <w:sz w:val="24"/>
          <w:szCs w:val="24"/>
        </w:rPr>
        <w:t xml:space="preserve">the </w:t>
      </w:r>
      <w:r w:rsidRPr="00770F21">
        <w:rPr>
          <w:rFonts w:ascii="Times New Roman" w:hAnsi="Times New Roman" w:cs="Times New Roman"/>
          <w:bCs/>
          <w:sz w:val="24"/>
          <w:szCs w:val="24"/>
        </w:rPr>
        <w:t>method of transportation, are gained from GPS information logs without manual marking of preparing information. We tentatively show how to precisely distinguish novel conduct or client mistakes (for example taking an off-base transport) by expressly displaying exercises with regards to the client's authentic information. At last, we examine an application called "Opportunity Thumps</w:t>
      </w:r>
      <w:r w:rsidR="00725D7B">
        <w:rPr>
          <w:rFonts w:ascii="Times New Roman" w:hAnsi="Times New Roman" w:cs="Times New Roman"/>
          <w:bCs/>
          <w:sz w:val="24"/>
          <w:szCs w:val="24"/>
        </w:rPr>
        <w:t xml:space="preserve">" that utilizes our strategies </w:t>
      </w:r>
      <w:r w:rsidRPr="00770F21">
        <w:rPr>
          <w:rFonts w:ascii="Times New Roman" w:hAnsi="Times New Roman" w:cs="Times New Roman"/>
          <w:bCs/>
          <w:sz w:val="24"/>
          <w:szCs w:val="24"/>
        </w:rPr>
        <w:t>to help psychologically hindered individuals utilize p</w:t>
      </w:r>
      <w:r w:rsidR="00725D7B">
        <w:rPr>
          <w:rFonts w:ascii="Times New Roman" w:hAnsi="Times New Roman" w:cs="Times New Roman"/>
          <w:bCs/>
          <w:sz w:val="24"/>
          <w:szCs w:val="24"/>
        </w:rPr>
        <w:t xml:space="preserve">ublic transportation securely. </w:t>
      </w:r>
    </w:p>
    <w:p w:rsidR="00725D7B" w:rsidRPr="00770F21" w:rsidRDefault="00725D7B" w:rsidP="00770F21">
      <w:pPr>
        <w:autoSpaceDE w:val="0"/>
        <w:autoSpaceDN w:val="0"/>
        <w:adjustRightInd w:val="0"/>
        <w:spacing w:after="0" w:line="240" w:lineRule="auto"/>
        <w:rPr>
          <w:rFonts w:ascii="Times New Roman" w:hAnsi="Times New Roman" w:cs="Times New Roman"/>
          <w:bCs/>
          <w:sz w:val="24"/>
          <w:szCs w:val="24"/>
        </w:rPr>
      </w:pPr>
    </w:p>
    <w:p w:rsidR="00770F21" w:rsidRDefault="00725D7B" w:rsidP="00770F2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Their</w:t>
      </w:r>
      <w:r w:rsidR="00770F21" w:rsidRPr="00770F21">
        <w:rPr>
          <w:rFonts w:ascii="Times New Roman" w:hAnsi="Times New Roman" w:cs="Times New Roman"/>
          <w:bCs/>
          <w:sz w:val="24"/>
          <w:szCs w:val="24"/>
        </w:rPr>
        <w:t xml:space="preserve"> outcomes show that the methodology can give expectations of developments t</w:t>
      </w:r>
      <w:r w:rsidR="00BE1C1A">
        <w:rPr>
          <w:rFonts w:ascii="Times New Roman" w:hAnsi="Times New Roman" w:cs="Times New Roman"/>
          <w:bCs/>
          <w:sz w:val="24"/>
          <w:szCs w:val="24"/>
        </w:rPr>
        <w:t>o</w:t>
      </w:r>
      <w:r w:rsidR="00770F21" w:rsidRPr="00770F21">
        <w:rPr>
          <w:rFonts w:ascii="Times New Roman" w:hAnsi="Times New Roman" w:cs="Times New Roman"/>
          <w:bCs/>
          <w:sz w:val="24"/>
          <w:szCs w:val="24"/>
        </w:rPr>
        <w:t>o far</w:t>
      </w:r>
      <w:r w:rsidR="00BE1C1A">
        <w:rPr>
          <w:rFonts w:ascii="Times New Roman" w:hAnsi="Times New Roman" w:cs="Times New Roman"/>
          <w:bCs/>
          <w:sz w:val="24"/>
          <w:szCs w:val="24"/>
        </w:rPr>
        <w:t>-</w:t>
      </w:r>
      <w:r w:rsidR="00770F21" w:rsidRPr="00770F21">
        <w:rPr>
          <w:rFonts w:ascii="Times New Roman" w:hAnsi="Times New Roman" w:cs="Times New Roman"/>
          <w:bCs/>
          <w:sz w:val="24"/>
          <w:szCs w:val="24"/>
        </w:rPr>
        <w:t>off objectives, and backing a straightforward and viable procedure for distinguishing novel occasions that migh</w:t>
      </w:r>
      <w:r>
        <w:rPr>
          <w:rFonts w:ascii="Times New Roman" w:hAnsi="Times New Roman" w:cs="Times New Roman"/>
          <w:bCs/>
          <w:sz w:val="24"/>
          <w:szCs w:val="24"/>
        </w:rPr>
        <w:t xml:space="preserve">t demonstrate client mistakes. </w:t>
      </w:r>
      <w:r w:rsidR="00770F21" w:rsidRPr="00770F21">
        <w:rPr>
          <w:rFonts w:ascii="Times New Roman" w:hAnsi="Times New Roman" w:cs="Times New Roman"/>
          <w:bCs/>
          <w:sz w:val="24"/>
          <w:szCs w:val="24"/>
        </w:rPr>
        <w:t>The primary limit of the framework is that it utilizes fixed edges to separate objectives and mode move areas. Practically speaking, any fixed limit prompts mistakes. Some critical objectives, for instance, where the client drops off his youngsters at school, might be visited just momentarily,</w:t>
      </w:r>
      <w:r w:rsidR="00770F21" w:rsidRPr="00770F21">
        <w:rPr>
          <w:rFonts w:ascii="Times New Roman" w:hAnsi="Times New Roman" w:cs="Times New Roman"/>
          <w:b/>
          <w:bCs/>
          <w:sz w:val="24"/>
          <w:szCs w:val="24"/>
          <w:u w:val="single"/>
        </w:rPr>
        <w:t xml:space="preserve"> </w:t>
      </w:r>
      <w:r w:rsidR="00770F21" w:rsidRPr="00770F21">
        <w:rPr>
          <w:rFonts w:ascii="Times New Roman" w:hAnsi="Times New Roman" w:cs="Times New Roman"/>
          <w:bCs/>
          <w:sz w:val="24"/>
          <w:szCs w:val="24"/>
        </w:rPr>
        <w:t>thus would be barred by a high limit. A lower limit, be that as it may, would incorporate such a large number of irrelevant areas, for instance, where the client momentarily held up at a traffic signal. Our latest business locales this issue by fostering a brought</w:t>
      </w:r>
      <w:r w:rsidR="00BE1C1A">
        <w:rPr>
          <w:rFonts w:ascii="Times New Roman" w:hAnsi="Times New Roman" w:cs="Times New Roman"/>
          <w:bCs/>
          <w:sz w:val="24"/>
          <w:szCs w:val="24"/>
        </w:rPr>
        <w:t>-</w:t>
      </w:r>
      <w:r w:rsidR="00770F21" w:rsidRPr="00770F21">
        <w:rPr>
          <w:rFonts w:ascii="Times New Roman" w:hAnsi="Times New Roman" w:cs="Times New Roman"/>
          <w:bCs/>
          <w:sz w:val="24"/>
          <w:szCs w:val="24"/>
        </w:rPr>
        <w:t>together model that at the same time addresses the errands of recognizing and naming huge areas, and deducing transportation schedules.</w:t>
      </w:r>
    </w:p>
    <w:p w:rsidR="00770F21" w:rsidRDefault="00770F21" w:rsidP="00770F21">
      <w:pPr>
        <w:autoSpaceDE w:val="0"/>
        <w:autoSpaceDN w:val="0"/>
        <w:adjustRightInd w:val="0"/>
        <w:spacing w:after="0" w:line="240" w:lineRule="auto"/>
        <w:rPr>
          <w:rFonts w:ascii="Times New Roman" w:hAnsi="Times New Roman" w:cs="Times New Roman"/>
          <w:bCs/>
          <w:sz w:val="24"/>
          <w:szCs w:val="24"/>
        </w:rPr>
      </w:pPr>
    </w:p>
    <w:p w:rsidR="00770F21" w:rsidRPr="00725D7B" w:rsidRDefault="00770F21" w:rsidP="00770F21">
      <w:pPr>
        <w:autoSpaceDE w:val="0"/>
        <w:autoSpaceDN w:val="0"/>
        <w:adjustRightInd w:val="0"/>
        <w:spacing w:after="0" w:line="240" w:lineRule="auto"/>
        <w:rPr>
          <w:rFonts w:ascii="Times New Roman" w:hAnsi="Times New Roman" w:cs="Times New Roman"/>
          <w:b/>
          <w:bCs/>
          <w:sz w:val="24"/>
          <w:szCs w:val="24"/>
        </w:rPr>
      </w:pPr>
    </w:p>
    <w:p w:rsidR="00770F21" w:rsidRPr="00770F21" w:rsidRDefault="00725D7B" w:rsidP="00770F2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w:t>
      </w:r>
      <w:r>
        <w:rPr>
          <w:rFonts w:ascii="Times New Roman" w:hAnsi="Times New Roman" w:cs="Times New Roman"/>
          <w:bCs/>
          <w:sz w:val="24"/>
          <w:szCs w:val="24"/>
        </w:rPr>
        <w:fldChar w:fldCharType="begin" w:fldLock="1"/>
      </w:r>
      <w:r w:rsidR="00CF36BE">
        <w:rPr>
          <w:rFonts w:ascii="Times New Roman" w:hAnsi="Times New Roman" w:cs="Times New Roman"/>
          <w:bCs/>
          <w:sz w:val="24"/>
          <w:szCs w:val="24"/>
        </w:rPr>
        <w:instrText>ADDIN CSL_CITATION {"citationItems":[{"id":"ITEM-1","itemData":{"DOI":"10.1109/CIHSPS.2005.1500605","ISBN":"0780391764","abstract":"Auto theft is the most expensive property crime that is on the rise across the nation. The prediction of auto drop-off locations can increase the probability of offender apprehension. For successful prediction, first the patterns of thefts are identified. Then, a prototype expert system successfully identified embedded drop-off location clusters that were previously unknown to investigators. The system was developed using the expert knowledge of auto theft investigators along with spatial and temporal auto theft event data. Drop-off clusters were identified and validated. A map interface allows the user to visualize the feature clusters and produce detailed reports. Such GIS applications give us the ability to attain a geographical perspective of incidents within the community, thus help law enforcement officers discover the patterns of incidents and take necessary measures to prevent them. © 2005 IEEE.","author":[{"dropping-particle":"","family":"Kursun","given":"Olcay","non-dropping-particle":"","parse-names":false,"suffix":""},{"dropping-particle":"","family":"Reynolds","given":"Kenneth","non-dropping-particle":"","parse-names":false,"suffix":""},{"dropping-particle":"","family":"Eaglin","given":"Ronald","non-dropping-particle":"","parse-names":false,"suffix":""},{"dropping-particle":"","family":"Chen","given":"Bing","non-dropping-particle":"","parse-names":false,"suffix":""},{"dropping-particle":"","family":"Georgiopoulos","given":"Michael","non-dropping-particle":"","parse-names":false,"suffix":""}],"container-title":"Proceedings of the 2005 IEEE International Conference on Computational Intelligence for Homeland Security and Personal Safety, CIHSPS 2005","id":"ITEM-1","issue":"407","issued":{"date-parts":[["2005"]]},"page":"25-29","title":"Development of an artificial intelligence system for detection and visualization of auto theft recovery patterns","type":"article-journal","volume":"2005"},"uris":["http://www.mendeley.com/documents/?uuid=98176ebc-b99e-41e3-8c95-b15462662865"]}],"mendeley":{"formattedCitation":"(Kursun et al., 2005)","plainTextFormattedCitation":"(Kursun et al., 2005)","previouslyFormattedCitation":"(Kursun et al., 2005)"},"properties":{"noteIndex":0},"schema":"https://github.com/citation-style-language/schema/raw/master/csl-citation.json"}</w:instrText>
      </w:r>
      <w:r>
        <w:rPr>
          <w:rFonts w:ascii="Times New Roman" w:hAnsi="Times New Roman" w:cs="Times New Roman"/>
          <w:bCs/>
          <w:sz w:val="24"/>
          <w:szCs w:val="24"/>
        </w:rPr>
        <w:fldChar w:fldCharType="separate"/>
      </w:r>
      <w:r w:rsidRPr="00725D7B">
        <w:rPr>
          <w:rFonts w:ascii="Times New Roman" w:hAnsi="Times New Roman" w:cs="Times New Roman"/>
          <w:bCs/>
          <w:noProof/>
          <w:sz w:val="24"/>
          <w:szCs w:val="24"/>
        </w:rPr>
        <w:t>(Kursun et al., 2005)</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00770F21" w:rsidRPr="00770F21">
        <w:rPr>
          <w:rFonts w:ascii="Times New Roman" w:hAnsi="Times New Roman" w:cs="Times New Roman"/>
          <w:bCs/>
          <w:sz w:val="24"/>
          <w:szCs w:val="24"/>
        </w:rPr>
        <w:t>As indicated by a new measurement, like clockwork an engine vehicle is taken in the US. Police officers work day by day to find and recover taken vehicles, while insurance agencies burn through billions of dollars every year repaying proprietors of taken vehicles. This model assists clients with fostering a versatile strategic wrongdoing examination instrument for auto burglary occasions, explicitly for distinguishing and foreseeing drop-areas through a</w:t>
      </w:r>
      <w:r w:rsidR="00CF36BE">
        <w:rPr>
          <w:rFonts w:ascii="Times New Roman" w:hAnsi="Times New Roman" w:cs="Times New Roman"/>
          <w:bCs/>
          <w:sz w:val="24"/>
          <w:szCs w:val="24"/>
        </w:rPr>
        <w:t xml:space="preserve"> bunch investigation approach. With the use of </w:t>
      </w:r>
      <w:proofErr w:type="spellStart"/>
      <w:r w:rsidR="00770F21" w:rsidRPr="00770F21">
        <w:rPr>
          <w:rFonts w:ascii="Times New Roman" w:hAnsi="Times New Roman" w:cs="Times New Roman"/>
          <w:bCs/>
          <w:sz w:val="24"/>
          <w:szCs w:val="24"/>
        </w:rPr>
        <w:t>Crimenet</w:t>
      </w:r>
      <w:proofErr w:type="spellEnd"/>
      <w:r w:rsidR="00770F21" w:rsidRPr="00770F21">
        <w:rPr>
          <w:rFonts w:ascii="Times New Roman" w:hAnsi="Times New Roman" w:cs="Times New Roman"/>
          <w:bCs/>
          <w:sz w:val="24"/>
          <w:szCs w:val="24"/>
        </w:rPr>
        <w:t xml:space="preserve">, Wrongdoing map, Prophet based Orange Province Sheriff's Office Entrance site, </w:t>
      </w:r>
      <w:proofErr w:type="spellStart"/>
      <w:r w:rsidR="00770F21" w:rsidRPr="00770F21">
        <w:rPr>
          <w:rFonts w:ascii="Times New Roman" w:hAnsi="Times New Roman" w:cs="Times New Roman"/>
          <w:bCs/>
          <w:sz w:val="24"/>
          <w:szCs w:val="24"/>
        </w:rPr>
        <w:t>ArcIMS</w:t>
      </w:r>
      <w:proofErr w:type="spellEnd"/>
      <w:r w:rsidR="00770F21" w:rsidRPr="00770F21">
        <w:rPr>
          <w:rFonts w:ascii="Times New Roman" w:hAnsi="Times New Roman" w:cs="Times New Roman"/>
          <w:bCs/>
          <w:sz w:val="24"/>
          <w:szCs w:val="24"/>
        </w:rPr>
        <w:t>, UTM (General Cross over Mercator) arranges</w:t>
      </w:r>
      <w:r w:rsidR="00CF36BE">
        <w:rPr>
          <w:rFonts w:ascii="Times New Roman" w:hAnsi="Times New Roman" w:cs="Times New Roman"/>
          <w:bCs/>
          <w:sz w:val="24"/>
          <w:szCs w:val="24"/>
        </w:rPr>
        <w:t>.</w:t>
      </w:r>
      <w:r w:rsidR="00770F21" w:rsidRPr="00770F21">
        <w:rPr>
          <w:rFonts w:ascii="Times New Roman" w:hAnsi="Times New Roman" w:cs="Times New Roman"/>
          <w:bCs/>
          <w:sz w:val="24"/>
          <w:szCs w:val="24"/>
        </w:rPr>
        <w:t xml:space="preserve"> </w:t>
      </w:r>
    </w:p>
    <w:p w:rsidR="00770F21" w:rsidRPr="00770F21" w:rsidRDefault="00770F21" w:rsidP="00770F21">
      <w:pPr>
        <w:autoSpaceDE w:val="0"/>
        <w:autoSpaceDN w:val="0"/>
        <w:adjustRightInd w:val="0"/>
        <w:spacing w:after="0" w:line="240" w:lineRule="auto"/>
        <w:rPr>
          <w:rFonts w:ascii="Times New Roman" w:hAnsi="Times New Roman" w:cs="Times New Roman"/>
          <w:bCs/>
          <w:sz w:val="24"/>
          <w:szCs w:val="24"/>
        </w:rPr>
      </w:pPr>
      <w:r w:rsidRPr="00770F21">
        <w:rPr>
          <w:rFonts w:ascii="Times New Roman" w:hAnsi="Times New Roman" w:cs="Times New Roman"/>
          <w:bCs/>
          <w:sz w:val="24"/>
          <w:szCs w:val="24"/>
        </w:rPr>
        <w:lastRenderedPageBreak/>
        <w:t xml:space="preserve">A guide interface permits the client to envision the component bunches and produce definite reports. Such GIS applications enable us to accomplish a topographical point of view of occurrences inside the local area, along these lines help police officers find the examples of episodes. </w:t>
      </w:r>
    </w:p>
    <w:p w:rsidR="00770F21" w:rsidRPr="00770F21" w:rsidRDefault="00770F21" w:rsidP="00770F21">
      <w:pPr>
        <w:autoSpaceDE w:val="0"/>
        <w:autoSpaceDN w:val="0"/>
        <w:adjustRightInd w:val="0"/>
        <w:spacing w:after="0" w:line="240" w:lineRule="auto"/>
        <w:rPr>
          <w:rFonts w:ascii="Times New Roman" w:hAnsi="Times New Roman" w:cs="Times New Roman"/>
          <w:bCs/>
          <w:sz w:val="24"/>
          <w:szCs w:val="24"/>
        </w:rPr>
      </w:pPr>
      <w:r w:rsidRPr="00770F21">
        <w:rPr>
          <w:rFonts w:ascii="Times New Roman" w:hAnsi="Times New Roman" w:cs="Times New Roman"/>
          <w:bCs/>
          <w:sz w:val="24"/>
          <w:szCs w:val="24"/>
        </w:rPr>
        <w:t>A</w:t>
      </w:r>
      <w:r w:rsidR="00BE1C1A">
        <w:rPr>
          <w:rFonts w:ascii="Times New Roman" w:hAnsi="Times New Roman" w:cs="Times New Roman"/>
          <w:bCs/>
          <w:sz w:val="24"/>
          <w:szCs w:val="24"/>
        </w:rPr>
        <w:t xml:space="preserve"> piece of</w:t>
      </w:r>
      <w:r w:rsidRPr="00770F21">
        <w:rPr>
          <w:rFonts w:ascii="Times New Roman" w:hAnsi="Times New Roman" w:cs="Times New Roman"/>
          <w:bCs/>
          <w:sz w:val="24"/>
          <w:szCs w:val="24"/>
        </w:rPr>
        <w:t xml:space="preserve"> reenactment information from </w:t>
      </w:r>
      <w:proofErr w:type="spellStart"/>
      <w:r w:rsidRPr="00770F21">
        <w:rPr>
          <w:rFonts w:ascii="Times New Roman" w:hAnsi="Times New Roman" w:cs="Times New Roman"/>
          <w:bCs/>
          <w:sz w:val="24"/>
          <w:szCs w:val="24"/>
        </w:rPr>
        <w:t>Crimenet</w:t>
      </w:r>
      <w:proofErr w:type="spellEnd"/>
      <w:r w:rsidRPr="00770F21">
        <w:rPr>
          <w:rFonts w:ascii="Times New Roman" w:hAnsi="Times New Roman" w:cs="Times New Roman"/>
          <w:bCs/>
          <w:sz w:val="24"/>
          <w:szCs w:val="24"/>
        </w:rPr>
        <w:t xml:space="preserve"> on auto burglary occasions that occurred in Orange District from January 2002 to April 2003 was gathered. At its essential level, it is a progression of question</w:t>
      </w:r>
      <w:r w:rsidR="00BE1C1A">
        <w:rPr>
          <w:rFonts w:ascii="Times New Roman" w:hAnsi="Times New Roman" w:cs="Times New Roman"/>
          <w:bCs/>
          <w:sz w:val="24"/>
          <w:szCs w:val="24"/>
        </w:rPr>
        <w:t>-</w:t>
      </w:r>
      <w:r w:rsidRPr="00770F21">
        <w:rPr>
          <w:rFonts w:ascii="Times New Roman" w:hAnsi="Times New Roman" w:cs="Times New Roman"/>
          <w:bCs/>
          <w:sz w:val="24"/>
          <w:szCs w:val="24"/>
        </w:rPr>
        <w:t xml:space="preserve">based reports that return data assembled from different sources inside the Orange Province Sheriff's Office. These sources are information </w:t>
      </w:r>
      <w:r w:rsidR="00BE1C1A">
        <w:rPr>
          <w:rFonts w:ascii="Times New Roman" w:hAnsi="Times New Roman" w:cs="Times New Roman"/>
          <w:bCs/>
          <w:sz w:val="24"/>
          <w:szCs w:val="24"/>
        </w:rPr>
        <w:t xml:space="preserve">that has </w:t>
      </w:r>
      <w:r w:rsidRPr="00770F21">
        <w:rPr>
          <w:rFonts w:ascii="Times New Roman" w:hAnsi="Times New Roman" w:cs="Times New Roman"/>
          <w:bCs/>
          <w:sz w:val="24"/>
          <w:szCs w:val="24"/>
        </w:rPr>
        <w:t xml:space="preserve">gone into the Tiburon RMS (Records </w:t>
      </w:r>
      <w:proofErr w:type="gramStart"/>
      <w:r w:rsidRPr="00770F21">
        <w:rPr>
          <w:rFonts w:ascii="Times New Roman" w:hAnsi="Times New Roman" w:cs="Times New Roman"/>
          <w:bCs/>
          <w:sz w:val="24"/>
          <w:szCs w:val="24"/>
        </w:rPr>
        <w:t>The</w:t>
      </w:r>
      <w:proofErr w:type="gramEnd"/>
      <w:r w:rsidRPr="00770F21">
        <w:rPr>
          <w:rFonts w:ascii="Times New Roman" w:hAnsi="Times New Roman" w:cs="Times New Roman"/>
          <w:bCs/>
          <w:sz w:val="24"/>
          <w:szCs w:val="24"/>
        </w:rPr>
        <w:t xml:space="preserve"> executive</w:t>
      </w:r>
      <w:r w:rsidR="00BE1C1A">
        <w:rPr>
          <w:rFonts w:ascii="Times New Roman" w:hAnsi="Times New Roman" w:cs="Times New Roman"/>
          <w:bCs/>
          <w:sz w:val="24"/>
          <w:szCs w:val="24"/>
        </w:rPr>
        <w:t>'</w:t>
      </w:r>
      <w:r w:rsidRPr="00770F21">
        <w:rPr>
          <w:rFonts w:ascii="Times New Roman" w:hAnsi="Times New Roman" w:cs="Times New Roman"/>
          <w:bCs/>
          <w:sz w:val="24"/>
          <w:szCs w:val="24"/>
        </w:rPr>
        <w:t>s Framework), information gathered in accounting page design by the Wrongdoing Examination Unit</w:t>
      </w:r>
      <w:r w:rsidR="00BE1C1A">
        <w:rPr>
          <w:rFonts w:ascii="Times New Roman" w:hAnsi="Times New Roman" w:cs="Times New Roman"/>
          <w:bCs/>
          <w:sz w:val="24"/>
          <w:szCs w:val="24"/>
        </w:rPr>
        <w:t>,</w:t>
      </w:r>
      <w:r w:rsidRPr="00770F21">
        <w:rPr>
          <w:rFonts w:ascii="Times New Roman" w:hAnsi="Times New Roman" w:cs="Times New Roman"/>
          <w:bCs/>
          <w:sz w:val="24"/>
          <w:szCs w:val="24"/>
        </w:rPr>
        <w:t xml:space="preserve"> and Heritage information from the Vehicles EMS framework. The whole </w:t>
      </w:r>
      <w:proofErr w:type="spellStart"/>
      <w:r w:rsidRPr="00770F21">
        <w:rPr>
          <w:rFonts w:ascii="Times New Roman" w:hAnsi="Times New Roman" w:cs="Times New Roman"/>
          <w:bCs/>
          <w:sz w:val="24"/>
          <w:szCs w:val="24"/>
        </w:rPr>
        <w:t>Crimenet</w:t>
      </w:r>
      <w:proofErr w:type="spellEnd"/>
      <w:r w:rsidRPr="00770F21">
        <w:rPr>
          <w:rFonts w:ascii="Times New Roman" w:hAnsi="Times New Roman" w:cs="Times New Roman"/>
          <w:bCs/>
          <w:sz w:val="24"/>
          <w:szCs w:val="24"/>
        </w:rPr>
        <w:t xml:space="preserve"> framework is available through the Prophet</w:t>
      </w:r>
      <w:r w:rsidR="00BE1C1A">
        <w:rPr>
          <w:rFonts w:ascii="Times New Roman" w:hAnsi="Times New Roman" w:cs="Times New Roman"/>
          <w:bCs/>
          <w:sz w:val="24"/>
          <w:szCs w:val="24"/>
        </w:rPr>
        <w:t>-</w:t>
      </w:r>
      <w:r w:rsidRPr="00770F21">
        <w:rPr>
          <w:rFonts w:ascii="Times New Roman" w:hAnsi="Times New Roman" w:cs="Times New Roman"/>
          <w:bCs/>
          <w:sz w:val="24"/>
          <w:szCs w:val="24"/>
        </w:rPr>
        <w:t>based Orange District Sheriff's Office Entry site. The framework utilizes two essential components inside the Prophet framework; Entrance's capacity to characterize and create reports and shapes, and the capacity to program altered revealing utilizing PL/SQL. All code, reports, structures, tables, and perspectives are put away inside the Crime</w:t>
      </w:r>
      <w:r w:rsidR="00BE1C1A">
        <w:rPr>
          <w:rFonts w:ascii="Times New Roman" w:hAnsi="Times New Roman" w:cs="Times New Roman"/>
          <w:bCs/>
          <w:sz w:val="24"/>
          <w:szCs w:val="24"/>
        </w:rPr>
        <w:t xml:space="preserve"> </w:t>
      </w:r>
      <w:r w:rsidRPr="00770F21">
        <w:rPr>
          <w:rFonts w:ascii="Times New Roman" w:hAnsi="Times New Roman" w:cs="Times New Roman"/>
          <w:bCs/>
          <w:sz w:val="24"/>
          <w:szCs w:val="24"/>
        </w:rPr>
        <w:t xml:space="preserve">map outline on the Prophet Entry worker. To permit adaptable revealing, </w:t>
      </w:r>
      <w:proofErr w:type="spellStart"/>
      <w:r w:rsidRPr="00770F21">
        <w:rPr>
          <w:rFonts w:ascii="Times New Roman" w:hAnsi="Times New Roman" w:cs="Times New Roman"/>
          <w:bCs/>
          <w:sz w:val="24"/>
          <w:szCs w:val="24"/>
        </w:rPr>
        <w:t>Crimenet</w:t>
      </w:r>
      <w:proofErr w:type="spellEnd"/>
      <w:r w:rsidRPr="00770F21">
        <w:rPr>
          <w:rFonts w:ascii="Times New Roman" w:hAnsi="Times New Roman" w:cs="Times New Roman"/>
          <w:bCs/>
          <w:sz w:val="24"/>
          <w:szCs w:val="24"/>
        </w:rPr>
        <w:t xml:space="preserve"> changes information from the different sources over to a luxuriously organized data set pattern put away inside the Crime</w:t>
      </w:r>
      <w:r w:rsidR="00BE1C1A">
        <w:rPr>
          <w:rFonts w:ascii="Times New Roman" w:hAnsi="Times New Roman" w:cs="Times New Roman"/>
          <w:bCs/>
          <w:sz w:val="24"/>
          <w:szCs w:val="24"/>
        </w:rPr>
        <w:t xml:space="preserve"> </w:t>
      </w:r>
      <w:r w:rsidRPr="00770F21">
        <w:rPr>
          <w:rFonts w:ascii="Times New Roman" w:hAnsi="Times New Roman" w:cs="Times New Roman"/>
          <w:bCs/>
          <w:sz w:val="24"/>
          <w:szCs w:val="24"/>
        </w:rPr>
        <w:t xml:space="preserve">map mapping on the worker. Reports are then worked to show this information in an organization needed by the </w:t>
      </w:r>
      <w:proofErr w:type="spellStart"/>
      <w:r w:rsidRPr="00770F21">
        <w:rPr>
          <w:rFonts w:ascii="Times New Roman" w:hAnsi="Times New Roman" w:cs="Times New Roman"/>
          <w:bCs/>
          <w:sz w:val="24"/>
          <w:szCs w:val="24"/>
        </w:rPr>
        <w:t>Crimenet</w:t>
      </w:r>
      <w:proofErr w:type="spellEnd"/>
      <w:r w:rsidRPr="00770F21">
        <w:rPr>
          <w:rFonts w:ascii="Times New Roman" w:hAnsi="Times New Roman" w:cs="Times New Roman"/>
          <w:bCs/>
          <w:sz w:val="24"/>
          <w:szCs w:val="24"/>
        </w:rPr>
        <w:t xml:space="preserve"> clients. Tiburon information is gotten to both straightforwardly (in reports where up to the moment information is required) through a data set connection, and </w:t>
      </w:r>
      <w:r w:rsidR="00BE1C1A">
        <w:rPr>
          <w:rFonts w:ascii="Times New Roman" w:hAnsi="Times New Roman" w:cs="Times New Roman"/>
          <w:bCs/>
          <w:sz w:val="24"/>
          <w:szCs w:val="24"/>
        </w:rPr>
        <w:t>using</w:t>
      </w:r>
      <w:r w:rsidRPr="00770F21">
        <w:rPr>
          <w:rFonts w:ascii="Times New Roman" w:hAnsi="Times New Roman" w:cs="Times New Roman"/>
          <w:bCs/>
          <w:sz w:val="24"/>
          <w:szCs w:val="24"/>
        </w:rPr>
        <w:t xml:space="preserve"> a shadow data set, which has been recorded to consider quicker admittance to explicit reports. </w:t>
      </w:r>
    </w:p>
    <w:p w:rsidR="00770F21" w:rsidRPr="00770F21" w:rsidRDefault="00770F21" w:rsidP="00770F21">
      <w:pPr>
        <w:autoSpaceDE w:val="0"/>
        <w:autoSpaceDN w:val="0"/>
        <w:adjustRightInd w:val="0"/>
        <w:spacing w:after="0" w:line="240" w:lineRule="auto"/>
        <w:rPr>
          <w:rFonts w:ascii="Times New Roman" w:hAnsi="Times New Roman" w:cs="Times New Roman"/>
          <w:bCs/>
          <w:sz w:val="24"/>
          <w:szCs w:val="24"/>
        </w:rPr>
      </w:pPr>
    </w:p>
    <w:p w:rsidR="00770F21" w:rsidRPr="00770F21" w:rsidRDefault="00770F21" w:rsidP="00770F21">
      <w:pPr>
        <w:autoSpaceDE w:val="0"/>
        <w:autoSpaceDN w:val="0"/>
        <w:adjustRightInd w:val="0"/>
        <w:spacing w:after="0" w:line="240" w:lineRule="auto"/>
        <w:rPr>
          <w:rFonts w:ascii="Times New Roman" w:hAnsi="Times New Roman" w:cs="Times New Roman"/>
          <w:bCs/>
          <w:sz w:val="24"/>
          <w:szCs w:val="24"/>
        </w:rPr>
      </w:pPr>
      <w:r w:rsidRPr="00770F21">
        <w:rPr>
          <w:rFonts w:ascii="Times New Roman" w:hAnsi="Times New Roman" w:cs="Times New Roman"/>
          <w:bCs/>
          <w:sz w:val="24"/>
          <w:szCs w:val="24"/>
        </w:rPr>
        <w:t>The dataset we utilized for our fundamental recreations ha</w:t>
      </w:r>
      <w:r w:rsidR="00BE1C1A">
        <w:rPr>
          <w:rFonts w:ascii="Times New Roman" w:hAnsi="Times New Roman" w:cs="Times New Roman"/>
          <w:bCs/>
          <w:sz w:val="24"/>
          <w:szCs w:val="24"/>
        </w:rPr>
        <w:t>s</w:t>
      </w:r>
      <w:r w:rsidRPr="00770F21">
        <w:rPr>
          <w:rFonts w:ascii="Times New Roman" w:hAnsi="Times New Roman" w:cs="Times New Roman"/>
          <w:bCs/>
          <w:sz w:val="24"/>
          <w:szCs w:val="24"/>
        </w:rPr>
        <w:t xml:space="preserve"> around 1,000 auto burglary occasions. This is a little part of the multitude of occasions we have in our data set </w:t>
      </w:r>
      <w:r w:rsidR="00BE1C1A">
        <w:rPr>
          <w:rFonts w:ascii="Times New Roman" w:hAnsi="Times New Roman" w:cs="Times New Roman"/>
          <w:bCs/>
          <w:sz w:val="24"/>
          <w:szCs w:val="24"/>
        </w:rPr>
        <w:t>because</w:t>
      </w:r>
      <w:r w:rsidRPr="00770F21">
        <w:rPr>
          <w:rFonts w:ascii="Times New Roman" w:hAnsi="Times New Roman" w:cs="Times New Roman"/>
          <w:bCs/>
          <w:sz w:val="24"/>
          <w:szCs w:val="24"/>
        </w:rPr>
        <w:t xml:space="preserve"> the remainder of the sections do</w:t>
      </w:r>
      <w:r w:rsidR="00BE1C1A">
        <w:rPr>
          <w:rFonts w:ascii="Times New Roman" w:hAnsi="Times New Roman" w:cs="Times New Roman"/>
          <w:bCs/>
          <w:sz w:val="24"/>
          <w:szCs w:val="24"/>
        </w:rPr>
        <w:t>es</w:t>
      </w:r>
      <w:r w:rsidRPr="00770F21">
        <w:rPr>
          <w:rFonts w:ascii="Times New Roman" w:hAnsi="Times New Roman" w:cs="Times New Roman"/>
          <w:bCs/>
          <w:sz w:val="24"/>
          <w:szCs w:val="24"/>
        </w:rPr>
        <w:t xml:space="preserve">n't have a coordinated address that could be changed over into mathematical (X, Y) facilitates. The X and Y for the recuperation addresses are created by a geo-coding worker. In our tests, for X and Y arranges, we utilized UTM (All inclusive Cross over Mercator) facilitates. UTM is a planar arrange framework, which essentially gauges in meters east and north from two opposite reference baselines (Hick et al. 2004). Nonetheless, circular (scope/longitude) or some other facilitate framework would be equally valuable. The geo-coding worker utilized here is </w:t>
      </w:r>
      <w:proofErr w:type="spellStart"/>
      <w:r w:rsidRPr="00770F21">
        <w:rPr>
          <w:rFonts w:ascii="Times New Roman" w:hAnsi="Times New Roman" w:cs="Times New Roman"/>
          <w:bCs/>
          <w:sz w:val="24"/>
          <w:szCs w:val="24"/>
        </w:rPr>
        <w:t>A</w:t>
      </w:r>
      <w:r w:rsidR="00BE1C1A">
        <w:rPr>
          <w:rFonts w:ascii="Times New Roman" w:hAnsi="Times New Roman" w:cs="Times New Roman"/>
          <w:bCs/>
          <w:sz w:val="24"/>
          <w:szCs w:val="24"/>
        </w:rPr>
        <w:t>rc</w:t>
      </w:r>
      <w:r w:rsidRPr="00770F21">
        <w:rPr>
          <w:rFonts w:ascii="Times New Roman" w:hAnsi="Times New Roman" w:cs="Times New Roman"/>
          <w:bCs/>
          <w:sz w:val="24"/>
          <w:szCs w:val="24"/>
        </w:rPr>
        <w:t>IMS</w:t>
      </w:r>
      <w:proofErr w:type="spellEnd"/>
      <w:r w:rsidRPr="00770F21">
        <w:rPr>
          <w:rFonts w:ascii="Times New Roman" w:hAnsi="Times New Roman" w:cs="Times New Roman"/>
          <w:bCs/>
          <w:sz w:val="24"/>
          <w:szCs w:val="24"/>
        </w:rPr>
        <w:t>, which is right now utilized for the Crime</w:t>
      </w:r>
      <w:r w:rsidR="00BE1C1A">
        <w:rPr>
          <w:rFonts w:ascii="Times New Roman" w:hAnsi="Times New Roman" w:cs="Times New Roman"/>
          <w:bCs/>
          <w:sz w:val="24"/>
          <w:szCs w:val="24"/>
        </w:rPr>
        <w:t xml:space="preserve"> </w:t>
      </w:r>
      <w:r w:rsidRPr="00770F21">
        <w:rPr>
          <w:rFonts w:ascii="Times New Roman" w:hAnsi="Times New Roman" w:cs="Times New Roman"/>
          <w:bCs/>
          <w:sz w:val="24"/>
          <w:szCs w:val="24"/>
        </w:rPr>
        <w:t xml:space="preserve">map framework. Every occasion is described by the accompanying five highlights: Make of the vehicle, Year of the vehicle, X and Y directions of the recuperation area, Date of the robbery. </w:t>
      </w:r>
    </w:p>
    <w:p w:rsidR="00770F21" w:rsidRPr="00770F21" w:rsidRDefault="00770F21" w:rsidP="00770F21">
      <w:pPr>
        <w:autoSpaceDE w:val="0"/>
        <w:autoSpaceDN w:val="0"/>
        <w:adjustRightInd w:val="0"/>
        <w:spacing w:after="0" w:line="240" w:lineRule="auto"/>
        <w:rPr>
          <w:rFonts w:ascii="Times New Roman" w:hAnsi="Times New Roman" w:cs="Times New Roman"/>
          <w:bCs/>
          <w:sz w:val="24"/>
          <w:szCs w:val="24"/>
        </w:rPr>
      </w:pPr>
    </w:p>
    <w:p w:rsidR="00770F21" w:rsidRDefault="00770F21" w:rsidP="00770F21">
      <w:pPr>
        <w:autoSpaceDE w:val="0"/>
        <w:autoSpaceDN w:val="0"/>
        <w:adjustRightInd w:val="0"/>
        <w:spacing w:after="0" w:line="240" w:lineRule="auto"/>
        <w:rPr>
          <w:rFonts w:ascii="Times New Roman" w:hAnsi="Times New Roman" w:cs="Times New Roman"/>
          <w:bCs/>
          <w:sz w:val="24"/>
          <w:szCs w:val="24"/>
        </w:rPr>
      </w:pPr>
      <w:r w:rsidRPr="00770F21">
        <w:rPr>
          <w:rFonts w:ascii="Times New Roman" w:hAnsi="Times New Roman" w:cs="Times New Roman"/>
          <w:bCs/>
          <w:sz w:val="24"/>
          <w:szCs w:val="24"/>
        </w:rPr>
        <w:t>Make of the taken vehicle is a one</w:t>
      </w:r>
      <w:r w:rsidR="00BE1C1A">
        <w:rPr>
          <w:rFonts w:ascii="Times New Roman" w:hAnsi="Times New Roman" w:cs="Times New Roman"/>
          <w:bCs/>
          <w:sz w:val="24"/>
          <w:szCs w:val="24"/>
        </w:rPr>
        <w:t>-of-a-</w:t>
      </w:r>
      <w:r w:rsidRPr="00770F21">
        <w:rPr>
          <w:rFonts w:ascii="Times New Roman" w:hAnsi="Times New Roman" w:cs="Times New Roman"/>
          <w:bCs/>
          <w:sz w:val="24"/>
          <w:szCs w:val="24"/>
        </w:rPr>
        <w:t>kind mathematical incentive for each unique make. In our dataset, we had</w:t>
      </w:r>
      <w:r w:rsidR="00BE1C1A">
        <w:rPr>
          <w:rFonts w:ascii="Times New Roman" w:hAnsi="Times New Roman" w:cs="Times New Roman"/>
          <w:bCs/>
          <w:sz w:val="24"/>
          <w:szCs w:val="24"/>
        </w:rPr>
        <w:t xml:space="preserve"> 62 distinct makes of vehicles. The y</w:t>
      </w:r>
      <w:r w:rsidRPr="00770F21">
        <w:rPr>
          <w:rFonts w:ascii="Times New Roman" w:hAnsi="Times New Roman" w:cs="Times New Roman"/>
          <w:bCs/>
          <w:sz w:val="24"/>
          <w:szCs w:val="24"/>
        </w:rPr>
        <w:t>ear of the vehicle is a mathematical worth going from 1970 to 2003. The (X, Y) facilitates are UT</w:t>
      </w:r>
      <w:r w:rsidR="00CF36BE">
        <w:rPr>
          <w:rFonts w:ascii="Times New Roman" w:hAnsi="Times New Roman" w:cs="Times New Roman"/>
          <w:bCs/>
          <w:sz w:val="24"/>
          <w:szCs w:val="24"/>
        </w:rPr>
        <w:t xml:space="preserve">M organizes (genuine numbers). </w:t>
      </w:r>
    </w:p>
    <w:p w:rsidR="00CF36BE" w:rsidRPr="00770F21" w:rsidRDefault="00CF36BE" w:rsidP="00770F21">
      <w:pPr>
        <w:autoSpaceDE w:val="0"/>
        <w:autoSpaceDN w:val="0"/>
        <w:adjustRightInd w:val="0"/>
        <w:spacing w:after="0" w:line="240" w:lineRule="auto"/>
        <w:rPr>
          <w:rFonts w:ascii="Times New Roman" w:hAnsi="Times New Roman" w:cs="Times New Roman"/>
          <w:bCs/>
          <w:sz w:val="24"/>
          <w:szCs w:val="24"/>
        </w:rPr>
      </w:pPr>
    </w:p>
    <w:p w:rsidR="00770F21" w:rsidRPr="00770F21" w:rsidRDefault="00BE1C1A" w:rsidP="00770F2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After series of</w:t>
      </w:r>
      <w:r w:rsidR="00CF36BE">
        <w:rPr>
          <w:rFonts w:ascii="Times New Roman" w:hAnsi="Times New Roman" w:cs="Times New Roman"/>
          <w:bCs/>
          <w:sz w:val="24"/>
          <w:szCs w:val="24"/>
        </w:rPr>
        <w:t xml:space="preserve"> procedu</w:t>
      </w:r>
      <w:r>
        <w:rPr>
          <w:rFonts w:ascii="Times New Roman" w:hAnsi="Times New Roman" w:cs="Times New Roman"/>
          <w:bCs/>
          <w:sz w:val="24"/>
          <w:szCs w:val="24"/>
        </w:rPr>
        <w:t>re</w:t>
      </w:r>
      <w:r w:rsidR="00CF36BE">
        <w:rPr>
          <w:rFonts w:ascii="Times New Roman" w:hAnsi="Times New Roman" w:cs="Times New Roman"/>
          <w:bCs/>
          <w:sz w:val="24"/>
          <w:szCs w:val="24"/>
        </w:rPr>
        <w:t>s, the outcome</w:t>
      </w:r>
      <w:r>
        <w:rPr>
          <w:rFonts w:ascii="Times New Roman" w:hAnsi="Times New Roman" w:cs="Times New Roman"/>
          <w:bCs/>
          <w:sz w:val="24"/>
          <w:szCs w:val="24"/>
        </w:rPr>
        <w:t>s</w:t>
      </w:r>
      <w:r w:rsidR="00CF36BE">
        <w:rPr>
          <w:rFonts w:ascii="Times New Roman" w:hAnsi="Times New Roman" w:cs="Times New Roman"/>
          <w:bCs/>
          <w:sz w:val="24"/>
          <w:szCs w:val="24"/>
        </w:rPr>
        <w:t xml:space="preserve"> </w:t>
      </w:r>
      <w:r w:rsidR="00770F21" w:rsidRPr="00770F21">
        <w:rPr>
          <w:rFonts w:ascii="Times New Roman" w:hAnsi="Times New Roman" w:cs="Times New Roman"/>
          <w:bCs/>
          <w:sz w:val="24"/>
          <w:szCs w:val="24"/>
        </w:rPr>
        <w:t>Separating a bunch of occasions by such successions show</w:t>
      </w:r>
      <w:r>
        <w:rPr>
          <w:rFonts w:ascii="Times New Roman" w:hAnsi="Times New Roman" w:cs="Times New Roman"/>
          <w:bCs/>
          <w:sz w:val="24"/>
          <w:szCs w:val="24"/>
        </w:rPr>
        <w:t>s</w:t>
      </w:r>
      <w:r w:rsidR="00770F21" w:rsidRPr="00770F21">
        <w:rPr>
          <w:rFonts w:ascii="Times New Roman" w:hAnsi="Times New Roman" w:cs="Times New Roman"/>
          <w:bCs/>
          <w:sz w:val="24"/>
          <w:szCs w:val="24"/>
        </w:rPr>
        <w:t xml:space="preserve"> spati</w:t>
      </w:r>
      <w:r>
        <w:rPr>
          <w:rFonts w:ascii="Times New Roman" w:hAnsi="Times New Roman" w:cs="Times New Roman"/>
          <w:bCs/>
          <w:sz w:val="24"/>
          <w:szCs w:val="24"/>
        </w:rPr>
        <w:t>al</w:t>
      </w:r>
      <w:r w:rsidR="00770F21" w:rsidRPr="00770F21">
        <w:rPr>
          <w:rFonts w:ascii="Times New Roman" w:hAnsi="Times New Roman" w:cs="Times New Roman"/>
          <w:bCs/>
          <w:sz w:val="24"/>
          <w:szCs w:val="24"/>
        </w:rPr>
        <w:t xml:space="preserve">-transient examples that are frequently more typically solid than those found by static factual strategies </w:t>
      </w:r>
      <w:r>
        <w:rPr>
          <w:rFonts w:ascii="Times New Roman" w:hAnsi="Times New Roman" w:cs="Times New Roman"/>
          <w:bCs/>
          <w:sz w:val="24"/>
          <w:szCs w:val="24"/>
        </w:rPr>
        <w:t>because</w:t>
      </w:r>
      <w:r w:rsidR="00770F21" w:rsidRPr="00770F21">
        <w:rPr>
          <w:rFonts w:ascii="Times New Roman" w:hAnsi="Times New Roman" w:cs="Times New Roman"/>
          <w:bCs/>
          <w:sz w:val="24"/>
          <w:szCs w:val="24"/>
        </w:rPr>
        <w:t xml:space="preserve"> the nearby examples might vanish when taking a gander at the worldwide measurements. </w:t>
      </w:r>
    </w:p>
    <w:p w:rsidR="00770F21" w:rsidRDefault="00770F21" w:rsidP="00770F21">
      <w:pPr>
        <w:autoSpaceDE w:val="0"/>
        <w:autoSpaceDN w:val="0"/>
        <w:adjustRightInd w:val="0"/>
        <w:spacing w:after="0" w:line="240" w:lineRule="auto"/>
        <w:rPr>
          <w:rFonts w:ascii="Times New Roman" w:hAnsi="Times New Roman" w:cs="Times New Roman"/>
          <w:bCs/>
          <w:sz w:val="24"/>
          <w:szCs w:val="24"/>
        </w:rPr>
      </w:pPr>
      <w:r w:rsidRPr="00770F21">
        <w:rPr>
          <w:rFonts w:ascii="Times New Roman" w:hAnsi="Times New Roman" w:cs="Times New Roman"/>
          <w:bCs/>
          <w:sz w:val="24"/>
          <w:szCs w:val="24"/>
        </w:rPr>
        <w:t xml:space="preserve">A portion of </w:t>
      </w:r>
      <w:proofErr w:type="gramStart"/>
      <w:r w:rsidRPr="00770F21">
        <w:rPr>
          <w:rFonts w:ascii="Times New Roman" w:hAnsi="Times New Roman" w:cs="Times New Roman"/>
          <w:bCs/>
          <w:sz w:val="24"/>
          <w:szCs w:val="24"/>
        </w:rPr>
        <w:t>the bunches</w:t>
      </w:r>
      <w:proofErr w:type="gramEnd"/>
      <w:r w:rsidRPr="00770F21">
        <w:rPr>
          <w:rFonts w:ascii="Times New Roman" w:hAnsi="Times New Roman" w:cs="Times New Roman"/>
          <w:bCs/>
          <w:sz w:val="24"/>
          <w:szCs w:val="24"/>
        </w:rPr>
        <w:t xml:space="preserve"> </w:t>
      </w:r>
      <w:r w:rsidR="00BE1C1A">
        <w:rPr>
          <w:rFonts w:ascii="Times New Roman" w:hAnsi="Times New Roman" w:cs="Times New Roman"/>
          <w:bCs/>
          <w:sz w:val="24"/>
          <w:szCs w:val="24"/>
        </w:rPr>
        <w:t>is</w:t>
      </w:r>
      <w:r w:rsidRPr="00770F21">
        <w:rPr>
          <w:rFonts w:ascii="Times New Roman" w:hAnsi="Times New Roman" w:cs="Times New Roman"/>
          <w:bCs/>
          <w:sz w:val="24"/>
          <w:szCs w:val="24"/>
        </w:rPr>
        <w:t xml:space="preserve"> made out of a similar make as</w:t>
      </w:r>
      <w:r w:rsidR="00CF36BE">
        <w:rPr>
          <w:rFonts w:ascii="Times New Roman" w:hAnsi="Times New Roman" w:cs="Times New Roman"/>
          <w:bCs/>
          <w:sz w:val="24"/>
          <w:szCs w:val="24"/>
        </w:rPr>
        <w:t xml:space="preserve"> well as a similar model of the </w:t>
      </w:r>
      <w:r w:rsidRPr="00770F21">
        <w:rPr>
          <w:rFonts w:ascii="Times New Roman" w:hAnsi="Times New Roman" w:cs="Times New Roman"/>
          <w:bCs/>
          <w:sz w:val="24"/>
          <w:szCs w:val="24"/>
        </w:rPr>
        <w:t>vehicle. Notwithstanding the five fields accessible in the dataset, each record in a group is given an ID number to ease references to explicit records.</w:t>
      </w:r>
    </w:p>
    <w:p w:rsidR="00725D7B" w:rsidRPr="00CF36BE" w:rsidRDefault="00725D7B" w:rsidP="00725D7B">
      <w:pPr>
        <w:autoSpaceDE w:val="0"/>
        <w:autoSpaceDN w:val="0"/>
        <w:adjustRightInd w:val="0"/>
        <w:spacing w:after="0" w:line="240" w:lineRule="auto"/>
        <w:rPr>
          <w:rFonts w:ascii="Times New Roman" w:hAnsi="Times New Roman" w:cs="Times New Roman"/>
          <w:b/>
          <w:bCs/>
          <w:sz w:val="24"/>
          <w:szCs w:val="24"/>
        </w:rPr>
      </w:pPr>
    </w:p>
    <w:p w:rsidR="00CF36BE" w:rsidRDefault="00BE1C1A" w:rsidP="00725D7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About</w:t>
      </w:r>
      <w:r w:rsidR="00CF36BE">
        <w:rPr>
          <w:rFonts w:ascii="Times New Roman" w:hAnsi="Times New Roman" w:cs="Times New Roman"/>
          <w:bCs/>
          <w:sz w:val="24"/>
          <w:szCs w:val="24"/>
        </w:rPr>
        <w:t xml:space="preserve"> </w:t>
      </w:r>
      <w:r w:rsidR="00CF36BE">
        <w:rPr>
          <w:rFonts w:ascii="Times New Roman" w:hAnsi="Times New Roman" w:cs="Times New Roman"/>
          <w:bCs/>
          <w:sz w:val="24"/>
          <w:szCs w:val="24"/>
        </w:rPr>
        <w:fldChar w:fldCharType="begin" w:fldLock="1"/>
      </w:r>
      <w:r w:rsidR="00142D92">
        <w:rPr>
          <w:rFonts w:ascii="Times New Roman" w:hAnsi="Times New Roman" w:cs="Times New Roman"/>
          <w:bCs/>
          <w:sz w:val="24"/>
          <w:szCs w:val="24"/>
        </w:rPr>
        <w:instrText>ADDIN CSL_CITATION {"citationItems":[{"id":"ITEM-1","itemData":{"DOI":"10.1016/s2212-5671(12)00147-5","ISSN":"22125671","abstract":"Many difficult problem solving require computational intelligence. One of the major directions in artificial intelligence consists in the development of efficient computational intelligence algorithms, like: evolutionary algorithms, and neural networks. Systems, that operate in isolation or cooperate with each other, like mobile robots could use computational intelligence algorithms for different problems/tasks solving, however in their behavior could emerge an intelligence called system's intelligence, intelligence of a system. The traveling salesman problem TSP has a large application area. It is a well-known business problem. Maximum benefits TSP, price collecting TSP have a large number of economic applications. TSP is also used in the transport logic Raja, 2012. It also has a wide range of applicability in the mobile robotic agent path planning optimization. In this paper a mobile robotic agent's path planning will be discussed, using unsupervised neural networks for the TSP solving, and from the TSP results the finding of a closely optimal path between two points in the agent's working area. In the paper a modification of the criteria function of the winner neuron selection will also be presented. At the end of the paper measurement results will be presented.","author":[{"dropping-particle":"","family":"Brassai","given":"Sándor T.","non-dropping-particle":"","parse-names":false,"suffix":""},{"dropping-particle":"","family":"Iantovics","given":"Barna","non-dropping-particle":"","parse-names":false,"suffix":""},{"dropping-particle":"","family":"Enăchescu","given":"Călin","non-dropping-particle":"","parse-names":false,"suffix":""}],"container-title":"Procedia Economics and Finance","id":"ITEM-1","issue":"12","issued":{"date-parts":[["2012"]]},"page":"243-250","title":"Artificial Intelligence in the Path Planning Optimization of Mobile Agent Navigation","type":"article-journal","volume":"3"},"uris":["http://www.mendeley.com/documents/?uuid=7ec743f4-4475-43ec-8360-e9808b643d61"]}],"mendeley":{"formattedCitation":"(Brassai et al., 2012)","plainTextFormattedCitation":"(Brassai et al., 2012)","previouslyFormattedCitation":"(Brassai et al., 2012)"},"properties":{"noteIndex":0},"schema":"https://github.com/citation-style-language/schema/raw/master/csl-citation.json"}</w:instrText>
      </w:r>
      <w:r w:rsidR="00CF36BE">
        <w:rPr>
          <w:rFonts w:ascii="Times New Roman" w:hAnsi="Times New Roman" w:cs="Times New Roman"/>
          <w:bCs/>
          <w:sz w:val="24"/>
          <w:szCs w:val="24"/>
        </w:rPr>
        <w:fldChar w:fldCharType="separate"/>
      </w:r>
      <w:r w:rsidR="00CF36BE" w:rsidRPr="00CF36BE">
        <w:rPr>
          <w:rFonts w:ascii="Times New Roman" w:hAnsi="Times New Roman" w:cs="Times New Roman"/>
          <w:bCs/>
          <w:noProof/>
          <w:sz w:val="24"/>
          <w:szCs w:val="24"/>
        </w:rPr>
        <w:t>(Brassai et al., 2012)</w:t>
      </w:r>
      <w:r w:rsidR="00CF36BE">
        <w:rPr>
          <w:rFonts w:ascii="Times New Roman" w:hAnsi="Times New Roman" w:cs="Times New Roman"/>
          <w:bCs/>
          <w:sz w:val="24"/>
          <w:szCs w:val="24"/>
        </w:rPr>
        <w:fldChar w:fldCharType="end"/>
      </w:r>
      <w:r w:rsidR="00725D7B" w:rsidRPr="00725D7B">
        <w:rPr>
          <w:rFonts w:ascii="Times New Roman" w:hAnsi="Times New Roman" w:cs="Times New Roman"/>
          <w:bCs/>
          <w:sz w:val="24"/>
          <w:szCs w:val="24"/>
        </w:rPr>
        <w:t xml:space="preserve">An enormous number of researchers are dealing with discovering new answers for various subsections of versatile specialist applications like route, confinement, ideal way arranging, object location, development of the robot. In our examination, a versatile specialist and a portable robot </w:t>
      </w:r>
      <w:r>
        <w:rPr>
          <w:rFonts w:ascii="Times New Roman" w:hAnsi="Times New Roman" w:cs="Times New Roman"/>
          <w:bCs/>
          <w:sz w:val="24"/>
          <w:szCs w:val="24"/>
        </w:rPr>
        <w:t>are</w:t>
      </w:r>
      <w:r w:rsidR="00725D7B" w:rsidRPr="00725D7B">
        <w:rPr>
          <w:rFonts w:ascii="Times New Roman" w:hAnsi="Times New Roman" w:cs="Times New Roman"/>
          <w:bCs/>
          <w:sz w:val="24"/>
          <w:szCs w:val="24"/>
        </w:rPr>
        <w:t xml:space="preserve"> thought of. In this paper</w:t>
      </w:r>
      <w:r>
        <w:rPr>
          <w:rFonts w:ascii="Times New Roman" w:hAnsi="Times New Roman" w:cs="Times New Roman"/>
          <w:bCs/>
          <w:sz w:val="24"/>
          <w:szCs w:val="24"/>
        </w:rPr>
        <w:t>,</w:t>
      </w:r>
      <w:r w:rsidR="00725D7B" w:rsidRPr="00725D7B">
        <w:rPr>
          <w:rFonts w:ascii="Times New Roman" w:hAnsi="Times New Roman" w:cs="Times New Roman"/>
          <w:bCs/>
          <w:sz w:val="24"/>
          <w:szCs w:val="24"/>
        </w:rPr>
        <w:t xml:space="preserve"> we will zero in on </w:t>
      </w:r>
      <w:r>
        <w:rPr>
          <w:rFonts w:ascii="Times New Roman" w:hAnsi="Times New Roman" w:cs="Times New Roman"/>
          <w:bCs/>
          <w:sz w:val="24"/>
          <w:szCs w:val="24"/>
        </w:rPr>
        <w:t xml:space="preserve">the </w:t>
      </w:r>
      <w:r w:rsidR="00725D7B" w:rsidRPr="00725D7B">
        <w:rPr>
          <w:rFonts w:ascii="Times New Roman" w:hAnsi="Times New Roman" w:cs="Times New Roman"/>
          <w:bCs/>
          <w:sz w:val="24"/>
          <w:szCs w:val="24"/>
        </w:rPr>
        <w:t>way arranging streamlining of the versatile specialist utilizing a computational insight calculation. We will zer</w:t>
      </w:r>
      <w:r w:rsidR="00CF36BE">
        <w:rPr>
          <w:rFonts w:ascii="Times New Roman" w:hAnsi="Times New Roman" w:cs="Times New Roman"/>
          <w:bCs/>
          <w:sz w:val="24"/>
          <w:szCs w:val="24"/>
        </w:rPr>
        <w:t>o in on examining answers for:</w:t>
      </w:r>
    </w:p>
    <w:p w:rsidR="00725D7B" w:rsidRPr="00725D7B" w:rsidRDefault="00CF36BE" w:rsidP="00725D7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725D7B" w:rsidRPr="00725D7B">
        <w:rPr>
          <w:rFonts w:ascii="Times New Roman" w:hAnsi="Times New Roman" w:cs="Times New Roman"/>
          <w:bCs/>
          <w:sz w:val="24"/>
          <w:szCs w:val="24"/>
        </w:rPr>
        <w:t>TSP issue and an a</w:t>
      </w:r>
      <w:r>
        <w:rPr>
          <w:rFonts w:ascii="Times New Roman" w:hAnsi="Times New Roman" w:cs="Times New Roman"/>
          <w:bCs/>
          <w:sz w:val="24"/>
          <w:szCs w:val="24"/>
        </w:rPr>
        <w:t xml:space="preserve">djusted TSP when the specialist </w:t>
      </w:r>
      <w:r w:rsidR="00725D7B" w:rsidRPr="00725D7B">
        <w:rPr>
          <w:rFonts w:ascii="Times New Roman" w:hAnsi="Times New Roman" w:cs="Times New Roman"/>
          <w:bCs/>
          <w:sz w:val="24"/>
          <w:szCs w:val="24"/>
        </w:rPr>
        <w:t xml:space="preserve">doesn't need to </w:t>
      </w:r>
      <w:r>
        <w:rPr>
          <w:rFonts w:ascii="Times New Roman" w:hAnsi="Times New Roman" w:cs="Times New Roman"/>
          <w:bCs/>
          <w:sz w:val="24"/>
          <w:szCs w:val="24"/>
        </w:rPr>
        <w:t>return to the beginning stage, d</w:t>
      </w:r>
      <w:r w:rsidR="00725D7B" w:rsidRPr="00725D7B">
        <w:rPr>
          <w:rFonts w:ascii="Times New Roman" w:hAnsi="Times New Roman" w:cs="Times New Roman"/>
          <w:bCs/>
          <w:sz w:val="24"/>
          <w:szCs w:val="24"/>
        </w:rPr>
        <w:t>iscovering an intently i</w:t>
      </w:r>
      <w:r>
        <w:rPr>
          <w:rFonts w:ascii="Times New Roman" w:hAnsi="Times New Roman" w:cs="Times New Roman"/>
          <w:bCs/>
          <w:sz w:val="24"/>
          <w:szCs w:val="24"/>
        </w:rPr>
        <w:t xml:space="preserve">deal way from the settled TSP. </w:t>
      </w:r>
      <w:r w:rsidR="00725D7B" w:rsidRPr="00725D7B">
        <w:rPr>
          <w:rFonts w:ascii="Times New Roman" w:hAnsi="Times New Roman" w:cs="Times New Roman"/>
          <w:bCs/>
          <w:sz w:val="24"/>
          <w:szCs w:val="24"/>
        </w:rPr>
        <w:t xml:space="preserve">For the TSP settling a </w:t>
      </w:r>
      <w:proofErr w:type="spellStart"/>
      <w:r w:rsidR="00725D7B" w:rsidRPr="00725D7B">
        <w:rPr>
          <w:rFonts w:ascii="Times New Roman" w:hAnsi="Times New Roman" w:cs="Times New Roman"/>
          <w:bCs/>
          <w:sz w:val="24"/>
          <w:szCs w:val="24"/>
        </w:rPr>
        <w:t>Kohonen</w:t>
      </w:r>
      <w:proofErr w:type="spellEnd"/>
      <w:r w:rsidR="00725D7B" w:rsidRPr="00725D7B">
        <w:rPr>
          <w:rFonts w:ascii="Times New Roman" w:hAnsi="Times New Roman" w:cs="Times New Roman"/>
          <w:bCs/>
          <w:sz w:val="24"/>
          <w:szCs w:val="24"/>
        </w:rPr>
        <w:t xml:space="preserve"> map was utilized with a proposed cost work in the victor neuron's determination. In the accompanying segment, the TSP issue, the fake neural organization design</w:t>
      </w:r>
      <w:r w:rsidR="00BE1C1A">
        <w:rPr>
          <w:rFonts w:ascii="Times New Roman" w:hAnsi="Times New Roman" w:cs="Times New Roman"/>
          <w:bCs/>
          <w:sz w:val="24"/>
          <w:szCs w:val="24"/>
        </w:rPr>
        <w:t>,</w:t>
      </w:r>
      <w:r w:rsidR="00725D7B" w:rsidRPr="00725D7B">
        <w:rPr>
          <w:rFonts w:ascii="Times New Roman" w:hAnsi="Times New Roman" w:cs="Times New Roman"/>
          <w:bCs/>
          <w:sz w:val="24"/>
          <w:szCs w:val="24"/>
        </w:rPr>
        <w:t xml:space="preserve"> and organization preparing results with the settled TSP with </w:t>
      </w:r>
      <w:proofErr w:type="spellStart"/>
      <w:r w:rsidR="00725D7B" w:rsidRPr="00725D7B">
        <w:rPr>
          <w:rFonts w:ascii="Times New Roman" w:hAnsi="Times New Roman" w:cs="Times New Roman"/>
          <w:bCs/>
          <w:sz w:val="24"/>
          <w:szCs w:val="24"/>
        </w:rPr>
        <w:t>Kohonen</w:t>
      </w:r>
      <w:proofErr w:type="spellEnd"/>
      <w:r w:rsidR="00725D7B" w:rsidRPr="00725D7B">
        <w:rPr>
          <w:rFonts w:ascii="Times New Roman" w:hAnsi="Times New Roman" w:cs="Times New Roman"/>
          <w:bCs/>
          <w:sz w:val="24"/>
          <w:szCs w:val="24"/>
        </w:rPr>
        <w:t xml:space="preserve"> guide and improvement of way arranging between a beginning hub and an objective hub on</w:t>
      </w:r>
      <w:r>
        <w:rPr>
          <w:rFonts w:ascii="Times New Roman" w:hAnsi="Times New Roman" w:cs="Times New Roman"/>
          <w:bCs/>
          <w:sz w:val="24"/>
          <w:szCs w:val="24"/>
        </w:rPr>
        <w:t xml:space="preserve"> the guide will be introduced. </w:t>
      </w:r>
      <w:r w:rsidR="00725D7B" w:rsidRPr="00725D7B">
        <w:rPr>
          <w:rFonts w:ascii="Times New Roman" w:hAnsi="Times New Roman" w:cs="Times New Roman"/>
          <w:bCs/>
          <w:sz w:val="24"/>
          <w:szCs w:val="24"/>
        </w:rPr>
        <w:t xml:space="preserve">A counterfeit neural organization map called </w:t>
      </w:r>
      <w:proofErr w:type="spellStart"/>
      <w:r w:rsidR="00725D7B" w:rsidRPr="00725D7B">
        <w:rPr>
          <w:rFonts w:ascii="Times New Roman" w:hAnsi="Times New Roman" w:cs="Times New Roman"/>
          <w:bCs/>
          <w:sz w:val="24"/>
          <w:szCs w:val="24"/>
        </w:rPr>
        <w:t>Kohonen</w:t>
      </w:r>
      <w:proofErr w:type="spellEnd"/>
      <w:r w:rsidR="00725D7B" w:rsidRPr="00725D7B">
        <w:rPr>
          <w:rFonts w:ascii="Times New Roman" w:hAnsi="Times New Roman" w:cs="Times New Roman"/>
          <w:bCs/>
          <w:sz w:val="24"/>
          <w:szCs w:val="24"/>
        </w:rPr>
        <w:t xml:space="preserve"> </w:t>
      </w:r>
      <w:r>
        <w:rPr>
          <w:rFonts w:ascii="Times New Roman" w:hAnsi="Times New Roman" w:cs="Times New Roman"/>
          <w:bCs/>
          <w:sz w:val="24"/>
          <w:szCs w:val="24"/>
        </w:rPr>
        <w:t>w</w:t>
      </w:r>
      <w:r w:rsidR="00BE1C1A">
        <w:rPr>
          <w:rFonts w:ascii="Times New Roman" w:hAnsi="Times New Roman" w:cs="Times New Roman"/>
          <w:bCs/>
          <w:sz w:val="24"/>
          <w:szCs w:val="24"/>
        </w:rPr>
        <w:t>as</w:t>
      </w:r>
      <w:r>
        <w:rPr>
          <w:rFonts w:ascii="Times New Roman" w:hAnsi="Times New Roman" w:cs="Times New Roman"/>
          <w:bCs/>
          <w:sz w:val="24"/>
          <w:szCs w:val="24"/>
        </w:rPr>
        <w:t xml:space="preserve"> used.</w:t>
      </w:r>
    </w:p>
    <w:p w:rsidR="00725D7B" w:rsidRPr="00725D7B" w:rsidRDefault="00725D7B" w:rsidP="00725D7B">
      <w:pPr>
        <w:autoSpaceDE w:val="0"/>
        <w:autoSpaceDN w:val="0"/>
        <w:adjustRightInd w:val="0"/>
        <w:spacing w:after="0" w:line="240" w:lineRule="auto"/>
        <w:rPr>
          <w:rFonts w:ascii="Times New Roman" w:hAnsi="Times New Roman" w:cs="Times New Roman"/>
          <w:bCs/>
          <w:sz w:val="24"/>
          <w:szCs w:val="24"/>
        </w:rPr>
      </w:pPr>
    </w:p>
    <w:p w:rsidR="009A1219" w:rsidRDefault="00BE1C1A" w:rsidP="00725D7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725D7B" w:rsidRPr="00725D7B">
        <w:rPr>
          <w:rFonts w:ascii="Times New Roman" w:hAnsi="Times New Roman" w:cs="Times New Roman"/>
          <w:bCs/>
          <w:sz w:val="24"/>
          <w:szCs w:val="24"/>
        </w:rPr>
        <w:t>he accompanying two undertakings for a versatile specialist were thought about: In the principal structure</w:t>
      </w:r>
      <w:r>
        <w:rPr>
          <w:rFonts w:ascii="Times New Roman" w:hAnsi="Times New Roman" w:cs="Times New Roman"/>
          <w:bCs/>
          <w:sz w:val="24"/>
          <w:szCs w:val="24"/>
        </w:rPr>
        <w:t>,</w:t>
      </w:r>
      <w:r w:rsidR="00725D7B" w:rsidRPr="00725D7B">
        <w:rPr>
          <w:rFonts w:ascii="Times New Roman" w:hAnsi="Times New Roman" w:cs="Times New Roman"/>
          <w:bCs/>
          <w:sz w:val="24"/>
          <w:szCs w:val="24"/>
        </w:rPr>
        <w:t xml:space="preserve"> the portable specialist needs to administer a region and to move back to the beginning hub. In the second structure</w:t>
      </w:r>
      <w:r>
        <w:rPr>
          <w:rFonts w:ascii="Times New Roman" w:hAnsi="Times New Roman" w:cs="Times New Roman"/>
          <w:bCs/>
          <w:sz w:val="24"/>
          <w:szCs w:val="24"/>
        </w:rPr>
        <w:t>,</w:t>
      </w:r>
      <w:r w:rsidR="00725D7B" w:rsidRPr="00725D7B">
        <w:rPr>
          <w:rFonts w:ascii="Times New Roman" w:hAnsi="Times New Roman" w:cs="Times New Roman"/>
          <w:bCs/>
          <w:sz w:val="24"/>
          <w:szCs w:val="24"/>
        </w:rPr>
        <w:t xml:space="preserve"> a portable specialist needs to clean a region beginning from one hub and completing the work in the end hub. The subsequent application can be utilized on the off chance that we have an enormous region perturbed in subareas, and for each subarea</w:t>
      </w:r>
      <w:r>
        <w:rPr>
          <w:rFonts w:ascii="Times New Roman" w:hAnsi="Times New Roman" w:cs="Times New Roman"/>
          <w:bCs/>
          <w:sz w:val="24"/>
          <w:szCs w:val="24"/>
        </w:rPr>
        <w:t>,</w:t>
      </w:r>
      <w:r w:rsidR="00725D7B" w:rsidRPr="00725D7B">
        <w:rPr>
          <w:rFonts w:ascii="Times New Roman" w:hAnsi="Times New Roman" w:cs="Times New Roman"/>
          <w:bCs/>
          <w:sz w:val="24"/>
          <w:szCs w:val="24"/>
        </w:rPr>
        <w:t xml:space="preserve"> the entering and </w:t>
      </w:r>
      <w:proofErr w:type="spellStart"/>
      <w:r w:rsidR="00725D7B" w:rsidRPr="00725D7B">
        <w:rPr>
          <w:rFonts w:ascii="Times New Roman" w:hAnsi="Times New Roman" w:cs="Times New Roman"/>
          <w:bCs/>
          <w:sz w:val="24"/>
          <w:szCs w:val="24"/>
        </w:rPr>
        <w:t>outcoming</w:t>
      </w:r>
      <w:proofErr w:type="spellEnd"/>
      <w:r w:rsidR="00725D7B" w:rsidRPr="00725D7B">
        <w:rPr>
          <w:rFonts w:ascii="Times New Roman" w:hAnsi="Times New Roman" w:cs="Times New Roman"/>
          <w:bCs/>
          <w:sz w:val="24"/>
          <w:szCs w:val="24"/>
        </w:rPr>
        <w:t xml:space="preserve"> hubs are characterized. The specialist needs to visit every hub. Oneself - coordinating guide was depicted as a fake neural organization by </w:t>
      </w:r>
      <w:proofErr w:type="spellStart"/>
      <w:r w:rsidR="00725D7B" w:rsidRPr="00725D7B">
        <w:rPr>
          <w:rFonts w:ascii="Times New Roman" w:hAnsi="Times New Roman" w:cs="Times New Roman"/>
          <w:bCs/>
          <w:sz w:val="24"/>
          <w:szCs w:val="24"/>
        </w:rPr>
        <w:t>Teuvo</w:t>
      </w:r>
      <w:proofErr w:type="spellEnd"/>
      <w:r w:rsidR="00725D7B" w:rsidRPr="00725D7B">
        <w:rPr>
          <w:rFonts w:ascii="Times New Roman" w:hAnsi="Times New Roman" w:cs="Times New Roman"/>
          <w:bCs/>
          <w:sz w:val="24"/>
          <w:szCs w:val="24"/>
        </w:rPr>
        <w:t xml:space="preserve"> </w:t>
      </w:r>
      <w:proofErr w:type="spellStart"/>
      <w:r w:rsidR="00725D7B" w:rsidRPr="00725D7B">
        <w:rPr>
          <w:rFonts w:ascii="Times New Roman" w:hAnsi="Times New Roman" w:cs="Times New Roman"/>
          <w:bCs/>
          <w:sz w:val="24"/>
          <w:szCs w:val="24"/>
        </w:rPr>
        <w:t>Kohonen</w:t>
      </w:r>
      <w:proofErr w:type="spellEnd"/>
      <w:r w:rsidR="00725D7B" w:rsidRPr="00725D7B">
        <w:rPr>
          <w:rFonts w:ascii="Times New Roman" w:hAnsi="Times New Roman" w:cs="Times New Roman"/>
          <w:bCs/>
          <w:sz w:val="24"/>
          <w:szCs w:val="24"/>
        </w:rPr>
        <w:t xml:space="preserve"> and frequently is known as the </w:t>
      </w:r>
      <w:proofErr w:type="spellStart"/>
      <w:r w:rsidR="00725D7B" w:rsidRPr="00725D7B">
        <w:rPr>
          <w:rFonts w:ascii="Times New Roman" w:hAnsi="Times New Roman" w:cs="Times New Roman"/>
          <w:bCs/>
          <w:sz w:val="24"/>
          <w:szCs w:val="24"/>
        </w:rPr>
        <w:t>Kohonen</w:t>
      </w:r>
      <w:proofErr w:type="spellEnd"/>
      <w:r w:rsidR="00725D7B" w:rsidRPr="00725D7B">
        <w:rPr>
          <w:rFonts w:ascii="Times New Roman" w:hAnsi="Times New Roman" w:cs="Times New Roman"/>
          <w:bCs/>
          <w:sz w:val="24"/>
          <w:szCs w:val="24"/>
        </w:rPr>
        <w:t xml:space="preserve"> map. The </w:t>
      </w:r>
      <w:proofErr w:type="spellStart"/>
      <w:r w:rsidR="00725D7B" w:rsidRPr="00725D7B">
        <w:rPr>
          <w:rFonts w:ascii="Times New Roman" w:hAnsi="Times New Roman" w:cs="Times New Roman"/>
          <w:bCs/>
          <w:sz w:val="24"/>
          <w:szCs w:val="24"/>
        </w:rPr>
        <w:t>Kohonen</w:t>
      </w:r>
      <w:proofErr w:type="spellEnd"/>
      <w:r w:rsidR="00725D7B" w:rsidRPr="00725D7B">
        <w:rPr>
          <w:rFonts w:ascii="Times New Roman" w:hAnsi="Times New Roman" w:cs="Times New Roman"/>
          <w:bCs/>
          <w:sz w:val="24"/>
          <w:szCs w:val="24"/>
        </w:rPr>
        <w:t xml:space="preserve"> map is a counterfeit neural organization with an unaided preparing calculation </w:t>
      </w:r>
      <w:proofErr w:type="spellStart"/>
      <w:r w:rsidR="00725D7B" w:rsidRPr="00725D7B">
        <w:rPr>
          <w:rFonts w:ascii="Times New Roman" w:hAnsi="Times New Roman" w:cs="Times New Roman"/>
          <w:bCs/>
          <w:sz w:val="24"/>
          <w:szCs w:val="24"/>
        </w:rPr>
        <w:t>Kohonen</w:t>
      </w:r>
      <w:proofErr w:type="spellEnd"/>
      <w:r w:rsidR="00725D7B" w:rsidRPr="00725D7B">
        <w:rPr>
          <w:rFonts w:ascii="Times New Roman" w:hAnsi="Times New Roman" w:cs="Times New Roman"/>
          <w:bCs/>
          <w:sz w:val="24"/>
          <w:szCs w:val="24"/>
        </w:rPr>
        <w:t xml:space="preserve">, 2011. </w:t>
      </w:r>
    </w:p>
    <w:p w:rsidR="009A1219" w:rsidRDefault="009A1219" w:rsidP="00725D7B">
      <w:pPr>
        <w:autoSpaceDE w:val="0"/>
        <w:autoSpaceDN w:val="0"/>
        <w:adjustRightInd w:val="0"/>
        <w:spacing w:after="0" w:line="240" w:lineRule="auto"/>
        <w:rPr>
          <w:rFonts w:ascii="Times New Roman" w:hAnsi="Times New Roman" w:cs="Times New Roman"/>
          <w:bCs/>
          <w:sz w:val="24"/>
          <w:szCs w:val="24"/>
        </w:rPr>
      </w:pPr>
    </w:p>
    <w:p w:rsidR="00725D7B" w:rsidRPr="00725D7B" w:rsidRDefault="00725D7B" w:rsidP="00725D7B">
      <w:pPr>
        <w:autoSpaceDE w:val="0"/>
        <w:autoSpaceDN w:val="0"/>
        <w:adjustRightInd w:val="0"/>
        <w:spacing w:after="0" w:line="240" w:lineRule="auto"/>
        <w:rPr>
          <w:rFonts w:ascii="Times New Roman" w:hAnsi="Times New Roman" w:cs="Times New Roman"/>
          <w:bCs/>
          <w:sz w:val="24"/>
          <w:szCs w:val="24"/>
        </w:rPr>
      </w:pPr>
      <w:r w:rsidRPr="00725D7B">
        <w:rPr>
          <w:rFonts w:ascii="Times New Roman" w:hAnsi="Times New Roman" w:cs="Times New Roman"/>
          <w:bCs/>
          <w:sz w:val="24"/>
          <w:szCs w:val="24"/>
        </w:rPr>
        <w:t xml:space="preserve">Contrasted with the multi-facet </w:t>
      </w:r>
      <w:proofErr w:type="spellStart"/>
      <w:r w:rsidRPr="00725D7B">
        <w:rPr>
          <w:rFonts w:ascii="Times New Roman" w:hAnsi="Times New Roman" w:cs="Times New Roman"/>
          <w:bCs/>
          <w:sz w:val="24"/>
          <w:szCs w:val="24"/>
        </w:rPr>
        <w:t>feedforward</w:t>
      </w:r>
      <w:proofErr w:type="spellEnd"/>
      <w:r w:rsidRPr="00725D7B">
        <w:rPr>
          <w:rFonts w:ascii="Times New Roman" w:hAnsi="Times New Roman" w:cs="Times New Roman"/>
          <w:bCs/>
          <w:sz w:val="24"/>
          <w:szCs w:val="24"/>
        </w:rPr>
        <w:t xml:space="preserve"> network, the yield of the </w:t>
      </w:r>
      <w:proofErr w:type="spellStart"/>
      <w:r w:rsidRPr="00725D7B">
        <w:rPr>
          <w:rFonts w:ascii="Times New Roman" w:hAnsi="Times New Roman" w:cs="Times New Roman"/>
          <w:bCs/>
          <w:sz w:val="24"/>
          <w:szCs w:val="24"/>
        </w:rPr>
        <w:t>Kohonen</w:t>
      </w:r>
      <w:proofErr w:type="spellEnd"/>
      <w:r w:rsidRPr="00725D7B">
        <w:rPr>
          <w:rFonts w:ascii="Times New Roman" w:hAnsi="Times New Roman" w:cs="Times New Roman"/>
          <w:bCs/>
          <w:sz w:val="24"/>
          <w:szCs w:val="24"/>
        </w:rPr>
        <w:t xml:space="preserve"> map is prepared as a direct mix of the organization loads and the organization input. The organization yield is made overall appropriately to (1), however</w:t>
      </w:r>
      <w:r w:rsidR="00BE1C1A">
        <w:rPr>
          <w:rFonts w:ascii="Times New Roman" w:hAnsi="Times New Roman" w:cs="Times New Roman"/>
          <w:bCs/>
          <w:sz w:val="24"/>
          <w:szCs w:val="24"/>
        </w:rPr>
        <w:t>,</w:t>
      </w:r>
      <w:r w:rsidRPr="00725D7B">
        <w:rPr>
          <w:rFonts w:ascii="Times New Roman" w:hAnsi="Times New Roman" w:cs="Times New Roman"/>
          <w:bCs/>
          <w:sz w:val="24"/>
          <w:szCs w:val="24"/>
        </w:rPr>
        <w:t xml:space="preserve"> as per explicit advancement applications, the organization yield can be prepared </w:t>
      </w:r>
      <w:r w:rsidR="00BE1C1A">
        <w:rPr>
          <w:rFonts w:ascii="Times New Roman" w:hAnsi="Times New Roman" w:cs="Times New Roman"/>
          <w:bCs/>
          <w:sz w:val="24"/>
          <w:szCs w:val="24"/>
        </w:rPr>
        <w:t>to utilize</w:t>
      </w:r>
      <w:r w:rsidRPr="00725D7B">
        <w:rPr>
          <w:rFonts w:ascii="Times New Roman" w:hAnsi="Times New Roman" w:cs="Times New Roman"/>
          <w:bCs/>
          <w:sz w:val="24"/>
          <w:szCs w:val="24"/>
        </w:rPr>
        <w:t xml:space="preserve"> an expens</w:t>
      </w:r>
      <w:r w:rsidR="00BE1C1A">
        <w:rPr>
          <w:rFonts w:ascii="Times New Roman" w:hAnsi="Times New Roman" w:cs="Times New Roman"/>
          <w:bCs/>
          <w:sz w:val="24"/>
          <w:szCs w:val="24"/>
        </w:rPr>
        <w:t>iv</w:t>
      </w:r>
      <w:r w:rsidRPr="00725D7B">
        <w:rPr>
          <w:rFonts w:ascii="Times New Roman" w:hAnsi="Times New Roman" w:cs="Times New Roman"/>
          <w:bCs/>
          <w:sz w:val="24"/>
          <w:szCs w:val="24"/>
        </w:rPr>
        <w:t xml:space="preserve">e work. </w:t>
      </w:r>
      <w:proofErr w:type="gramStart"/>
      <w:r w:rsidRPr="00725D7B">
        <w:rPr>
          <w:rFonts w:ascii="Times New Roman" w:hAnsi="Times New Roman" w:cs="Times New Roman"/>
          <w:bCs/>
          <w:sz w:val="24"/>
          <w:szCs w:val="24"/>
        </w:rPr>
        <w:t>Oneself</w:t>
      </w:r>
      <w:proofErr w:type="gramEnd"/>
      <w:r w:rsidRPr="00725D7B">
        <w:rPr>
          <w:rFonts w:ascii="Times New Roman" w:hAnsi="Times New Roman" w:cs="Times New Roman"/>
          <w:bCs/>
          <w:sz w:val="24"/>
          <w:szCs w:val="24"/>
        </w:rPr>
        <w:t xml:space="preserve"> getting sorted out map utilizes a local capacity to save the topological properties of the info space. The neurons of the organization are put dependent on geography. After the handling of the organization yield, in light of a rules work, the victor preparing component will be characterized. </w:t>
      </w:r>
      <w:r w:rsidR="00BE1C1A">
        <w:rPr>
          <w:rFonts w:ascii="Times New Roman" w:hAnsi="Times New Roman" w:cs="Times New Roman"/>
          <w:bCs/>
          <w:sz w:val="24"/>
          <w:szCs w:val="24"/>
        </w:rPr>
        <w:t>L</w:t>
      </w:r>
      <w:r w:rsidRPr="00725D7B">
        <w:rPr>
          <w:rFonts w:ascii="Times New Roman" w:hAnsi="Times New Roman" w:cs="Times New Roman"/>
          <w:bCs/>
          <w:sz w:val="24"/>
          <w:szCs w:val="24"/>
        </w:rPr>
        <w:t xml:space="preserve">oads of the champ handling component and the ones of the preparing components in the neighborhood of the victor counterfeit neuron are prepared dependent on the </w:t>
      </w:r>
      <w:proofErr w:type="spellStart"/>
      <w:r w:rsidRPr="00725D7B">
        <w:rPr>
          <w:rFonts w:ascii="Times New Roman" w:hAnsi="Times New Roman" w:cs="Times New Roman"/>
          <w:bCs/>
          <w:sz w:val="24"/>
          <w:szCs w:val="24"/>
        </w:rPr>
        <w:t>Hebb</w:t>
      </w:r>
      <w:proofErr w:type="spellEnd"/>
      <w:r w:rsidRPr="00725D7B">
        <w:rPr>
          <w:rFonts w:ascii="Times New Roman" w:hAnsi="Times New Roman" w:cs="Times New Roman"/>
          <w:bCs/>
          <w:sz w:val="24"/>
          <w:szCs w:val="24"/>
        </w:rPr>
        <w:t xml:space="preserve"> or hostile to </w:t>
      </w:r>
      <w:proofErr w:type="spellStart"/>
      <w:r w:rsidRPr="00725D7B">
        <w:rPr>
          <w:rFonts w:ascii="Times New Roman" w:hAnsi="Times New Roman" w:cs="Times New Roman"/>
          <w:bCs/>
          <w:sz w:val="24"/>
          <w:szCs w:val="24"/>
        </w:rPr>
        <w:t>Hebb</w:t>
      </w:r>
      <w:proofErr w:type="spellEnd"/>
      <w:r w:rsidRPr="00725D7B">
        <w:rPr>
          <w:rFonts w:ascii="Times New Roman" w:hAnsi="Times New Roman" w:cs="Times New Roman"/>
          <w:bCs/>
          <w:sz w:val="24"/>
          <w:szCs w:val="24"/>
        </w:rPr>
        <w:t xml:space="preserve"> rule. During the preparation interaction of the organization, the neurons are coordinated by geography so neurons with comparable loads will be orchestrated near one another as per the geography. </w:t>
      </w:r>
    </w:p>
    <w:p w:rsidR="00725D7B" w:rsidRPr="00725D7B" w:rsidRDefault="00725D7B" w:rsidP="00725D7B">
      <w:pPr>
        <w:autoSpaceDE w:val="0"/>
        <w:autoSpaceDN w:val="0"/>
        <w:adjustRightInd w:val="0"/>
        <w:spacing w:after="0" w:line="240" w:lineRule="auto"/>
        <w:rPr>
          <w:rFonts w:ascii="Times New Roman" w:hAnsi="Times New Roman" w:cs="Times New Roman"/>
          <w:bCs/>
          <w:sz w:val="24"/>
          <w:szCs w:val="24"/>
        </w:rPr>
      </w:pPr>
    </w:p>
    <w:p w:rsidR="00725D7B" w:rsidRPr="00725D7B" w:rsidRDefault="00725D7B" w:rsidP="00725D7B">
      <w:pPr>
        <w:autoSpaceDE w:val="0"/>
        <w:autoSpaceDN w:val="0"/>
        <w:adjustRightInd w:val="0"/>
        <w:spacing w:after="0" w:line="240" w:lineRule="auto"/>
        <w:rPr>
          <w:rFonts w:ascii="Times New Roman" w:hAnsi="Times New Roman" w:cs="Times New Roman"/>
          <w:bCs/>
          <w:sz w:val="24"/>
          <w:szCs w:val="24"/>
        </w:rPr>
      </w:pPr>
      <w:r w:rsidRPr="00725D7B">
        <w:rPr>
          <w:rFonts w:ascii="Times New Roman" w:hAnsi="Times New Roman" w:cs="Times New Roman"/>
          <w:bCs/>
          <w:sz w:val="24"/>
          <w:szCs w:val="24"/>
        </w:rPr>
        <w:t xml:space="preserve">The organization neurons address the hubs which the specialist visits. </w:t>
      </w:r>
      <w:r w:rsidR="00BE1C1A">
        <w:rPr>
          <w:rFonts w:ascii="Times New Roman" w:hAnsi="Times New Roman" w:cs="Times New Roman"/>
          <w:bCs/>
          <w:sz w:val="24"/>
          <w:szCs w:val="24"/>
        </w:rPr>
        <w:t>G</w:t>
      </w:r>
      <w:r w:rsidRPr="00725D7B">
        <w:rPr>
          <w:rFonts w:ascii="Times New Roman" w:hAnsi="Times New Roman" w:cs="Times New Roman"/>
          <w:bCs/>
          <w:sz w:val="24"/>
          <w:szCs w:val="24"/>
        </w:rPr>
        <w:t>eography must be characterized so it relates to the assumptions for the TSP task. Every neuron can have two and just two adjoining hubs. One is from which the specialist shows up and the other is the place where the specialist will be in the following stage. I</w:t>
      </w:r>
      <w:r w:rsidR="00BE1C1A">
        <w:rPr>
          <w:rFonts w:ascii="Times New Roman" w:hAnsi="Times New Roman" w:cs="Times New Roman"/>
          <w:bCs/>
          <w:sz w:val="24"/>
          <w:szCs w:val="24"/>
        </w:rPr>
        <w:t>f</w:t>
      </w:r>
      <w:r w:rsidRPr="00725D7B">
        <w:rPr>
          <w:rFonts w:ascii="Times New Roman" w:hAnsi="Times New Roman" w:cs="Times New Roman"/>
          <w:bCs/>
          <w:sz w:val="24"/>
          <w:szCs w:val="24"/>
        </w:rPr>
        <w:t xml:space="preserve"> the specialist needs to return to the beginning stage, this implies that the first and the last neuron are something very similar. It can without much of a stretch be inferred that this is identical to ring-type geography. The local capacity characterizes/impacts the neurons for which the loads will be refreshed. The local capacity an incentive for the neuron near the champ has a huge worth near 1 and the worth of the</w:t>
      </w:r>
      <w:r w:rsidR="009A1219">
        <w:rPr>
          <w:rFonts w:ascii="Times New Roman" w:hAnsi="Times New Roman" w:cs="Times New Roman"/>
          <w:bCs/>
          <w:sz w:val="24"/>
          <w:szCs w:val="24"/>
        </w:rPr>
        <w:t xml:space="preserve"> </w:t>
      </w:r>
      <w:r w:rsidRPr="00725D7B">
        <w:rPr>
          <w:rFonts w:ascii="Times New Roman" w:hAnsi="Times New Roman" w:cs="Times New Roman"/>
          <w:bCs/>
          <w:sz w:val="24"/>
          <w:szCs w:val="24"/>
        </w:rPr>
        <w:t>local capacity for neurons a long way from the victor will have an inconsequential worth near nothing and will hinder the upda</w:t>
      </w:r>
      <w:r w:rsidR="009A1219">
        <w:rPr>
          <w:rFonts w:ascii="Times New Roman" w:hAnsi="Times New Roman" w:cs="Times New Roman"/>
          <w:bCs/>
          <w:sz w:val="24"/>
          <w:szCs w:val="24"/>
        </w:rPr>
        <w:t>te of loads for these neurons.</w:t>
      </w:r>
    </w:p>
    <w:p w:rsidR="00725D7B" w:rsidRPr="00725D7B" w:rsidRDefault="00725D7B" w:rsidP="00725D7B">
      <w:pPr>
        <w:autoSpaceDE w:val="0"/>
        <w:autoSpaceDN w:val="0"/>
        <w:adjustRightInd w:val="0"/>
        <w:spacing w:after="0" w:line="240" w:lineRule="auto"/>
        <w:rPr>
          <w:rFonts w:ascii="Times New Roman" w:hAnsi="Times New Roman" w:cs="Times New Roman"/>
          <w:bCs/>
          <w:sz w:val="24"/>
          <w:szCs w:val="24"/>
        </w:rPr>
      </w:pPr>
    </w:p>
    <w:p w:rsidR="009D2780" w:rsidRDefault="00725D7B" w:rsidP="009D2780">
      <w:pPr>
        <w:autoSpaceDE w:val="0"/>
        <w:autoSpaceDN w:val="0"/>
        <w:adjustRightInd w:val="0"/>
        <w:spacing w:after="0" w:line="240" w:lineRule="auto"/>
        <w:rPr>
          <w:rFonts w:ascii="Times New Roman" w:hAnsi="Times New Roman" w:cs="Times New Roman"/>
          <w:bCs/>
          <w:sz w:val="24"/>
          <w:szCs w:val="24"/>
        </w:rPr>
      </w:pPr>
      <w:r w:rsidRPr="00725D7B">
        <w:rPr>
          <w:rFonts w:ascii="Times New Roman" w:hAnsi="Times New Roman" w:cs="Times New Roman"/>
          <w:bCs/>
          <w:sz w:val="24"/>
          <w:szCs w:val="24"/>
        </w:rPr>
        <w:t>The</w:t>
      </w:r>
      <w:r w:rsidR="009A1219">
        <w:rPr>
          <w:rFonts w:ascii="Times New Roman" w:hAnsi="Times New Roman" w:cs="Times New Roman"/>
          <w:bCs/>
          <w:sz w:val="24"/>
          <w:szCs w:val="24"/>
        </w:rPr>
        <w:t>y were able to fix</w:t>
      </w:r>
      <w:r w:rsidRPr="00725D7B">
        <w:rPr>
          <w:rFonts w:ascii="Times New Roman" w:hAnsi="Times New Roman" w:cs="Times New Roman"/>
          <w:bCs/>
          <w:sz w:val="24"/>
          <w:szCs w:val="24"/>
        </w:rPr>
        <w:t xml:space="preserve"> knowledge of the automated specialist is viewed as in light of the utilization of a computational insight calculation utilized for the streamlining of the way arranging. The mechanical portable specialist utilizes an unaided neural organization for the TSP addressing, and from the TSP results the finding of an intently ideal way between two focuses in the specialist's functioning region. The standards capacities referenced function admirably during the instructing. On the off chance that the punishment </w:t>
      </w:r>
      <w:r w:rsidR="00BE1C1A">
        <w:rPr>
          <w:rFonts w:ascii="Times New Roman" w:hAnsi="Times New Roman" w:cs="Times New Roman"/>
          <w:bCs/>
          <w:sz w:val="24"/>
          <w:szCs w:val="24"/>
        </w:rPr>
        <w:t xml:space="preserve">of </w:t>
      </w:r>
      <w:r w:rsidRPr="00725D7B">
        <w:rPr>
          <w:rFonts w:ascii="Times New Roman" w:hAnsi="Times New Roman" w:cs="Times New Roman"/>
          <w:bCs/>
          <w:sz w:val="24"/>
          <w:szCs w:val="24"/>
        </w:rPr>
        <w:t>a piece of cost work wins, the quantity of learning cycles increments. At the tuning stage</w:t>
      </w:r>
      <w:r w:rsidR="00BE1C1A">
        <w:rPr>
          <w:rFonts w:ascii="Times New Roman" w:hAnsi="Times New Roman" w:cs="Times New Roman"/>
          <w:bCs/>
          <w:sz w:val="24"/>
          <w:szCs w:val="24"/>
        </w:rPr>
        <w:t>,</w:t>
      </w:r>
      <w:r w:rsidRPr="00725D7B">
        <w:rPr>
          <w:rFonts w:ascii="Times New Roman" w:hAnsi="Times New Roman" w:cs="Times New Roman"/>
          <w:bCs/>
          <w:sz w:val="24"/>
          <w:szCs w:val="24"/>
        </w:rPr>
        <w:t xml:space="preserve"> it should be viewed as that the instructing is begun with adjoining values sufficiently high. On the off chance that the adjoining degree is low, the vast majority of the hubs won't be essential for </w:t>
      </w:r>
      <w:r w:rsidR="009A1219">
        <w:rPr>
          <w:rFonts w:ascii="Times New Roman" w:hAnsi="Times New Roman" w:cs="Times New Roman"/>
          <w:bCs/>
          <w:sz w:val="24"/>
          <w:szCs w:val="24"/>
        </w:rPr>
        <w:t xml:space="preserve">the </w:t>
      </w:r>
      <w:r w:rsidRPr="00725D7B">
        <w:rPr>
          <w:rFonts w:ascii="Times New Roman" w:hAnsi="Times New Roman" w:cs="Times New Roman"/>
          <w:bCs/>
          <w:sz w:val="24"/>
          <w:szCs w:val="24"/>
        </w:rPr>
        <w:t>arrangement.</w:t>
      </w:r>
    </w:p>
    <w:p w:rsidR="009D2780" w:rsidRPr="003C7122" w:rsidRDefault="009D2780" w:rsidP="009D2780">
      <w:pPr>
        <w:rPr>
          <w:rFonts w:ascii="Times New Roman" w:hAnsi="Times New Roman" w:cs="Times New Roman"/>
          <w:b/>
          <w:bCs/>
          <w:sz w:val="24"/>
          <w:szCs w:val="24"/>
        </w:rPr>
      </w:pPr>
    </w:p>
    <w:p w:rsidR="009D2780" w:rsidRPr="009D2780" w:rsidRDefault="009D2780" w:rsidP="009D2780">
      <w:pPr>
        <w:rPr>
          <w:rFonts w:ascii="Times New Roman" w:hAnsi="Times New Roman" w:cs="Times New Roman"/>
          <w:bCs/>
          <w:sz w:val="24"/>
          <w:szCs w:val="24"/>
        </w:rPr>
      </w:pPr>
      <w:r>
        <w:rPr>
          <w:rFonts w:ascii="Times New Roman" w:hAnsi="Times New Roman" w:cs="Times New Roman"/>
          <w:bCs/>
          <w:sz w:val="24"/>
          <w:szCs w:val="24"/>
        </w:rPr>
        <w:t xml:space="preserve">According to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{"citationItems":[{"id":"ITEM-1","itemData":{"abstract":"The Web was designed as an information space, with the goal that it should be useful not only for human-human communication, but also that machines would be able to participate and help. One of the major obstacles to this has been the fact that most information on the Web is designed for human consumption, and even if it was derived from a database with well defined meanings (in at least some terms) for its columns, that the structure of the data is not evident to a robot browsing the web. Leaving aside the artificial intelligence problem of training machines to behave like people, the Semantic Web approach instead develops languages for expressing information in a machine processable form. This document gives a road map - a sequence for the incremental introduction of technology to take us, step by step, from the Web of today to a Web in which machine reasoning will be ubiquitous and devastatingly powerful. It follows the note on the architecture of the Web, which defines existing design decisions and principles for what has been accomplished to date.","author":[{"dropping-particle":"","family":"Berners-Lee","given":"T","non-dropping-particle":"","parse-names":false,"suffix":""}],"id":"ITEM-1","issue":"September","issued":{"date-parts":[["1998"]]},"title":"Semantic web road map","type":"article-journal"},"uris":["http://www.mendeley.com/documents/?uuid=20eb142e-5b0d-4dcd-a187-af21cfbab7db"]}],"mendeley":{"formattedCitation":"(Berners-Lee, 1998)","plainTextFormattedCitation":"(Berners-Lee, 1998)"},"properties":{"noteIndex":0},"schema":"https://github.com/citation-style-language/schema/raw/master/csl-citation.json"}</w:instrText>
      </w:r>
      <w:r>
        <w:rPr>
          <w:rFonts w:ascii="Times New Roman" w:hAnsi="Times New Roman" w:cs="Times New Roman"/>
          <w:bCs/>
          <w:sz w:val="24"/>
          <w:szCs w:val="24"/>
        </w:rPr>
        <w:fldChar w:fldCharType="separate"/>
      </w:r>
      <w:r w:rsidRPr="009D2780">
        <w:rPr>
          <w:rFonts w:ascii="Times New Roman" w:hAnsi="Times New Roman" w:cs="Times New Roman"/>
          <w:bCs/>
          <w:noProof/>
          <w:sz w:val="24"/>
          <w:szCs w:val="24"/>
        </w:rPr>
        <w:t>(Berners-Lee, 1998)</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3C7122">
        <w:rPr>
          <w:rFonts w:ascii="Times New Roman" w:hAnsi="Times New Roman" w:cs="Times New Roman"/>
          <w:bCs/>
          <w:sz w:val="24"/>
          <w:szCs w:val="24"/>
        </w:rPr>
        <w:t xml:space="preserve">The Web was planned as data space, with the objective that it ought to be valuable not just for human-human correspondence yet in addition that machines would have the option to partake furthermore, help. One of the significant obstructions to this has been the way that most data on the web is intended for human utilization, and regardless of whether it was gotten from a data set with distinct implications (in essentially a few terms) for its sections, that the design of the information isn't clear to a robot perusing the web. Leaving to the side the computerized reasoning issue of preparing machines to act </w:t>
      </w:r>
      <w:r>
        <w:rPr>
          <w:rFonts w:ascii="Times New Roman" w:hAnsi="Times New Roman" w:cs="Times New Roman"/>
          <w:bCs/>
          <w:sz w:val="24"/>
          <w:szCs w:val="24"/>
        </w:rPr>
        <w:t>as</w:t>
      </w:r>
      <w:r w:rsidRPr="003C7122">
        <w:rPr>
          <w:rFonts w:ascii="Times New Roman" w:hAnsi="Times New Roman" w:cs="Times New Roman"/>
          <w:bCs/>
          <w:sz w:val="24"/>
          <w:szCs w:val="24"/>
        </w:rPr>
        <w:t xml:space="preserve"> individuals, the Semantic Web approach all things considered creates dialects for communicating data in a machine-</w:t>
      </w:r>
      <w:proofErr w:type="spellStart"/>
      <w:r w:rsidRPr="003C7122">
        <w:rPr>
          <w:rFonts w:ascii="Times New Roman" w:hAnsi="Times New Roman" w:cs="Times New Roman"/>
          <w:bCs/>
          <w:sz w:val="24"/>
          <w:szCs w:val="24"/>
        </w:rPr>
        <w:t>processable</w:t>
      </w:r>
      <w:proofErr w:type="spellEnd"/>
      <w:r w:rsidRPr="003C7122">
        <w:rPr>
          <w:rFonts w:ascii="Times New Roman" w:hAnsi="Times New Roman" w:cs="Times New Roman"/>
          <w:bCs/>
          <w:sz w:val="24"/>
          <w:szCs w:val="24"/>
        </w:rPr>
        <w:t xml:space="preserve"> structure. They utilized HTML, SQL database,</w:t>
      </w:r>
      <w:r>
        <w:rPr>
          <w:rFonts w:ascii="Times New Roman" w:hAnsi="Times New Roman" w:cs="Times New Roman"/>
          <w:bCs/>
          <w:sz w:val="24"/>
          <w:szCs w:val="24"/>
        </w:rPr>
        <w:t xml:space="preserve"> </w:t>
      </w:r>
      <w:proofErr w:type="spellStart"/>
      <w:r w:rsidRPr="003C7122">
        <w:rPr>
          <w:rFonts w:ascii="Times New Roman" w:hAnsi="Times New Roman" w:cs="Times New Roman"/>
          <w:bCs/>
          <w:sz w:val="24"/>
          <w:szCs w:val="24"/>
        </w:rPr>
        <w:t>Javascrip</w:t>
      </w:r>
      <w:r>
        <w:rPr>
          <w:rFonts w:ascii="Times New Roman" w:hAnsi="Times New Roman" w:cs="Times New Roman"/>
          <w:bCs/>
          <w:sz w:val="24"/>
          <w:szCs w:val="24"/>
        </w:rPr>
        <w:t>t</w:t>
      </w:r>
      <w:proofErr w:type="spellEnd"/>
      <w:r>
        <w:rPr>
          <w:rFonts w:ascii="Times New Roman" w:hAnsi="Times New Roman" w:cs="Times New Roman"/>
          <w:bCs/>
          <w:sz w:val="24"/>
          <w:szCs w:val="24"/>
        </w:rPr>
        <w:t>,</w:t>
      </w:r>
      <w:r w:rsidRPr="003C7122">
        <w:rPr>
          <w:rFonts w:ascii="Times New Roman" w:hAnsi="Times New Roman" w:cs="Times New Roman"/>
          <w:bCs/>
          <w:sz w:val="24"/>
          <w:szCs w:val="24"/>
        </w:rPr>
        <w:t xml:space="preserve"> and </w:t>
      </w:r>
      <w:r>
        <w:rPr>
          <w:rFonts w:ascii="Times New Roman" w:hAnsi="Times New Roman" w:cs="Times New Roman"/>
          <w:bCs/>
          <w:sz w:val="24"/>
          <w:szCs w:val="24"/>
        </w:rPr>
        <w:t>CSS</w:t>
      </w:r>
      <w:r w:rsidRPr="003C7122">
        <w:rPr>
          <w:rFonts w:ascii="Times New Roman" w:hAnsi="Times New Roman" w:cs="Times New Roman"/>
          <w:bCs/>
          <w:sz w:val="24"/>
          <w:szCs w:val="24"/>
        </w:rPr>
        <w:t xml:space="preserve"> to help them fabricated </w:t>
      </w:r>
      <w:r>
        <w:rPr>
          <w:rFonts w:ascii="Times New Roman" w:hAnsi="Times New Roman" w:cs="Times New Roman"/>
          <w:bCs/>
          <w:sz w:val="24"/>
          <w:szCs w:val="24"/>
        </w:rPr>
        <w:t xml:space="preserve">a particularly </w:t>
      </w:r>
      <w:proofErr w:type="gramStart"/>
      <w:r>
        <w:rPr>
          <w:rFonts w:ascii="Times New Roman" w:hAnsi="Times New Roman" w:cs="Times New Roman"/>
          <w:bCs/>
          <w:sz w:val="24"/>
          <w:szCs w:val="24"/>
        </w:rPr>
        <w:t>Semantic</w:t>
      </w:r>
      <w:proofErr w:type="gramEnd"/>
      <w:r>
        <w:rPr>
          <w:rFonts w:ascii="Times New Roman" w:hAnsi="Times New Roman" w:cs="Times New Roman"/>
          <w:bCs/>
          <w:sz w:val="24"/>
          <w:szCs w:val="24"/>
        </w:rPr>
        <w:t xml:space="preserve"> guide.</w:t>
      </w:r>
    </w:p>
    <w:p w:rsidR="009D2780" w:rsidRPr="009D2780" w:rsidRDefault="009D2780" w:rsidP="009D2780">
      <w:pPr>
        <w:rPr>
          <w:rFonts w:ascii="Times New Roman" w:hAnsi="Times New Roman" w:cs="Times New Roman"/>
          <w:bCs/>
          <w:sz w:val="24"/>
          <w:szCs w:val="24"/>
        </w:rPr>
      </w:pPr>
      <w:r>
        <w:rPr>
          <w:rFonts w:ascii="Times New Roman" w:hAnsi="Times New Roman" w:cs="Times New Roman"/>
          <w:bCs/>
          <w:sz w:val="24"/>
          <w:szCs w:val="24"/>
        </w:rPr>
        <w:t>F</w:t>
      </w:r>
      <w:r w:rsidRPr="003C7122">
        <w:rPr>
          <w:rFonts w:ascii="Times New Roman" w:hAnsi="Times New Roman" w:cs="Times New Roman"/>
          <w:bCs/>
          <w:sz w:val="24"/>
          <w:szCs w:val="24"/>
        </w:rPr>
        <w:t>or a rendition n execution to have the option to peruse enough RDF</w:t>
      </w:r>
      <w:r>
        <w:rPr>
          <w:rFonts w:ascii="Times New Roman" w:hAnsi="Times New Roman" w:cs="Times New Roman"/>
          <w:bCs/>
          <w:sz w:val="24"/>
          <w:szCs w:val="24"/>
        </w:rPr>
        <w:t xml:space="preserve"> pattern to have the option to </w:t>
      </w:r>
      <w:r w:rsidRPr="003C7122">
        <w:rPr>
          <w:rFonts w:ascii="Times New Roman" w:hAnsi="Times New Roman" w:cs="Times New Roman"/>
          <w:bCs/>
          <w:sz w:val="24"/>
          <w:szCs w:val="24"/>
        </w:rPr>
        <w:t>derive how to pe</w:t>
      </w:r>
      <w:r>
        <w:rPr>
          <w:rFonts w:ascii="Times New Roman" w:hAnsi="Times New Roman" w:cs="Times New Roman"/>
          <w:bCs/>
          <w:sz w:val="24"/>
          <w:szCs w:val="24"/>
        </w:rPr>
        <w:t xml:space="preserve">ruse an adaptation n+1 report; </w:t>
      </w:r>
      <w:r w:rsidRPr="003C7122">
        <w:rPr>
          <w:rFonts w:ascii="Times New Roman" w:hAnsi="Times New Roman" w:cs="Times New Roman"/>
          <w:bCs/>
          <w:sz w:val="24"/>
          <w:szCs w:val="24"/>
        </w:rPr>
        <w:t xml:space="preserve">for a sort, An application grew </w:t>
      </w:r>
      <w:r>
        <w:rPr>
          <w:rFonts w:ascii="Times New Roman" w:hAnsi="Times New Roman" w:cs="Times New Roman"/>
          <w:bCs/>
          <w:sz w:val="24"/>
          <w:szCs w:val="24"/>
        </w:rPr>
        <w:t xml:space="preserve">freely of a kind B application </w:t>
      </w:r>
      <w:r w:rsidRPr="003C7122">
        <w:rPr>
          <w:rFonts w:ascii="Times New Roman" w:hAnsi="Times New Roman" w:cs="Times New Roman"/>
          <w:bCs/>
          <w:sz w:val="24"/>
          <w:szCs w:val="24"/>
        </w:rPr>
        <w:t xml:space="preserve">which has something very similar or comparable capacity to have the option </w:t>
      </w:r>
      <w:r>
        <w:rPr>
          <w:rFonts w:ascii="Times New Roman" w:hAnsi="Times New Roman" w:cs="Times New Roman"/>
          <w:bCs/>
          <w:sz w:val="24"/>
          <w:szCs w:val="24"/>
        </w:rPr>
        <w:t xml:space="preserve">to peruse and deal with enough </w:t>
      </w:r>
      <w:r w:rsidRPr="003C7122">
        <w:rPr>
          <w:rFonts w:ascii="Times New Roman" w:hAnsi="Times New Roman" w:cs="Times New Roman"/>
          <w:bCs/>
          <w:sz w:val="24"/>
          <w:szCs w:val="24"/>
        </w:rPr>
        <w:t>blueprint data to have the option to deal with informatio</w:t>
      </w:r>
      <w:r>
        <w:rPr>
          <w:rFonts w:ascii="Times New Roman" w:hAnsi="Times New Roman" w:cs="Times New Roman"/>
          <w:bCs/>
          <w:sz w:val="24"/>
          <w:szCs w:val="24"/>
        </w:rPr>
        <w:t xml:space="preserve">n from the sort B application. </w:t>
      </w:r>
      <w:r w:rsidRPr="003C7122">
        <w:rPr>
          <w:rFonts w:ascii="Times New Roman" w:hAnsi="Times New Roman" w:cs="Times New Roman"/>
          <w:bCs/>
          <w:sz w:val="24"/>
          <w:szCs w:val="24"/>
        </w:rPr>
        <w:t xml:space="preserve">It might obviously by and by to foster a jargon that aides </w:t>
      </w:r>
      <w:r>
        <w:rPr>
          <w:rFonts w:ascii="Times New Roman" w:hAnsi="Times New Roman" w:cs="Times New Roman"/>
          <w:bCs/>
          <w:sz w:val="24"/>
          <w:szCs w:val="24"/>
        </w:rPr>
        <w:t xml:space="preserve">in both of two different ways: </w:t>
      </w:r>
      <w:r w:rsidRPr="003C7122">
        <w:rPr>
          <w:rFonts w:ascii="Times New Roman" w:hAnsi="Times New Roman" w:cs="Times New Roman"/>
          <w:bCs/>
          <w:sz w:val="24"/>
          <w:szCs w:val="24"/>
        </w:rPr>
        <w:t>It permits normal amazing question types to be co</w:t>
      </w:r>
      <w:r>
        <w:rPr>
          <w:rFonts w:ascii="Times New Roman" w:hAnsi="Times New Roman" w:cs="Times New Roman"/>
          <w:bCs/>
          <w:sz w:val="24"/>
          <w:szCs w:val="24"/>
        </w:rPr>
        <w:t xml:space="preserve">mmunicated compactly with fewer pages of science, or </w:t>
      </w:r>
      <w:proofErr w:type="gramStart"/>
      <w:r w:rsidRPr="003C7122">
        <w:rPr>
          <w:rFonts w:ascii="Times New Roman" w:hAnsi="Times New Roman" w:cs="Times New Roman"/>
          <w:bCs/>
          <w:sz w:val="24"/>
          <w:szCs w:val="24"/>
        </w:rPr>
        <w:t>It</w:t>
      </w:r>
      <w:proofErr w:type="gramEnd"/>
      <w:r w:rsidRPr="003C7122">
        <w:rPr>
          <w:rFonts w:ascii="Times New Roman" w:hAnsi="Times New Roman" w:cs="Times New Roman"/>
          <w:bCs/>
          <w:sz w:val="24"/>
          <w:szCs w:val="24"/>
        </w:rPr>
        <w:t xml:space="preserve"> permits certain obliged inquiries to be communicated, which are intrig</w:t>
      </w:r>
      <w:r>
        <w:rPr>
          <w:rFonts w:ascii="Times New Roman" w:hAnsi="Times New Roman" w:cs="Times New Roman"/>
          <w:bCs/>
          <w:sz w:val="24"/>
          <w:szCs w:val="24"/>
        </w:rPr>
        <w:t xml:space="preserve">uing </w:t>
      </w:r>
      <w:r>
        <w:rPr>
          <w:rFonts w:ascii="Times New Roman" w:hAnsi="Times New Roman" w:cs="Times New Roman"/>
          <w:bCs/>
          <w:sz w:val="24"/>
          <w:szCs w:val="24"/>
        </w:rPr>
        <w:t>because</w:t>
      </w:r>
      <w:r>
        <w:rPr>
          <w:rFonts w:ascii="Times New Roman" w:hAnsi="Times New Roman" w:cs="Times New Roman"/>
          <w:bCs/>
          <w:sz w:val="24"/>
          <w:szCs w:val="24"/>
        </w:rPr>
        <w:t xml:space="preserve"> </w:t>
      </w:r>
      <w:r w:rsidRPr="003C7122">
        <w:rPr>
          <w:rFonts w:ascii="Times New Roman" w:hAnsi="Times New Roman" w:cs="Times New Roman"/>
          <w:bCs/>
          <w:sz w:val="24"/>
          <w:szCs w:val="24"/>
        </w:rPr>
        <w:t>they have cert</w:t>
      </w:r>
      <w:r>
        <w:rPr>
          <w:rFonts w:ascii="Times New Roman" w:hAnsi="Times New Roman" w:cs="Times New Roman"/>
          <w:bCs/>
          <w:sz w:val="24"/>
          <w:szCs w:val="24"/>
        </w:rPr>
        <w:t xml:space="preserve">ain </w:t>
      </w:r>
      <w:proofErr w:type="spellStart"/>
      <w:r>
        <w:rPr>
          <w:rFonts w:ascii="Times New Roman" w:hAnsi="Times New Roman" w:cs="Times New Roman"/>
          <w:bCs/>
          <w:sz w:val="24"/>
          <w:szCs w:val="24"/>
        </w:rPr>
        <w:t>processability</w:t>
      </w:r>
      <w:proofErr w:type="spellEnd"/>
      <w:r>
        <w:rPr>
          <w:rFonts w:ascii="Times New Roman" w:hAnsi="Times New Roman" w:cs="Times New Roman"/>
          <w:bCs/>
          <w:sz w:val="24"/>
          <w:szCs w:val="24"/>
        </w:rPr>
        <w:t xml:space="preserve"> properties.</w:t>
      </w:r>
      <w:bookmarkStart w:id="0" w:name="_GoBack"/>
      <w:bookmarkEnd w:id="0"/>
    </w:p>
    <w:p w:rsidR="009D2780" w:rsidRPr="003C7122" w:rsidRDefault="009D2780" w:rsidP="009D2780">
      <w:pPr>
        <w:rPr>
          <w:rFonts w:ascii="Times New Roman" w:hAnsi="Times New Roman" w:cs="Times New Roman"/>
          <w:bCs/>
          <w:sz w:val="24"/>
          <w:szCs w:val="24"/>
        </w:rPr>
      </w:pPr>
      <w:r w:rsidRPr="003C7122">
        <w:rPr>
          <w:rFonts w:ascii="Times New Roman" w:hAnsi="Times New Roman" w:cs="Times New Roman"/>
          <w:bCs/>
          <w:sz w:val="24"/>
          <w:szCs w:val="24"/>
        </w:rPr>
        <w:t xml:space="preserve">In execution, this implies that the thinking motor </w:t>
      </w:r>
      <w:r>
        <w:rPr>
          <w:rFonts w:ascii="Times New Roman" w:hAnsi="Times New Roman" w:cs="Times New Roman"/>
          <w:bCs/>
          <w:sz w:val="24"/>
          <w:szCs w:val="24"/>
        </w:rPr>
        <w:t xml:space="preserve">should be attached to the mark </w:t>
      </w:r>
      <w:r w:rsidRPr="003C7122">
        <w:rPr>
          <w:rFonts w:ascii="Times New Roman" w:hAnsi="Times New Roman" w:cs="Times New Roman"/>
          <w:bCs/>
          <w:sz w:val="24"/>
          <w:szCs w:val="24"/>
        </w:rPr>
        <w:t>check framework. Reports will be parsed into trees</w:t>
      </w:r>
      <w:r>
        <w:rPr>
          <w:rFonts w:ascii="Times New Roman" w:hAnsi="Times New Roman" w:cs="Times New Roman"/>
          <w:bCs/>
          <w:sz w:val="24"/>
          <w:szCs w:val="24"/>
        </w:rPr>
        <w:t xml:space="preserve"> of declarations, however into </w:t>
      </w:r>
      <w:r w:rsidRPr="003C7122">
        <w:rPr>
          <w:rFonts w:ascii="Times New Roman" w:hAnsi="Times New Roman" w:cs="Times New Roman"/>
          <w:bCs/>
          <w:sz w:val="24"/>
          <w:szCs w:val="24"/>
        </w:rPr>
        <w:t>trees of attestations about who has marked what statements. V</w:t>
      </w:r>
      <w:r>
        <w:rPr>
          <w:rFonts w:ascii="Times New Roman" w:hAnsi="Times New Roman" w:cs="Times New Roman"/>
          <w:bCs/>
          <w:sz w:val="24"/>
          <w:szCs w:val="24"/>
        </w:rPr>
        <w:t xml:space="preserve">erification approval will, for </w:t>
      </w:r>
      <w:r w:rsidRPr="003C7122">
        <w:rPr>
          <w:rFonts w:ascii="Times New Roman" w:hAnsi="Times New Roman" w:cs="Times New Roman"/>
          <w:bCs/>
          <w:sz w:val="24"/>
          <w:szCs w:val="24"/>
        </w:rPr>
        <w:t>derivation rules, check the rationale, yet for attestations that an archive has been mar</w:t>
      </w:r>
      <w:r>
        <w:rPr>
          <w:rFonts w:ascii="Times New Roman" w:hAnsi="Times New Roman" w:cs="Times New Roman"/>
          <w:bCs/>
          <w:sz w:val="24"/>
          <w:szCs w:val="24"/>
        </w:rPr>
        <w:t xml:space="preserve">ked, check </w:t>
      </w:r>
      <w:r w:rsidRPr="003C7122">
        <w:rPr>
          <w:rFonts w:ascii="Times New Roman" w:hAnsi="Times New Roman" w:cs="Times New Roman"/>
          <w:bCs/>
          <w:sz w:val="24"/>
          <w:szCs w:val="24"/>
        </w:rPr>
        <w:t xml:space="preserve">the mark. </w:t>
      </w:r>
    </w:p>
    <w:p w:rsidR="009D2780" w:rsidRPr="003C7122" w:rsidRDefault="009D2780" w:rsidP="009D2780">
      <w:pPr>
        <w:rPr>
          <w:rFonts w:ascii="Times New Roman" w:hAnsi="Times New Roman" w:cs="Times New Roman"/>
          <w:bCs/>
          <w:sz w:val="24"/>
          <w:szCs w:val="24"/>
        </w:rPr>
      </w:pPr>
      <w:r w:rsidRPr="003C7122">
        <w:rPr>
          <w:rFonts w:ascii="Times New Roman" w:hAnsi="Times New Roman" w:cs="Times New Roman"/>
          <w:bCs/>
          <w:sz w:val="24"/>
          <w:szCs w:val="24"/>
        </w:rPr>
        <w:t>The outcome will be a framework that can communicate and reaso</w:t>
      </w:r>
      <w:r>
        <w:rPr>
          <w:rFonts w:ascii="Times New Roman" w:hAnsi="Times New Roman" w:cs="Times New Roman"/>
          <w:bCs/>
          <w:sz w:val="24"/>
          <w:szCs w:val="24"/>
        </w:rPr>
        <w:t>n about connections across the</w:t>
      </w:r>
      <w:r w:rsidRPr="003C7122">
        <w:rPr>
          <w:rFonts w:ascii="Times New Roman" w:hAnsi="Times New Roman" w:cs="Times New Roman"/>
          <w:bCs/>
          <w:sz w:val="24"/>
          <w:szCs w:val="24"/>
        </w:rPr>
        <w:t xml:space="preserve"> entire scope of public-key-based </w:t>
      </w:r>
      <w:r>
        <w:rPr>
          <w:rFonts w:ascii="Times New Roman" w:hAnsi="Times New Roman" w:cs="Times New Roman"/>
          <w:bCs/>
          <w:sz w:val="24"/>
          <w:szCs w:val="24"/>
        </w:rPr>
        <w:t xml:space="preserve">security and trust frameworks. </w:t>
      </w:r>
      <w:r w:rsidRPr="003C7122">
        <w:rPr>
          <w:rFonts w:ascii="Times New Roman" w:hAnsi="Times New Roman" w:cs="Times New Roman"/>
          <w:bCs/>
          <w:sz w:val="24"/>
          <w:szCs w:val="24"/>
        </w:rPr>
        <w:t>The computerized signature becomes intriguing when RDF is cre</w:t>
      </w:r>
      <w:r>
        <w:rPr>
          <w:rFonts w:ascii="Times New Roman" w:hAnsi="Times New Roman" w:cs="Times New Roman"/>
          <w:bCs/>
          <w:sz w:val="24"/>
          <w:szCs w:val="24"/>
        </w:rPr>
        <w:t xml:space="preserve">ated to the level that a proof </w:t>
      </w:r>
      <w:r w:rsidRPr="003C7122">
        <w:rPr>
          <w:rFonts w:ascii="Times New Roman" w:hAnsi="Times New Roman" w:cs="Times New Roman"/>
          <w:bCs/>
          <w:sz w:val="24"/>
          <w:szCs w:val="24"/>
        </w:rPr>
        <w:t>language exists. Notwithstanding, it tends to be created in corresponding with RDF generally.</w:t>
      </w:r>
    </w:p>
    <w:p w:rsidR="009D2780" w:rsidRPr="003C7122" w:rsidRDefault="009D2780" w:rsidP="009D2780">
      <w:pPr>
        <w:rPr>
          <w:rFonts w:ascii="Times New Roman" w:hAnsi="Times New Roman" w:cs="Times New Roman"/>
          <w:sz w:val="24"/>
          <w:szCs w:val="24"/>
        </w:rPr>
      </w:pPr>
    </w:p>
    <w:p w:rsidR="009D2780" w:rsidRPr="00770F21" w:rsidRDefault="009D2780" w:rsidP="00725D7B">
      <w:pPr>
        <w:autoSpaceDE w:val="0"/>
        <w:autoSpaceDN w:val="0"/>
        <w:adjustRightInd w:val="0"/>
        <w:spacing w:after="0" w:line="240" w:lineRule="auto"/>
        <w:rPr>
          <w:rFonts w:ascii="Times New Roman" w:hAnsi="Times New Roman" w:cs="Times New Roman"/>
          <w:bCs/>
          <w:sz w:val="24"/>
          <w:szCs w:val="24"/>
        </w:rPr>
      </w:pPr>
    </w:p>
    <w:sectPr w:rsidR="009D2780" w:rsidRPr="00770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5056B"/>
    <w:multiLevelType w:val="hybridMultilevel"/>
    <w:tmpl w:val="ADF07F1E"/>
    <w:lvl w:ilvl="0" w:tplc="01C2D9BC">
      <w:start w:val="1"/>
      <w:numFmt w:val="decimal"/>
      <w:lvlText w:val="%1."/>
      <w:lvlJc w:val="left"/>
      <w:pPr>
        <w:ind w:left="1211"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
    <w:nsid w:val="1AD51809"/>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63123"/>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EC0A4A"/>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A76CE3"/>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2D767F"/>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67CDE"/>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850F2"/>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9F7D50"/>
    <w:multiLevelType w:val="hybridMultilevel"/>
    <w:tmpl w:val="93F21CA6"/>
    <w:lvl w:ilvl="0" w:tplc="5B8EDB4E">
      <w:start w:val="1"/>
      <w:numFmt w:val="decimal"/>
      <w:lvlText w:val="%1."/>
      <w:lvlJc w:val="left"/>
      <w:pPr>
        <w:ind w:left="786"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DC0E95"/>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E11059"/>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E0C8C"/>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F2688"/>
    <w:multiLevelType w:val="hybridMultilevel"/>
    <w:tmpl w:val="ADF07F1E"/>
    <w:lvl w:ilvl="0" w:tplc="01C2D9BC">
      <w:start w:val="1"/>
      <w:numFmt w:val="decimal"/>
      <w:lvlText w:val="%1."/>
      <w:lvlJc w:val="left"/>
      <w:pPr>
        <w:ind w:left="786" w:hanging="360"/>
      </w:pPr>
      <w:rPr>
        <w:rFonts w:ascii="Times New Roman" w:hAnsi="Times New Roman" w:cs="Times New Roman"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9F075B"/>
    <w:multiLevelType w:val="hybridMultilevel"/>
    <w:tmpl w:val="93F21CA6"/>
    <w:lvl w:ilvl="0" w:tplc="5B8EDB4E">
      <w:start w:val="1"/>
      <w:numFmt w:val="decimal"/>
      <w:lvlText w:val="%1."/>
      <w:lvlJc w:val="left"/>
      <w:pPr>
        <w:ind w:left="786"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3"/>
  </w:num>
  <w:num w:numId="4">
    <w:abstractNumId w:val="7"/>
  </w:num>
  <w:num w:numId="5">
    <w:abstractNumId w:val="12"/>
  </w:num>
  <w:num w:numId="6">
    <w:abstractNumId w:val="11"/>
  </w:num>
  <w:num w:numId="7">
    <w:abstractNumId w:val="4"/>
  </w:num>
  <w:num w:numId="8">
    <w:abstractNumId w:val="1"/>
  </w:num>
  <w:num w:numId="9">
    <w:abstractNumId w:val="5"/>
  </w:num>
  <w:num w:numId="10">
    <w:abstractNumId w:val="3"/>
  </w:num>
  <w:num w:numId="11">
    <w:abstractNumId w:val="2"/>
  </w:num>
  <w:num w:numId="12">
    <w:abstractNumId w:val="6"/>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3MTY3NrU0NDUyNjRR0lEKTi0uzszPAykwqwUAnRv+JiwAAAA="/>
  </w:docVars>
  <w:rsids>
    <w:rsidRoot w:val="00DF6965"/>
    <w:rsid w:val="000621DA"/>
    <w:rsid w:val="00142D92"/>
    <w:rsid w:val="003740FC"/>
    <w:rsid w:val="003F0989"/>
    <w:rsid w:val="004D6F28"/>
    <w:rsid w:val="00586BF2"/>
    <w:rsid w:val="005A5AFB"/>
    <w:rsid w:val="005D75D3"/>
    <w:rsid w:val="006A4271"/>
    <w:rsid w:val="006E6866"/>
    <w:rsid w:val="00725D7B"/>
    <w:rsid w:val="00746873"/>
    <w:rsid w:val="00770F21"/>
    <w:rsid w:val="00803563"/>
    <w:rsid w:val="008878AE"/>
    <w:rsid w:val="008C55E0"/>
    <w:rsid w:val="00914432"/>
    <w:rsid w:val="00955931"/>
    <w:rsid w:val="00956E7A"/>
    <w:rsid w:val="009A1219"/>
    <w:rsid w:val="009A6060"/>
    <w:rsid w:val="009D2780"/>
    <w:rsid w:val="00B54348"/>
    <w:rsid w:val="00BE1C1A"/>
    <w:rsid w:val="00C74660"/>
    <w:rsid w:val="00CF36BE"/>
    <w:rsid w:val="00D15B7B"/>
    <w:rsid w:val="00D91925"/>
    <w:rsid w:val="00DB6163"/>
    <w:rsid w:val="00DF6965"/>
    <w:rsid w:val="00F20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8F743-DD9F-4C34-8D63-EBB4042D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6DE15-A9B4-44B4-BD66-32ABE54C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17</Pages>
  <Words>15719</Words>
  <Characters>89600</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YENTIK</dc:creator>
  <cp:keywords/>
  <dc:description/>
  <cp:lastModifiedBy>YENTIK</cp:lastModifiedBy>
  <cp:revision>14</cp:revision>
  <dcterms:created xsi:type="dcterms:W3CDTF">2021-07-26T03:11:00Z</dcterms:created>
  <dcterms:modified xsi:type="dcterms:W3CDTF">2021-07-28T14:39:00Z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87063605-47a2-3d33-a1d3-1789dfcd8be2</vt:lpwstr>
  </property>
  <property fmtid="{D5CDD505-2E9C-101B-9397-08002B2CF9AE}" pid="24" name="Mendeley Citation Style_1">
    <vt:lpwstr>http://www.zotero.org/styles/apa</vt:lpwstr>
  </property>
</Properties>
</file>