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65" w:rsidRPr="00065465" w:rsidRDefault="00065465">
      <w:pPr>
        <w:rPr>
          <w:b/>
          <w:sz w:val="28"/>
          <w:szCs w:val="28"/>
        </w:rPr>
      </w:pPr>
      <w:r w:rsidRPr="00065465">
        <w:rPr>
          <w:b/>
          <w:sz w:val="28"/>
          <w:szCs w:val="28"/>
        </w:rPr>
        <w:t>KYAMBOGO UNIVERSITY</w:t>
      </w:r>
    </w:p>
    <w:p w:rsidR="00065465" w:rsidRPr="00065465" w:rsidRDefault="00065465">
      <w:pPr>
        <w:rPr>
          <w:b/>
          <w:sz w:val="28"/>
          <w:szCs w:val="28"/>
        </w:rPr>
      </w:pPr>
      <w:r w:rsidRPr="00065465">
        <w:rPr>
          <w:b/>
          <w:sz w:val="28"/>
          <w:szCs w:val="28"/>
        </w:rPr>
        <w:t>FACULTY OF SCIENCE</w:t>
      </w:r>
    </w:p>
    <w:p w:rsidR="00065465" w:rsidRPr="00065465" w:rsidRDefault="00065465">
      <w:pPr>
        <w:rPr>
          <w:b/>
          <w:sz w:val="28"/>
          <w:szCs w:val="28"/>
        </w:rPr>
      </w:pPr>
      <w:r w:rsidRPr="00065465">
        <w:rPr>
          <w:b/>
          <w:sz w:val="28"/>
          <w:szCs w:val="28"/>
        </w:rPr>
        <w:t>DEPARTMENT OF COMPUTER SCIENCE</w:t>
      </w:r>
    </w:p>
    <w:p w:rsidR="00065465" w:rsidRPr="00065465" w:rsidRDefault="00065465">
      <w:pPr>
        <w:rPr>
          <w:b/>
          <w:sz w:val="28"/>
          <w:szCs w:val="28"/>
        </w:rPr>
      </w:pPr>
      <w:r w:rsidRPr="00065465">
        <w:rPr>
          <w:b/>
          <w:sz w:val="28"/>
          <w:szCs w:val="28"/>
        </w:rPr>
        <w:t xml:space="preserve">BACHELORS OF INFORMATION SYSTEMS </w:t>
      </w:r>
    </w:p>
    <w:p w:rsidR="00F30E0A" w:rsidRPr="00065465" w:rsidRDefault="00446AC4">
      <w:pPr>
        <w:rPr>
          <w:b/>
          <w:sz w:val="28"/>
          <w:szCs w:val="28"/>
        </w:rPr>
      </w:pPr>
      <w:r w:rsidRPr="00065465">
        <w:rPr>
          <w:b/>
          <w:sz w:val="28"/>
          <w:szCs w:val="28"/>
        </w:rPr>
        <w:t>COURSE OUTLINE</w:t>
      </w:r>
    </w:p>
    <w:p w:rsidR="00446AC4" w:rsidRPr="00065465" w:rsidRDefault="00446AC4">
      <w:pPr>
        <w:rPr>
          <w:b/>
          <w:sz w:val="28"/>
          <w:szCs w:val="28"/>
        </w:rPr>
      </w:pPr>
      <w:r w:rsidRPr="00065465">
        <w:rPr>
          <w:b/>
          <w:sz w:val="28"/>
          <w:szCs w:val="28"/>
        </w:rPr>
        <w:t>ORGANISATIONAL BEHAVIOUR – 3203</w:t>
      </w:r>
    </w:p>
    <w:p w:rsidR="00446AC4" w:rsidRPr="00065465" w:rsidRDefault="00446AC4" w:rsidP="000654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>Organisa</w:t>
      </w:r>
      <w:r w:rsidR="00065465" w:rsidRPr="00065465">
        <w:rPr>
          <w:sz w:val="24"/>
          <w:szCs w:val="24"/>
        </w:rPr>
        <w:t>tional behaviour and management;</w:t>
      </w:r>
    </w:p>
    <w:p w:rsidR="00065465" w:rsidRPr="00065465" w:rsidRDefault="00065465" w:rsidP="000654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>Definition</w:t>
      </w:r>
    </w:p>
    <w:p w:rsidR="00065465" w:rsidRDefault="00070DBC" w:rsidP="000654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Levels</w:t>
      </w:r>
    </w:p>
    <w:p w:rsidR="00070DBC" w:rsidRPr="00065465" w:rsidRDefault="00070DBC" w:rsidP="000654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Elements</w:t>
      </w:r>
    </w:p>
    <w:p w:rsidR="00065465" w:rsidRPr="00065465" w:rsidRDefault="00065465" w:rsidP="000654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>Models</w:t>
      </w:r>
    </w:p>
    <w:p w:rsidR="00065465" w:rsidRPr="00065465" w:rsidRDefault="00065465" w:rsidP="000654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>Principles</w:t>
      </w:r>
    </w:p>
    <w:p w:rsidR="00446AC4" w:rsidRPr="00065465" w:rsidRDefault="00446AC4" w:rsidP="000654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>Personality and learning, Perception, Emotions, Attribution and Judgement of others</w:t>
      </w:r>
    </w:p>
    <w:p w:rsidR="00446AC4" w:rsidRPr="00065465" w:rsidRDefault="00446AC4" w:rsidP="000654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>Values, Attitudes and Work Behaviour, Theories of Work Motivation, Motivation in Practice</w:t>
      </w:r>
    </w:p>
    <w:p w:rsidR="00446AC4" w:rsidRPr="00065465" w:rsidRDefault="006535FF" w:rsidP="000654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>Groups and Teamwork, Leadership, Power and Politics, Conflict and Stress</w:t>
      </w:r>
    </w:p>
    <w:p w:rsidR="006535FF" w:rsidRPr="00065465" w:rsidRDefault="006535FF" w:rsidP="000654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>Communication, Decision Making, Ethics, Creativity, Organisational Structure</w:t>
      </w:r>
    </w:p>
    <w:p w:rsidR="006535FF" w:rsidRPr="00065465" w:rsidRDefault="006535FF" w:rsidP="000654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 xml:space="preserve">Change Management overview, Patterns and </w:t>
      </w:r>
      <w:r w:rsidR="00065465" w:rsidRPr="00065465">
        <w:rPr>
          <w:sz w:val="24"/>
          <w:szCs w:val="24"/>
        </w:rPr>
        <w:t>Uncertainty</w:t>
      </w:r>
      <w:r w:rsidRPr="00065465">
        <w:rPr>
          <w:sz w:val="24"/>
          <w:szCs w:val="24"/>
        </w:rPr>
        <w:t>, Change – A reality check</w:t>
      </w:r>
    </w:p>
    <w:p w:rsidR="006535FF" w:rsidRPr="00065465" w:rsidRDefault="003104CA" w:rsidP="000654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5465">
        <w:rPr>
          <w:sz w:val="24"/>
          <w:szCs w:val="24"/>
        </w:rPr>
        <w:t xml:space="preserve">Change Transition curve, Resistance to change, Active </w:t>
      </w:r>
      <w:proofErr w:type="spellStart"/>
      <w:r w:rsidRPr="00065465">
        <w:rPr>
          <w:sz w:val="24"/>
          <w:szCs w:val="24"/>
        </w:rPr>
        <w:t>vs</w:t>
      </w:r>
      <w:proofErr w:type="spellEnd"/>
      <w:r w:rsidRPr="00065465">
        <w:rPr>
          <w:sz w:val="24"/>
          <w:szCs w:val="24"/>
        </w:rPr>
        <w:t xml:space="preserve"> Passive choosing</w:t>
      </w:r>
    </w:p>
    <w:p w:rsidR="003104CA" w:rsidRPr="00065465" w:rsidRDefault="003104CA" w:rsidP="0006546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65465">
        <w:rPr>
          <w:sz w:val="24"/>
          <w:szCs w:val="24"/>
        </w:rPr>
        <w:t>Ch</w:t>
      </w:r>
      <w:proofErr w:type="spellEnd"/>
      <w:r w:rsidRPr="00065465">
        <w:rPr>
          <w:sz w:val="24"/>
          <w:szCs w:val="24"/>
        </w:rPr>
        <w:t>-</w:t>
      </w:r>
      <w:proofErr w:type="spellStart"/>
      <w:r w:rsidRPr="00065465">
        <w:rPr>
          <w:sz w:val="24"/>
          <w:szCs w:val="24"/>
        </w:rPr>
        <w:t>Ch</w:t>
      </w:r>
      <w:proofErr w:type="spellEnd"/>
      <w:r w:rsidRPr="00065465">
        <w:rPr>
          <w:sz w:val="24"/>
          <w:szCs w:val="24"/>
        </w:rPr>
        <w:t>-Changes, House of Change, Survival Tactics, Personal Change, Take Out, Change – Telling it like it is</w:t>
      </w:r>
    </w:p>
    <w:p w:rsidR="00FF5C8E" w:rsidRPr="00065465" w:rsidRDefault="00FF5C8E" w:rsidP="00065465">
      <w:pPr>
        <w:spacing w:line="360" w:lineRule="auto"/>
        <w:rPr>
          <w:sz w:val="24"/>
          <w:szCs w:val="24"/>
        </w:rPr>
      </w:pPr>
    </w:p>
    <w:p w:rsidR="00446AC4" w:rsidRDefault="00446AC4">
      <w:bookmarkStart w:id="0" w:name="_GoBack"/>
      <w:bookmarkEnd w:id="0"/>
    </w:p>
    <w:sectPr w:rsidR="0044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80766"/>
    <w:multiLevelType w:val="hybridMultilevel"/>
    <w:tmpl w:val="2B084F2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A45F5"/>
    <w:multiLevelType w:val="hybridMultilevel"/>
    <w:tmpl w:val="28247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C4"/>
    <w:rsid w:val="00065465"/>
    <w:rsid w:val="00070DBC"/>
    <w:rsid w:val="003104CA"/>
    <w:rsid w:val="00446AC4"/>
    <w:rsid w:val="006535FF"/>
    <w:rsid w:val="00F30E0A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2020-01-24T07:59:00Z</dcterms:created>
  <dcterms:modified xsi:type="dcterms:W3CDTF">2020-01-26T19:53:00Z</dcterms:modified>
</cp:coreProperties>
</file>