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C84" w:rsidRPr="006143D7" w:rsidRDefault="00311C84" w:rsidP="00311C84">
      <w:pPr>
        <w:spacing w:before="100" w:beforeAutospacing="1" w:after="100" w:afterAutospacing="1" w:line="240" w:lineRule="auto"/>
        <w:rPr>
          <w:rFonts w:ascii="Times New Roman" w:eastAsia="Times New Roman" w:hAnsi="Times New Roman" w:cs="Times New Roman"/>
          <w:b/>
          <w:bCs/>
          <w:sz w:val="24"/>
          <w:szCs w:val="24"/>
          <w:lang w:eastAsia="en-GB"/>
        </w:rPr>
      </w:pPr>
      <w:r w:rsidRPr="006143D7">
        <w:rPr>
          <w:rFonts w:ascii="Times New Roman" w:eastAsia="Times New Roman" w:hAnsi="Times New Roman" w:cs="Times New Roman"/>
          <w:b/>
          <w:bCs/>
          <w:sz w:val="24"/>
          <w:szCs w:val="24"/>
          <w:lang w:eastAsia="en-GB"/>
        </w:rPr>
        <w:t xml:space="preserve">BUSINESS PLAN </w:t>
      </w:r>
      <w:bookmarkStart w:id="0" w:name="_GoBack"/>
      <w:bookmarkEnd w:id="0"/>
    </w:p>
    <w:p w:rsidR="00311C84" w:rsidRPr="006143D7" w:rsidRDefault="00311C84" w:rsidP="00311C8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b/>
          <w:bCs/>
          <w:sz w:val="24"/>
          <w:szCs w:val="24"/>
          <w:lang w:eastAsia="en-GB"/>
        </w:rPr>
        <w:t>Executive Summary</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The executive summary is the first paragraph investors read. If it doesn't grab the reader's interest, it will be the last paragraph they read. In just a few sentences, describe the business concept, its products and services, the competitive advantages and why the company will be incredibly successful. This opening should intrigue readers and make them want to read more.</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Though this section appears first, consider writing it last, after you've worked out the details of your plan and can summarize your thoughts succinctly and accurately.</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The executive summary for a business plan should include:</w:t>
      </w:r>
    </w:p>
    <w:p w:rsidR="00311C84" w:rsidRPr="006143D7" w:rsidRDefault="00311C84" w:rsidP="00311C84">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Your business name and location</w:t>
      </w:r>
    </w:p>
    <w:p w:rsidR="00311C84" w:rsidRPr="006143D7" w:rsidRDefault="00311C84" w:rsidP="00311C84">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Products and/or services offered</w:t>
      </w:r>
    </w:p>
    <w:p w:rsidR="00311C84" w:rsidRPr="006143D7" w:rsidRDefault="00311C84" w:rsidP="00311C84">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Mission and vision statements</w:t>
      </w:r>
    </w:p>
    <w:p w:rsidR="00311C84" w:rsidRPr="006143D7" w:rsidRDefault="00311C84" w:rsidP="00311C84">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The specific purpose of the plan (to secure investors, set strategies, etc.)    </w:t>
      </w:r>
    </w:p>
    <w:p w:rsidR="00311C84" w:rsidRPr="006143D7" w:rsidRDefault="00311C84" w:rsidP="008232A3">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6143D7">
        <w:rPr>
          <w:rFonts w:ascii="Times New Roman" w:eastAsia="Times New Roman" w:hAnsi="Times New Roman" w:cs="Times New Roman"/>
          <w:b/>
          <w:bCs/>
          <w:sz w:val="24"/>
          <w:szCs w:val="24"/>
          <w:lang w:eastAsia="en-GB"/>
        </w:rPr>
        <w:t>The Business Description</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The description fills in the details outlined in your summary. It puts together the structure of the business and should include the following:</w:t>
      </w:r>
    </w:p>
    <w:p w:rsidR="00311C84" w:rsidRPr="006143D7" w:rsidRDefault="00311C84" w:rsidP="00311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is the name of the business?</w:t>
      </w:r>
    </w:p>
    <w:p w:rsidR="00311C84" w:rsidRPr="006143D7" w:rsidRDefault="00311C84" w:rsidP="00311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Where is it located?</w:t>
      </w:r>
    </w:p>
    <w:p w:rsidR="00311C84" w:rsidRPr="006143D7" w:rsidRDefault="00311C84" w:rsidP="00311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What is the business structure: corporation, proprietorship or </w:t>
      </w:r>
      <w:proofErr w:type="gramStart"/>
      <w:r w:rsidRPr="006143D7">
        <w:rPr>
          <w:rFonts w:ascii="Times New Roman" w:eastAsia="Times New Roman" w:hAnsi="Times New Roman" w:cs="Times New Roman"/>
          <w:sz w:val="24"/>
          <w:szCs w:val="24"/>
          <w:lang w:eastAsia="en-GB"/>
        </w:rPr>
        <w:t>limited liability company</w:t>
      </w:r>
      <w:proofErr w:type="gramEnd"/>
      <w:r w:rsidRPr="006143D7">
        <w:rPr>
          <w:rFonts w:ascii="Times New Roman" w:eastAsia="Times New Roman" w:hAnsi="Times New Roman" w:cs="Times New Roman"/>
          <w:sz w:val="24"/>
          <w:szCs w:val="24"/>
          <w:lang w:eastAsia="en-GB"/>
        </w:rPr>
        <w:t>?</w:t>
      </w:r>
    </w:p>
    <w:p w:rsidR="00311C84" w:rsidRPr="006143D7" w:rsidRDefault="00311C84" w:rsidP="00311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Why is this business unique?</w:t>
      </w:r>
    </w:p>
    <w:p w:rsidR="00311C84" w:rsidRPr="006143D7" w:rsidRDefault="00311C84" w:rsidP="00311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Why will it succeed? </w:t>
      </w:r>
      <w:proofErr w:type="spellStart"/>
      <w:r w:rsidRPr="006143D7">
        <w:rPr>
          <w:rFonts w:ascii="Times New Roman" w:eastAsia="Times New Roman" w:hAnsi="Times New Roman" w:cs="Times New Roman"/>
          <w:sz w:val="24"/>
          <w:szCs w:val="24"/>
          <w:lang w:eastAsia="en-GB"/>
        </w:rPr>
        <w:t>ie</w:t>
      </w:r>
      <w:proofErr w:type="spellEnd"/>
      <w:r w:rsidRPr="006143D7">
        <w:rPr>
          <w:rFonts w:ascii="Times New Roman" w:eastAsia="Times New Roman" w:hAnsi="Times New Roman" w:cs="Times New Roman"/>
          <w:sz w:val="24"/>
          <w:szCs w:val="24"/>
          <w:lang w:eastAsia="en-GB"/>
        </w:rPr>
        <w:t xml:space="preserve">; Strengths and Opportunities </w:t>
      </w:r>
    </w:p>
    <w:p w:rsidR="00311C84" w:rsidRPr="006143D7" w:rsidRDefault="00311C84" w:rsidP="00311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factors will cause the business to grow?</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b/>
          <w:bCs/>
          <w:sz w:val="24"/>
          <w:szCs w:val="24"/>
          <w:lang w:eastAsia="en-GB"/>
        </w:rPr>
      </w:pPr>
      <w:r w:rsidRPr="006143D7">
        <w:rPr>
          <w:rFonts w:ascii="Times New Roman" w:eastAsia="Times New Roman" w:hAnsi="Times New Roman" w:cs="Times New Roman"/>
          <w:b/>
          <w:bCs/>
          <w:sz w:val="24"/>
          <w:szCs w:val="24"/>
          <w:lang w:eastAsia="en-GB"/>
        </w:rPr>
        <w:t>3. Products and Services</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The descriptions should show why the products and services are innovative, unique and exciting. The reader should believe that you've really come up with an idea or concept that no one else has created. Should include the following:</w:t>
      </w:r>
    </w:p>
    <w:p w:rsidR="00311C84" w:rsidRPr="006143D7" w:rsidRDefault="00311C84" w:rsidP="00311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are the products or services you plan to offer?</w:t>
      </w:r>
    </w:p>
    <w:p w:rsidR="00311C84" w:rsidRPr="006143D7" w:rsidRDefault="00311C84" w:rsidP="00311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are their features?</w:t>
      </w:r>
    </w:p>
    <w:p w:rsidR="00311C84" w:rsidRPr="006143D7" w:rsidRDefault="00311C84" w:rsidP="00311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are their benefits?</w:t>
      </w:r>
    </w:p>
    <w:p w:rsidR="00311C84" w:rsidRPr="006143D7" w:rsidRDefault="00311C84" w:rsidP="00311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makes these products and services unique?</w:t>
      </w:r>
    </w:p>
    <w:p w:rsidR="00311C84" w:rsidRPr="006143D7" w:rsidRDefault="00311C84" w:rsidP="00311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How do they meet the needs of your customers?</w:t>
      </w:r>
    </w:p>
    <w:p w:rsidR="00311C84" w:rsidRPr="006143D7" w:rsidRDefault="00311C84" w:rsidP="00311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How do they add value to the customers?</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b/>
          <w:bCs/>
          <w:sz w:val="24"/>
          <w:szCs w:val="24"/>
          <w:lang w:eastAsia="en-GB"/>
        </w:rPr>
      </w:pPr>
      <w:r w:rsidRPr="006143D7">
        <w:rPr>
          <w:rFonts w:ascii="Times New Roman" w:eastAsia="Times New Roman" w:hAnsi="Times New Roman" w:cs="Times New Roman"/>
          <w:b/>
          <w:bCs/>
          <w:sz w:val="24"/>
          <w:szCs w:val="24"/>
          <w:lang w:eastAsia="en-GB"/>
        </w:rPr>
        <w:t xml:space="preserve">4. Market analysis: </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This section illustrates an entrepreneur’s knowledge about the particular industry the business is in. A market analysis enables the entrepreneur to become familiar with all aspects of the </w:t>
      </w:r>
      <w:r w:rsidRPr="006143D7">
        <w:rPr>
          <w:rFonts w:ascii="Times New Roman" w:eastAsia="Times New Roman" w:hAnsi="Times New Roman" w:cs="Times New Roman"/>
          <w:sz w:val="24"/>
          <w:szCs w:val="24"/>
          <w:lang w:eastAsia="en-GB"/>
        </w:rPr>
        <w:lastRenderedPageBreak/>
        <w:t xml:space="preserve">market so that the target market can be defined and the </w:t>
      </w:r>
      <w:r w:rsidR="008232A3" w:rsidRPr="006143D7">
        <w:rPr>
          <w:rFonts w:ascii="Times New Roman" w:eastAsia="Times New Roman" w:hAnsi="Times New Roman" w:cs="Times New Roman"/>
          <w:sz w:val="24"/>
          <w:szCs w:val="24"/>
          <w:lang w:eastAsia="en-GB"/>
        </w:rPr>
        <w:t>business</w:t>
      </w:r>
      <w:r w:rsidRPr="006143D7">
        <w:rPr>
          <w:rFonts w:ascii="Times New Roman" w:eastAsia="Times New Roman" w:hAnsi="Times New Roman" w:cs="Times New Roman"/>
          <w:sz w:val="24"/>
          <w:szCs w:val="24"/>
          <w:lang w:eastAsia="en-GB"/>
        </w:rPr>
        <w:t xml:space="preserve"> can be positioned in order to collect its share of sales.</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Your market analysis should include:</w:t>
      </w:r>
    </w:p>
    <w:p w:rsidR="00311C84" w:rsidRPr="006143D7" w:rsidRDefault="00311C84" w:rsidP="00311C84">
      <w:pPr>
        <w:numPr>
          <w:ilvl w:val="0"/>
          <w:numId w:val="2"/>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A sketch of targeted customer segments, including size and demographics of each group</w:t>
      </w:r>
    </w:p>
    <w:p w:rsidR="00311C84" w:rsidRPr="006143D7" w:rsidRDefault="00311C84" w:rsidP="00311C84">
      <w:pPr>
        <w:numPr>
          <w:ilvl w:val="0"/>
          <w:numId w:val="2"/>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An industry description and outlook, including statistics</w:t>
      </w:r>
    </w:p>
    <w:p w:rsidR="00311C84" w:rsidRPr="006143D7" w:rsidRDefault="00311C84" w:rsidP="00311C84">
      <w:pPr>
        <w:numPr>
          <w:ilvl w:val="0"/>
          <w:numId w:val="2"/>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A detailed evaluation of your competitors, highlighting their strengths and weaknesses</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b/>
          <w:bCs/>
          <w:sz w:val="24"/>
          <w:szCs w:val="24"/>
          <w:lang w:eastAsia="en-GB"/>
        </w:rPr>
        <w:t>5. Marketing and Sales Strategies: </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Summarize your sales and marketing strategy, and how you’ll implement them with an operating plan.</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This section should include:</w:t>
      </w:r>
    </w:p>
    <w:p w:rsidR="00311C84" w:rsidRPr="006143D7" w:rsidRDefault="00311C84" w:rsidP="00311C84">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An explanation of how you’ll promote your business to customers and enter the market</w:t>
      </w:r>
    </w:p>
    <w:p w:rsidR="00311C84" w:rsidRPr="006143D7" w:rsidRDefault="00311C84" w:rsidP="00311C84">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Details about costs, pricing, promotions, and distribution</w:t>
      </w:r>
    </w:p>
    <w:p w:rsidR="00311C84" w:rsidRPr="006143D7" w:rsidRDefault="00311C84" w:rsidP="00311C84">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An explanation of how the company will function, including the operations cycle (from acquisition of supplies through production to delivery)</w:t>
      </w:r>
    </w:p>
    <w:p w:rsidR="00311C84" w:rsidRPr="006143D7" w:rsidRDefault="00311C84" w:rsidP="00311C84">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Information on sources of </w:t>
      </w:r>
      <w:proofErr w:type="spellStart"/>
      <w:r w:rsidRPr="006143D7">
        <w:rPr>
          <w:rFonts w:ascii="Times New Roman" w:eastAsia="Times New Roman" w:hAnsi="Times New Roman" w:cs="Times New Roman"/>
          <w:sz w:val="24"/>
          <w:szCs w:val="24"/>
          <w:lang w:eastAsia="en-GB"/>
        </w:rPr>
        <w:t>labor</w:t>
      </w:r>
      <w:proofErr w:type="spellEnd"/>
      <w:r w:rsidRPr="006143D7">
        <w:rPr>
          <w:rFonts w:ascii="Times New Roman" w:eastAsia="Times New Roman" w:hAnsi="Times New Roman" w:cs="Times New Roman"/>
          <w:sz w:val="24"/>
          <w:szCs w:val="24"/>
          <w:lang w:eastAsia="en-GB"/>
        </w:rPr>
        <w:t xml:space="preserve"> and number of employees</w:t>
      </w:r>
    </w:p>
    <w:p w:rsidR="00311C84" w:rsidRPr="006143D7" w:rsidRDefault="00311C84" w:rsidP="00311C84">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Data on operating hours and facilities</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b/>
          <w:bCs/>
          <w:sz w:val="24"/>
          <w:szCs w:val="24"/>
          <w:lang w:eastAsia="en-GB"/>
        </w:rPr>
      </w:pPr>
      <w:r w:rsidRPr="006143D7">
        <w:rPr>
          <w:rFonts w:ascii="Times New Roman" w:eastAsia="Times New Roman" w:hAnsi="Times New Roman" w:cs="Times New Roman"/>
          <w:b/>
          <w:bCs/>
          <w:sz w:val="24"/>
          <w:szCs w:val="24"/>
          <w:lang w:eastAsia="en-GB"/>
        </w:rPr>
        <w:t>6. Organization and Management Team:</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The real heart of any business is its people. Even the best ideas will fail if a company does not have skilled and aggressive employees. The management portion of the business plan needs to assure investors and lenders that you have a top-notch team lined up to work for your company. Sell your management team with answers to the following questions:</w:t>
      </w:r>
    </w:p>
    <w:p w:rsidR="00311C84" w:rsidRPr="006143D7" w:rsidRDefault="00311C84" w:rsidP="00311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Who will manage the company and each of its departments?</w:t>
      </w:r>
    </w:p>
    <w:p w:rsidR="00311C84" w:rsidRPr="006143D7" w:rsidRDefault="00311C84" w:rsidP="00311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are the managers' experience and qualifications?</w:t>
      </w:r>
    </w:p>
    <w:p w:rsidR="00311C84" w:rsidRPr="006143D7" w:rsidRDefault="00311C84" w:rsidP="00311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How many employees are needed for full-time and part-time positions?</w:t>
      </w:r>
    </w:p>
    <w:p w:rsidR="00311C84" w:rsidRPr="006143D7" w:rsidRDefault="00311C84" w:rsidP="00311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are the jobs and responsibilities of each employee?</w:t>
      </w:r>
    </w:p>
    <w:p w:rsidR="00311C84" w:rsidRPr="006143D7" w:rsidRDefault="00311C84" w:rsidP="00311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Will the company pay competitive wages and benefits?</w:t>
      </w:r>
    </w:p>
    <w:p w:rsidR="00311C84" w:rsidRPr="006143D7" w:rsidRDefault="00311C84" w:rsidP="00311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How will employees get training?</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b/>
          <w:bCs/>
          <w:sz w:val="24"/>
          <w:szCs w:val="24"/>
          <w:lang w:eastAsia="en-GB"/>
        </w:rPr>
        <w:t>7. Financial plan and projections:</w:t>
      </w:r>
    </w:p>
    <w:p w:rsidR="00311C84" w:rsidRPr="006143D7" w:rsidRDefault="00311C84" w:rsidP="00311C84">
      <w:p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This last section of your business plan should be developed with a professional accountant after you've completed a market analysis and set goals for your company.</w:t>
      </w:r>
      <w:r w:rsidR="008232A3" w:rsidRPr="006143D7">
        <w:rPr>
          <w:rFonts w:ascii="Times New Roman" w:eastAsia="Times New Roman" w:hAnsi="Times New Roman" w:cs="Times New Roman"/>
          <w:sz w:val="24"/>
          <w:szCs w:val="24"/>
          <w:lang w:eastAsia="en-GB"/>
        </w:rPr>
        <w:t xml:space="preserve"> It includes the following;</w:t>
      </w:r>
    </w:p>
    <w:p w:rsidR="00311C84" w:rsidRPr="006143D7" w:rsidRDefault="00311C84" w:rsidP="00311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What are </w:t>
      </w:r>
      <w:r w:rsidRPr="006143D7">
        <w:rPr>
          <w:rFonts w:ascii="Times New Roman" w:eastAsia="Times New Roman" w:hAnsi="Times New Roman" w:cs="Times New Roman"/>
          <w:sz w:val="24"/>
          <w:szCs w:val="24"/>
          <w:u w:val="single"/>
          <w:lang w:eastAsia="en-GB"/>
        </w:rPr>
        <w:t>the</w:t>
      </w:r>
      <w:r w:rsidRPr="006143D7">
        <w:rPr>
          <w:rFonts w:ascii="Times New Roman" w:eastAsia="Times New Roman" w:hAnsi="Times New Roman" w:cs="Times New Roman"/>
          <w:sz w:val="24"/>
          <w:szCs w:val="24"/>
          <w:lang w:eastAsia="en-GB"/>
        </w:rPr>
        <w:t xml:space="preserve"> projections of sales and cash flow for the first year?</w:t>
      </w:r>
    </w:p>
    <w:p w:rsidR="00311C84" w:rsidRPr="006143D7" w:rsidRDefault="00311C84" w:rsidP="00311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What are the initial operating costs?</w:t>
      </w:r>
    </w:p>
    <w:p w:rsidR="00311C84" w:rsidRPr="006143D7" w:rsidRDefault="00311C84" w:rsidP="00311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How much do you need for personal expenses, and where will these funds come from?</w:t>
      </w:r>
    </w:p>
    <w:p w:rsidR="00311C84" w:rsidRPr="006143D7" w:rsidRDefault="00311C84" w:rsidP="00311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 xml:space="preserve">How will you finance the </w:t>
      </w:r>
      <w:proofErr w:type="spellStart"/>
      <w:r w:rsidRPr="006143D7">
        <w:rPr>
          <w:rFonts w:ascii="Times New Roman" w:eastAsia="Times New Roman" w:hAnsi="Times New Roman" w:cs="Times New Roman"/>
          <w:sz w:val="24"/>
          <w:szCs w:val="24"/>
          <w:lang w:eastAsia="en-GB"/>
        </w:rPr>
        <w:t>startup</w:t>
      </w:r>
      <w:proofErr w:type="spellEnd"/>
      <w:r w:rsidRPr="006143D7">
        <w:rPr>
          <w:rFonts w:ascii="Times New Roman" w:eastAsia="Times New Roman" w:hAnsi="Times New Roman" w:cs="Times New Roman"/>
          <w:sz w:val="24"/>
          <w:szCs w:val="24"/>
          <w:lang w:eastAsia="en-GB"/>
        </w:rPr>
        <w:t xml:space="preserve"> and growth of the business?</w:t>
      </w:r>
    </w:p>
    <w:p w:rsidR="00311C84" w:rsidRPr="006143D7" w:rsidRDefault="00311C84" w:rsidP="00311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Do you have a bank loan or line of credit?</w:t>
      </w:r>
    </w:p>
    <w:p w:rsidR="007963FF" w:rsidRPr="006143D7" w:rsidRDefault="00311C84" w:rsidP="00311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3D7">
        <w:rPr>
          <w:rFonts w:ascii="Times New Roman" w:eastAsia="Times New Roman" w:hAnsi="Times New Roman" w:cs="Times New Roman"/>
          <w:sz w:val="24"/>
          <w:szCs w:val="24"/>
          <w:lang w:eastAsia="en-GB"/>
        </w:rPr>
        <w:t>How long will it take to break even and have a positive cash</w:t>
      </w:r>
    </w:p>
    <w:sectPr w:rsidR="007963FF" w:rsidRPr="00614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6A3F"/>
    <w:multiLevelType w:val="multilevel"/>
    <w:tmpl w:val="6D1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A6528"/>
    <w:multiLevelType w:val="multilevel"/>
    <w:tmpl w:val="F27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03030"/>
    <w:multiLevelType w:val="multilevel"/>
    <w:tmpl w:val="D72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E5223"/>
    <w:multiLevelType w:val="multilevel"/>
    <w:tmpl w:val="92B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65DC2"/>
    <w:multiLevelType w:val="multilevel"/>
    <w:tmpl w:val="5C1C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371AB"/>
    <w:multiLevelType w:val="hybridMultilevel"/>
    <w:tmpl w:val="DCB80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A73B98"/>
    <w:multiLevelType w:val="hybridMultilevel"/>
    <w:tmpl w:val="2A8A4A88"/>
    <w:lvl w:ilvl="0" w:tplc="0EC03B3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F7831"/>
    <w:multiLevelType w:val="multilevel"/>
    <w:tmpl w:val="A3B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562028"/>
    <w:multiLevelType w:val="multilevel"/>
    <w:tmpl w:val="868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84"/>
    <w:rsid w:val="00311C84"/>
    <w:rsid w:val="006143D7"/>
    <w:rsid w:val="007963FF"/>
    <w:rsid w:val="00823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2019-09-10T12:18:00Z</dcterms:created>
  <dcterms:modified xsi:type="dcterms:W3CDTF">2019-09-10T12:34:00Z</dcterms:modified>
</cp:coreProperties>
</file>