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genuinely informative ones at roughly equal visibility in Steam's review list, and both count identically toward the aggregate score. That makes it harder for a prospective buyer to find the reviews that would actually inform a purchase decision, and harder for developers to separate substantive feedback from noise. Steam applies some internal filtering, but never surfaces the substantive reviews specifically, nor a "real sentiment" number. Left unaddressed, purchase decisions and developer feedback both rest on a review list where detail is buried rather than surfaced.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substantive feedback surfaced clearly,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surfacing the substantive reviews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the substantive reviews for a game be surfaced and the low-effort/junk ones filtered out,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substantive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Does review text alone carry a generalisable signal for (a) sentiment and (b) review quality, and does that signal hold across genuinely different games and genres — not just the ones a model was trained on?</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 not just an artefact of one community's writing style: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2"/>
        <w:spacing w:after="40" w:before="100"/>
      </w:pPr>
      <w:r>
        <w:rPr>
          <w:rFonts w:ascii="Arial" w:cs="Arial" w:eastAsia="Arial" w:hAnsi="Arial"/>
          <w:b/>
          <w:bCs/>
          <w:color w:val="2E74B5"/>
          <w:sz w:val="24"/>
          <w:szCs w:val="24"/>
        </w:rPr>
        <w:t xml:space="preserve">Model 3 — Summarization (bonus, beyond the two required)</w:t>
      </w:r>
    </w:p>
    <w:p>
      <w:pPr>
        <w:spacing w:after="80"/>
      </w:pPr>
      <w:r>
        <w:rPr>
          <w:rFonts w:ascii="Arial" w:cs="Arial" w:eastAsia="Arial" w:hAnsi="Arial"/>
          <w:sz w:val="20"/>
          <w:szCs w:val="20"/>
        </w:rPr>
        <w:t xml:space="preserve">The app generates a plain-English "Players liked: ..." / "Players disliked: ..." summary from the kept reviews, using Falconsai/text_summarization — a t5-small checkpoint (60.5M parameters, 242MB) fine-tuned specifically for summarization. Getting here took five attempts. Four other pretrained summarizers were tried and rejected first: t5-small (generic, not summarization-tuned — safe on memory, but copy-pasted raw fragments rather than condensing them), bart-large-cnn (~400M parameters, genuinely coherent output, but OOM-crashed a live throwaway deployment on its first real request), distilbart-cnn-12-6 (a dead end before it even loaded — ships only legacy PyTorch weights, no TensorFlow-native option without adding PyTorch as a second deep-learning framework), and flan-t5-base/flan-t5-small (the base model hallucinated a detail — "graphics" — present in none of the source reviews; the small model produced vague, one-sided text that ignored genuinely negative reviews in the input). Given that pattern, the app briefly switched to an extractive TF-IDF phrase-list instead, which could not hallucinate but also could not produce real prose. Falconsai/text_summarization was tried next specifically because it shares generic t5-small's already-proven-safe memory footprint while being fine-tuned for the actual task; local testing showed coherent, hallucination-free output across multiple runs. One problem remained: summarizing several reviews in a single pass reliably dropped at least one review from the output entirely, the same failure mode that sank the original t5-small. The fix was method, not model — each kept review is summarized individually, then the short results are joined, guaranteeing every review is represented since none can be dropped once each gets its own generation pass.</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substantive ones, which lets the app surface real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substantive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The two required models are packaged as portable artifacts — the CNN quality filter as a single .keras file (its vocabulary is baked into the model, so no separate vectorizer is needed at inference time), and the Stacking sentiment model plus its TF-IDF vectorizer as joblib files. The summarizer downloads its own pretrained weights (Falconsai/text_summarization, 242MB) from Hugging Face on first load rather than using a locally-trained artifact. The Streamlit app loads all three models and, for any game someone searches, pulls fresh reviews live, drops non-English content, and scores with both required models. The headline UI elements are the "players liked/disliked" generated summary and a curated sample of the longest substantive reviews on each side of the vote — the ones with enough detail to actually inform a buying decision — shown alongside the before/after sentiment score (led by Steam's own category label, e.g. "Mostly Positive", rather than the raw percentage) and model-vs-Steam-vote comparison. Per-request inference (~65ms for a 1,000-review batch) is negligible next to the multi-second Steam API call the app already makes; the summarizer only ever runs on the ~6 already-filtered reviews shown in the UI, not the full batch. No GPU is needed in production — the CPU build of TensorFlow keeps the deployed footprint small enough for a free-tier host.</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turns out to carry a generalisable signal for both quality and sentiment, and that signal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substantive reviews from thin ones, letting the app surface real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surfaced substantive reviews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surfaced substantive reviews and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a decision-support signal, not a single ground-truth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substantive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The "Players liked/disliked" summary is generated text (Falconsai/text_summarization, pulled from the ~6 longest kept reviews per game, not run across the full pulled batch), not extracted phrases — local testing across multiple runs showed no outright hallucination, but as generated prose it carries a weaker groundedness guarantee than literal extraction would. Each review is summarized individually and the results joined, so the output reads as several short sentences placed back-to-back rather than one fully unified paragraph — a deliberate trade-off to guarantee every review is represented.</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ListParagraph"/>
        <w:numPr>
          <w:ilvl w:val="0"/>
          <w:numId w:val="1"/>
        </w:numPr>
        <w:spacing w:after="30"/>
      </w:pPr>
      <w:r>
        <w:rPr>
          <w:rFonts w:ascii="Arial" w:cs="Arial" w:eastAsia="Arial" w:hAnsi="Arial"/>
          <w:sz w:val="20"/>
          <w:szCs w:val="20"/>
        </w:rPr>
        <w:t xml:space="preserve">Next (summarization): a summarizer that synthesizes across multiple reviews in one coherent pass, rather than joining independently-generated per-review summaries — the per-review approach was chosen deliberately to guarantee no review gets dropped, at some cost to how naturally the joined result flows. Five summarizer models were tried in total to reach the current approach (t5-small, bart-large-cnn, distilbart-cnn-12-6, flan-t5, and an interim extractive TF-IDF approach) before Falconsai/text_summarization was adopted.</w:t>
      </w:r>
    </w:p>
    <w:p>
      <w:pPr>
        <w:pStyle w:val="ListParagraph"/>
        <w:numPr>
          <w:ilvl w:val="0"/>
          <w:numId w:val="1"/>
        </w:numPr>
        <w:spacing w:after="30"/>
      </w:pPr>
      <w:r>
        <w:rPr>
          <w:rFonts w:ascii="Arial" w:cs="Arial" w:eastAsia="Arial" w:hAnsi="Arial"/>
          <w:sz w:val="20"/>
          <w:szCs w:val="20"/>
        </w:rPr>
        <w:t xml:space="preserve">Next (scope): extend filtering and summarization to the full pulled batch (up to 1,000 reviews), not just the curated ~6-review sample shown today. This was the original goal behind the summarization feature — giving a picture of what players broadly say, not just a handful of the longest reviews — and closing that gap is the clearest way to fully meet it.</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2026-08-05T08:42:14.940Z</dcterms:created>
  <dcterms:modified xsi:type="dcterms:W3CDTF">2026-08-05T08:42:14.945Z</dcterms:modified>
</cp:coreProperties>
</file>

<file path=docProps/custom.xml><?xml version="1.0" encoding="utf-8"?>
<Properties xmlns="http://schemas.openxmlformats.org/officeDocument/2006/custom-properties" xmlns:vt="http://schemas.openxmlformats.org/officeDocument/2006/docPropsVTypes"/>
</file>