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color w:val="1CADE4" w:themeColor="accent1"/>
        </w:rPr>
        <w:id w:val="-1048600953"/>
        <w:docPartObj>
          <w:docPartGallery w:val="Cover Pages"/>
          <w:docPartUnique/>
        </w:docPartObj>
      </w:sdtPr>
      <w:sdtEndPr>
        <w:rPr>
          <w:rFonts w:eastAsiaTheme="majorEastAsia"/>
          <w:caps/>
          <w:spacing w:val="30"/>
          <w:sz w:val="28"/>
          <w:szCs w:val="28"/>
        </w:rPr>
      </w:sdtEndPr>
      <w:sdtContent>
        <w:p w:rsidR="003B6C4C" w:rsidRPr="00A42EA7" w:rsidRDefault="003B6C4C">
          <w:pPr>
            <w:pStyle w:val="NoSpacing"/>
            <w:spacing w:before="1540" w:after="240"/>
            <w:jc w:val="center"/>
            <w:rPr>
              <w:rFonts w:ascii="Arial" w:hAnsi="Arial" w:cs="Arial"/>
              <w:color w:val="1CADE4" w:themeColor="accent1"/>
            </w:rPr>
          </w:pPr>
          <w:r w:rsidRPr="00A42EA7">
            <w:rPr>
              <w:rFonts w:ascii="Arial" w:hAnsi="Arial" w:cs="Arial"/>
              <w:noProof/>
              <w:color w:val="1CADE4" w:themeColor="accent1"/>
              <w:lang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1CADE4" w:themeColor="accent1"/>
              <w:spacing w:val="30"/>
              <w:sz w:val="72"/>
              <w:szCs w:val="72"/>
            </w:rPr>
            <w:alias w:val="Title"/>
            <w:tag w:val=""/>
            <w:id w:val="1735040861"/>
            <w:placeholder>
              <w:docPart w:val="9948847E7AF844F88514F14B6C72507D"/>
            </w:placeholder>
            <w:dataBinding w:prefixMappings="xmlns:ns0='http://purl.org/dc/elements/1.1/' xmlns:ns1='http://schemas.openxmlformats.org/package/2006/metadata/core-properties' " w:xpath="/ns1:coreProperties[1]/ns0:title[1]" w:storeItemID="{6C3C8BC8-F283-45AE-878A-BAB7291924A1}"/>
            <w:text/>
          </w:sdtPr>
          <w:sdtEndPr/>
          <w:sdtContent>
            <w:p w:rsidR="003B6C4C" w:rsidRPr="00A42EA7" w:rsidRDefault="00395CD8">
              <w:pPr>
                <w:pStyle w:val="NoSpacing"/>
                <w:pBdr>
                  <w:top w:val="single" w:sz="6" w:space="6" w:color="1CADE4" w:themeColor="accent1"/>
                  <w:bottom w:val="single" w:sz="6" w:space="6" w:color="1CADE4" w:themeColor="accent1"/>
                </w:pBdr>
                <w:spacing w:after="240"/>
                <w:jc w:val="center"/>
                <w:rPr>
                  <w:rFonts w:ascii="Arial" w:eastAsiaTheme="majorEastAsia" w:hAnsi="Arial" w:cs="Arial"/>
                  <w:caps/>
                  <w:color w:val="1CADE4" w:themeColor="accent1"/>
                  <w:sz w:val="80"/>
                  <w:szCs w:val="80"/>
                </w:rPr>
              </w:pPr>
              <w:r>
                <w:rPr>
                  <w:rFonts w:ascii="Arial" w:eastAsiaTheme="majorEastAsia" w:hAnsi="Arial" w:cs="Arial"/>
                  <w:caps/>
                  <w:color w:val="1CADE4" w:themeColor="accent1"/>
                  <w:spacing w:val="30"/>
                  <w:sz w:val="72"/>
                  <w:szCs w:val="72"/>
                </w:rPr>
                <w:t>Advanced Statistics PROJECT REPORT</w:t>
              </w:r>
            </w:p>
          </w:sdtContent>
        </w:sdt>
        <w:sdt>
          <w:sdtPr>
            <w:rPr>
              <w:rFonts w:ascii="Arial" w:hAnsi="Arial" w:cs="Arial"/>
              <w:color w:val="1CADE4" w:themeColor="accent1"/>
              <w:sz w:val="28"/>
              <w:szCs w:val="28"/>
            </w:rPr>
            <w:alias w:val="Subtitle"/>
            <w:tag w:val=""/>
            <w:id w:val="328029620"/>
            <w:placeholder>
              <w:docPart w:val="85979D4DEA6E469DB845ECBB48115FE3"/>
            </w:placeholder>
            <w:dataBinding w:prefixMappings="xmlns:ns0='http://purl.org/dc/elements/1.1/' xmlns:ns1='http://schemas.openxmlformats.org/package/2006/metadata/core-properties' " w:xpath="/ns1:coreProperties[1]/ns0:subject[1]" w:storeItemID="{6C3C8BC8-F283-45AE-878A-BAB7291924A1}"/>
            <w:text/>
          </w:sdtPr>
          <w:sdtEndPr/>
          <w:sdtContent>
            <w:p w:rsidR="003B6C4C" w:rsidRPr="00A42EA7" w:rsidRDefault="009E1591">
              <w:pPr>
                <w:pStyle w:val="NoSpacing"/>
                <w:jc w:val="center"/>
                <w:rPr>
                  <w:rFonts w:ascii="Arial" w:hAnsi="Arial" w:cs="Arial"/>
                  <w:color w:val="1CADE4" w:themeColor="accent1"/>
                  <w:sz w:val="28"/>
                  <w:szCs w:val="28"/>
                </w:rPr>
              </w:pPr>
              <w:r w:rsidRPr="00A42EA7">
                <w:rPr>
                  <w:rFonts w:ascii="Arial" w:hAnsi="Arial" w:cs="Arial"/>
                  <w:color w:val="1CADE4" w:themeColor="accent1"/>
                  <w:sz w:val="28"/>
                  <w:szCs w:val="28"/>
                </w:rPr>
                <w:t>AS</w:t>
              </w:r>
            </w:p>
          </w:sdtContent>
        </w:sdt>
        <w:p w:rsidR="003B6C4C" w:rsidRPr="00A42EA7" w:rsidRDefault="003B6C4C">
          <w:pPr>
            <w:pStyle w:val="NoSpacing"/>
            <w:spacing w:before="480"/>
            <w:jc w:val="center"/>
            <w:rPr>
              <w:rFonts w:ascii="Arial" w:hAnsi="Arial" w:cs="Arial"/>
              <w:color w:val="1CADE4" w:themeColor="accent1"/>
            </w:rPr>
          </w:pPr>
          <w:r w:rsidRPr="00A42EA7">
            <w:rPr>
              <w:rFonts w:ascii="Arial" w:hAnsi="Arial" w:cs="Arial"/>
              <w:noProof/>
              <w:color w:val="1CADE4" w:themeColor="accent1"/>
              <w:lang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04T00:00:00Z">
                                    <w:dateFormat w:val="MMMM d, yyyy"/>
                                    <w:lid w:val="en-US"/>
                                    <w:storeMappedDataAs w:val="dateTime"/>
                                    <w:calendar w:val="gregorian"/>
                                  </w:date>
                                </w:sdtPr>
                                <w:sdtEndPr/>
                                <w:sdtContent>
                                  <w:p w:rsidR="00E25B1B" w:rsidRDefault="00395CD8">
                                    <w:pPr>
                                      <w:pStyle w:val="NoSpacing"/>
                                      <w:spacing w:after="40"/>
                                      <w:jc w:val="center"/>
                                      <w:rPr>
                                        <w:caps/>
                                        <w:color w:val="1CADE4" w:themeColor="accent1"/>
                                        <w:sz w:val="28"/>
                                        <w:szCs w:val="28"/>
                                      </w:rPr>
                                    </w:pPr>
                                    <w:r>
                                      <w:rPr>
                                        <w:caps/>
                                        <w:color w:val="1CADE4" w:themeColor="accent1"/>
                                        <w:sz w:val="28"/>
                                        <w:szCs w:val="28"/>
                                        <w:lang w:val="en-US"/>
                                      </w:rPr>
                                      <w:t>March 4, 2022</w:t>
                                    </w:r>
                                  </w:p>
                                </w:sdtContent>
                              </w:sdt>
                              <w:p w:rsidR="00E25B1B" w:rsidRDefault="00433458" w:rsidP="00A64D5A">
                                <w:pPr>
                                  <w:pStyle w:val="NoSpacing"/>
                                  <w:jc w:val="center"/>
                                  <w:rPr>
                                    <w:color w:val="1CADE4" w:themeColor="accent1"/>
                                  </w:rPr>
                                </w:pPr>
                                <w:sdt>
                                  <w:sdtPr>
                                    <w:rPr>
                                      <w:caps/>
                                      <w:color w:val="1CADE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25B1B">
                                      <w:rPr>
                                        <w:caps/>
                                        <w:color w:val="1CADE4" w:themeColor="accent1"/>
                                      </w:rPr>
                                      <w:t>Brijal Panchal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1CADE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04T00:00:00Z">
                              <w:dateFormat w:val="MMMM d, yyyy"/>
                              <w:lid w:val="en-US"/>
                              <w:storeMappedDataAs w:val="dateTime"/>
                              <w:calendar w:val="gregorian"/>
                            </w:date>
                          </w:sdtPr>
                          <w:sdtEndPr/>
                          <w:sdtContent>
                            <w:p w:rsidR="00E25B1B" w:rsidRDefault="00395CD8">
                              <w:pPr>
                                <w:pStyle w:val="NoSpacing"/>
                                <w:spacing w:after="40"/>
                                <w:jc w:val="center"/>
                                <w:rPr>
                                  <w:caps/>
                                  <w:color w:val="1CADE4" w:themeColor="accent1"/>
                                  <w:sz w:val="28"/>
                                  <w:szCs w:val="28"/>
                                </w:rPr>
                              </w:pPr>
                              <w:r>
                                <w:rPr>
                                  <w:caps/>
                                  <w:color w:val="1CADE4" w:themeColor="accent1"/>
                                  <w:sz w:val="28"/>
                                  <w:szCs w:val="28"/>
                                  <w:lang w:val="en-US"/>
                                </w:rPr>
                                <w:t>March 4, 2022</w:t>
                              </w:r>
                            </w:p>
                          </w:sdtContent>
                        </w:sdt>
                        <w:p w:rsidR="00E25B1B" w:rsidRDefault="00433458" w:rsidP="00A64D5A">
                          <w:pPr>
                            <w:pStyle w:val="NoSpacing"/>
                            <w:jc w:val="center"/>
                            <w:rPr>
                              <w:color w:val="1CADE4" w:themeColor="accent1"/>
                            </w:rPr>
                          </w:pPr>
                          <w:sdt>
                            <w:sdtPr>
                              <w:rPr>
                                <w:caps/>
                                <w:color w:val="1CADE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25B1B">
                                <w:rPr>
                                  <w:caps/>
                                  <w:color w:val="1CADE4" w:themeColor="accent1"/>
                                </w:rPr>
                                <w:t>Brijal Panchal</w:t>
                              </w:r>
                            </w:sdtContent>
                          </w:sdt>
                        </w:p>
                      </w:txbxContent>
                    </v:textbox>
                    <w10:wrap anchorx="margin" anchory="page"/>
                  </v:shape>
                </w:pict>
              </mc:Fallback>
            </mc:AlternateContent>
          </w:r>
          <w:r w:rsidRPr="00A42EA7">
            <w:rPr>
              <w:rFonts w:ascii="Arial" w:hAnsi="Arial" w:cs="Arial"/>
              <w:noProof/>
              <w:color w:val="1CADE4" w:themeColor="accent1"/>
              <w:lang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B6C4C" w:rsidRPr="00A42EA7" w:rsidRDefault="003B6C4C" w:rsidP="003B6C4C">
          <w:pPr>
            <w:rPr>
              <w:rFonts w:ascii="Arial" w:eastAsiaTheme="majorEastAsia" w:hAnsi="Arial" w:cs="Arial"/>
              <w:caps/>
              <w:color w:val="1CADE4" w:themeColor="accent1"/>
              <w:spacing w:val="30"/>
              <w:sz w:val="28"/>
              <w:szCs w:val="28"/>
            </w:rPr>
          </w:pPr>
          <w:r w:rsidRPr="00A42EA7">
            <w:rPr>
              <w:rFonts w:ascii="Arial" w:eastAsiaTheme="majorEastAsia" w:hAnsi="Arial" w:cs="Arial"/>
              <w:caps/>
              <w:color w:val="1CADE4" w:themeColor="accent1"/>
              <w:spacing w:val="30"/>
              <w:sz w:val="28"/>
              <w:szCs w:val="28"/>
            </w:rPr>
            <w:br w:type="page"/>
          </w:r>
        </w:p>
      </w:sdtContent>
    </w:sdt>
    <w:p w:rsidR="003B6C4C" w:rsidRPr="00A42EA7" w:rsidRDefault="003B6C4C" w:rsidP="003B6C4C">
      <w:pPr>
        <w:rPr>
          <w:rFonts w:ascii="Arial" w:eastAsiaTheme="majorEastAsia" w:hAnsi="Arial" w:cs="Arial"/>
          <w:caps/>
          <w:color w:val="1CADE4" w:themeColor="accent1"/>
          <w:spacing w:val="30"/>
          <w:sz w:val="28"/>
          <w:szCs w:val="28"/>
        </w:rPr>
        <w:sectPr w:rsidR="003B6C4C" w:rsidRPr="00A42EA7" w:rsidSect="003B6C4C">
          <w:footerReference w:type="default" r:id="rId11"/>
          <w:pgSz w:w="11906" w:h="16838"/>
          <w:pgMar w:top="1440" w:right="1440" w:bottom="1440" w:left="1440" w:header="708" w:footer="708" w:gutter="0"/>
          <w:pgNumType w:start="0"/>
          <w:cols w:space="708"/>
          <w:titlePg/>
          <w:docGrid w:linePitch="360"/>
        </w:sectPr>
      </w:pPr>
      <w:bookmarkStart w:id="0" w:name="_GoBack"/>
      <w:bookmarkEnd w:id="0"/>
    </w:p>
    <w:p w:rsidR="00C17CAD" w:rsidRPr="00A42EA7" w:rsidRDefault="00C17CAD">
      <w:pPr>
        <w:rPr>
          <w:rFonts w:ascii="Arial" w:eastAsiaTheme="majorEastAsia" w:hAnsi="Arial" w:cs="Arial"/>
          <w:color w:val="1481AB" w:themeColor="accent1" w:themeShade="BF"/>
          <w:sz w:val="40"/>
          <w:szCs w:val="40"/>
        </w:rPr>
      </w:pPr>
    </w:p>
    <w:sdt>
      <w:sdtPr>
        <w:rPr>
          <w:rFonts w:ascii="Arial" w:eastAsiaTheme="minorEastAsia" w:hAnsi="Arial" w:cs="Arial"/>
          <w:color w:val="auto"/>
          <w:sz w:val="21"/>
          <w:szCs w:val="21"/>
        </w:rPr>
        <w:id w:val="694505745"/>
        <w:docPartObj>
          <w:docPartGallery w:val="Table of Contents"/>
          <w:docPartUnique/>
        </w:docPartObj>
      </w:sdtPr>
      <w:sdtEndPr>
        <w:rPr>
          <w:b/>
          <w:bCs/>
          <w:noProof/>
        </w:rPr>
      </w:sdtEndPr>
      <w:sdtContent>
        <w:p w:rsidR="00C17CAD" w:rsidRPr="00A42EA7" w:rsidRDefault="00C17CAD" w:rsidP="00C17CAD">
          <w:pPr>
            <w:pStyle w:val="TOCHeading"/>
            <w:jc w:val="left"/>
            <w:rPr>
              <w:rFonts w:ascii="Arial" w:hAnsi="Arial" w:cs="Arial"/>
            </w:rPr>
          </w:pPr>
          <w:r w:rsidRPr="00A42EA7">
            <w:rPr>
              <w:rFonts w:ascii="Arial" w:hAnsi="Arial" w:cs="Arial"/>
            </w:rPr>
            <w:t>Contents</w:t>
          </w:r>
        </w:p>
        <w:p w:rsidR="00B72862" w:rsidRPr="00A42EA7" w:rsidRDefault="00C17CAD">
          <w:pPr>
            <w:pStyle w:val="TOC1"/>
            <w:tabs>
              <w:tab w:val="right" w:leader="dot" w:pos="9016"/>
            </w:tabs>
            <w:rPr>
              <w:rFonts w:ascii="Arial" w:hAnsi="Arial" w:cs="Arial"/>
              <w:noProof/>
              <w:sz w:val="22"/>
              <w:szCs w:val="22"/>
              <w:lang w:eastAsia="en-IN"/>
            </w:rPr>
          </w:pPr>
          <w:r w:rsidRPr="00A42EA7">
            <w:rPr>
              <w:rFonts w:ascii="Arial" w:hAnsi="Arial" w:cs="Arial"/>
            </w:rPr>
            <w:fldChar w:fldCharType="begin"/>
          </w:r>
          <w:r w:rsidRPr="00A42EA7">
            <w:rPr>
              <w:rFonts w:ascii="Arial" w:hAnsi="Arial" w:cs="Arial"/>
            </w:rPr>
            <w:instrText xml:space="preserve"> TOC \o "1-3" \h \z \u </w:instrText>
          </w:r>
          <w:r w:rsidRPr="00A42EA7">
            <w:rPr>
              <w:rFonts w:ascii="Arial" w:hAnsi="Arial" w:cs="Arial"/>
            </w:rPr>
            <w:fldChar w:fldCharType="separate"/>
          </w:r>
          <w:hyperlink w:anchor="_Toc97304646" w:history="1">
            <w:r w:rsidR="00B72862" w:rsidRPr="00A42EA7">
              <w:rPr>
                <w:rStyle w:val="Hyperlink"/>
                <w:rFonts w:ascii="Arial" w:hAnsi="Arial" w:cs="Arial"/>
                <w:noProof/>
              </w:rPr>
              <w:t>Problem 1</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_Toc97304646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2</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47" w:history="1">
            <w:r w:rsidR="00B72862" w:rsidRPr="00A42EA7">
              <w:rPr>
                <w:rStyle w:val="Hyperlink"/>
                <w:rFonts w:ascii="Arial" w:hAnsi="Arial" w:cs="Arial"/>
                <w:noProof/>
              </w:rPr>
              <w:t>1.1.</w:t>
            </w:r>
            <w:r w:rsidR="00B72862" w:rsidRPr="00A42EA7">
              <w:rPr>
                <w:rFonts w:ascii="Arial" w:hAnsi="Arial" w:cs="Arial"/>
                <w:noProof/>
                <w:sz w:val="22"/>
                <w:szCs w:val="22"/>
                <w:lang w:eastAsia="en-IN"/>
              </w:rPr>
              <w:tab/>
            </w:r>
            <w:r w:rsidR="00B72862" w:rsidRPr="00A42EA7">
              <w:rPr>
                <w:rStyle w:val="Hyperlink"/>
                <w:rFonts w:ascii="Arial" w:hAnsi="Arial" w:cs="Arial"/>
                <w:noProof/>
              </w:rPr>
              <w:t>State the null and the alternate hypothesis for conducting one-way ANOVA for both Education and Occupation individually.</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_Toc97304647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3</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48" w:history="1">
            <w:r w:rsidR="00B72862" w:rsidRPr="00A42EA7">
              <w:rPr>
                <w:rStyle w:val="Hyperlink"/>
                <w:rFonts w:ascii="Arial" w:hAnsi="Arial" w:cs="Arial"/>
                <w:noProof/>
              </w:rPr>
              <w:t>1.2.</w:t>
            </w:r>
            <w:r w:rsidR="00B72862" w:rsidRPr="00A42EA7">
              <w:rPr>
                <w:rFonts w:ascii="Arial" w:hAnsi="Arial" w:cs="Arial"/>
                <w:noProof/>
                <w:sz w:val="22"/>
                <w:szCs w:val="22"/>
                <w:lang w:eastAsia="en-IN"/>
              </w:rPr>
              <w:tab/>
            </w:r>
            <w:r w:rsidR="00B72862" w:rsidRPr="00A42EA7">
              <w:rPr>
                <w:rStyle w:val="Hyperlink"/>
                <w:rFonts w:ascii="Arial" w:hAnsi="Arial" w:cs="Arial"/>
                <w:noProof/>
              </w:rPr>
              <w:t>Perform one-way ANOVA for Education with respect to the variable ‘Salary’. State whether the null hypothesis is accepted or rejected based on the ANOVA results.</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_Toc97304648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3</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49" w:history="1">
            <w:r w:rsidR="00B72862" w:rsidRPr="00A42EA7">
              <w:rPr>
                <w:rStyle w:val="Hyperlink"/>
                <w:rFonts w:ascii="Arial" w:hAnsi="Arial" w:cs="Arial"/>
                <w:noProof/>
              </w:rPr>
              <w:t>1.3.</w:t>
            </w:r>
            <w:r w:rsidR="00B72862" w:rsidRPr="00A42EA7">
              <w:rPr>
                <w:rFonts w:ascii="Arial" w:hAnsi="Arial" w:cs="Arial"/>
                <w:noProof/>
                <w:sz w:val="22"/>
                <w:szCs w:val="22"/>
                <w:lang w:eastAsia="en-IN"/>
              </w:rPr>
              <w:tab/>
            </w:r>
            <w:r w:rsidR="00B72862" w:rsidRPr="00A42EA7">
              <w:rPr>
                <w:rStyle w:val="Hyperlink"/>
                <w:rFonts w:ascii="Arial" w:hAnsi="Arial" w:cs="Arial"/>
                <w:noProof/>
              </w:rPr>
              <w:t>Perform one-way ANOVA for variable Occupation with respect to the variable ‘Salary’. State whether the null hypothesis is accepted or rejected based on the ANOVA results.</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_Toc97304649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4</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0" w:history="1">
            <w:r w:rsidR="00B72862" w:rsidRPr="00A42EA7">
              <w:rPr>
                <w:rStyle w:val="Hyperlink"/>
                <w:rFonts w:ascii="Arial" w:hAnsi="Arial" w:cs="Arial"/>
                <w:noProof/>
              </w:rPr>
              <w:t>1.4.</w:t>
            </w:r>
            <w:r w:rsidR="00B72862" w:rsidRPr="00A42EA7">
              <w:rPr>
                <w:rFonts w:ascii="Arial" w:hAnsi="Arial" w:cs="Arial"/>
                <w:noProof/>
                <w:sz w:val="22"/>
                <w:szCs w:val="22"/>
                <w:lang w:eastAsia="en-IN"/>
              </w:rPr>
              <w:tab/>
            </w:r>
            <w:r w:rsidR="00B72862" w:rsidRPr="00A42EA7">
              <w:rPr>
                <w:rStyle w:val="Hyperlink"/>
                <w:rFonts w:ascii="Arial" w:hAnsi="Arial" w:cs="Arial"/>
                <w:noProof/>
              </w:rPr>
              <w:t>If the null hypothesis is rejected in either (1.2) or in (1.3), find out which class means are significantly different. Interpret the result.</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_Toc97304650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4</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1" w:history="1">
            <w:r w:rsidR="00B72862" w:rsidRPr="00A42EA7">
              <w:rPr>
                <w:rStyle w:val="Hyperlink"/>
                <w:rFonts w:ascii="Arial" w:hAnsi="Arial" w:cs="Arial"/>
                <w:noProof/>
              </w:rPr>
              <w:t>1.5.</w:t>
            </w:r>
            <w:r w:rsidR="00B72862" w:rsidRPr="00A42EA7">
              <w:rPr>
                <w:rFonts w:ascii="Arial" w:hAnsi="Arial" w:cs="Arial"/>
                <w:noProof/>
                <w:sz w:val="22"/>
                <w:szCs w:val="22"/>
                <w:lang w:eastAsia="en-IN"/>
              </w:rPr>
              <w:tab/>
            </w:r>
            <w:r w:rsidR="00B72862" w:rsidRPr="00A42EA7">
              <w:rPr>
                <w:rStyle w:val="Hyperlink"/>
                <w:rFonts w:ascii="Arial" w:hAnsi="Arial" w:cs="Arial"/>
                <w:noProof/>
              </w:rPr>
              <w:t>What is the interaction between the two treatments? Analyze the effects of one variable on the other (Education and Occupation) with the help of an interaction plot.</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_Toc97304651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5</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2" w:history="1">
            <w:r w:rsidR="00B72862" w:rsidRPr="00A42EA7">
              <w:rPr>
                <w:rStyle w:val="Hyperlink"/>
                <w:rFonts w:ascii="Arial" w:hAnsi="Arial" w:cs="Arial"/>
                <w:noProof/>
              </w:rPr>
              <w:t>1.6.</w:t>
            </w:r>
            <w:r w:rsidR="00B72862" w:rsidRPr="00A42EA7">
              <w:rPr>
                <w:rFonts w:ascii="Arial" w:hAnsi="Arial" w:cs="Arial"/>
                <w:noProof/>
                <w:sz w:val="22"/>
                <w:szCs w:val="22"/>
                <w:lang w:eastAsia="en-IN"/>
              </w:rPr>
              <w:tab/>
            </w:r>
            <w:r w:rsidR="00B72862" w:rsidRPr="00A42EA7">
              <w:rPr>
                <w:rStyle w:val="Hyperlink"/>
                <w:rFonts w:ascii="Arial" w:hAnsi="Arial" w:cs="Arial"/>
                <w:noProof/>
              </w:rPr>
              <w:t>Perform a two-way ANOVA based on the Education and Occupation (along with their interaction Education*Occupation) with the variable ‘Salary’. State the null and alternative hypotheses and state your results. How will you interpret this result?</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_Toc97304652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5</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3" w:history="1">
            <w:r w:rsidR="00B72862" w:rsidRPr="00A42EA7">
              <w:rPr>
                <w:rStyle w:val="Hyperlink"/>
                <w:rFonts w:ascii="Arial" w:hAnsi="Arial" w:cs="Arial"/>
                <w:noProof/>
              </w:rPr>
              <w:t>1.7.</w:t>
            </w:r>
            <w:r w:rsidR="00B72862" w:rsidRPr="00A42EA7">
              <w:rPr>
                <w:rFonts w:ascii="Arial" w:hAnsi="Arial" w:cs="Arial"/>
                <w:noProof/>
                <w:sz w:val="22"/>
                <w:szCs w:val="22"/>
                <w:lang w:eastAsia="en-IN"/>
              </w:rPr>
              <w:tab/>
            </w:r>
            <w:r w:rsidR="00B72862" w:rsidRPr="00A42EA7">
              <w:rPr>
                <w:rStyle w:val="Hyperlink"/>
                <w:rFonts w:ascii="Arial" w:hAnsi="Arial" w:cs="Arial"/>
                <w:noProof/>
              </w:rPr>
              <w:t>Explain the business implications of performing ANOVA for this particular case study.</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_Toc97304653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6</w:t>
            </w:r>
            <w:r w:rsidR="00B72862" w:rsidRPr="00A42EA7">
              <w:rPr>
                <w:rFonts w:ascii="Arial" w:hAnsi="Arial" w:cs="Arial"/>
                <w:noProof/>
                <w:webHidden/>
              </w:rPr>
              <w:fldChar w:fldCharType="end"/>
            </w:r>
          </w:hyperlink>
        </w:p>
        <w:p w:rsidR="00B72862" w:rsidRPr="00A42EA7" w:rsidRDefault="00433458">
          <w:pPr>
            <w:pStyle w:val="TOC1"/>
            <w:tabs>
              <w:tab w:val="right" w:leader="dot" w:pos="9016"/>
            </w:tabs>
            <w:rPr>
              <w:rFonts w:ascii="Arial" w:hAnsi="Arial" w:cs="Arial"/>
              <w:noProof/>
              <w:sz w:val="22"/>
              <w:szCs w:val="22"/>
              <w:lang w:eastAsia="en-IN"/>
            </w:rPr>
          </w:pPr>
          <w:hyperlink w:anchor="_Toc97304654" w:history="1">
            <w:r w:rsidR="00B72862" w:rsidRPr="00A42EA7">
              <w:rPr>
                <w:rStyle w:val="Hyperlink"/>
                <w:rFonts w:ascii="Arial" w:hAnsi="Arial" w:cs="Arial"/>
                <w:noProof/>
              </w:rPr>
              <w:t>Problem 2</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_Toc97304654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7</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5" w:history="1">
            <w:r w:rsidR="00B72862" w:rsidRPr="00A42EA7">
              <w:rPr>
                <w:rStyle w:val="Hyperlink"/>
                <w:rFonts w:ascii="Arial" w:hAnsi="Arial" w:cs="Arial"/>
                <w:noProof/>
              </w:rPr>
              <w:t>2.1.</w:t>
            </w:r>
            <w:r w:rsidR="00B72862" w:rsidRPr="00A42EA7">
              <w:rPr>
                <w:rFonts w:ascii="Arial" w:hAnsi="Arial" w:cs="Arial"/>
                <w:noProof/>
                <w:sz w:val="22"/>
                <w:szCs w:val="22"/>
                <w:lang w:eastAsia="en-IN"/>
              </w:rPr>
              <w:tab/>
            </w:r>
            <w:r w:rsidR="00B72862" w:rsidRPr="00A42EA7">
              <w:rPr>
                <w:rStyle w:val="Hyperlink"/>
                <w:rFonts w:ascii="Arial" w:hAnsi="Arial" w:cs="Arial"/>
                <w:noProof/>
              </w:rPr>
              <w:t>Perform Exploratory Data Analysis [both univariate and multivariate analysis to be performed]. What insight do you draw from the EDA?</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_Toc97304655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8</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6" w:history="1">
            <w:r w:rsidR="00B72862" w:rsidRPr="00A42EA7">
              <w:rPr>
                <w:rStyle w:val="Hyperlink"/>
                <w:rFonts w:ascii="Arial" w:hAnsi="Arial" w:cs="Arial"/>
                <w:noProof/>
              </w:rPr>
              <w:t>2.2.</w:t>
            </w:r>
            <w:r w:rsidR="00B72862" w:rsidRPr="00A42EA7">
              <w:rPr>
                <w:rFonts w:ascii="Arial" w:hAnsi="Arial" w:cs="Arial"/>
                <w:noProof/>
                <w:sz w:val="22"/>
                <w:szCs w:val="22"/>
                <w:lang w:eastAsia="en-IN"/>
              </w:rPr>
              <w:tab/>
            </w:r>
            <w:r w:rsidR="00B72862" w:rsidRPr="00A42EA7">
              <w:rPr>
                <w:rStyle w:val="Hyperlink"/>
                <w:rFonts w:ascii="Arial" w:hAnsi="Arial" w:cs="Arial"/>
                <w:noProof/>
              </w:rPr>
              <w:t>Is scaling necessary for PCA in this case? Give justification and perform scaling.</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_Toc97304656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12</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7" w:history="1">
            <w:r w:rsidR="00B72862" w:rsidRPr="00A42EA7">
              <w:rPr>
                <w:rStyle w:val="Hyperlink"/>
                <w:rFonts w:ascii="Arial" w:hAnsi="Arial" w:cs="Arial"/>
                <w:noProof/>
              </w:rPr>
              <w:t>2.3.</w:t>
            </w:r>
            <w:r w:rsidR="00B72862" w:rsidRPr="00A42EA7">
              <w:rPr>
                <w:rFonts w:ascii="Arial" w:hAnsi="Arial" w:cs="Arial"/>
                <w:noProof/>
                <w:sz w:val="22"/>
                <w:szCs w:val="22"/>
                <w:lang w:eastAsia="en-IN"/>
              </w:rPr>
              <w:tab/>
            </w:r>
            <w:r w:rsidR="00B72862" w:rsidRPr="00A42EA7">
              <w:rPr>
                <w:rStyle w:val="Hyperlink"/>
                <w:rFonts w:ascii="Arial" w:hAnsi="Arial" w:cs="Arial"/>
                <w:noProof/>
              </w:rPr>
              <w:t>Comment on the comparison between the covariance and the correlation matrices from this data.[on scaled data]</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_Toc97304657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13</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8" w:history="1">
            <w:r w:rsidR="00B72862" w:rsidRPr="00A42EA7">
              <w:rPr>
                <w:rStyle w:val="Hyperlink"/>
                <w:rFonts w:ascii="Arial" w:hAnsi="Arial" w:cs="Arial"/>
                <w:noProof/>
              </w:rPr>
              <w:t>2.4.</w:t>
            </w:r>
            <w:r w:rsidR="00B72862" w:rsidRPr="00A42EA7">
              <w:rPr>
                <w:rFonts w:ascii="Arial" w:hAnsi="Arial" w:cs="Arial"/>
                <w:noProof/>
                <w:sz w:val="22"/>
                <w:szCs w:val="22"/>
                <w:lang w:eastAsia="en-IN"/>
              </w:rPr>
              <w:tab/>
            </w:r>
            <w:r w:rsidR="00B72862" w:rsidRPr="00A42EA7">
              <w:rPr>
                <w:rStyle w:val="Hyperlink"/>
                <w:rFonts w:ascii="Arial" w:hAnsi="Arial" w:cs="Arial"/>
                <w:noProof/>
              </w:rPr>
              <w:t>Check the dataset for outliers before and after scaling. What insight do you derive here?</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_Toc97304658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14</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59" w:history="1">
            <w:r w:rsidR="00B72862" w:rsidRPr="00A42EA7">
              <w:rPr>
                <w:rStyle w:val="Hyperlink"/>
                <w:rFonts w:ascii="Arial" w:hAnsi="Arial" w:cs="Arial"/>
                <w:noProof/>
              </w:rPr>
              <w:t>2.5.</w:t>
            </w:r>
            <w:r w:rsidR="00B72862" w:rsidRPr="00A42EA7">
              <w:rPr>
                <w:rFonts w:ascii="Arial" w:hAnsi="Arial" w:cs="Arial"/>
                <w:noProof/>
                <w:sz w:val="22"/>
                <w:szCs w:val="22"/>
                <w:lang w:eastAsia="en-IN"/>
              </w:rPr>
              <w:tab/>
            </w:r>
            <w:r w:rsidR="00B72862" w:rsidRPr="00A42EA7">
              <w:rPr>
                <w:rStyle w:val="Hyperlink"/>
                <w:rFonts w:ascii="Arial" w:hAnsi="Arial" w:cs="Arial"/>
                <w:noProof/>
              </w:rPr>
              <w:t>Extract the eigenvalues and eigenvectors. [Using Sklearn PCA Print Both]</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_Toc97304659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15</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60" w:history="1">
            <w:r w:rsidR="00B72862" w:rsidRPr="00A42EA7">
              <w:rPr>
                <w:rStyle w:val="Hyperlink"/>
                <w:rFonts w:ascii="Arial" w:hAnsi="Arial" w:cs="Arial"/>
                <w:noProof/>
              </w:rPr>
              <w:t>2.6.</w:t>
            </w:r>
            <w:r w:rsidR="00B72862" w:rsidRPr="00A42EA7">
              <w:rPr>
                <w:rFonts w:ascii="Arial" w:hAnsi="Arial" w:cs="Arial"/>
                <w:noProof/>
                <w:sz w:val="22"/>
                <w:szCs w:val="22"/>
                <w:lang w:eastAsia="en-IN"/>
              </w:rPr>
              <w:tab/>
            </w:r>
            <w:r w:rsidR="00B72862" w:rsidRPr="00A42EA7">
              <w:rPr>
                <w:rStyle w:val="Hyperlink"/>
                <w:rFonts w:ascii="Arial" w:hAnsi="Arial" w:cs="Arial"/>
                <w:noProof/>
              </w:rPr>
              <w:t>Perform PCA and export the data of the Principal Component (eigenvectors) into a data frame with the original features</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_Toc97304660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15</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61" w:history="1">
            <w:r w:rsidR="00B72862" w:rsidRPr="00A42EA7">
              <w:rPr>
                <w:rStyle w:val="Hyperlink"/>
                <w:rFonts w:ascii="Arial" w:hAnsi="Arial" w:cs="Arial"/>
                <w:noProof/>
              </w:rPr>
              <w:t>2.7.</w:t>
            </w:r>
            <w:r w:rsidR="00B72862" w:rsidRPr="00A42EA7">
              <w:rPr>
                <w:rFonts w:ascii="Arial" w:hAnsi="Arial" w:cs="Arial"/>
                <w:noProof/>
                <w:sz w:val="22"/>
                <w:szCs w:val="22"/>
                <w:lang w:eastAsia="en-IN"/>
              </w:rPr>
              <w:tab/>
            </w:r>
            <w:r w:rsidR="00B72862" w:rsidRPr="00A42EA7">
              <w:rPr>
                <w:rStyle w:val="Hyperlink"/>
                <w:rFonts w:ascii="Arial" w:hAnsi="Arial" w:cs="Arial"/>
                <w:noProof/>
              </w:rPr>
              <w:t>Write down the explicit form of the first PC (in terms of the eigenvectors. Use values with two places of decimals only). [hint: write the linear equation of PC in terms of eigenvectors and corresponding features]</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_Toc97304661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17</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62" w:history="1">
            <w:r w:rsidR="00B72862" w:rsidRPr="00A42EA7">
              <w:rPr>
                <w:rStyle w:val="Hyperlink"/>
                <w:rFonts w:ascii="Arial" w:hAnsi="Arial" w:cs="Arial"/>
                <w:noProof/>
              </w:rPr>
              <w:t>2.8.</w:t>
            </w:r>
            <w:r w:rsidR="00B72862" w:rsidRPr="00A42EA7">
              <w:rPr>
                <w:rFonts w:ascii="Arial" w:hAnsi="Arial" w:cs="Arial"/>
                <w:noProof/>
                <w:sz w:val="22"/>
                <w:szCs w:val="22"/>
                <w:lang w:eastAsia="en-IN"/>
              </w:rPr>
              <w:tab/>
            </w:r>
            <w:r w:rsidR="00B72862" w:rsidRPr="00A42EA7">
              <w:rPr>
                <w:rStyle w:val="Hyperlink"/>
                <w:rFonts w:ascii="Arial" w:hAnsi="Arial" w:cs="Arial"/>
                <w:noProof/>
              </w:rPr>
              <w:t>Consider the cumulative values of the eigenvalues. How does it help you to decide on the optimum number of principal components? What do the eigenvectors indicate?</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_Toc97304662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18</w:t>
            </w:r>
            <w:r w:rsidR="00B72862" w:rsidRPr="00A42EA7">
              <w:rPr>
                <w:rFonts w:ascii="Arial" w:hAnsi="Arial" w:cs="Arial"/>
                <w:noProof/>
                <w:webHidden/>
              </w:rPr>
              <w:fldChar w:fldCharType="end"/>
            </w:r>
          </w:hyperlink>
        </w:p>
        <w:p w:rsidR="00B72862" w:rsidRPr="00A42EA7" w:rsidRDefault="00433458">
          <w:pPr>
            <w:pStyle w:val="TOC2"/>
            <w:tabs>
              <w:tab w:val="left" w:pos="880"/>
              <w:tab w:val="right" w:leader="dot" w:pos="9016"/>
            </w:tabs>
            <w:rPr>
              <w:rFonts w:ascii="Arial" w:hAnsi="Arial" w:cs="Arial"/>
              <w:noProof/>
              <w:sz w:val="22"/>
              <w:szCs w:val="22"/>
              <w:lang w:eastAsia="en-IN"/>
            </w:rPr>
          </w:pPr>
          <w:hyperlink w:anchor="_Toc97304663" w:history="1">
            <w:r w:rsidR="00B72862" w:rsidRPr="00A42EA7">
              <w:rPr>
                <w:rStyle w:val="Hyperlink"/>
                <w:rFonts w:ascii="Arial" w:hAnsi="Arial" w:cs="Arial"/>
                <w:noProof/>
              </w:rPr>
              <w:t>2.9.</w:t>
            </w:r>
            <w:r w:rsidR="00B72862" w:rsidRPr="00A42EA7">
              <w:rPr>
                <w:rFonts w:ascii="Arial" w:hAnsi="Arial" w:cs="Arial"/>
                <w:noProof/>
                <w:sz w:val="22"/>
                <w:szCs w:val="22"/>
                <w:lang w:eastAsia="en-IN"/>
              </w:rPr>
              <w:tab/>
            </w:r>
            <w:r w:rsidR="00B72862" w:rsidRPr="00A42EA7">
              <w:rPr>
                <w:rStyle w:val="Hyperlink"/>
                <w:rFonts w:ascii="Arial" w:hAnsi="Arial" w:cs="Arial"/>
                <w:noProof/>
              </w:rPr>
              <w:t>Explain the business implication of using the Principal Component Analysis for this case study. How may PCs help in the further analysis? [Hint: Write Interpretations of the Principal Components Obtained]</w:t>
            </w:r>
            <w:r w:rsidR="00B72862" w:rsidRPr="00A42EA7">
              <w:rPr>
                <w:rFonts w:ascii="Arial" w:hAnsi="Arial" w:cs="Arial"/>
                <w:noProof/>
                <w:webHidden/>
              </w:rPr>
              <w:tab/>
            </w:r>
            <w:r w:rsidR="00B72862" w:rsidRPr="00A42EA7">
              <w:rPr>
                <w:rFonts w:ascii="Arial" w:hAnsi="Arial" w:cs="Arial"/>
                <w:noProof/>
                <w:webHidden/>
              </w:rPr>
              <w:fldChar w:fldCharType="begin"/>
            </w:r>
            <w:r w:rsidR="00B72862" w:rsidRPr="00A42EA7">
              <w:rPr>
                <w:rFonts w:ascii="Arial" w:hAnsi="Arial" w:cs="Arial"/>
                <w:noProof/>
                <w:webHidden/>
              </w:rPr>
              <w:instrText xml:space="preserve"> PAGEREF _Toc97304663 \h </w:instrText>
            </w:r>
            <w:r w:rsidR="00B72862" w:rsidRPr="00A42EA7">
              <w:rPr>
                <w:rFonts w:ascii="Arial" w:hAnsi="Arial" w:cs="Arial"/>
                <w:noProof/>
                <w:webHidden/>
              </w:rPr>
            </w:r>
            <w:r w:rsidR="00B72862" w:rsidRPr="00A42EA7">
              <w:rPr>
                <w:rFonts w:ascii="Arial" w:hAnsi="Arial" w:cs="Arial"/>
                <w:noProof/>
                <w:webHidden/>
              </w:rPr>
              <w:fldChar w:fldCharType="separate"/>
            </w:r>
            <w:r w:rsidR="00A42EA7">
              <w:rPr>
                <w:rFonts w:ascii="Arial" w:hAnsi="Arial" w:cs="Arial"/>
                <w:noProof/>
                <w:webHidden/>
              </w:rPr>
              <w:t>19</w:t>
            </w:r>
            <w:r w:rsidR="00B72862" w:rsidRPr="00A42EA7">
              <w:rPr>
                <w:rFonts w:ascii="Arial" w:hAnsi="Arial" w:cs="Arial"/>
                <w:noProof/>
                <w:webHidden/>
              </w:rPr>
              <w:fldChar w:fldCharType="end"/>
            </w:r>
          </w:hyperlink>
        </w:p>
        <w:p w:rsidR="00C17CAD" w:rsidRPr="00A42EA7" w:rsidRDefault="00C17CAD">
          <w:pPr>
            <w:rPr>
              <w:rFonts w:ascii="Arial" w:hAnsi="Arial" w:cs="Arial"/>
            </w:rPr>
          </w:pPr>
          <w:r w:rsidRPr="00A42EA7">
            <w:rPr>
              <w:rFonts w:ascii="Arial" w:hAnsi="Arial" w:cs="Arial"/>
              <w:b/>
              <w:bCs/>
              <w:noProof/>
            </w:rPr>
            <w:fldChar w:fldCharType="end"/>
          </w:r>
        </w:p>
      </w:sdtContent>
    </w:sdt>
    <w:p w:rsidR="003B6C4C" w:rsidRPr="00A42EA7" w:rsidRDefault="003B6C4C" w:rsidP="009C7B41">
      <w:pPr>
        <w:pStyle w:val="Heading1"/>
        <w:jc w:val="left"/>
        <w:rPr>
          <w:rFonts w:ascii="Arial" w:hAnsi="Arial" w:cs="Arial"/>
        </w:rPr>
      </w:pPr>
      <w:bookmarkStart w:id="1" w:name="_Toc97304646"/>
      <w:r w:rsidRPr="00A42EA7">
        <w:rPr>
          <w:rFonts w:ascii="Arial" w:hAnsi="Arial" w:cs="Arial"/>
        </w:rPr>
        <w:lastRenderedPageBreak/>
        <w:t>Problem 1</w:t>
      </w:r>
      <w:bookmarkEnd w:id="1"/>
    </w:p>
    <w:p w:rsidR="003B6C4C" w:rsidRPr="00A42EA7" w:rsidRDefault="003B6C4C" w:rsidP="009C7B41">
      <w:pPr>
        <w:rPr>
          <w:rFonts w:ascii="Arial" w:hAnsi="Arial" w:cs="Arial"/>
        </w:rPr>
      </w:pPr>
    </w:p>
    <w:p w:rsidR="009E1591" w:rsidRPr="00A42EA7" w:rsidRDefault="009E1591" w:rsidP="009E1591">
      <w:pPr>
        <w:rPr>
          <w:rFonts w:ascii="Arial" w:hAnsi="Arial" w:cs="Arial"/>
          <w:color w:val="000000"/>
          <w:shd w:val="clear" w:color="auto" w:fill="FFFFFF"/>
        </w:rPr>
      </w:pPr>
      <w:r w:rsidRPr="00A42EA7">
        <w:rPr>
          <w:rFonts w:ascii="Arial" w:hAnsi="Arial" w:cs="Arial"/>
          <w:color w:val="000000"/>
          <w:shd w:val="clear" w:color="auto" w:fill="FFFFFF"/>
        </w:rPr>
        <w:t xml:space="preserve">Salary </w:t>
      </w:r>
      <w:proofErr w:type="gramStart"/>
      <w:r w:rsidRPr="00A42EA7">
        <w:rPr>
          <w:rFonts w:ascii="Arial" w:hAnsi="Arial" w:cs="Arial"/>
          <w:color w:val="000000"/>
          <w:shd w:val="clear" w:color="auto" w:fill="FFFFFF"/>
        </w:rPr>
        <w:t>is hypothesized</w:t>
      </w:r>
      <w:proofErr w:type="gramEnd"/>
      <w:r w:rsidRPr="00A42EA7">
        <w:rPr>
          <w:rFonts w:ascii="Arial" w:hAnsi="Arial" w:cs="Arial"/>
          <w:color w:val="000000"/>
          <w:shd w:val="clear" w:color="auto" w:fill="FFFFFF"/>
        </w:rPr>
        <w:t xml:space="preserve"> to depend on educational qualification and occupation. To understand the dependency, the salaries of 40 individuals [SalaryData.csv] are collected and each person’s educational qualification and occupation are noted. Educational qualification is at three levels, </w:t>
      </w:r>
      <w:r w:rsidR="00AF21EA" w:rsidRPr="00A42EA7">
        <w:rPr>
          <w:rFonts w:ascii="Arial" w:hAnsi="Arial" w:cs="Arial"/>
          <w:color w:val="000000"/>
          <w:shd w:val="clear" w:color="auto" w:fill="FFFFFF"/>
        </w:rPr>
        <w:t>High school graduate, Bachelor, and Doctorate</w:t>
      </w:r>
      <w:r w:rsidRPr="00A42EA7">
        <w:rPr>
          <w:rFonts w:ascii="Arial" w:hAnsi="Arial" w:cs="Arial"/>
          <w:color w:val="000000"/>
          <w:shd w:val="clear" w:color="auto" w:fill="FFFFFF"/>
        </w:rPr>
        <w:t>. Occupation is at four levels, Administrative and clerical, Sales, Professional or specialty, and Executive or managerial. A different number of observations are in each level of education – occupation combination.</w:t>
      </w:r>
    </w:p>
    <w:p w:rsidR="009E1591" w:rsidRPr="00A42EA7" w:rsidRDefault="009E1591" w:rsidP="009E1591">
      <w:pPr>
        <w:rPr>
          <w:rFonts w:ascii="Arial" w:hAnsi="Arial" w:cs="Arial"/>
          <w:color w:val="000000"/>
          <w:shd w:val="clear" w:color="auto" w:fill="FFFFFF"/>
        </w:rPr>
      </w:pPr>
      <w:r w:rsidRPr="00A42EA7">
        <w:rPr>
          <w:rFonts w:ascii="Arial" w:hAnsi="Arial" w:cs="Arial"/>
          <w:color w:val="000000"/>
          <w:shd w:val="clear" w:color="auto" w:fill="FFFFFF"/>
        </w:rPr>
        <w:t>[Assume that the data follows a normal distribution. In reality, the normality assumption may not always hold if the sample size is small.]</w:t>
      </w:r>
    </w:p>
    <w:p w:rsidR="00AF21EA" w:rsidRPr="00A42EA7" w:rsidRDefault="00AF21EA" w:rsidP="00AF21EA">
      <w:pPr>
        <w:rPr>
          <w:rFonts w:ascii="Arial" w:hAnsi="Arial" w:cs="Arial"/>
          <w:color w:val="00B0F0"/>
          <w:sz w:val="24"/>
          <w:szCs w:val="24"/>
          <w:shd w:val="clear" w:color="auto" w:fill="FFFFFF"/>
        </w:rPr>
      </w:pPr>
      <w:r w:rsidRPr="00A42EA7">
        <w:rPr>
          <w:rFonts w:ascii="Arial" w:hAnsi="Arial" w:cs="Arial"/>
          <w:color w:val="00B0F0"/>
          <w:sz w:val="24"/>
          <w:szCs w:val="24"/>
          <w:shd w:val="clear" w:color="auto" w:fill="FFFFFF"/>
        </w:rPr>
        <w:t xml:space="preserve">Data Discerption </w:t>
      </w:r>
    </w:p>
    <w:p w:rsidR="00AF21EA" w:rsidRPr="00A42EA7" w:rsidRDefault="00AF21EA" w:rsidP="00AF21EA">
      <w:pPr>
        <w:pStyle w:val="ListParagraph"/>
        <w:numPr>
          <w:ilvl w:val="0"/>
          <w:numId w:val="36"/>
        </w:numPr>
        <w:rPr>
          <w:rFonts w:ascii="Arial" w:hAnsi="Arial" w:cs="Arial"/>
          <w:shd w:val="clear" w:color="auto" w:fill="FFFFFF"/>
        </w:rPr>
      </w:pPr>
      <w:r w:rsidRPr="00A42EA7">
        <w:rPr>
          <w:rFonts w:ascii="Arial" w:hAnsi="Arial" w:cs="Arial"/>
          <w:shd w:val="clear" w:color="auto" w:fill="FFFFFF"/>
        </w:rPr>
        <w:t xml:space="preserve">Education: </w:t>
      </w:r>
      <w:r w:rsidR="00145AB4" w:rsidRPr="00A42EA7">
        <w:rPr>
          <w:rFonts w:ascii="Arial" w:hAnsi="Arial" w:cs="Arial"/>
          <w:shd w:val="clear" w:color="auto" w:fill="FFFFFF"/>
        </w:rPr>
        <w:t>e</w:t>
      </w:r>
      <w:r w:rsidRPr="00A42EA7">
        <w:rPr>
          <w:rFonts w:ascii="Arial" w:hAnsi="Arial" w:cs="Arial"/>
          <w:shd w:val="clear" w:color="auto" w:fill="FFFFFF"/>
        </w:rPr>
        <w:t>ducation type (</w:t>
      </w:r>
      <w:r w:rsidRPr="00A42EA7">
        <w:rPr>
          <w:rFonts w:ascii="Arial" w:hAnsi="Arial" w:cs="Arial"/>
          <w:color w:val="000000"/>
          <w:shd w:val="clear" w:color="auto" w:fill="FFFFFF"/>
        </w:rPr>
        <w:t>High school graduate, Bachelor, Doctorate</w:t>
      </w:r>
      <w:r w:rsidRPr="00A42EA7">
        <w:rPr>
          <w:rFonts w:ascii="Arial" w:hAnsi="Arial" w:cs="Arial"/>
          <w:shd w:val="clear" w:color="auto" w:fill="FFFFFF"/>
        </w:rPr>
        <w:t>)</w:t>
      </w:r>
    </w:p>
    <w:p w:rsidR="00AF21EA" w:rsidRPr="00A42EA7" w:rsidRDefault="00AF21EA" w:rsidP="00AF21EA">
      <w:pPr>
        <w:pStyle w:val="ListParagraph"/>
        <w:numPr>
          <w:ilvl w:val="0"/>
          <w:numId w:val="36"/>
        </w:numPr>
        <w:rPr>
          <w:rFonts w:ascii="Arial" w:hAnsi="Arial" w:cs="Arial"/>
          <w:shd w:val="clear" w:color="auto" w:fill="FFFFFF"/>
        </w:rPr>
      </w:pPr>
      <w:r w:rsidRPr="00A42EA7">
        <w:rPr>
          <w:rFonts w:ascii="Arial" w:hAnsi="Arial" w:cs="Arial"/>
          <w:shd w:val="clear" w:color="auto" w:fill="FFFFFF"/>
        </w:rPr>
        <w:t xml:space="preserve">Occupation: </w:t>
      </w:r>
      <w:r w:rsidR="00145AB4" w:rsidRPr="00A42EA7">
        <w:rPr>
          <w:rFonts w:ascii="Arial" w:hAnsi="Arial" w:cs="Arial"/>
          <w:shd w:val="clear" w:color="auto" w:fill="FFFFFF"/>
        </w:rPr>
        <w:t>o</w:t>
      </w:r>
      <w:r w:rsidRPr="00A42EA7">
        <w:rPr>
          <w:rFonts w:ascii="Arial" w:hAnsi="Arial" w:cs="Arial"/>
          <w:shd w:val="clear" w:color="auto" w:fill="FFFFFF"/>
        </w:rPr>
        <w:t>ccupation type (</w:t>
      </w:r>
      <w:r w:rsidRPr="00A42EA7">
        <w:rPr>
          <w:rFonts w:ascii="Arial" w:hAnsi="Arial" w:cs="Arial"/>
          <w:color w:val="000000"/>
          <w:shd w:val="clear" w:color="auto" w:fill="FFFFFF"/>
        </w:rPr>
        <w:t>Administrative and clerical, Sales, Professional, specialty</w:t>
      </w:r>
      <w:r w:rsidRPr="00A42EA7">
        <w:rPr>
          <w:rFonts w:ascii="Arial" w:hAnsi="Arial" w:cs="Arial"/>
          <w:shd w:val="clear" w:color="auto" w:fill="FFFFFF"/>
        </w:rPr>
        <w:t>)</w:t>
      </w:r>
    </w:p>
    <w:p w:rsidR="00AF21EA" w:rsidRPr="00A42EA7" w:rsidRDefault="00145AB4" w:rsidP="00AF21EA">
      <w:pPr>
        <w:pStyle w:val="ListParagraph"/>
        <w:numPr>
          <w:ilvl w:val="0"/>
          <w:numId w:val="36"/>
        </w:numPr>
        <w:rPr>
          <w:rFonts w:ascii="Arial" w:hAnsi="Arial" w:cs="Arial"/>
          <w:shd w:val="clear" w:color="auto" w:fill="FFFFFF"/>
        </w:rPr>
      </w:pPr>
      <w:r w:rsidRPr="00A42EA7">
        <w:rPr>
          <w:rFonts w:ascii="Arial" w:hAnsi="Arial" w:cs="Arial"/>
          <w:shd w:val="clear" w:color="auto" w:fill="FFFFFF"/>
        </w:rPr>
        <w:t>Salary: salary value</w:t>
      </w:r>
    </w:p>
    <w:p w:rsidR="00145AB4" w:rsidRPr="00A42EA7" w:rsidRDefault="00145AB4" w:rsidP="00145AB4">
      <w:pPr>
        <w:rPr>
          <w:rFonts w:ascii="Arial" w:hAnsi="Arial" w:cs="Arial"/>
          <w:color w:val="00B0F0"/>
          <w:sz w:val="24"/>
          <w:szCs w:val="24"/>
          <w:shd w:val="clear" w:color="auto" w:fill="FFFFFF"/>
        </w:rPr>
      </w:pPr>
      <w:r w:rsidRPr="00A42EA7">
        <w:rPr>
          <w:rFonts w:ascii="Arial" w:hAnsi="Arial" w:cs="Arial"/>
          <w:color w:val="00B0F0"/>
          <w:sz w:val="24"/>
          <w:szCs w:val="24"/>
          <w:shd w:val="clear" w:color="auto" w:fill="FFFFFF"/>
        </w:rPr>
        <w:t>Sample of the dataset:</w:t>
      </w:r>
    </w:p>
    <w:p w:rsidR="00145AB4" w:rsidRPr="00A42EA7" w:rsidRDefault="00A42EA7" w:rsidP="00A42EA7">
      <w:pPr>
        <w:spacing w:after="0"/>
        <w:rPr>
          <w:rFonts w:ascii="Arial" w:hAnsi="Arial" w:cs="Arial"/>
          <w:shd w:val="clear" w:color="auto" w:fill="FFFFFF"/>
        </w:rPr>
      </w:pPr>
      <w:r w:rsidRPr="00A42EA7">
        <w:rPr>
          <w:noProof/>
          <w:lang w:eastAsia="en-IN"/>
        </w:rPr>
        <w:drawing>
          <wp:inline distT="0" distB="0" distL="0" distR="0">
            <wp:extent cx="2316480" cy="11049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104900"/>
                    </a:xfrm>
                    <a:prstGeom prst="rect">
                      <a:avLst/>
                    </a:prstGeom>
                    <a:noFill/>
                    <a:ln>
                      <a:noFill/>
                    </a:ln>
                  </pic:spPr>
                </pic:pic>
              </a:graphicData>
            </a:graphic>
          </wp:inline>
        </w:drawing>
      </w:r>
    </w:p>
    <w:p w:rsidR="00C84EC8" w:rsidRPr="00A42EA7" w:rsidRDefault="00C84EC8" w:rsidP="00145AB4">
      <w:pPr>
        <w:spacing w:after="0"/>
        <w:jc w:val="center"/>
        <w:rPr>
          <w:rFonts w:ascii="Arial" w:hAnsi="Arial" w:cs="Arial"/>
          <w:shd w:val="clear" w:color="auto" w:fill="FFFFFF"/>
        </w:rPr>
      </w:pPr>
    </w:p>
    <w:p w:rsidR="00C84EC8" w:rsidRPr="00A42EA7" w:rsidRDefault="00C84EC8" w:rsidP="00145AB4">
      <w:pPr>
        <w:rPr>
          <w:rFonts w:ascii="Arial" w:hAnsi="Arial" w:cs="Arial"/>
          <w:shd w:val="clear" w:color="auto" w:fill="FFFFFF"/>
        </w:rPr>
      </w:pPr>
      <w:r w:rsidRPr="00A42EA7">
        <w:rPr>
          <w:rFonts w:ascii="Arial" w:hAnsi="Arial" w:cs="Arial"/>
          <w:shd w:val="clear" w:color="auto" w:fill="FFFFFF"/>
        </w:rPr>
        <w:t xml:space="preserve">Dataset has </w:t>
      </w:r>
      <w:r w:rsidR="00A42EA7" w:rsidRPr="00A42EA7">
        <w:rPr>
          <w:rFonts w:ascii="Arial" w:hAnsi="Arial" w:cs="Arial"/>
          <w:shd w:val="clear" w:color="auto" w:fill="FFFFFF"/>
        </w:rPr>
        <w:t>three</w:t>
      </w:r>
      <w:r w:rsidRPr="00A42EA7">
        <w:rPr>
          <w:rFonts w:ascii="Arial" w:hAnsi="Arial" w:cs="Arial"/>
          <w:shd w:val="clear" w:color="auto" w:fill="FFFFFF"/>
        </w:rPr>
        <w:t xml:space="preserve"> variables with </w:t>
      </w:r>
      <w:r w:rsidR="00A42EA7" w:rsidRPr="00A42EA7">
        <w:rPr>
          <w:rFonts w:ascii="Arial" w:hAnsi="Arial" w:cs="Arial"/>
          <w:shd w:val="clear" w:color="auto" w:fill="FFFFFF"/>
        </w:rPr>
        <w:t>three</w:t>
      </w:r>
      <w:r w:rsidRPr="00A42EA7">
        <w:rPr>
          <w:rFonts w:ascii="Arial" w:hAnsi="Arial" w:cs="Arial"/>
          <w:shd w:val="clear" w:color="auto" w:fill="FFFFFF"/>
        </w:rPr>
        <w:t xml:space="preserve"> different kind of education and </w:t>
      </w:r>
      <w:r w:rsidR="00A42EA7" w:rsidRPr="00A42EA7">
        <w:rPr>
          <w:rFonts w:ascii="Arial" w:hAnsi="Arial" w:cs="Arial"/>
          <w:shd w:val="clear" w:color="auto" w:fill="FFFFFF"/>
        </w:rPr>
        <w:t>four</w:t>
      </w:r>
      <w:r w:rsidRPr="00A42EA7">
        <w:rPr>
          <w:rFonts w:ascii="Arial" w:hAnsi="Arial" w:cs="Arial"/>
          <w:shd w:val="clear" w:color="auto" w:fill="FFFFFF"/>
        </w:rPr>
        <w:t xml:space="preserve"> different type of occupation. Based on different combination salary is defined.</w:t>
      </w:r>
    </w:p>
    <w:p w:rsidR="00C84EC8" w:rsidRPr="00A42EA7" w:rsidRDefault="00C84EC8" w:rsidP="00145AB4">
      <w:pPr>
        <w:rPr>
          <w:rFonts w:ascii="Arial" w:hAnsi="Arial" w:cs="Arial"/>
          <w:color w:val="00B0F0"/>
          <w:sz w:val="24"/>
          <w:szCs w:val="24"/>
          <w:shd w:val="clear" w:color="auto" w:fill="FFFFFF"/>
        </w:rPr>
      </w:pPr>
      <w:r w:rsidRPr="00A42EA7">
        <w:rPr>
          <w:rFonts w:ascii="Arial" w:hAnsi="Arial" w:cs="Arial"/>
          <w:color w:val="00B0F0"/>
          <w:sz w:val="24"/>
          <w:szCs w:val="24"/>
          <w:shd w:val="clear" w:color="auto" w:fill="FFFFFF"/>
        </w:rPr>
        <w:t>Exploratory Data Analysis</w:t>
      </w:r>
    </w:p>
    <w:p w:rsidR="00C84EC8" w:rsidRPr="00A42EA7" w:rsidRDefault="00C84EC8" w:rsidP="00145AB4">
      <w:pPr>
        <w:rPr>
          <w:rFonts w:ascii="Arial" w:hAnsi="Arial" w:cs="Arial"/>
          <w:color w:val="00B0F0"/>
          <w:sz w:val="24"/>
          <w:szCs w:val="24"/>
          <w:shd w:val="clear" w:color="auto" w:fill="FFFFFF"/>
        </w:rPr>
      </w:pPr>
      <w:r w:rsidRPr="00A42EA7">
        <w:rPr>
          <w:rFonts w:ascii="Arial" w:hAnsi="Arial" w:cs="Arial"/>
          <w:color w:val="00B0F0"/>
          <w:sz w:val="24"/>
          <w:szCs w:val="24"/>
          <w:shd w:val="clear" w:color="auto" w:fill="FFFFFF"/>
        </w:rPr>
        <w:t>Let us check the types of variables in the data frame and missing values in dataset.</w:t>
      </w:r>
    </w:p>
    <w:p w:rsidR="00C84EC8" w:rsidRPr="00A42EA7" w:rsidRDefault="00C84EC8" w:rsidP="00FE68C3">
      <w:pPr>
        <w:spacing w:after="0"/>
        <w:jc w:val="center"/>
        <w:rPr>
          <w:rFonts w:ascii="Arial" w:hAnsi="Arial" w:cs="Arial"/>
          <w:shd w:val="clear" w:color="auto" w:fill="FFFFFF"/>
        </w:rPr>
      </w:pPr>
      <w:r w:rsidRPr="00A42EA7">
        <w:rPr>
          <w:rFonts w:ascii="Arial" w:hAnsi="Arial" w:cs="Arial"/>
          <w:noProof/>
          <w:lang w:eastAsia="en-IN"/>
        </w:rPr>
        <w:drawing>
          <wp:inline distT="0" distB="0" distL="0" distR="0" wp14:anchorId="4280D528" wp14:editId="33D6951A">
            <wp:extent cx="3667125" cy="1038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125" cy="1038225"/>
                    </a:xfrm>
                    <a:prstGeom prst="rect">
                      <a:avLst/>
                    </a:prstGeom>
                  </pic:spPr>
                </pic:pic>
              </a:graphicData>
            </a:graphic>
          </wp:inline>
        </w:drawing>
      </w:r>
    </w:p>
    <w:p w:rsidR="00C84EC8" w:rsidRPr="00A42EA7" w:rsidRDefault="00C84EC8" w:rsidP="00C84EC8">
      <w:pPr>
        <w:spacing w:after="0"/>
        <w:rPr>
          <w:rFonts w:ascii="Arial" w:hAnsi="Arial" w:cs="Arial"/>
          <w:shd w:val="clear" w:color="auto" w:fill="FFFFFF"/>
        </w:rPr>
      </w:pPr>
      <w:r w:rsidRPr="00A42EA7">
        <w:rPr>
          <w:rFonts w:ascii="Arial" w:hAnsi="Arial" w:cs="Arial"/>
          <w:shd w:val="clear" w:color="auto" w:fill="FFFFFF"/>
        </w:rPr>
        <w:t xml:space="preserve">There are total 40 rows and 3 column in the dataset. Out of </w:t>
      </w:r>
      <w:r w:rsidR="00A42EA7" w:rsidRPr="00A42EA7">
        <w:rPr>
          <w:rFonts w:ascii="Arial" w:hAnsi="Arial" w:cs="Arial"/>
          <w:shd w:val="clear" w:color="auto" w:fill="FFFFFF"/>
        </w:rPr>
        <w:t>three</w:t>
      </w:r>
      <w:r w:rsidRPr="00A42EA7">
        <w:rPr>
          <w:rFonts w:ascii="Arial" w:hAnsi="Arial" w:cs="Arial"/>
          <w:shd w:val="clear" w:color="auto" w:fill="FFFFFF"/>
        </w:rPr>
        <w:t xml:space="preserve"> </w:t>
      </w:r>
      <w:r w:rsidR="00A42EA7" w:rsidRPr="00A42EA7">
        <w:rPr>
          <w:rFonts w:ascii="Arial" w:hAnsi="Arial" w:cs="Arial"/>
          <w:shd w:val="clear" w:color="auto" w:fill="FFFFFF"/>
        </w:rPr>
        <w:t>columns,</w:t>
      </w:r>
      <w:r w:rsidRPr="00A42EA7">
        <w:rPr>
          <w:rFonts w:ascii="Arial" w:hAnsi="Arial" w:cs="Arial"/>
          <w:shd w:val="clear" w:color="auto" w:fill="FFFFFF"/>
        </w:rPr>
        <w:t xml:space="preserve"> </w:t>
      </w:r>
      <w:r w:rsidR="00A42EA7" w:rsidRPr="00A42EA7">
        <w:rPr>
          <w:rFonts w:ascii="Arial" w:hAnsi="Arial" w:cs="Arial"/>
          <w:shd w:val="clear" w:color="auto" w:fill="FFFFFF"/>
        </w:rPr>
        <w:t>two</w:t>
      </w:r>
      <w:r w:rsidRPr="00A42EA7">
        <w:rPr>
          <w:rFonts w:ascii="Arial" w:hAnsi="Arial" w:cs="Arial"/>
          <w:shd w:val="clear" w:color="auto" w:fill="FFFFFF"/>
        </w:rPr>
        <w:t xml:space="preserve"> are object and </w:t>
      </w:r>
      <w:r w:rsidR="00A42EA7" w:rsidRPr="00A42EA7">
        <w:rPr>
          <w:rFonts w:ascii="Arial" w:hAnsi="Arial" w:cs="Arial"/>
          <w:shd w:val="clear" w:color="auto" w:fill="FFFFFF"/>
        </w:rPr>
        <w:t>one</w:t>
      </w:r>
      <w:r w:rsidRPr="00A42EA7">
        <w:rPr>
          <w:rFonts w:ascii="Arial" w:hAnsi="Arial" w:cs="Arial"/>
          <w:shd w:val="clear" w:color="auto" w:fill="FFFFFF"/>
        </w:rPr>
        <w:t xml:space="preserve"> is integer. There is no missing value present in the dataset.</w:t>
      </w:r>
    </w:p>
    <w:p w:rsidR="00C84EC8" w:rsidRPr="00A42EA7" w:rsidRDefault="00C84EC8" w:rsidP="00C84EC8">
      <w:pPr>
        <w:spacing w:after="0"/>
        <w:rPr>
          <w:rFonts w:ascii="Arial" w:hAnsi="Arial" w:cs="Arial"/>
          <w:shd w:val="clear" w:color="auto" w:fill="FFFFFF"/>
        </w:rPr>
      </w:pPr>
    </w:p>
    <w:p w:rsidR="00C84EC8" w:rsidRPr="00A42EA7" w:rsidRDefault="00FE68C3" w:rsidP="00C84EC8">
      <w:pPr>
        <w:spacing w:after="0"/>
        <w:rPr>
          <w:rFonts w:ascii="Arial" w:hAnsi="Arial" w:cs="Arial"/>
          <w:color w:val="00B0F0"/>
          <w:sz w:val="24"/>
          <w:szCs w:val="24"/>
          <w:shd w:val="clear" w:color="auto" w:fill="FFFFFF"/>
        </w:rPr>
      </w:pPr>
      <w:r w:rsidRPr="00A42EA7">
        <w:rPr>
          <w:rFonts w:ascii="Arial" w:hAnsi="Arial" w:cs="Arial"/>
          <w:color w:val="00B0F0"/>
          <w:sz w:val="24"/>
          <w:szCs w:val="24"/>
          <w:shd w:val="clear" w:color="auto" w:fill="FFFFFF"/>
        </w:rPr>
        <w:t xml:space="preserve">Summary of description </w:t>
      </w:r>
    </w:p>
    <w:p w:rsidR="00FE68C3" w:rsidRPr="00A42EA7" w:rsidRDefault="00FE68C3" w:rsidP="00FE68C3">
      <w:pPr>
        <w:spacing w:after="0"/>
        <w:jc w:val="center"/>
        <w:rPr>
          <w:rFonts w:ascii="Arial" w:hAnsi="Arial" w:cs="Arial"/>
          <w:color w:val="00B0F0"/>
          <w:sz w:val="24"/>
          <w:szCs w:val="24"/>
          <w:shd w:val="clear" w:color="auto" w:fill="FFFFFF"/>
        </w:rPr>
      </w:pPr>
      <w:r w:rsidRPr="00A42EA7">
        <w:rPr>
          <w:rFonts w:ascii="Arial" w:hAnsi="Arial" w:cs="Arial"/>
          <w:noProof/>
          <w:lang w:eastAsia="en-IN"/>
        </w:rPr>
        <w:drawing>
          <wp:inline distT="0" distB="0" distL="0" distR="0" wp14:anchorId="4FF42CA3" wp14:editId="318732BF">
            <wp:extent cx="5731510" cy="605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5155"/>
                    </a:xfrm>
                    <a:prstGeom prst="rect">
                      <a:avLst/>
                    </a:prstGeom>
                  </pic:spPr>
                </pic:pic>
              </a:graphicData>
            </a:graphic>
          </wp:inline>
        </w:drawing>
      </w:r>
    </w:p>
    <w:p w:rsidR="00FE68C3" w:rsidRPr="00A42EA7" w:rsidRDefault="00FE68C3" w:rsidP="00C84EC8">
      <w:pPr>
        <w:spacing w:after="0"/>
        <w:rPr>
          <w:rFonts w:ascii="Arial" w:hAnsi="Arial" w:cs="Arial"/>
          <w:shd w:val="clear" w:color="auto" w:fill="FFFFFF"/>
        </w:rPr>
      </w:pPr>
      <w:r w:rsidRPr="00A42EA7">
        <w:rPr>
          <w:rFonts w:ascii="Arial" w:hAnsi="Arial" w:cs="Arial"/>
          <w:shd w:val="clear" w:color="auto" w:fill="FFFFFF"/>
        </w:rPr>
        <w:lastRenderedPageBreak/>
        <w:t>We can see mean and median of salary is almost same around 16K. Minimum salary is 50K while maximum salary is 26K.</w:t>
      </w:r>
    </w:p>
    <w:p w:rsidR="00C84EC8" w:rsidRPr="00A42EA7" w:rsidRDefault="00C84EC8" w:rsidP="00C84EC8">
      <w:pPr>
        <w:spacing w:after="0"/>
        <w:rPr>
          <w:rFonts w:ascii="Arial" w:hAnsi="Arial" w:cs="Arial"/>
          <w:shd w:val="clear" w:color="auto" w:fill="FFFFFF"/>
        </w:rPr>
      </w:pPr>
    </w:p>
    <w:p w:rsidR="00F44750" w:rsidRPr="00A42EA7" w:rsidRDefault="00F44750" w:rsidP="009E1591">
      <w:pPr>
        <w:pStyle w:val="ListParagraph"/>
        <w:numPr>
          <w:ilvl w:val="1"/>
          <w:numId w:val="30"/>
        </w:numPr>
        <w:rPr>
          <w:rFonts w:ascii="Arial" w:hAnsi="Arial" w:cs="Arial"/>
        </w:rPr>
      </w:pPr>
      <w:r w:rsidRPr="00A42EA7">
        <w:rPr>
          <w:rStyle w:val="Heading2Char"/>
          <w:rFonts w:ascii="Arial" w:hAnsi="Arial" w:cs="Arial"/>
          <w:color w:val="00B0F0"/>
          <w:sz w:val="21"/>
          <w:szCs w:val="21"/>
        </w:rPr>
        <w:t xml:space="preserve"> </w:t>
      </w:r>
      <w:bookmarkStart w:id="2" w:name="_Toc97304647"/>
      <w:r w:rsidR="009E1591" w:rsidRPr="00A42EA7">
        <w:rPr>
          <w:rStyle w:val="Heading2Char"/>
          <w:rFonts w:ascii="Arial" w:hAnsi="Arial" w:cs="Arial"/>
          <w:color w:val="00B0F0"/>
          <w:sz w:val="21"/>
          <w:szCs w:val="21"/>
        </w:rPr>
        <w:t>State the null and the alternate hypothesis for conducting one-way ANOVA for both Education and Occupation individually.</w:t>
      </w:r>
      <w:bookmarkEnd w:id="2"/>
      <w:r w:rsidR="000A4D10" w:rsidRPr="00A42EA7">
        <w:rPr>
          <w:rFonts w:ascii="Arial" w:eastAsiaTheme="majorEastAsia" w:hAnsi="Arial" w:cs="Arial"/>
          <w:color w:val="1CADE4" w:themeColor="accent1"/>
        </w:rPr>
        <w:t xml:space="preserve">  </w:t>
      </w:r>
    </w:p>
    <w:p w:rsidR="00FE68C3" w:rsidRPr="00A42EA7" w:rsidRDefault="00FE68C3" w:rsidP="00FE68C3">
      <w:pPr>
        <w:pStyle w:val="ListParagraph"/>
        <w:numPr>
          <w:ilvl w:val="0"/>
          <w:numId w:val="37"/>
        </w:numPr>
        <w:rPr>
          <w:rFonts w:ascii="Arial" w:hAnsi="Arial" w:cs="Arial"/>
        </w:rPr>
      </w:pPr>
      <w:r w:rsidRPr="00A42EA7">
        <w:rPr>
          <w:rFonts w:ascii="Arial" w:hAnsi="Arial" w:cs="Arial"/>
        </w:rPr>
        <w:t>Null and alternate hypothesis for Education:</w:t>
      </w:r>
    </w:p>
    <w:p w:rsidR="00FE68C3" w:rsidRPr="00A42EA7" w:rsidRDefault="00FE68C3" w:rsidP="00FE68C3">
      <w:pPr>
        <w:pStyle w:val="ListParagraph"/>
        <w:numPr>
          <w:ilvl w:val="1"/>
          <w:numId w:val="37"/>
        </w:numPr>
        <w:rPr>
          <w:rFonts w:ascii="Arial" w:hAnsi="Arial" w:cs="Arial"/>
        </w:rPr>
      </w:pPr>
      <w:r w:rsidRPr="00A42EA7">
        <w:rPr>
          <w:rFonts w:ascii="Cambria Math" w:hAnsi="Cambria Math" w:cs="Cambria Math"/>
        </w:rPr>
        <w:t>𝐻</w:t>
      </w:r>
      <w:r w:rsidR="00A42EA7" w:rsidRPr="00A42EA7">
        <w:rPr>
          <w:rFonts w:ascii="Arial" w:hAnsi="Arial" w:cs="Arial"/>
        </w:rPr>
        <w:t>0:</w:t>
      </w:r>
      <w:r w:rsidRPr="00A42EA7">
        <w:rPr>
          <w:rFonts w:ascii="Arial" w:hAnsi="Arial" w:cs="Arial"/>
        </w:rPr>
        <w:t xml:space="preserve"> </w:t>
      </w:r>
      <w:r w:rsidRPr="00A42EA7">
        <w:rPr>
          <w:rFonts w:ascii="Cambria Math" w:hAnsi="Cambria Math" w:cs="Cambria Math"/>
        </w:rPr>
        <w:t>𝑚𝑒𝑎𝑛</w:t>
      </w:r>
      <w:r w:rsidRPr="00A42EA7">
        <w:rPr>
          <w:rFonts w:ascii="Arial" w:hAnsi="Arial" w:cs="Arial"/>
        </w:rPr>
        <w:t xml:space="preserve"> </w:t>
      </w:r>
      <w:r w:rsidRPr="00A42EA7">
        <w:rPr>
          <w:rFonts w:ascii="Cambria Math" w:hAnsi="Cambria Math" w:cs="Cambria Math"/>
        </w:rPr>
        <w:t>𝑠𝑎𝑙𝑎𝑟𝑦</w:t>
      </w:r>
      <w:r w:rsidRPr="00A42EA7">
        <w:rPr>
          <w:rFonts w:ascii="Arial" w:hAnsi="Arial" w:cs="Arial"/>
        </w:rPr>
        <w:t xml:space="preserve"> </w:t>
      </w:r>
      <w:r w:rsidRPr="00A42EA7">
        <w:rPr>
          <w:rFonts w:ascii="Cambria Math" w:hAnsi="Cambria Math" w:cs="Cambria Math"/>
        </w:rPr>
        <w:t>𝑜𝑓</w:t>
      </w:r>
      <w:r w:rsidRPr="00A42EA7">
        <w:rPr>
          <w:rFonts w:ascii="Arial" w:hAnsi="Arial" w:cs="Arial"/>
        </w:rPr>
        <w:t xml:space="preserve"> </w:t>
      </w:r>
      <w:r w:rsidRPr="00A42EA7">
        <w:rPr>
          <w:rFonts w:ascii="Cambria Math" w:hAnsi="Cambria Math" w:cs="Cambria Math"/>
        </w:rPr>
        <w:t>𝑎𝑙𝑙</w:t>
      </w:r>
      <w:r w:rsidRPr="00A42EA7">
        <w:rPr>
          <w:rFonts w:ascii="Arial" w:hAnsi="Arial" w:cs="Arial"/>
        </w:rPr>
        <w:t xml:space="preserve"> </w:t>
      </w:r>
      <w:r w:rsidRPr="00A42EA7">
        <w:rPr>
          <w:rFonts w:ascii="Cambria Math" w:hAnsi="Cambria Math" w:cs="Cambria Math"/>
        </w:rPr>
        <w:t>𝐸𝑑𝑢𝑐𝑎𝑡𝑖𝑜𝑛</w:t>
      </w:r>
      <w:r w:rsidRPr="00A42EA7">
        <w:rPr>
          <w:rFonts w:ascii="Arial" w:hAnsi="Arial" w:cs="Arial"/>
        </w:rPr>
        <w:t xml:space="preserve"> </w:t>
      </w:r>
      <w:r w:rsidRPr="00A42EA7">
        <w:rPr>
          <w:rFonts w:ascii="Cambria Math" w:hAnsi="Cambria Math" w:cs="Cambria Math"/>
        </w:rPr>
        <w:t>𝑐𝑎𝑡𝑎𝑔𝑜𝑟𝑦</w:t>
      </w:r>
      <w:r w:rsidRPr="00A42EA7">
        <w:rPr>
          <w:rFonts w:ascii="Arial" w:hAnsi="Arial" w:cs="Arial"/>
        </w:rPr>
        <w:t xml:space="preserve"> </w:t>
      </w:r>
      <w:r w:rsidRPr="00A42EA7">
        <w:rPr>
          <w:rFonts w:ascii="Cambria Math" w:hAnsi="Cambria Math" w:cs="Cambria Math"/>
        </w:rPr>
        <w:t>𝑎𝑟𝑒</w:t>
      </w:r>
      <w:r w:rsidRPr="00A42EA7">
        <w:rPr>
          <w:rFonts w:ascii="Arial" w:hAnsi="Arial" w:cs="Arial"/>
        </w:rPr>
        <w:t xml:space="preserve"> </w:t>
      </w:r>
      <w:r w:rsidRPr="00A42EA7">
        <w:rPr>
          <w:rFonts w:ascii="Cambria Math" w:hAnsi="Cambria Math" w:cs="Cambria Math"/>
        </w:rPr>
        <w:t>𝑠𝑎𝑚𝑒</w:t>
      </w:r>
      <w:r w:rsidRPr="00A42EA7">
        <w:rPr>
          <w:rFonts w:ascii="Arial" w:hAnsi="Arial" w:cs="Arial"/>
        </w:rPr>
        <w:t>.</w:t>
      </w:r>
    </w:p>
    <w:p w:rsidR="00FE68C3" w:rsidRPr="00A42EA7" w:rsidRDefault="00FE68C3" w:rsidP="00FE68C3">
      <w:pPr>
        <w:pStyle w:val="ListParagraph"/>
        <w:numPr>
          <w:ilvl w:val="1"/>
          <w:numId w:val="37"/>
        </w:numPr>
        <w:rPr>
          <w:rFonts w:ascii="Arial" w:hAnsi="Arial" w:cs="Arial"/>
        </w:rPr>
      </w:pPr>
      <w:r w:rsidRPr="00A42EA7">
        <w:rPr>
          <w:rFonts w:ascii="Cambria Math" w:hAnsi="Cambria Math" w:cs="Cambria Math"/>
        </w:rPr>
        <w:t>𝐻</w:t>
      </w:r>
      <w:r w:rsidRPr="00A42EA7">
        <w:rPr>
          <w:rFonts w:ascii="Arial" w:hAnsi="Arial" w:cs="Arial"/>
        </w:rPr>
        <w:t xml:space="preserve">1: </w:t>
      </w:r>
      <w:r w:rsidRPr="00A42EA7">
        <w:rPr>
          <w:rFonts w:ascii="Cambria Math" w:hAnsi="Cambria Math" w:cs="Cambria Math"/>
        </w:rPr>
        <w:t>𝑎𝑡𝑙𝑒𝑎𝑠𝑡</w:t>
      </w:r>
      <w:r w:rsidRPr="00A42EA7">
        <w:rPr>
          <w:rFonts w:ascii="Arial" w:hAnsi="Arial" w:cs="Arial"/>
        </w:rPr>
        <w:t xml:space="preserve"> </w:t>
      </w:r>
      <w:r w:rsidRPr="00A42EA7">
        <w:rPr>
          <w:rFonts w:ascii="Cambria Math" w:hAnsi="Cambria Math" w:cs="Cambria Math"/>
        </w:rPr>
        <w:t>𝑜𝑛𝑒</w:t>
      </w:r>
      <w:r w:rsidRPr="00A42EA7">
        <w:rPr>
          <w:rFonts w:ascii="Arial" w:hAnsi="Arial" w:cs="Arial"/>
        </w:rPr>
        <w:t xml:space="preserve"> </w:t>
      </w:r>
      <w:r w:rsidRPr="00A42EA7">
        <w:rPr>
          <w:rFonts w:ascii="Cambria Math" w:hAnsi="Cambria Math" w:cs="Cambria Math"/>
        </w:rPr>
        <w:t>𝑐𝑎𝑡𝑎𝑔𝑜𝑟𝑦</w:t>
      </w:r>
      <w:r w:rsidRPr="00A42EA7">
        <w:rPr>
          <w:rFonts w:ascii="Arial" w:hAnsi="Arial" w:cs="Arial"/>
        </w:rPr>
        <w:t xml:space="preserve"> </w:t>
      </w:r>
      <w:r w:rsidRPr="00A42EA7">
        <w:rPr>
          <w:rFonts w:ascii="Cambria Math" w:hAnsi="Cambria Math" w:cs="Cambria Math"/>
        </w:rPr>
        <w:t>𝑜𝑓</w:t>
      </w:r>
      <w:r w:rsidRPr="00A42EA7">
        <w:rPr>
          <w:rFonts w:ascii="Arial" w:hAnsi="Arial" w:cs="Arial"/>
        </w:rPr>
        <w:t xml:space="preserve"> </w:t>
      </w:r>
      <w:r w:rsidRPr="00A42EA7">
        <w:rPr>
          <w:rFonts w:ascii="Cambria Math" w:hAnsi="Cambria Math" w:cs="Cambria Math"/>
        </w:rPr>
        <w:t>𝐸𝑑𝑢𝑐𝑎𝑡𝑖𝑜𝑛</w:t>
      </w:r>
      <w:r w:rsidRPr="00A42EA7">
        <w:rPr>
          <w:rFonts w:ascii="Arial" w:hAnsi="Arial" w:cs="Arial"/>
        </w:rPr>
        <w:t xml:space="preserve"> </w:t>
      </w:r>
      <w:r w:rsidRPr="00A42EA7">
        <w:rPr>
          <w:rFonts w:ascii="Cambria Math" w:hAnsi="Cambria Math" w:cs="Cambria Math"/>
        </w:rPr>
        <w:t>𝑠𝑎𝑙𝑎𝑟𝑦</w:t>
      </w:r>
      <w:r w:rsidRPr="00A42EA7">
        <w:rPr>
          <w:rFonts w:ascii="Arial" w:hAnsi="Arial" w:cs="Arial"/>
        </w:rPr>
        <w:t xml:space="preserve"> </w:t>
      </w:r>
      <w:r w:rsidRPr="00A42EA7">
        <w:rPr>
          <w:rFonts w:ascii="Cambria Math" w:hAnsi="Cambria Math" w:cs="Cambria Math"/>
        </w:rPr>
        <w:t>𝑚𝑒𝑎𝑛</w:t>
      </w:r>
      <w:r w:rsidRPr="00A42EA7">
        <w:rPr>
          <w:rFonts w:ascii="Arial" w:hAnsi="Arial" w:cs="Arial"/>
        </w:rPr>
        <w:t xml:space="preserve"> </w:t>
      </w:r>
      <w:r w:rsidRPr="00A42EA7">
        <w:rPr>
          <w:rFonts w:ascii="Cambria Math" w:hAnsi="Cambria Math" w:cs="Cambria Math"/>
        </w:rPr>
        <w:t>𝑖𝑠</w:t>
      </w:r>
      <w:r w:rsidRPr="00A42EA7">
        <w:rPr>
          <w:rFonts w:ascii="Arial" w:hAnsi="Arial" w:cs="Arial"/>
        </w:rPr>
        <w:t xml:space="preserve"> </w:t>
      </w:r>
      <w:r w:rsidRPr="00A42EA7">
        <w:rPr>
          <w:rFonts w:ascii="Cambria Math" w:hAnsi="Cambria Math" w:cs="Cambria Math"/>
        </w:rPr>
        <w:t>𝑑𝑖𝑓𝑓𝑟𝑒𝑛𝑡</w:t>
      </w:r>
      <w:r w:rsidRPr="00A42EA7">
        <w:rPr>
          <w:rFonts w:ascii="Arial" w:hAnsi="Arial" w:cs="Arial"/>
        </w:rPr>
        <w:t>.</w:t>
      </w:r>
    </w:p>
    <w:p w:rsidR="00FE68C3" w:rsidRPr="00A42EA7" w:rsidRDefault="00FE68C3" w:rsidP="00FE68C3">
      <w:pPr>
        <w:pStyle w:val="ListParagraph"/>
        <w:numPr>
          <w:ilvl w:val="0"/>
          <w:numId w:val="37"/>
        </w:numPr>
        <w:rPr>
          <w:rFonts w:ascii="Arial" w:hAnsi="Arial" w:cs="Arial"/>
        </w:rPr>
      </w:pPr>
      <w:r w:rsidRPr="00A42EA7">
        <w:rPr>
          <w:rFonts w:ascii="Arial" w:hAnsi="Arial" w:cs="Arial"/>
        </w:rPr>
        <w:t>Null and alternate hypothesis for Occupation:</w:t>
      </w:r>
    </w:p>
    <w:p w:rsidR="00FE68C3" w:rsidRPr="00A42EA7" w:rsidRDefault="00FE68C3" w:rsidP="00FE68C3">
      <w:pPr>
        <w:pStyle w:val="ListParagraph"/>
        <w:numPr>
          <w:ilvl w:val="1"/>
          <w:numId w:val="37"/>
        </w:numPr>
        <w:rPr>
          <w:rFonts w:ascii="Arial" w:hAnsi="Arial" w:cs="Arial"/>
        </w:rPr>
      </w:pPr>
      <w:r w:rsidRPr="00A42EA7">
        <w:rPr>
          <w:rFonts w:ascii="Cambria Math" w:hAnsi="Cambria Math" w:cs="Cambria Math"/>
        </w:rPr>
        <w:t>𝐻</w:t>
      </w:r>
      <w:r w:rsidR="00A42EA7" w:rsidRPr="00A42EA7">
        <w:rPr>
          <w:rFonts w:ascii="Arial" w:hAnsi="Arial" w:cs="Arial"/>
        </w:rPr>
        <w:t>0:</w:t>
      </w:r>
      <w:r w:rsidRPr="00A42EA7">
        <w:rPr>
          <w:rFonts w:ascii="Arial" w:hAnsi="Arial" w:cs="Arial"/>
        </w:rPr>
        <w:t xml:space="preserve"> </w:t>
      </w:r>
      <w:r w:rsidRPr="00A42EA7">
        <w:rPr>
          <w:rFonts w:ascii="Cambria Math" w:hAnsi="Cambria Math" w:cs="Cambria Math"/>
        </w:rPr>
        <w:t>𝑚𝑒𝑎𝑛</w:t>
      </w:r>
      <w:r w:rsidRPr="00A42EA7">
        <w:rPr>
          <w:rFonts w:ascii="Arial" w:hAnsi="Arial" w:cs="Arial"/>
        </w:rPr>
        <w:t xml:space="preserve"> </w:t>
      </w:r>
      <w:r w:rsidRPr="00A42EA7">
        <w:rPr>
          <w:rFonts w:ascii="Cambria Math" w:hAnsi="Cambria Math" w:cs="Cambria Math"/>
        </w:rPr>
        <w:t>𝑠𝑎𝑙𝑎𝑟𝑦</w:t>
      </w:r>
      <w:r w:rsidRPr="00A42EA7">
        <w:rPr>
          <w:rFonts w:ascii="Arial" w:hAnsi="Arial" w:cs="Arial"/>
        </w:rPr>
        <w:t xml:space="preserve"> </w:t>
      </w:r>
      <w:r w:rsidRPr="00A42EA7">
        <w:rPr>
          <w:rFonts w:ascii="Cambria Math" w:hAnsi="Cambria Math" w:cs="Cambria Math"/>
        </w:rPr>
        <w:t>𝑜𝑓</w:t>
      </w:r>
      <w:r w:rsidRPr="00A42EA7">
        <w:rPr>
          <w:rFonts w:ascii="Arial" w:hAnsi="Arial" w:cs="Arial"/>
        </w:rPr>
        <w:t xml:space="preserve"> </w:t>
      </w:r>
      <w:r w:rsidRPr="00A42EA7">
        <w:rPr>
          <w:rFonts w:ascii="Cambria Math" w:hAnsi="Cambria Math" w:cs="Cambria Math"/>
        </w:rPr>
        <w:t>𝑎𝑙𝑙</w:t>
      </w:r>
      <w:r w:rsidRPr="00A42EA7">
        <w:rPr>
          <w:rFonts w:ascii="Arial" w:hAnsi="Arial" w:cs="Arial"/>
        </w:rPr>
        <w:t xml:space="preserve"> Occupation </w:t>
      </w:r>
      <w:r w:rsidRPr="00A42EA7">
        <w:rPr>
          <w:rFonts w:ascii="Cambria Math" w:hAnsi="Cambria Math" w:cs="Cambria Math"/>
        </w:rPr>
        <w:t>𝑐𝑎𝑡𝑎𝑔𝑜𝑟𝑦</w:t>
      </w:r>
      <w:r w:rsidRPr="00A42EA7">
        <w:rPr>
          <w:rFonts w:ascii="Arial" w:hAnsi="Arial" w:cs="Arial"/>
        </w:rPr>
        <w:t xml:space="preserve"> </w:t>
      </w:r>
      <w:r w:rsidRPr="00A42EA7">
        <w:rPr>
          <w:rFonts w:ascii="Cambria Math" w:hAnsi="Cambria Math" w:cs="Cambria Math"/>
        </w:rPr>
        <w:t>𝑎𝑟𝑒</w:t>
      </w:r>
      <w:r w:rsidRPr="00A42EA7">
        <w:rPr>
          <w:rFonts w:ascii="Arial" w:hAnsi="Arial" w:cs="Arial"/>
        </w:rPr>
        <w:t xml:space="preserve"> </w:t>
      </w:r>
      <w:r w:rsidRPr="00A42EA7">
        <w:rPr>
          <w:rFonts w:ascii="Cambria Math" w:hAnsi="Cambria Math" w:cs="Cambria Math"/>
        </w:rPr>
        <w:t>𝑠𝑎𝑚𝑒</w:t>
      </w:r>
      <w:r w:rsidRPr="00A42EA7">
        <w:rPr>
          <w:rFonts w:ascii="Arial" w:hAnsi="Arial" w:cs="Arial"/>
        </w:rPr>
        <w:t>.</w:t>
      </w:r>
    </w:p>
    <w:p w:rsidR="00FE68C3" w:rsidRPr="00A42EA7" w:rsidRDefault="00FE68C3" w:rsidP="00FE68C3">
      <w:pPr>
        <w:pStyle w:val="ListParagraph"/>
        <w:numPr>
          <w:ilvl w:val="1"/>
          <w:numId w:val="37"/>
        </w:numPr>
        <w:rPr>
          <w:rFonts w:ascii="Arial" w:hAnsi="Arial" w:cs="Arial"/>
        </w:rPr>
      </w:pPr>
      <w:r w:rsidRPr="00A42EA7">
        <w:rPr>
          <w:rFonts w:ascii="Cambria Math" w:hAnsi="Cambria Math" w:cs="Cambria Math"/>
        </w:rPr>
        <w:t>𝐻</w:t>
      </w:r>
      <w:r w:rsidRPr="00A42EA7">
        <w:rPr>
          <w:rFonts w:ascii="Arial" w:hAnsi="Arial" w:cs="Arial"/>
        </w:rPr>
        <w:t xml:space="preserve">1: </w:t>
      </w:r>
      <w:r w:rsidRPr="00A42EA7">
        <w:rPr>
          <w:rFonts w:ascii="Cambria Math" w:hAnsi="Cambria Math" w:cs="Cambria Math"/>
        </w:rPr>
        <w:t>𝑎𝑡𝑙𝑒𝑎𝑠𝑡</w:t>
      </w:r>
      <w:r w:rsidRPr="00A42EA7">
        <w:rPr>
          <w:rFonts w:ascii="Arial" w:hAnsi="Arial" w:cs="Arial"/>
        </w:rPr>
        <w:t xml:space="preserve"> </w:t>
      </w:r>
      <w:r w:rsidRPr="00A42EA7">
        <w:rPr>
          <w:rFonts w:ascii="Cambria Math" w:hAnsi="Cambria Math" w:cs="Cambria Math"/>
        </w:rPr>
        <w:t>𝑜𝑛𝑒</w:t>
      </w:r>
      <w:r w:rsidRPr="00A42EA7">
        <w:rPr>
          <w:rFonts w:ascii="Arial" w:hAnsi="Arial" w:cs="Arial"/>
        </w:rPr>
        <w:t xml:space="preserve"> </w:t>
      </w:r>
      <w:r w:rsidRPr="00A42EA7">
        <w:rPr>
          <w:rFonts w:ascii="Cambria Math" w:hAnsi="Cambria Math" w:cs="Cambria Math"/>
        </w:rPr>
        <w:t>𝑐𝑎𝑡𝑎𝑔𝑜𝑟𝑦</w:t>
      </w:r>
      <w:r w:rsidRPr="00A42EA7">
        <w:rPr>
          <w:rFonts w:ascii="Arial" w:hAnsi="Arial" w:cs="Arial"/>
        </w:rPr>
        <w:t xml:space="preserve"> </w:t>
      </w:r>
      <w:r w:rsidRPr="00A42EA7">
        <w:rPr>
          <w:rFonts w:ascii="Cambria Math" w:hAnsi="Cambria Math" w:cs="Cambria Math"/>
        </w:rPr>
        <w:t>𝑜𝑓</w:t>
      </w:r>
      <w:r w:rsidRPr="00A42EA7">
        <w:rPr>
          <w:rFonts w:ascii="Arial" w:hAnsi="Arial" w:cs="Arial"/>
        </w:rPr>
        <w:t xml:space="preserve"> Occupation </w:t>
      </w:r>
      <w:r w:rsidRPr="00A42EA7">
        <w:rPr>
          <w:rFonts w:ascii="Cambria Math" w:hAnsi="Cambria Math" w:cs="Cambria Math"/>
        </w:rPr>
        <w:t>𝑠𝑎𝑙𝑎𝑟𝑦</w:t>
      </w:r>
      <w:r w:rsidRPr="00A42EA7">
        <w:rPr>
          <w:rFonts w:ascii="Arial" w:hAnsi="Arial" w:cs="Arial"/>
        </w:rPr>
        <w:t xml:space="preserve"> </w:t>
      </w:r>
      <w:r w:rsidRPr="00A42EA7">
        <w:rPr>
          <w:rFonts w:ascii="Cambria Math" w:hAnsi="Cambria Math" w:cs="Cambria Math"/>
        </w:rPr>
        <w:t>𝑚𝑒𝑎𝑛</w:t>
      </w:r>
      <w:r w:rsidRPr="00A42EA7">
        <w:rPr>
          <w:rFonts w:ascii="Arial" w:hAnsi="Arial" w:cs="Arial"/>
        </w:rPr>
        <w:t xml:space="preserve"> </w:t>
      </w:r>
      <w:r w:rsidRPr="00A42EA7">
        <w:rPr>
          <w:rFonts w:ascii="Cambria Math" w:hAnsi="Cambria Math" w:cs="Cambria Math"/>
        </w:rPr>
        <w:t>𝑖𝑠</w:t>
      </w:r>
      <w:r w:rsidRPr="00A42EA7">
        <w:rPr>
          <w:rFonts w:ascii="Arial" w:hAnsi="Arial" w:cs="Arial"/>
        </w:rPr>
        <w:t xml:space="preserve"> </w:t>
      </w:r>
      <w:r w:rsidRPr="00A42EA7">
        <w:rPr>
          <w:rFonts w:ascii="Cambria Math" w:hAnsi="Cambria Math" w:cs="Cambria Math"/>
        </w:rPr>
        <w:t>𝑑𝑖𝑓𝑓𝑟𝑒𝑛𝑡</w:t>
      </w:r>
      <w:r w:rsidRPr="00A42EA7">
        <w:rPr>
          <w:rFonts w:ascii="Arial" w:hAnsi="Arial" w:cs="Arial"/>
        </w:rPr>
        <w:t>.</w:t>
      </w:r>
    </w:p>
    <w:p w:rsidR="00B72862" w:rsidRPr="00A42EA7" w:rsidRDefault="00B72862" w:rsidP="00B72862">
      <w:pPr>
        <w:pStyle w:val="ListParagraph"/>
        <w:ind w:left="360"/>
        <w:rPr>
          <w:rFonts w:ascii="Arial" w:hAnsi="Arial" w:cs="Arial"/>
        </w:rPr>
      </w:pPr>
    </w:p>
    <w:p w:rsidR="00F44750" w:rsidRPr="00A42EA7" w:rsidRDefault="00F44750" w:rsidP="00F44750">
      <w:pPr>
        <w:pStyle w:val="ListParagraph"/>
        <w:numPr>
          <w:ilvl w:val="1"/>
          <w:numId w:val="30"/>
        </w:numPr>
        <w:rPr>
          <w:rStyle w:val="Heading2Char"/>
          <w:rFonts w:ascii="Arial" w:hAnsi="Arial" w:cs="Arial"/>
          <w:color w:val="00B0F0"/>
          <w:sz w:val="21"/>
          <w:szCs w:val="21"/>
        </w:rPr>
      </w:pPr>
      <w:r w:rsidRPr="00A42EA7">
        <w:rPr>
          <w:rFonts w:ascii="Arial" w:eastAsiaTheme="majorEastAsia" w:hAnsi="Arial" w:cs="Arial"/>
          <w:color w:val="1CADE4" w:themeColor="accent1"/>
        </w:rPr>
        <w:t xml:space="preserve"> </w:t>
      </w:r>
      <w:bookmarkStart w:id="3" w:name="_Toc97304648"/>
      <w:r w:rsidRPr="00A42EA7">
        <w:rPr>
          <w:rStyle w:val="Heading2Char"/>
          <w:rFonts w:ascii="Arial" w:hAnsi="Arial" w:cs="Arial"/>
          <w:color w:val="00B0F0"/>
          <w:sz w:val="21"/>
          <w:szCs w:val="21"/>
        </w:rPr>
        <w:t>Perform one-way ANOVA for Education with respect to the variable ‘Salary’. State whether the null hypothesis is accepted or rejected based on the ANOVA results.</w:t>
      </w:r>
      <w:bookmarkEnd w:id="3"/>
      <w:r w:rsidR="000A4D10" w:rsidRPr="00A42EA7">
        <w:rPr>
          <w:rStyle w:val="Heading2Char"/>
          <w:rFonts w:ascii="Arial" w:hAnsi="Arial" w:cs="Arial"/>
          <w:color w:val="00B0F0"/>
          <w:sz w:val="21"/>
          <w:szCs w:val="21"/>
        </w:rPr>
        <w:t xml:space="preserve">  </w:t>
      </w:r>
    </w:p>
    <w:p w:rsidR="00FE68C3" w:rsidRPr="00A42EA7" w:rsidRDefault="00FE68C3" w:rsidP="00FE68C3">
      <w:pPr>
        <w:pStyle w:val="ListParagraph"/>
        <w:ind w:left="360"/>
        <w:rPr>
          <w:rStyle w:val="Heading2Char"/>
          <w:rFonts w:ascii="Arial" w:hAnsi="Arial" w:cs="Arial"/>
          <w:color w:val="00B0F0"/>
          <w:sz w:val="21"/>
          <w:szCs w:val="21"/>
        </w:rPr>
      </w:pPr>
    </w:p>
    <w:p w:rsidR="009565E8" w:rsidRPr="00A42EA7" w:rsidRDefault="009565E8" w:rsidP="00FE68C3">
      <w:pPr>
        <w:pStyle w:val="ListParagraph"/>
        <w:ind w:left="360"/>
        <w:rPr>
          <w:rStyle w:val="Heading2Char"/>
          <w:rFonts w:ascii="Arial" w:hAnsi="Arial" w:cs="Arial"/>
          <w:color w:val="00B0F0"/>
          <w:sz w:val="24"/>
          <w:szCs w:val="24"/>
        </w:rPr>
      </w:pPr>
      <w:r w:rsidRPr="00A42EA7">
        <w:rPr>
          <w:rStyle w:val="Heading2Char"/>
          <w:rFonts w:ascii="Arial" w:hAnsi="Arial" w:cs="Arial"/>
          <w:color w:val="00B0F0"/>
          <w:sz w:val="24"/>
          <w:szCs w:val="24"/>
        </w:rPr>
        <w:t>Visualise Education category dataset</w:t>
      </w:r>
    </w:p>
    <w:p w:rsidR="009565E8" w:rsidRPr="00A42EA7" w:rsidRDefault="009565E8" w:rsidP="00FE68C3">
      <w:pPr>
        <w:pStyle w:val="ListParagraph"/>
        <w:ind w:left="360"/>
        <w:rPr>
          <w:rStyle w:val="Heading2Char"/>
          <w:rFonts w:ascii="Arial" w:hAnsi="Arial" w:cs="Arial"/>
          <w:color w:val="00B0F0"/>
          <w:sz w:val="24"/>
          <w:szCs w:val="24"/>
        </w:rPr>
      </w:pPr>
      <w:r w:rsidRPr="00A42EA7">
        <w:rPr>
          <w:rStyle w:val="Heading2Char"/>
          <w:rFonts w:ascii="Arial" w:hAnsi="Arial" w:cs="Arial"/>
          <w:noProof/>
          <w:color w:val="00B0F0"/>
          <w:lang w:eastAsia="en-IN"/>
        </w:rPr>
        <w:drawing>
          <wp:inline distT="0" distB="0" distL="0" distR="0">
            <wp:extent cx="1973580" cy="2288316"/>
            <wp:effectExtent l="0" t="0" r="7620" b="0"/>
            <wp:docPr id="8" name="Picture 8" descr="C:\Users\admin\AppData\Local\Microsoft\Windows\INetCache\Content.MSO\CA16AC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CA16AC3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6528" cy="2326518"/>
                    </a:xfrm>
                    <a:prstGeom prst="rect">
                      <a:avLst/>
                    </a:prstGeom>
                    <a:noFill/>
                    <a:ln>
                      <a:noFill/>
                    </a:ln>
                  </pic:spPr>
                </pic:pic>
              </a:graphicData>
            </a:graphic>
          </wp:inline>
        </w:drawing>
      </w:r>
      <w:r w:rsidRPr="00A42EA7">
        <w:rPr>
          <w:rStyle w:val="Heading2Char"/>
          <w:rFonts w:ascii="Arial" w:hAnsi="Arial" w:cs="Arial"/>
          <w:color w:val="00B0F0"/>
          <w:sz w:val="24"/>
          <w:szCs w:val="24"/>
        </w:rPr>
        <w:t xml:space="preserve">  </w:t>
      </w:r>
      <w:r w:rsidRPr="00A42EA7">
        <w:rPr>
          <w:rStyle w:val="Heading2Char"/>
          <w:rFonts w:ascii="Arial" w:hAnsi="Arial" w:cs="Arial"/>
          <w:noProof/>
          <w:color w:val="00B0F0"/>
          <w:lang w:eastAsia="en-IN"/>
        </w:rPr>
        <w:drawing>
          <wp:inline distT="0" distB="0" distL="0" distR="0">
            <wp:extent cx="3375660" cy="2169359"/>
            <wp:effectExtent l="0" t="0" r="0" b="0"/>
            <wp:docPr id="9" name="Picture 9" descr="C:\Users\admin\AppData\Local\Microsoft\Windows\INetCache\Content.MSO\E5BFBF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E5BFBFA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1817" cy="2199022"/>
                    </a:xfrm>
                    <a:prstGeom prst="rect">
                      <a:avLst/>
                    </a:prstGeom>
                    <a:noFill/>
                    <a:ln>
                      <a:noFill/>
                    </a:ln>
                  </pic:spPr>
                </pic:pic>
              </a:graphicData>
            </a:graphic>
          </wp:inline>
        </w:drawing>
      </w:r>
    </w:p>
    <w:p w:rsidR="009565E8" w:rsidRPr="00A42EA7" w:rsidRDefault="009565E8" w:rsidP="00FE68C3">
      <w:pPr>
        <w:pStyle w:val="ListParagraph"/>
        <w:ind w:left="360"/>
        <w:rPr>
          <w:rStyle w:val="Heading2Char"/>
          <w:rFonts w:ascii="Arial" w:hAnsi="Arial" w:cs="Arial"/>
          <w:sz w:val="21"/>
          <w:szCs w:val="21"/>
        </w:rPr>
      </w:pPr>
      <w:r w:rsidRPr="00A42EA7">
        <w:rPr>
          <w:rStyle w:val="Heading2Char"/>
          <w:rFonts w:ascii="Arial" w:hAnsi="Arial" w:cs="Arial"/>
          <w:sz w:val="21"/>
          <w:szCs w:val="21"/>
        </w:rPr>
        <w:t xml:space="preserve">From histogram and box-plot of salary over </w:t>
      </w:r>
      <w:r w:rsidR="00337481" w:rsidRPr="00A42EA7">
        <w:rPr>
          <w:rStyle w:val="Heading2Char"/>
          <w:rFonts w:ascii="Arial" w:hAnsi="Arial" w:cs="Arial"/>
          <w:sz w:val="21"/>
          <w:szCs w:val="21"/>
        </w:rPr>
        <w:t>education,</w:t>
      </w:r>
      <w:r w:rsidRPr="00A42EA7">
        <w:rPr>
          <w:rStyle w:val="Heading2Char"/>
          <w:rFonts w:ascii="Arial" w:hAnsi="Arial" w:cs="Arial"/>
          <w:sz w:val="21"/>
          <w:szCs w:val="21"/>
        </w:rPr>
        <w:t xml:space="preserve"> we are seeing significant mean difference of salary in all category of education. </w:t>
      </w:r>
    </w:p>
    <w:p w:rsidR="009565E8" w:rsidRPr="00A42EA7" w:rsidRDefault="009565E8" w:rsidP="00FE68C3">
      <w:pPr>
        <w:pStyle w:val="ListParagraph"/>
        <w:ind w:left="360"/>
        <w:rPr>
          <w:rStyle w:val="Heading2Char"/>
          <w:rFonts w:ascii="Arial" w:hAnsi="Arial" w:cs="Arial"/>
          <w:sz w:val="21"/>
          <w:szCs w:val="21"/>
        </w:rPr>
      </w:pPr>
    </w:p>
    <w:p w:rsidR="009565E8" w:rsidRPr="00A42EA7" w:rsidRDefault="009565E8" w:rsidP="00FE68C3">
      <w:pPr>
        <w:pStyle w:val="ListParagraph"/>
        <w:ind w:left="360"/>
        <w:rPr>
          <w:rStyle w:val="Heading2Char"/>
          <w:rFonts w:ascii="Arial" w:hAnsi="Arial" w:cs="Arial"/>
          <w:color w:val="00B0F0"/>
          <w:sz w:val="24"/>
          <w:szCs w:val="24"/>
        </w:rPr>
      </w:pPr>
      <w:r w:rsidRPr="00A42EA7">
        <w:rPr>
          <w:rStyle w:val="Heading2Char"/>
          <w:rFonts w:ascii="Arial" w:hAnsi="Arial" w:cs="Arial"/>
          <w:color w:val="00B0F0"/>
          <w:sz w:val="24"/>
          <w:szCs w:val="24"/>
        </w:rPr>
        <w:t xml:space="preserve">Formula for one-way </w:t>
      </w:r>
      <w:proofErr w:type="spellStart"/>
      <w:r w:rsidRPr="00A42EA7">
        <w:rPr>
          <w:rStyle w:val="Heading2Char"/>
          <w:rFonts w:ascii="Arial" w:hAnsi="Arial" w:cs="Arial"/>
          <w:color w:val="00B0F0"/>
          <w:sz w:val="24"/>
          <w:szCs w:val="24"/>
        </w:rPr>
        <w:t>Anova</w:t>
      </w:r>
      <w:proofErr w:type="spellEnd"/>
      <w:r w:rsidRPr="00A42EA7">
        <w:rPr>
          <w:rStyle w:val="Heading2Char"/>
          <w:rFonts w:ascii="Arial" w:hAnsi="Arial" w:cs="Arial"/>
          <w:color w:val="00B0F0"/>
          <w:sz w:val="24"/>
          <w:szCs w:val="24"/>
        </w:rPr>
        <w:t xml:space="preserve"> for Education </w:t>
      </w:r>
    </w:p>
    <w:p w:rsidR="009565E8" w:rsidRPr="00A42EA7" w:rsidRDefault="009565E8" w:rsidP="009565E8">
      <w:pPr>
        <w:pStyle w:val="ListParagraph"/>
        <w:ind w:left="360" w:firstLine="360"/>
        <w:rPr>
          <w:rStyle w:val="Heading2Char"/>
          <w:rFonts w:ascii="Arial" w:hAnsi="Arial" w:cs="Arial"/>
          <w:color w:val="000000" w:themeColor="text1"/>
          <w:sz w:val="21"/>
          <w:szCs w:val="21"/>
        </w:rPr>
      </w:pPr>
      <w:r w:rsidRPr="00A42EA7">
        <w:rPr>
          <w:rStyle w:val="Heading2Char"/>
          <w:rFonts w:ascii="Arial" w:hAnsi="Arial" w:cs="Arial"/>
          <w:color w:val="000000" w:themeColor="text1"/>
          <w:sz w:val="21"/>
          <w:szCs w:val="21"/>
        </w:rPr>
        <w:t xml:space="preserve">Formula = 'Salary ~ </w:t>
      </w:r>
      <w:proofErr w:type="gramStart"/>
      <w:r w:rsidRPr="00A42EA7">
        <w:rPr>
          <w:rStyle w:val="Heading2Char"/>
          <w:rFonts w:ascii="Arial" w:hAnsi="Arial" w:cs="Arial"/>
          <w:color w:val="000000" w:themeColor="text1"/>
          <w:sz w:val="21"/>
          <w:szCs w:val="21"/>
        </w:rPr>
        <w:t>C(</w:t>
      </w:r>
      <w:proofErr w:type="gramEnd"/>
      <w:r w:rsidRPr="00A42EA7">
        <w:rPr>
          <w:rStyle w:val="Heading2Char"/>
          <w:rFonts w:ascii="Arial" w:hAnsi="Arial" w:cs="Arial"/>
          <w:color w:val="000000" w:themeColor="text1"/>
          <w:sz w:val="21"/>
          <w:szCs w:val="21"/>
        </w:rPr>
        <w:t>Education)'</w:t>
      </w:r>
    </w:p>
    <w:p w:rsidR="009565E8" w:rsidRPr="00A42EA7" w:rsidRDefault="009565E8" w:rsidP="009565E8">
      <w:pPr>
        <w:ind w:firstLine="360"/>
        <w:rPr>
          <w:rStyle w:val="Heading2Char"/>
          <w:rFonts w:ascii="Arial" w:hAnsi="Arial" w:cs="Arial"/>
          <w:color w:val="00B0F0"/>
          <w:sz w:val="24"/>
          <w:szCs w:val="24"/>
        </w:rPr>
      </w:pPr>
      <w:r w:rsidRPr="00A42EA7">
        <w:rPr>
          <w:rStyle w:val="Heading2Char"/>
          <w:rFonts w:ascii="Arial" w:hAnsi="Arial" w:cs="Arial"/>
          <w:color w:val="00B0F0"/>
          <w:sz w:val="24"/>
          <w:szCs w:val="24"/>
        </w:rPr>
        <w:t xml:space="preserve">One-way </w:t>
      </w:r>
      <w:proofErr w:type="spellStart"/>
      <w:r w:rsidRPr="00A42EA7">
        <w:rPr>
          <w:rStyle w:val="Heading2Char"/>
          <w:rFonts w:ascii="Arial" w:hAnsi="Arial" w:cs="Arial"/>
          <w:color w:val="00B0F0"/>
          <w:sz w:val="24"/>
          <w:szCs w:val="24"/>
        </w:rPr>
        <w:t>Anova</w:t>
      </w:r>
      <w:proofErr w:type="spellEnd"/>
      <w:r w:rsidRPr="00A42EA7">
        <w:rPr>
          <w:rStyle w:val="Heading2Char"/>
          <w:rFonts w:ascii="Arial" w:hAnsi="Arial" w:cs="Arial"/>
          <w:color w:val="00B0F0"/>
          <w:sz w:val="24"/>
          <w:szCs w:val="24"/>
        </w:rPr>
        <w:t xml:space="preserve"> table for Education</w:t>
      </w:r>
    </w:p>
    <w:p w:rsidR="009565E8" w:rsidRPr="00A42EA7" w:rsidRDefault="009565E8" w:rsidP="009565E8">
      <w:pPr>
        <w:rPr>
          <w:rStyle w:val="Heading2Char"/>
          <w:rFonts w:ascii="Arial" w:hAnsi="Arial" w:cs="Arial"/>
          <w:color w:val="00B0F0"/>
          <w:sz w:val="24"/>
          <w:szCs w:val="24"/>
        </w:rPr>
      </w:pPr>
      <w:r w:rsidRPr="00A42EA7">
        <w:rPr>
          <w:rStyle w:val="Heading2Char"/>
          <w:rFonts w:ascii="Arial" w:hAnsi="Arial" w:cs="Arial"/>
          <w:color w:val="00B0F0"/>
          <w:sz w:val="24"/>
          <w:szCs w:val="24"/>
        </w:rPr>
        <w:tab/>
      </w:r>
      <w:r w:rsidRPr="00A42EA7">
        <w:rPr>
          <w:rFonts w:ascii="Arial" w:hAnsi="Arial" w:cs="Arial"/>
          <w:noProof/>
          <w:lang w:eastAsia="en-IN"/>
        </w:rPr>
        <w:drawing>
          <wp:inline distT="0" distB="0" distL="0" distR="0" wp14:anchorId="64BF2960" wp14:editId="18BDBED0">
            <wp:extent cx="4457697" cy="838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5228" cy="843377"/>
                    </a:xfrm>
                    <a:prstGeom prst="rect">
                      <a:avLst/>
                    </a:prstGeom>
                  </pic:spPr>
                </pic:pic>
              </a:graphicData>
            </a:graphic>
          </wp:inline>
        </w:drawing>
      </w:r>
    </w:p>
    <w:p w:rsidR="00337481" w:rsidRPr="00A42EA7" w:rsidRDefault="00337481" w:rsidP="00337481">
      <w:pPr>
        <w:ind w:firstLine="360"/>
        <w:rPr>
          <w:rStyle w:val="Heading2Char"/>
          <w:rFonts w:ascii="Arial" w:hAnsi="Arial" w:cs="Arial"/>
          <w:color w:val="00B0F0"/>
          <w:sz w:val="24"/>
          <w:szCs w:val="24"/>
        </w:rPr>
      </w:pPr>
      <w:r w:rsidRPr="00A42EA7">
        <w:rPr>
          <w:rStyle w:val="Heading2Char"/>
          <w:rFonts w:ascii="Arial" w:hAnsi="Arial" w:cs="Arial"/>
          <w:color w:val="00B0F0"/>
          <w:sz w:val="24"/>
          <w:szCs w:val="24"/>
        </w:rPr>
        <w:t>Conclusion</w:t>
      </w:r>
    </w:p>
    <w:p w:rsidR="009565E8" w:rsidRPr="00A42EA7" w:rsidRDefault="00337481" w:rsidP="00337481">
      <w:pPr>
        <w:ind w:left="360"/>
        <w:rPr>
          <w:rStyle w:val="Heading2Char"/>
          <w:rFonts w:ascii="Arial" w:hAnsi="Arial" w:cs="Arial"/>
          <w:sz w:val="24"/>
          <w:szCs w:val="24"/>
        </w:rPr>
      </w:pPr>
      <w:r w:rsidRPr="00A42EA7">
        <w:rPr>
          <w:rStyle w:val="Heading2Char"/>
          <w:rFonts w:ascii="Arial" w:hAnsi="Arial" w:cs="Arial"/>
          <w:sz w:val="21"/>
          <w:szCs w:val="21"/>
        </w:rPr>
        <w:t xml:space="preserve">We see that the p-value is less than alpha (0.05). Thus, we </w:t>
      </w:r>
      <w:r w:rsidRPr="00A42EA7">
        <w:rPr>
          <w:rStyle w:val="Heading2Char"/>
          <w:rFonts w:ascii="Cambria Math" w:hAnsi="Cambria Math" w:cs="Cambria Math"/>
          <w:sz w:val="21"/>
          <w:szCs w:val="21"/>
        </w:rPr>
        <w:t>𝐑𝐞𝐣𝐞𝐜𝐭</w:t>
      </w:r>
      <w:r w:rsidRPr="00A42EA7">
        <w:rPr>
          <w:rStyle w:val="Heading2Char"/>
          <w:rFonts w:ascii="Arial" w:hAnsi="Arial" w:cs="Arial"/>
          <w:sz w:val="21"/>
          <w:szCs w:val="21"/>
        </w:rPr>
        <w:t xml:space="preserve"> the </w:t>
      </w:r>
      <w:r w:rsidRPr="00A42EA7">
        <w:rPr>
          <w:rStyle w:val="Heading2Char"/>
          <w:rFonts w:ascii="Cambria Math" w:hAnsi="Cambria Math" w:cs="Cambria Math"/>
          <w:sz w:val="21"/>
          <w:szCs w:val="21"/>
        </w:rPr>
        <w:t>𝐍𝐮𝐥𝐥</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𝐇𝐲𝐩𝐨𝐭𝐡𝐞𝐬𝐢𝐬</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𝐻</w:t>
      </w:r>
      <w:r w:rsidRPr="00A42EA7">
        <w:rPr>
          <w:rStyle w:val="Heading2Char"/>
          <w:rFonts w:ascii="Arial" w:hAnsi="Arial" w:cs="Arial"/>
          <w:sz w:val="21"/>
          <w:szCs w:val="21"/>
        </w:rPr>
        <w:t>0). This means at least one particular category in the 'Education' variable has different mean of salary as compared to the other categories.</w:t>
      </w:r>
    </w:p>
    <w:p w:rsidR="009565E8" w:rsidRPr="00A42EA7" w:rsidRDefault="009565E8" w:rsidP="00FE68C3">
      <w:pPr>
        <w:pStyle w:val="ListParagraph"/>
        <w:ind w:left="360"/>
        <w:rPr>
          <w:rStyle w:val="Heading2Char"/>
          <w:rFonts w:ascii="Arial" w:hAnsi="Arial" w:cs="Arial"/>
          <w:color w:val="00B0F0"/>
          <w:sz w:val="21"/>
          <w:szCs w:val="21"/>
        </w:rPr>
      </w:pPr>
    </w:p>
    <w:p w:rsidR="00F44750" w:rsidRPr="00A42EA7" w:rsidRDefault="00F44750" w:rsidP="00F44750">
      <w:pPr>
        <w:pStyle w:val="ListParagraph"/>
        <w:numPr>
          <w:ilvl w:val="1"/>
          <w:numId w:val="30"/>
        </w:numPr>
        <w:rPr>
          <w:rStyle w:val="Heading2Char"/>
          <w:rFonts w:ascii="Arial" w:hAnsi="Arial" w:cs="Arial"/>
          <w:color w:val="00B0F0"/>
          <w:sz w:val="21"/>
          <w:szCs w:val="21"/>
        </w:rPr>
      </w:pPr>
      <w:r w:rsidRPr="00A42EA7">
        <w:rPr>
          <w:rStyle w:val="Heading2Char"/>
          <w:rFonts w:ascii="Arial" w:hAnsi="Arial" w:cs="Arial"/>
          <w:color w:val="00B0F0"/>
          <w:sz w:val="21"/>
          <w:szCs w:val="21"/>
        </w:rPr>
        <w:t xml:space="preserve"> </w:t>
      </w:r>
      <w:bookmarkStart w:id="4" w:name="_Toc97304649"/>
      <w:r w:rsidRPr="00A42EA7">
        <w:rPr>
          <w:rStyle w:val="Heading2Char"/>
          <w:rFonts w:ascii="Arial" w:hAnsi="Arial" w:cs="Arial"/>
          <w:color w:val="00B0F0"/>
          <w:sz w:val="21"/>
          <w:szCs w:val="21"/>
        </w:rPr>
        <w:t>Perform one-way ANOVA for variable Occupation with respect to the variable ‘Salary’. State whether the null hypothesis is accepted or rejected based on the ANOVA results.</w:t>
      </w:r>
      <w:bookmarkEnd w:id="4"/>
    </w:p>
    <w:p w:rsidR="00337481" w:rsidRPr="00A42EA7" w:rsidRDefault="00337481" w:rsidP="00337481">
      <w:pPr>
        <w:pStyle w:val="ListParagraph"/>
        <w:ind w:left="360"/>
        <w:rPr>
          <w:rStyle w:val="Heading2Char"/>
          <w:rFonts w:ascii="Arial" w:hAnsi="Arial" w:cs="Arial"/>
          <w:color w:val="00B0F0"/>
          <w:sz w:val="21"/>
          <w:szCs w:val="21"/>
        </w:rPr>
      </w:pPr>
    </w:p>
    <w:p w:rsidR="00337481" w:rsidRPr="00A42EA7" w:rsidRDefault="00337481" w:rsidP="00337481">
      <w:pPr>
        <w:pStyle w:val="ListParagraph"/>
        <w:ind w:left="360"/>
        <w:rPr>
          <w:rStyle w:val="Heading2Char"/>
          <w:rFonts w:ascii="Arial" w:hAnsi="Arial" w:cs="Arial"/>
          <w:color w:val="00B0F0"/>
          <w:sz w:val="24"/>
          <w:szCs w:val="24"/>
        </w:rPr>
      </w:pPr>
      <w:r w:rsidRPr="00A42EA7">
        <w:rPr>
          <w:rStyle w:val="Heading2Char"/>
          <w:rFonts w:ascii="Arial" w:hAnsi="Arial" w:cs="Arial"/>
          <w:color w:val="00B0F0"/>
          <w:sz w:val="24"/>
          <w:szCs w:val="24"/>
        </w:rPr>
        <w:t>Visualise Occupation category dataset</w:t>
      </w:r>
    </w:p>
    <w:p w:rsidR="00337481" w:rsidRPr="00A42EA7" w:rsidRDefault="00337481" w:rsidP="00337481">
      <w:pPr>
        <w:pStyle w:val="ListParagraph"/>
        <w:ind w:left="360"/>
        <w:rPr>
          <w:rStyle w:val="Heading2Char"/>
          <w:rFonts w:ascii="Arial" w:hAnsi="Arial" w:cs="Arial"/>
          <w:color w:val="00B0F0"/>
          <w:sz w:val="24"/>
          <w:szCs w:val="24"/>
        </w:rPr>
      </w:pPr>
      <w:r w:rsidRPr="00A42EA7">
        <w:rPr>
          <w:rStyle w:val="Heading2Char"/>
          <w:rFonts w:ascii="Arial" w:hAnsi="Arial" w:cs="Arial"/>
          <w:color w:val="00B0F0"/>
          <w:sz w:val="24"/>
          <w:szCs w:val="24"/>
        </w:rPr>
        <w:t xml:space="preserve">  </w:t>
      </w:r>
      <w:r w:rsidRPr="00A42EA7">
        <w:rPr>
          <w:rStyle w:val="Heading2Char"/>
          <w:rFonts w:ascii="Arial" w:hAnsi="Arial" w:cs="Arial"/>
          <w:noProof/>
          <w:color w:val="00B0F0"/>
          <w:lang w:eastAsia="en-IN"/>
        </w:rPr>
        <w:drawing>
          <wp:inline distT="0" distB="0" distL="0" distR="0">
            <wp:extent cx="1912435" cy="2217420"/>
            <wp:effectExtent l="0" t="0" r="0" b="0"/>
            <wp:docPr id="30" name="Picture 30" descr="C:\Users\admin\AppData\Local\Microsoft\Windows\INetCache\Content.MSO\53A635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53A635F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5725" cy="2232830"/>
                    </a:xfrm>
                    <a:prstGeom prst="rect">
                      <a:avLst/>
                    </a:prstGeom>
                    <a:noFill/>
                    <a:ln>
                      <a:noFill/>
                    </a:ln>
                  </pic:spPr>
                </pic:pic>
              </a:graphicData>
            </a:graphic>
          </wp:inline>
        </w:drawing>
      </w:r>
      <w:r w:rsidRPr="00A42EA7">
        <w:rPr>
          <w:rStyle w:val="Heading2Char"/>
          <w:rFonts w:ascii="Arial" w:hAnsi="Arial" w:cs="Arial"/>
          <w:color w:val="00B0F0"/>
        </w:rPr>
        <w:t xml:space="preserve"> </w:t>
      </w:r>
      <w:r w:rsidRPr="00A42EA7">
        <w:rPr>
          <w:rStyle w:val="Heading2Char"/>
          <w:rFonts w:ascii="Arial" w:hAnsi="Arial" w:cs="Arial"/>
          <w:noProof/>
          <w:color w:val="00B0F0"/>
          <w:lang w:eastAsia="en-IN"/>
        </w:rPr>
        <w:drawing>
          <wp:inline distT="0" distB="0" distL="0" distR="0">
            <wp:extent cx="3394215" cy="2171700"/>
            <wp:effectExtent l="0" t="0" r="0" b="0"/>
            <wp:docPr id="31" name="Picture 31" descr="C:\Users\admin\AppData\Local\Microsoft\Windows\INetCache\Content.MSO\50213C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50213CC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1239" cy="2214583"/>
                    </a:xfrm>
                    <a:prstGeom prst="rect">
                      <a:avLst/>
                    </a:prstGeom>
                    <a:noFill/>
                    <a:ln>
                      <a:noFill/>
                    </a:ln>
                  </pic:spPr>
                </pic:pic>
              </a:graphicData>
            </a:graphic>
          </wp:inline>
        </w:drawing>
      </w:r>
    </w:p>
    <w:p w:rsidR="00337481" w:rsidRPr="00A42EA7" w:rsidRDefault="00337481" w:rsidP="00337481">
      <w:pPr>
        <w:pStyle w:val="ListParagraph"/>
        <w:ind w:left="360"/>
        <w:rPr>
          <w:rStyle w:val="Heading2Char"/>
          <w:rFonts w:ascii="Arial" w:hAnsi="Arial" w:cs="Arial"/>
          <w:sz w:val="21"/>
          <w:szCs w:val="21"/>
        </w:rPr>
      </w:pPr>
      <w:r w:rsidRPr="00A42EA7">
        <w:rPr>
          <w:rStyle w:val="Heading2Char"/>
          <w:rFonts w:ascii="Arial" w:hAnsi="Arial" w:cs="Arial"/>
          <w:sz w:val="21"/>
          <w:szCs w:val="21"/>
        </w:rPr>
        <w:t xml:space="preserve">From histogram and box-plot of salary over occupation, we are not seeing significant mean difference of salary in all category of occupation. </w:t>
      </w:r>
    </w:p>
    <w:p w:rsidR="00337481" w:rsidRPr="00A42EA7" w:rsidRDefault="00337481" w:rsidP="00337481">
      <w:pPr>
        <w:pStyle w:val="ListParagraph"/>
        <w:ind w:left="360"/>
        <w:rPr>
          <w:rStyle w:val="Heading2Char"/>
          <w:rFonts w:ascii="Arial" w:hAnsi="Arial" w:cs="Arial"/>
          <w:sz w:val="21"/>
          <w:szCs w:val="21"/>
        </w:rPr>
      </w:pPr>
    </w:p>
    <w:p w:rsidR="00337481" w:rsidRPr="00A42EA7" w:rsidRDefault="00337481" w:rsidP="00337481">
      <w:pPr>
        <w:pStyle w:val="ListParagraph"/>
        <w:ind w:left="360"/>
        <w:rPr>
          <w:rStyle w:val="Heading2Char"/>
          <w:rFonts w:ascii="Arial" w:hAnsi="Arial" w:cs="Arial"/>
          <w:color w:val="00B0F0"/>
          <w:sz w:val="24"/>
          <w:szCs w:val="24"/>
        </w:rPr>
      </w:pPr>
      <w:r w:rsidRPr="00A42EA7">
        <w:rPr>
          <w:rStyle w:val="Heading2Char"/>
          <w:rFonts w:ascii="Arial" w:hAnsi="Arial" w:cs="Arial"/>
          <w:color w:val="00B0F0"/>
          <w:sz w:val="24"/>
          <w:szCs w:val="24"/>
        </w:rPr>
        <w:t xml:space="preserve">Formula for one-way </w:t>
      </w:r>
      <w:proofErr w:type="spellStart"/>
      <w:r w:rsidRPr="00A42EA7">
        <w:rPr>
          <w:rStyle w:val="Heading2Char"/>
          <w:rFonts w:ascii="Arial" w:hAnsi="Arial" w:cs="Arial"/>
          <w:color w:val="00B0F0"/>
          <w:sz w:val="24"/>
          <w:szCs w:val="24"/>
        </w:rPr>
        <w:t>Anova</w:t>
      </w:r>
      <w:proofErr w:type="spellEnd"/>
      <w:r w:rsidRPr="00A42EA7">
        <w:rPr>
          <w:rStyle w:val="Heading2Char"/>
          <w:rFonts w:ascii="Arial" w:hAnsi="Arial" w:cs="Arial"/>
          <w:color w:val="00B0F0"/>
          <w:sz w:val="24"/>
          <w:szCs w:val="24"/>
        </w:rPr>
        <w:t xml:space="preserve"> for Occupation </w:t>
      </w:r>
    </w:p>
    <w:p w:rsidR="00337481" w:rsidRPr="00A42EA7" w:rsidRDefault="00337481" w:rsidP="00337481">
      <w:pPr>
        <w:pStyle w:val="ListParagraph"/>
        <w:ind w:left="360" w:firstLine="360"/>
        <w:rPr>
          <w:rStyle w:val="Heading2Char"/>
          <w:rFonts w:ascii="Arial" w:hAnsi="Arial" w:cs="Arial"/>
          <w:color w:val="000000" w:themeColor="text1"/>
          <w:sz w:val="21"/>
          <w:szCs w:val="21"/>
        </w:rPr>
      </w:pPr>
      <w:r w:rsidRPr="00A42EA7">
        <w:rPr>
          <w:rStyle w:val="Heading2Char"/>
          <w:rFonts w:ascii="Arial" w:hAnsi="Arial" w:cs="Arial"/>
          <w:color w:val="000000" w:themeColor="text1"/>
          <w:sz w:val="21"/>
          <w:szCs w:val="21"/>
        </w:rPr>
        <w:t xml:space="preserve">Formula = 'Salary ~ </w:t>
      </w:r>
      <w:proofErr w:type="gramStart"/>
      <w:r w:rsidRPr="00A42EA7">
        <w:rPr>
          <w:rStyle w:val="Heading2Char"/>
          <w:rFonts w:ascii="Arial" w:hAnsi="Arial" w:cs="Arial"/>
          <w:color w:val="000000" w:themeColor="text1"/>
          <w:sz w:val="21"/>
          <w:szCs w:val="21"/>
        </w:rPr>
        <w:t>C(</w:t>
      </w:r>
      <w:proofErr w:type="gramEnd"/>
      <w:r w:rsidRPr="00A42EA7">
        <w:rPr>
          <w:rStyle w:val="Heading2Char"/>
          <w:rFonts w:ascii="Arial" w:hAnsi="Arial" w:cs="Arial"/>
          <w:color w:val="000000" w:themeColor="text1"/>
          <w:sz w:val="21"/>
          <w:szCs w:val="21"/>
        </w:rPr>
        <w:t>Occupation)'</w:t>
      </w:r>
    </w:p>
    <w:p w:rsidR="00337481" w:rsidRPr="00A42EA7" w:rsidRDefault="00337481" w:rsidP="00337481">
      <w:pPr>
        <w:ind w:firstLine="360"/>
        <w:rPr>
          <w:rStyle w:val="Heading2Char"/>
          <w:rFonts w:ascii="Arial" w:hAnsi="Arial" w:cs="Arial"/>
          <w:color w:val="00B0F0"/>
          <w:sz w:val="24"/>
          <w:szCs w:val="24"/>
        </w:rPr>
      </w:pPr>
      <w:r w:rsidRPr="00A42EA7">
        <w:rPr>
          <w:rStyle w:val="Heading2Char"/>
          <w:rFonts w:ascii="Arial" w:hAnsi="Arial" w:cs="Arial"/>
          <w:color w:val="00B0F0"/>
          <w:sz w:val="24"/>
          <w:szCs w:val="24"/>
        </w:rPr>
        <w:t xml:space="preserve">One-way </w:t>
      </w:r>
      <w:proofErr w:type="spellStart"/>
      <w:r w:rsidRPr="00A42EA7">
        <w:rPr>
          <w:rStyle w:val="Heading2Char"/>
          <w:rFonts w:ascii="Arial" w:hAnsi="Arial" w:cs="Arial"/>
          <w:color w:val="00B0F0"/>
          <w:sz w:val="24"/>
          <w:szCs w:val="24"/>
        </w:rPr>
        <w:t>Anova</w:t>
      </w:r>
      <w:proofErr w:type="spellEnd"/>
      <w:r w:rsidRPr="00A42EA7">
        <w:rPr>
          <w:rStyle w:val="Heading2Char"/>
          <w:rFonts w:ascii="Arial" w:hAnsi="Arial" w:cs="Arial"/>
          <w:color w:val="00B0F0"/>
          <w:sz w:val="24"/>
          <w:szCs w:val="24"/>
        </w:rPr>
        <w:t xml:space="preserve"> table for Occupation</w:t>
      </w:r>
    </w:p>
    <w:p w:rsidR="00337481" w:rsidRPr="00A42EA7" w:rsidRDefault="00337481" w:rsidP="00337481">
      <w:pPr>
        <w:rPr>
          <w:rStyle w:val="Heading2Char"/>
          <w:rFonts w:ascii="Arial" w:hAnsi="Arial" w:cs="Arial"/>
          <w:color w:val="00B0F0"/>
          <w:sz w:val="24"/>
          <w:szCs w:val="24"/>
        </w:rPr>
      </w:pPr>
      <w:r w:rsidRPr="00A42EA7">
        <w:rPr>
          <w:rStyle w:val="Heading2Char"/>
          <w:rFonts w:ascii="Arial" w:hAnsi="Arial" w:cs="Arial"/>
          <w:color w:val="00B0F0"/>
          <w:sz w:val="24"/>
          <w:szCs w:val="24"/>
        </w:rPr>
        <w:tab/>
      </w:r>
      <w:r w:rsidRPr="00A42EA7">
        <w:rPr>
          <w:rFonts w:ascii="Arial" w:hAnsi="Arial" w:cs="Arial"/>
          <w:noProof/>
          <w:lang w:eastAsia="en-IN"/>
        </w:rPr>
        <w:drawing>
          <wp:inline distT="0" distB="0" distL="0" distR="0" wp14:anchorId="2A4F074C" wp14:editId="4DDBE555">
            <wp:extent cx="4808220" cy="9424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079" cy="946534"/>
                    </a:xfrm>
                    <a:prstGeom prst="rect">
                      <a:avLst/>
                    </a:prstGeom>
                  </pic:spPr>
                </pic:pic>
              </a:graphicData>
            </a:graphic>
          </wp:inline>
        </w:drawing>
      </w:r>
    </w:p>
    <w:p w:rsidR="00337481" w:rsidRPr="00A42EA7" w:rsidRDefault="00337481" w:rsidP="00337481">
      <w:pPr>
        <w:ind w:firstLine="360"/>
        <w:rPr>
          <w:rStyle w:val="Heading2Char"/>
          <w:rFonts w:ascii="Arial" w:hAnsi="Arial" w:cs="Arial"/>
          <w:color w:val="00B0F0"/>
          <w:sz w:val="24"/>
          <w:szCs w:val="24"/>
        </w:rPr>
      </w:pPr>
      <w:r w:rsidRPr="00A42EA7">
        <w:rPr>
          <w:rStyle w:val="Heading2Char"/>
          <w:rFonts w:ascii="Arial" w:hAnsi="Arial" w:cs="Arial"/>
          <w:color w:val="00B0F0"/>
          <w:sz w:val="24"/>
          <w:szCs w:val="24"/>
        </w:rPr>
        <w:t>Conclusion</w:t>
      </w:r>
    </w:p>
    <w:p w:rsidR="009565E8" w:rsidRPr="00A42EA7" w:rsidRDefault="00337481" w:rsidP="00337481">
      <w:pPr>
        <w:pStyle w:val="ListParagraph"/>
        <w:rPr>
          <w:rStyle w:val="Heading2Char"/>
          <w:rFonts w:ascii="Arial" w:hAnsi="Arial" w:cs="Arial"/>
          <w:color w:val="00B0F0"/>
          <w:sz w:val="21"/>
          <w:szCs w:val="21"/>
        </w:rPr>
      </w:pPr>
      <w:r w:rsidRPr="00A42EA7">
        <w:rPr>
          <w:rStyle w:val="Heading2Char"/>
          <w:rFonts w:ascii="Arial" w:hAnsi="Arial" w:cs="Arial"/>
          <w:sz w:val="21"/>
          <w:szCs w:val="21"/>
        </w:rPr>
        <w:t xml:space="preserve">We see that the p-value is greater than alpha (0.05). Thus, we </w:t>
      </w:r>
      <w:r w:rsidRPr="00A42EA7">
        <w:rPr>
          <w:rStyle w:val="Heading2Char"/>
          <w:rFonts w:ascii="Arial" w:hAnsi="Arial" w:cs="Arial"/>
          <w:b/>
          <w:sz w:val="21"/>
          <w:szCs w:val="21"/>
        </w:rPr>
        <w:t>failed</w:t>
      </w:r>
      <w:r w:rsidRPr="00A42EA7">
        <w:rPr>
          <w:rStyle w:val="Heading2Char"/>
          <w:rFonts w:ascii="Arial" w:hAnsi="Arial" w:cs="Arial"/>
          <w:sz w:val="21"/>
          <w:szCs w:val="21"/>
        </w:rPr>
        <w:t xml:space="preserve"> </w:t>
      </w:r>
      <w:r w:rsidRPr="00A42EA7">
        <w:rPr>
          <w:rStyle w:val="Heading2Char"/>
          <w:rFonts w:ascii="Arial" w:hAnsi="Arial" w:cs="Arial"/>
          <w:b/>
          <w:sz w:val="21"/>
          <w:szCs w:val="21"/>
        </w:rPr>
        <w:t>to</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𝐑𝐞𝐣𝐞𝐜𝐭</w:t>
      </w:r>
      <w:r w:rsidRPr="00A42EA7">
        <w:rPr>
          <w:rStyle w:val="Heading2Char"/>
          <w:rFonts w:ascii="Arial" w:hAnsi="Arial" w:cs="Arial"/>
          <w:sz w:val="21"/>
          <w:szCs w:val="21"/>
        </w:rPr>
        <w:t xml:space="preserve"> the </w:t>
      </w:r>
      <w:r w:rsidRPr="00A42EA7">
        <w:rPr>
          <w:rStyle w:val="Heading2Char"/>
          <w:rFonts w:ascii="Cambria Math" w:hAnsi="Cambria Math" w:cs="Cambria Math"/>
          <w:sz w:val="21"/>
          <w:szCs w:val="21"/>
        </w:rPr>
        <w:t>𝐍𝐮𝐥𝐥</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𝐇𝐲𝐩𝐨𝐭𝐡𝐞𝐬𝐢𝐬</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𝐻</w:t>
      </w:r>
      <w:r w:rsidRPr="00A42EA7">
        <w:rPr>
          <w:rStyle w:val="Heading2Char"/>
          <w:rFonts w:ascii="Arial" w:hAnsi="Arial" w:cs="Arial"/>
          <w:sz w:val="21"/>
          <w:szCs w:val="21"/>
        </w:rPr>
        <w:t>0). This means salary of all category in the Occupation variable have same mean of salary.</w:t>
      </w:r>
    </w:p>
    <w:p w:rsidR="009565E8" w:rsidRPr="00A42EA7" w:rsidRDefault="009565E8" w:rsidP="009565E8">
      <w:pPr>
        <w:pStyle w:val="ListParagraph"/>
        <w:ind w:left="360"/>
        <w:rPr>
          <w:rStyle w:val="Heading2Char"/>
          <w:rFonts w:ascii="Arial" w:hAnsi="Arial" w:cs="Arial"/>
          <w:color w:val="00B0F0"/>
          <w:sz w:val="21"/>
          <w:szCs w:val="21"/>
        </w:rPr>
      </w:pPr>
    </w:p>
    <w:p w:rsidR="000A4D10" w:rsidRPr="00A42EA7" w:rsidRDefault="00F44750" w:rsidP="00F44750">
      <w:pPr>
        <w:pStyle w:val="ListParagraph"/>
        <w:numPr>
          <w:ilvl w:val="1"/>
          <w:numId w:val="30"/>
        </w:numPr>
        <w:rPr>
          <w:rStyle w:val="Heading2Char"/>
          <w:rFonts w:ascii="Arial" w:hAnsi="Arial" w:cs="Arial"/>
          <w:color w:val="00B0F0"/>
          <w:sz w:val="21"/>
          <w:szCs w:val="21"/>
        </w:rPr>
      </w:pPr>
      <w:r w:rsidRPr="00A42EA7">
        <w:rPr>
          <w:rStyle w:val="Heading2Char"/>
          <w:rFonts w:ascii="Arial" w:hAnsi="Arial" w:cs="Arial"/>
          <w:color w:val="00B0F0"/>
          <w:sz w:val="21"/>
          <w:szCs w:val="21"/>
        </w:rPr>
        <w:t xml:space="preserve"> </w:t>
      </w:r>
      <w:bookmarkStart w:id="5" w:name="_Toc97304650"/>
      <w:r w:rsidRPr="00A42EA7">
        <w:rPr>
          <w:rStyle w:val="Heading2Char"/>
          <w:rFonts w:ascii="Arial" w:hAnsi="Arial" w:cs="Arial"/>
          <w:color w:val="00B0F0"/>
          <w:sz w:val="21"/>
          <w:szCs w:val="21"/>
        </w:rPr>
        <w:t xml:space="preserve">If the null hypothesis </w:t>
      </w:r>
      <w:proofErr w:type="gramStart"/>
      <w:r w:rsidRPr="00A42EA7">
        <w:rPr>
          <w:rStyle w:val="Heading2Char"/>
          <w:rFonts w:ascii="Arial" w:hAnsi="Arial" w:cs="Arial"/>
          <w:color w:val="00B0F0"/>
          <w:sz w:val="21"/>
          <w:szCs w:val="21"/>
        </w:rPr>
        <w:t>is rejected</w:t>
      </w:r>
      <w:proofErr w:type="gramEnd"/>
      <w:r w:rsidRPr="00A42EA7">
        <w:rPr>
          <w:rStyle w:val="Heading2Char"/>
          <w:rFonts w:ascii="Arial" w:hAnsi="Arial" w:cs="Arial"/>
          <w:color w:val="00B0F0"/>
          <w:sz w:val="21"/>
          <w:szCs w:val="21"/>
        </w:rPr>
        <w:t xml:space="preserve"> in either (1.2) or in (1.3), find out which class means are significantly different. Interpret the result.</w:t>
      </w:r>
      <w:bookmarkEnd w:id="5"/>
    </w:p>
    <w:p w:rsidR="00337481" w:rsidRPr="00A42EA7" w:rsidRDefault="00337481" w:rsidP="00337481">
      <w:pPr>
        <w:pStyle w:val="ListParagraph"/>
        <w:ind w:left="360"/>
        <w:rPr>
          <w:rFonts w:ascii="Arial" w:hAnsi="Arial" w:cs="Arial"/>
          <w:color w:val="000000"/>
          <w:shd w:val="clear" w:color="auto" w:fill="FFFFFF"/>
        </w:rPr>
      </w:pPr>
      <w:r w:rsidRPr="00A42EA7">
        <w:rPr>
          <w:rFonts w:ascii="Arial" w:hAnsi="Arial" w:cs="Arial"/>
          <w:color w:val="000000"/>
          <w:shd w:val="clear" w:color="auto" w:fill="FFFFFF"/>
        </w:rPr>
        <w:t xml:space="preserve">As we can </w:t>
      </w:r>
      <w:proofErr w:type="gramStart"/>
      <w:r w:rsidRPr="00A42EA7">
        <w:rPr>
          <w:rFonts w:ascii="Arial" w:hAnsi="Arial" w:cs="Arial"/>
          <w:color w:val="000000"/>
          <w:shd w:val="clear" w:color="auto" w:fill="FFFFFF"/>
        </w:rPr>
        <w:t>see</w:t>
      </w:r>
      <w:proofErr w:type="gramEnd"/>
      <w:r w:rsidRPr="00A42EA7">
        <w:rPr>
          <w:rFonts w:ascii="Arial" w:hAnsi="Arial" w:cs="Arial"/>
          <w:color w:val="000000"/>
          <w:shd w:val="clear" w:color="auto" w:fill="FFFFFF"/>
        </w:rPr>
        <w:t xml:space="preserve"> (1.2) has failed. </w:t>
      </w:r>
      <w:proofErr w:type="gramStart"/>
      <w:r w:rsidRPr="00A42EA7">
        <w:rPr>
          <w:rFonts w:ascii="Arial" w:hAnsi="Arial" w:cs="Arial"/>
          <w:color w:val="000000"/>
          <w:shd w:val="clear" w:color="auto" w:fill="FFFFFF"/>
        </w:rPr>
        <w:t>let’s</w:t>
      </w:r>
      <w:proofErr w:type="gramEnd"/>
      <w:r w:rsidRPr="00A42EA7">
        <w:rPr>
          <w:rFonts w:ascii="Arial" w:hAnsi="Arial" w:cs="Arial"/>
          <w:color w:val="000000"/>
          <w:shd w:val="clear" w:color="auto" w:fill="FFFFFF"/>
        </w:rPr>
        <w:t xml:space="preserve"> do </w:t>
      </w:r>
      <w:proofErr w:type="spellStart"/>
      <w:r w:rsidRPr="00A42EA7">
        <w:rPr>
          <w:rFonts w:ascii="Arial" w:hAnsi="Arial" w:cs="Arial"/>
          <w:color w:val="000000"/>
          <w:shd w:val="clear" w:color="auto" w:fill="FFFFFF"/>
        </w:rPr>
        <w:t>Tukeyhsd</w:t>
      </w:r>
      <w:proofErr w:type="spellEnd"/>
      <w:r w:rsidRPr="00A42EA7">
        <w:rPr>
          <w:rFonts w:ascii="Arial" w:hAnsi="Arial" w:cs="Arial"/>
          <w:color w:val="000000"/>
          <w:shd w:val="clear" w:color="auto" w:fill="FFFFFF"/>
        </w:rPr>
        <w:t xml:space="preserve"> hypothesis test to find category who's mean are significantly different</w:t>
      </w:r>
    </w:p>
    <w:p w:rsidR="008817A5" w:rsidRPr="00A42EA7" w:rsidRDefault="008817A5" w:rsidP="00337481">
      <w:pPr>
        <w:pStyle w:val="ListParagraph"/>
        <w:ind w:left="360"/>
        <w:rPr>
          <w:rStyle w:val="Heading2Char"/>
          <w:rFonts w:ascii="Arial" w:hAnsi="Arial" w:cs="Arial"/>
          <w:color w:val="00B0F0"/>
          <w:sz w:val="21"/>
          <w:szCs w:val="21"/>
        </w:rPr>
      </w:pPr>
      <w:r w:rsidRPr="00A42EA7">
        <w:rPr>
          <w:rFonts w:ascii="Arial" w:hAnsi="Arial" w:cs="Arial"/>
          <w:noProof/>
          <w:lang w:eastAsia="en-IN"/>
        </w:rPr>
        <w:lastRenderedPageBreak/>
        <w:drawing>
          <wp:inline distT="0" distB="0" distL="0" distR="0" wp14:anchorId="00E547F7" wp14:editId="45449E39">
            <wp:extent cx="5731510" cy="14135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3510"/>
                    </a:xfrm>
                    <a:prstGeom prst="rect">
                      <a:avLst/>
                    </a:prstGeom>
                  </pic:spPr>
                </pic:pic>
              </a:graphicData>
            </a:graphic>
          </wp:inline>
        </w:drawing>
      </w:r>
    </w:p>
    <w:p w:rsidR="008817A5" w:rsidRPr="00A42EA7" w:rsidRDefault="008817A5" w:rsidP="00337481">
      <w:pPr>
        <w:pStyle w:val="ListParagraph"/>
        <w:ind w:left="360"/>
        <w:rPr>
          <w:rStyle w:val="Heading2Char"/>
          <w:rFonts w:ascii="Arial" w:hAnsi="Arial" w:cs="Arial"/>
          <w:sz w:val="21"/>
          <w:szCs w:val="21"/>
        </w:rPr>
      </w:pPr>
      <w:r w:rsidRPr="00A42EA7">
        <w:rPr>
          <w:rStyle w:val="Heading2Char"/>
          <w:rFonts w:ascii="Arial" w:hAnsi="Arial" w:cs="Arial"/>
          <w:sz w:val="21"/>
          <w:szCs w:val="21"/>
        </w:rPr>
        <w:t xml:space="preserve">As per </w:t>
      </w:r>
      <w:proofErr w:type="spellStart"/>
      <w:r w:rsidRPr="00A42EA7">
        <w:rPr>
          <w:rStyle w:val="Heading2Char"/>
          <w:rFonts w:ascii="Arial" w:hAnsi="Arial" w:cs="Arial"/>
          <w:sz w:val="21"/>
          <w:szCs w:val="21"/>
        </w:rPr>
        <w:t>tukeyhsd</w:t>
      </w:r>
      <w:proofErr w:type="spellEnd"/>
      <w:r w:rsidRPr="00A42EA7">
        <w:rPr>
          <w:rStyle w:val="Heading2Char"/>
          <w:rFonts w:ascii="Arial" w:hAnsi="Arial" w:cs="Arial"/>
          <w:sz w:val="21"/>
          <w:szCs w:val="21"/>
        </w:rPr>
        <w:t xml:space="preserve"> table, all combination category of education has different mean.</w:t>
      </w:r>
    </w:p>
    <w:p w:rsidR="008817A5" w:rsidRPr="00A42EA7" w:rsidRDefault="008817A5" w:rsidP="00337481">
      <w:pPr>
        <w:pStyle w:val="ListParagraph"/>
        <w:ind w:left="360"/>
        <w:rPr>
          <w:rStyle w:val="Heading2Char"/>
          <w:rFonts w:ascii="Arial" w:hAnsi="Arial" w:cs="Arial"/>
          <w:sz w:val="21"/>
          <w:szCs w:val="21"/>
        </w:rPr>
      </w:pPr>
    </w:p>
    <w:p w:rsidR="00F44750" w:rsidRPr="00A42EA7" w:rsidRDefault="00F44750" w:rsidP="00F44750">
      <w:pPr>
        <w:pStyle w:val="ListParagraph"/>
        <w:numPr>
          <w:ilvl w:val="1"/>
          <w:numId w:val="30"/>
        </w:numPr>
        <w:rPr>
          <w:rStyle w:val="Heading2Char"/>
          <w:rFonts w:ascii="Arial" w:hAnsi="Arial" w:cs="Arial"/>
          <w:color w:val="00B0F0"/>
          <w:sz w:val="21"/>
          <w:szCs w:val="21"/>
        </w:rPr>
      </w:pPr>
      <w:r w:rsidRPr="00A42EA7">
        <w:rPr>
          <w:rStyle w:val="Heading2Char"/>
          <w:rFonts w:ascii="Arial" w:hAnsi="Arial" w:cs="Arial"/>
          <w:color w:val="00B0F0"/>
          <w:sz w:val="21"/>
          <w:szCs w:val="21"/>
        </w:rPr>
        <w:t xml:space="preserve"> </w:t>
      </w:r>
      <w:bookmarkStart w:id="6" w:name="_Toc97304651"/>
      <w:r w:rsidRPr="00A42EA7">
        <w:rPr>
          <w:rStyle w:val="Heading2Char"/>
          <w:rFonts w:ascii="Arial" w:hAnsi="Arial" w:cs="Arial"/>
          <w:color w:val="00B0F0"/>
          <w:sz w:val="21"/>
          <w:szCs w:val="21"/>
        </w:rPr>
        <w:t xml:space="preserve">What is the interaction between the two treatments? </w:t>
      </w:r>
      <w:r w:rsidR="008817A5" w:rsidRPr="00A42EA7">
        <w:rPr>
          <w:rStyle w:val="Heading2Char"/>
          <w:rFonts w:ascii="Arial" w:hAnsi="Arial" w:cs="Arial"/>
          <w:color w:val="00B0F0"/>
          <w:sz w:val="21"/>
          <w:szCs w:val="21"/>
        </w:rPr>
        <w:t>Analyse</w:t>
      </w:r>
      <w:r w:rsidRPr="00A42EA7">
        <w:rPr>
          <w:rStyle w:val="Heading2Char"/>
          <w:rFonts w:ascii="Arial" w:hAnsi="Arial" w:cs="Arial"/>
          <w:color w:val="00B0F0"/>
          <w:sz w:val="21"/>
          <w:szCs w:val="21"/>
        </w:rPr>
        <w:t xml:space="preserve"> the effects of one variable on the other (Education and Occupation) with the help of an interaction plot.</w:t>
      </w:r>
      <w:bookmarkEnd w:id="6"/>
    </w:p>
    <w:p w:rsidR="008817A5" w:rsidRPr="00A42EA7" w:rsidRDefault="008817A5" w:rsidP="008817A5">
      <w:pPr>
        <w:pStyle w:val="ListParagraph"/>
        <w:ind w:left="360"/>
        <w:rPr>
          <w:rStyle w:val="Heading2Char"/>
          <w:rFonts w:ascii="Arial" w:hAnsi="Arial" w:cs="Arial"/>
          <w:sz w:val="21"/>
          <w:szCs w:val="21"/>
        </w:rPr>
      </w:pPr>
      <w:r w:rsidRPr="00A42EA7">
        <w:rPr>
          <w:rStyle w:val="Heading2Char"/>
          <w:rFonts w:ascii="Arial" w:hAnsi="Arial" w:cs="Arial"/>
          <w:sz w:val="21"/>
          <w:szCs w:val="21"/>
        </w:rPr>
        <w:t>Interaction effects represent the combined effects of factors on the dependent measure.</w:t>
      </w:r>
    </w:p>
    <w:p w:rsidR="008817A5" w:rsidRPr="00A42EA7" w:rsidRDefault="008817A5" w:rsidP="008817A5">
      <w:pPr>
        <w:pStyle w:val="ListParagraph"/>
        <w:ind w:left="360"/>
        <w:rPr>
          <w:rStyle w:val="Heading2Char"/>
          <w:rFonts w:ascii="Arial" w:hAnsi="Arial" w:cs="Arial"/>
          <w:sz w:val="21"/>
          <w:szCs w:val="21"/>
        </w:rPr>
      </w:pPr>
      <w:r w:rsidRPr="00A42EA7">
        <w:rPr>
          <w:rStyle w:val="Heading2Char"/>
          <w:rFonts w:ascii="Arial" w:hAnsi="Arial" w:cs="Arial"/>
          <w:noProof/>
          <w:sz w:val="21"/>
          <w:szCs w:val="21"/>
          <w:lang w:eastAsia="en-IN"/>
        </w:rPr>
        <w:drawing>
          <wp:inline distT="0" distB="0" distL="0" distR="0">
            <wp:extent cx="3512820" cy="2247588"/>
            <wp:effectExtent l="0" t="0" r="0" b="635"/>
            <wp:docPr id="34" name="Picture 34" descr="C:\Users\admin\AppData\Local\Microsoft\Windows\INetCache\Content.MSO\7917DD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7917DD7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7758" cy="2269942"/>
                    </a:xfrm>
                    <a:prstGeom prst="rect">
                      <a:avLst/>
                    </a:prstGeom>
                    <a:noFill/>
                    <a:ln>
                      <a:noFill/>
                    </a:ln>
                  </pic:spPr>
                </pic:pic>
              </a:graphicData>
            </a:graphic>
          </wp:inline>
        </w:drawing>
      </w:r>
    </w:p>
    <w:p w:rsidR="008817A5" w:rsidRPr="00A42EA7" w:rsidRDefault="008817A5" w:rsidP="008817A5">
      <w:pPr>
        <w:pStyle w:val="ListParagraph"/>
        <w:ind w:left="360"/>
        <w:rPr>
          <w:rStyle w:val="Heading2Char"/>
          <w:rFonts w:ascii="Arial" w:hAnsi="Arial" w:cs="Arial"/>
          <w:sz w:val="21"/>
          <w:szCs w:val="21"/>
        </w:rPr>
      </w:pPr>
      <w:r w:rsidRPr="00A42EA7">
        <w:rPr>
          <w:rStyle w:val="Heading2Char"/>
          <w:rFonts w:ascii="Arial" w:hAnsi="Arial" w:cs="Arial"/>
          <w:sz w:val="21"/>
          <w:szCs w:val="21"/>
        </w:rPr>
        <w:t xml:space="preserve">From interaction </w:t>
      </w:r>
      <w:proofErr w:type="gramStart"/>
      <w:r w:rsidRPr="00A42EA7">
        <w:rPr>
          <w:rStyle w:val="Heading2Char"/>
          <w:rFonts w:ascii="Arial" w:hAnsi="Arial" w:cs="Arial"/>
          <w:sz w:val="21"/>
          <w:szCs w:val="21"/>
        </w:rPr>
        <w:t>plot</w:t>
      </w:r>
      <w:proofErr w:type="gramEnd"/>
      <w:r w:rsidRPr="00A42EA7">
        <w:rPr>
          <w:rStyle w:val="Heading2Char"/>
          <w:rFonts w:ascii="Arial" w:hAnsi="Arial" w:cs="Arial"/>
          <w:sz w:val="21"/>
          <w:szCs w:val="21"/>
        </w:rPr>
        <w:t xml:space="preserve"> we can see that there is some sort of interaction of education over occupation.</w:t>
      </w:r>
    </w:p>
    <w:p w:rsidR="008817A5" w:rsidRPr="00A42EA7" w:rsidRDefault="008817A5" w:rsidP="008817A5">
      <w:pPr>
        <w:pStyle w:val="ListParagraph"/>
        <w:numPr>
          <w:ilvl w:val="0"/>
          <w:numId w:val="39"/>
        </w:numPr>
        <w:rPr>
          <w:rStyle w:val="Heading2Char"/>
          <w:rFonts w:ascii="Arial" w:hAnsi="Arial" w:cs="Arial"/>
          <w:sz w:val="21"/>
          <w:szCs w:val="21"/>
        </w:rPr>
      </w:pPr>
      <w:r w:rsidRPr="00A42EA7">
        <w:rPr>
          <w:rStyle w:val="Heading2Char"/>
          <w:rFonts w:ascii="Arial" w:hAnsi="Arial" w:cs="Arial"/>
          <w:sz w:val="21"/>
          <w:szCs w:val="21"/>
        </w:rPr>
        <w:t xml:space="preserve">Hs-grad on other two category for </w:t>
      </w:r>
      <w:proofErr w:type="spellStart"/>
      <w:r w:rsidRPr="00A42EA7">
        <w:rPr>
          <w:rStyle w:val="Heading2Char"/>
          <w:rFonts w:ascii="Arial" w:hAnsi="Arial" w:cs="Arial"/>
          <w:sz w:val="21"/>
          <w:szCs w:val="21"/>
        </w:rPr>
        <w:t>adm-cierical</w:t>
      </w:r>
      <w:proofErr w:type="spellEnd"/>
      <w:r w:rsidRPr="00A42EA7">
        <w:rPr>
          <w:rStyle w:val="Heading2Char"/>
          <w:rFonts w:ascii="Arial" w:hAnsi="Arial" w:cs="Arial"/>
          <w:sz w:val="21"/>
          <w:szCs w:val="21"/>
        </w:rPr>
        <w:t xml:space="preserve"> and sales occupation</w:t>
      </w:r>
    </w:p>
    <w:p w:rsidR="008817A5" w:rsidRPr="00A42EA7" w:rsidRDefault="008817A5" w:rsidP="008817A5">
      <w:pPr>
        <w:pStyle w:val="ListParagraph"/>
        <w:numPr>
          <w:ilvl w:val="0"/>
          <w:numId w:val="39"/>
        </w:numPr>
        <w:rPr>
          <w:rStyle w:val="Heading2Char"/>
          <w:rFonts w:ascii="Arial" w:hAnsi="Arial" w:cs="Arial"/>
          <w:sz w:val="21"/>
          <w:szCs w:val="21"/>
        </w:rPr>
      </w:pPr>
      <w:r w:rsidRPr="00A42EA7">
        <w:rPr>
          <w:rStyle w:val="Heading2Char"/>
          <w:rFonts w:ascii="Arial" w:hAnsi="Arial" w:cs="Arial"/>
          <w:sz w:val="21"/>
          <w:szCs w:val="21"/>
        </w:rPr>
        <w:t>Bachelors on other two category for prof-specialty occupation</w:t>
      </w:r>
    </w:p>
    <w:p w:rsidR="008817A5" w:rsidRPr="00A42EA7" w:rsidRDefault="008817A5" w:rsidP="008817A5">
      <w:pPr>
        <w:pStyle w:val="ListParagraph"/>
        <w:ind w:left="1080"/>
        <w:rPr>
          <w:rStyle w:val="Heading2Char"/>
          <w:rFonts w:ascii="Arial" w:hAnsi="Arial" w:cs="Arial"/>
          <w:sz w:val="21"/>
          <w:szCs w:val="21"/>
        </w:rPr>
      </w:pPr>
    </w:p>
    <w:p w:rsidR="00F44750" w:rsidRPr="00A42EA7" w:rsidRDefault="00F44750" w:rsidP="00F44750">
      <w:pPr>
        <w:pStyle w:val="ListParagraph"/>
        <w:numPr>
          <w:ilvl w:val="1"/>
          <w:numId w:val="30"/>
        </w:numPr>
        <w:rPr>
          <w:rStyle w:val="Heading2Char"/>
          <w:rFonts w:ascii="Arial" w:hAnsi="Arial" w:cs="Arial"/>
          <w:color w:val="00B0F0"/>
          <w:sz w:val="21"/>
          <w:szCs w:val="21"/>
        </w:rPr>
      </w:pPr>
      <w:r w:rsidRPr="00A42EA7">
        <w:rPr>
          <w:rStyle w:val="Heading2Char"/>
          <w:rFonts w:ascii="Arial" w:hAnsi="Arial" w:cs="Arial"/>
          <w:color w:val="00B0F0"/>
          <w:sz w:val="21"/>
          <w:szCs w:val="21"/>
        </w:rPr>
        <w:t xml:space="preserve"> </w:t>
      </w:r>
      <w:bookmarkStart w:id="7" w:name="_Toc97304652"/>
      <w:r w:rsidRPr="00A42EA7">
        <w:rPr>
          <w:rStyle w:val="Heading2Char"/>
          <w:rFonts w:ascii="Arial" w:hAnsi="Arial" w:cs="Arial"/>
          <w:color w:val="00B0F0"/>
          <w:sz w:val="21"/>
          <w:szCs w:val="21"/>
        </w:rPr>
        <w:t>Perform a two-way ANOVA based on the Education and Occupation (along with their interaction Education*Occupation) with the variable ‘Salary’. State the null and alternative hypotheses and state your results. How will you interpret this result?</w:t>
      </w:r>
      <w:bookmarkEnd w:id="7"/>
    </w:p>
    <w:p w:rsidR="00E25B1B" w:rsidRPr="00A42EA7" w:rsidRDefault="00E25B1B" w:rsidP="00E25B1B">
      <w:pPr>
        <w:pStyle w:val="ListParagraph"/>
        <w:ind w:left="360"/>
        <w:rPr>
          <w:rStyle w:val="Heading2Char"/>
          <w:rFonts w:ascii="Arial" w:hAnsi="Arial" w:cs="Arial"/>
          <w:color w:val="00B0F0"/>
          <w:sz w:val="21"/>
          <w:szCs w:val="21"/>
        </w:rPr>
      </w:pPr>
    </w:p>
    <w:p w:rsidR="00E25B1B" w:rsidRPr="00A42EA7" w:rsidRDefault="00E25B1B" w:rsidP="00E25B1B">
      <w:pPr>
        <w:pStyle w:val="ListParagraph"/>
        <w:ind w:left="360"/>
        <w:rPr>
          <w:rStyle w:val="Heading2Char"/>
          <w:rFonts w:ascii="Arial" w:hAnsi="Arial" w:cs="Arial"/>
          <w:color w:val="00B0F0"/>
          <w:sz w:val="24"/>
          <w:szCs w:val="24"/>
        </w:rPr>
      </w:pPr>
      <w:r w:rsidRPr="00A42EA7">
        <w:rPr>
          <w:rStyle w:val="Heading2Char"/>
          <w:rFonts w:ascii="Arial" w:hAnsi="Arial" w:cs="Arial"/>
          <w:color w:val="00B0F0"/>
          <w:sz w:val="24"/>
          <w:szCs w:val="24"/>
        </w:rPr>
        <w:t>T</w:t>
      </w:r>
      <w:r w:rsidR="008817A5" w:rsidRPr="00A42EA7">
        <w:rPr>
          <w:rStyle w:val="Heading2Char"/>
          <w:rFonts w:ascii="Arial" w:hAnsi="Arial" w:cs="Arial"/>
          <w:color w:val="00B0F0"/>
          <w:sz w:val="24"/>
          <w:szCs w:val="24"/>
        </w:rPr>
        <w:t>he null and the alternate hypothesis for conductin</w:t>
      </w:r>
      <w:r w:rsidRPr="00A42EA7">
        <w:rPr>
          <w:rStyle w:val="Heading2Char"/>
          <w:rFonts w:ascii="Arial" w:hAnsi="Arial" w:cs="Arial"/>
          <w:color w:val="00B0F0"/>
          <w:sz w:val="24"/>
          <w:szCs w:val="24"/>
        </w:rPr>
        <w:t>g two-way ANOVA for interaction</w:t>
      </w:r>
    </w:p>
    <w:p w:rsidR="00E25B1B" w:rsidRPr="00A42EA7" w:rsidRDefault="008817A5" w:rsidP="00E25B1B">
      <w:pPr>
        <w:pStyle w:val="ListParagraph"/>
        <w:numPr>
          <w:ilvl w:val="0"/>
          <w:numId w:val="40"/>
        </w:numPr>
        <w:rPr>
          <w:rStyle w:val="Heading2Char"/>
          <w:rFonts w:ascii="Arial" w:hAnsi="Arial" w:cs="Arial"/>
          <w:sz w:val="21"/>
          <w:szCs w:val="21"/>
        </w:rPr>
      </w:pPr>
      <w:r w:rsidRPr="00A42EA7">
        <w:rPr>
          <w:rStyle w:val="Heading2Char"/>
          <w:rFonts w:ascii="Cambria Math" w:hAnsi="Cambria Math" w:cs="Cambria Math"/>
          <w:sz w:val="21"/>
          <w:szCs w:val="21"/>
        </w:rPr>
        <w:t>𝐻</w:t>
      </w:r>
      <w:r w:rsidR="00A42EA7" w:rsidRPr="00A42EA7">
        <w:rPr>
          <w:rStyle w:val="Heading2Char"/>
          <w:rFonts w:ascii="Arial" w:hAnsi="Arial" w:cs="Arial"/>
          <w:sz w:val="21"/>
          <w:szCs w:val="21"/>
        </w:rPr>
        <w:t>0:</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𝑇ℎ𝑒𝑟𝑒</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𝑖𝑠</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𝑛𝑜</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𝑖𝑛𝑡𝑒𝑟𝑎𝑐𝑡𝑖𝑜𝑛</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𝑏𝑒𝑡𝑤𝑒𝑒𝑛</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𝐸𝑑𝑢𝑐𝑎𝑡𝑖𝑜𝑛</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𝑎𝑛𝑑</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𝑂𝑐𝑐𝑢𝑝𝑎𝑡𝑖𝑜𝑛</w:t>
      </w:r>
      <w:r w:rsidRPr="00A42EA7">
        <w:rPr>
          <w:rStyle w:val="Heading2Char"/>
          <w:rFonts w:ascii="Arial" w:hAnsi="Arial" w:cs="Arial"/>
          <w:sz w:val="21"/>
          <w:szCs w:val="21"/>
        </w:rPr>
        <w:t xml:space="preserve">. </w:t>
      </w:r>
    </w:p>
    <w:p w:rsidR="008817A5" w:rsidRPr="00A42EA7" w:rsidRDefault="008817A5" w:rsidP="00E25B1B">
      <w:pPr>
        <w:pStyle w:val="ListParagraph"/>
        <w:numPr>
          <w:ilvl w:val="0"/>
          <w:numId w:val="40"/>
        </w:numPr>
        <w:rPr>
          <w:rStyle w:val="Heading2Char"/>
          <w:rFonts w:ascii="Arial" w:hAnsi="Arial" w:cs="Arial"/>
          <w:sz w:val="21"/>
          <w:szCs w:val="21"/>
        </w:rPr>
      </w:pPr>
      <w:r w:rsidRPr="00A42EA7">
        <w:rPr>
          <w:rStyle w:val="Heading2Char"/>
          <w:rFonts w:ascii="Cambria Math" w:hAnsi="Cambria Math" w:cs="Cambria Math"/>
          <w:sz w:val="21"/>
          <w:szCs w:val="21"/>
        </w:rPr>
        <w:t>𝐻</w:t>
      </w:r>
      <w:r w:rsidR="00A42EA7" w:rsidRPr="00A42EA7">
        <w:rPr>
          <w:rStyle w:val="Heading2Char"/>
          <w:rFonts w:ascii="Arial" w:hAnsi="Arial" w:cs="Arial"/>
          <w:sz w:val="21"/>
          <w:szCs w:val="21"/>
        </w:rPr>
        <w:t>1:</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𝑇ℎ𝑒𝑟𝑒</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𝑖𝑠</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𝑖𝑛𝑡𝑒𝑟𝑎𝑐𝑡𝑖𝑜𝑛</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𝑏𝑒𝑡𝑤𝑒𝑒𝑛</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𝐸𝑑𝑢𝑐𝑎𝑡𝑖𝑜𝑛</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𝑎𝑛𝑑</w:t>
      </w:r>
      <w:r w:rsidR="00E25B1B"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𝑂𝑐𝑐𝑢𝑝𝑎𝑡𝑖𝑜𝑛</w:t>
      </w:r>
      <w:r w:rsidRPr="00A42EA7">
        <w:rPr>
          <w:rStyle w:val="Heading2Char"/>
          <w:rFonts w:ascii="Arial" w:hAnsi="Arial" w:cs="Arial"/>
          <w:sz w:val="21"/>
          <w:szCs w:val="21"/>
        </w:rPr>
        <w:t>.</w:t>
      </w:r>
    </w:p>
    <w:p w:rsidR="00E25B1B" w:rsidRPr="00A42EA7" w:rsidRDefault="00E25B1B" w:rsidP="00E25B1B">
      <w:pPr>
        <w:rPr>
          <w:rStyle w:val="Heading2Char"/>
          <w:rFonts w:ascii="Arial" w:hAnsi="Arial" w:cs="Arial"/>
          <w:color w:val="00B0F0"/>
          <w:sz w:val="24"/>
          <w:szCs w:val="24"/>
        </w:rPr>
      </w:pPr>
      <w:r w:rsidRPr="00A42EA7">
        <w:rPr>
          <w:rStyle w:val="Heading2Char"/>
          <w:rFonts w:ascii="Arial" w:hAnsi="Arial" w:cs="Arial"/>
          <w:sz w:val="21"/>
          <w:szCs w:val="21"/>
        </w:rPr>
        <w:t xml:space="preserve">       </w:t>
      </w:r>
      <w:r w:rsidRPr="00A42EA7">
        <w:rPr>
          <w:rStyle w:val="Heading2Char"/>
          <w:rFonts w:ascii="Arial" w:hAnsi="Arial" w:cs="Arial"/>
          <w:color w:val="00B0F0"/>
          <w:sz w:val="24"/>
          <w:szCs w:val="24"/>
        </w:rPr>
        <w:t xml:space="preserve">Formula for two-way </w:t>
      </w:r>
      <w:proofErr w:type="spellStart"/>
      <w:r w:rsidRPr="00A42EA7">
        <w:rPr>
          <w:rStyle w:val="Heading2Char"/>
          <w:rFonts w:ascii="Arial" w:hAnsi="Arial" w:cs="Arial"/>
          <w:color w:val="00B0F0"/>
          <w:sz w:val="24"/>
          <w:szCs w:val="24"/>
        </w:rPr>
        <w:t>Anova</w:t>
      </w:r>
      <w:proofErr w:type="spellEnd"/>
      <w:r w:rsidRPr="00A42EA7">
        <w:rPr>
          <w:rStyle w:val="Heading2Char"/>
          <w:rFonts w:ascii="Arial" w:hAnsi="Arial" w:cs="Arial"/>
          <w:color w:val="00B0F0"/>
          <w:sz w:val="24"/>
          <w:szCs w:val="24"/>
        </w:rPr>
        <w:t xml:space="preserve"> test for occupation and education</w:t>
      </w:r>
    </w:p>
    <w:p w:rsidR="00E25B1B" w:rsidRPr="00A42EA7" w:rsidRDefault="00E25B1B" w:rsidP="00E25B1B">
      <w:pPr>
        <w:rPr>
          <w:rStyle w:val="Heading2Char"/>
          <w:rFonts w:ascii="Arial" w:hAnsi="Arial" w:cs="Arial"/>
          <w:sz w:val="21"/>
          <w:szCs w:val="21"/>
        </w:rPr>
      </w:pPr>
      <w:r w:rsidRPr="00A42EA7">
        <w:rPr>
          <w:rStyle w:val="Heading2Char"/>
          <w:rFonts w:ascii="Arial" w:hAnsi="Arial" w:cs="Arial"/>
          <w:color w:val="00B0F0"/>
          <w:sz w:val="24"/>
          <w:szCs w:val="24"/>
        </w:rPr>
        <w:tab/>
      </w:r>
      <w:r w:rsidR="00A42EA7" w:rsidRPr="00A42EA7">
        <w:rPr>
          <w:rStyle w:val="Heading2Char"/>
          <w:rFonts w:ascii="Arial" w:hAnsi="Arial" w:cs="Arial"/>
          <w:sz w:val="21"/>
          <w:szCs w:val="21"/>
        </w:rPr>
        <w:t>Formula</w:t>
      </w:r>
      <w:r w:rsidRPr="00A42EA7">
        <w:rPr>
          <w:rStyle w:val="Heading2Char"/>
          <w:rFonts w:ascii="Arial" w:hAnsi="Arial" w:cs="Arial"/>
          <w:sz w:val="21"/>
          <w:szCs w:val="21"/>
        </w:rPr>
        <w:t xml:space="preserve"> = 'Salary ~ </w:t>
      </w:r>
      <w:proofErr w:type="gramStart"/>
      <w:r w:rsidRPr="00A42EA7">
        <w:rPr>
          <w:rStyle w:val="Heading2Char"/>
          <w:rFonts w:ascii="Arial" w:hAnsi="Arial" w:cs="Arial"/>
          <w:sz w:val="21"/>
          <w:szCs w:val="21"/>
        </w:rPr>
        <w:t>C(</w:t>
      </w:r>
      <w:proofErr w:type="gramEnd"/>
      <w:r w:rsidRPr="00A42EA7">
        <w:rPr>
          <w:rStyle w:val="Heading2Char"/>
          <w:rFonts w:ascii="Arial" w:hAnsi="Arial" w:cs="Arial"/>
          <w:sz w:val="21"/>
          <w:szCs w:val="21"/>
        </w:rPr>
        <w:t>Education)+C(Occupation)+C(Education):C(Occupation)'</w:t>
      </w:r>
    </w:p>
    <w:p w:rsidR="00E25B1B" w:rsidRPr="00A42EA7" w:rsidRDefault="00E25B1B" w:rsidP="00E25B1B">
      <w:pPr>
        <w:ind w:firstLine="360"/>
        <w:rPr>
          <w:rStyle w:val="Heading2Char"/>
          <w:rFonts w:ascii="Arial" w:hAnsi="Arial" w:cs="Arial"/>
          <w:color w:val="00B0F0"/>
          <w:sz w:val="24"/>
          <w:szCs w:val="24"/>
        </w:rPr>
      </w:pPr>
    </w:p>
    <w:p w:rsidR="00E25B1B" w:rsidRPr="00A42EA7" w:rsidRDefault="00E25B1B" w:rsidP="00E25B1B">
      <w:pPr>
        <w:ind w:firstLine="360"/>
        <w:rPr>
          <w:rStyle w:val="Heading2Char"/>
          <w:rFonts w:ascii="Arial" w:hAnsi="Arial" w:cs="Arial"/>
          <w:color w:val="00B0F0"/>
          <w:sz w:val="24"/>
          <w:szCs w:val="24"/>
        </w:rPr>
      </w:pPr>
    </w:p>
    <w:p w:rsidR="00E25B1B" w:rsidRPr="00A42EA7" w:rsidRDefault="00E25B1B" w:rsidP="00E25B1B">
      <w:pPr>
        <w:ind w:firstLine="360"/>
        <w:rPr>
          <w:rStyle w:val="Heading2Char"/>
          <w:rFonts w:ascii="Arial" w:hAnsi="Arial" w:cs="Arial"/>
          <w:color w:val="00B0F0"/>
          <w:sz w:val="24"/>
          <w:szCs w:val="24"/>
        </w:rPr>
      </w:pPr>
    </w:p>
    <w:p w:rsidR="00E25B1B" w:rsidRPr="00A42EA7" w:rsidRDefault="00E25B1B" w:rsidP="00E25B1B">
      <w:pPr>
        <w:ind w:firstLine="360"/>
        <w:rPr>
          <w:rStyle w:val="Heading2Char"/>
          <w:rFonts w:ascii="Arial" w:hAnsi="Arial" w:cs="Arial"/>
          <w:sz w:val="24"/>
          <w:szCs w:val="24"/>
        </w:rPr>
      </w:pPr>
      <w:r w:rsidRPr="00A42EA7">
        <w:rPr>
          <w:rStyle w:val="Heading2Char"/>
          <w:rFonts w:ascii="Arial" w:hAnsi="Arial" w:cs="Arial"/>
          <w:color w:val="00B0F0"/>
          <w:sz w:val="24"/>
          <w:szCs w:val="24"/>
        </w:rPr>
        <w:lastRenderedPageBreak/>
        <w:t xml:space="preserve">Two-way </w:t>
      </w:r>
      <w:proofErr w:type="spellStart"/>
      <w:r w:rsidRPr="00A42EA7">
        <w:rPr>
          <w:rStyle w:val="Heading2Char"/>
          <w:rFonts w:ascii="Arial" w:hAnsi="Arial" w:cs="Arial"/>
          <w:color w:val="00B0F0"/>
          <w:sz w:val="24"/>
          <w:szCs w:val="24"/>
        </w:rPr>
        <w:t>anova</w:t>
      </w:r>
      <w:proofErr w:type="spellEnd"/>
      <w:r w:rsidRPr="00A42EA7">
        <w:rPr>
          <w:rStyle w:val="Heading2Char"/>
          <w:rFonts w:ascii="Arial" w:hAnsi="Arial" w:cs="Arial"/>
          <w:color w:val="00B0F0"/>
          <w:sz w:val="24"/>
          <w:szCs w:val="24"/>
        </w:rPr>
        <w:t xml:space="preserve"> table </w:t>
      </w:r>
      <w:r w:rsidRPr="00A42EA7">
        <w:rPr>
          <w:rStyle w:val="Heading2Char"/>
          <w:rFonts w:ascii="Arial" w:hAnsi="Arial" w:cs="Arial"/>
          <w:sz w:val="24"/>
          <w:szCs w:val="24"/>
        </w:rPr>
        <w:tab/>
      </w:r>
    </w:p>
    <w:p w:rsidR="00E25B1B" w:rsidRPr="00A42EA7" w:rsidRDefault="00E25B1B" w:rsidP="00E25B1B">
      <w:pPr>
        <w:ind w:firstLine="360"/>
        <w:rPr>
          <w:rStyle w:val="Heading2Char"/>
          <w:rFonts w:ascii="Arial" w:hAnsi="Arial" w:cs="Arial"/>
          <w:sz w:val="24"/>
          <w:szCs w:val="24"/>
        </w:rPr>
      </w:pPr>
      <w:r w:rsidRPr="00A42EA7">
        <w:rPr>
          <w:rStyle w:val="Heading2Char"/>
          <w:rFonts w:ascii="Arial" w:hAnsi="Arial" w:cs="Arial"/>
          <w:sz w:val="24"/>
          <w:szCs w:val="24"/>
        </w:rPr>
        <w:tab/>
      </w:r>
      <w:r w:rsidRPr="00A42EA7">
        <w:rPr>
          <w:rFonts w:ascii="Arial" w:hAnsi="Arial" w:cs="Arial"/>
          <w:noProof/>
          <w:lang w:eastAsia="en-IN"/>
        </w:rPr>
        <w:drawing>
          <wp:inline distT="0" distB="0" distL="0" distR="0" wp14:anchorId="47433FA8" wp14:editId="06D5E0C2">
            <wp:extent cx="5731510" cy="14554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55420"/>
                    </a:xfrm>
                    <a:prstGeom prst="rect">
                      <a:avLst/>
                    </a:prstGeom>
                  </pic:spPr>
                </pic:pic>
              </a:graphicData>
            </a:graphic>
          </wp:inline>
        </w:drawing>
      </w:r>
    </w:p>
    <w:p w:rsidR="00E25B1B" w:rsidRPr="00A42EA7" w:rsidRDefault="00E25B1B" w:rsidP="00E25B1B">
      <w:pPr>
        <w:ind w:firstLine="360"/>
        <w:rPr>
          <w:rStyle w:val="Heading2Char"/>
          <w:rFonts w:ascii="Arial" w:hAnsi="Arial" w:cs="Arial"/>
          <w:color w:val="00B0F0"/>
          <w:sz w:val="24"/>
          <w:szCs w:val="24"/>
        </w:rPr>
      </w:pPr>
      <w:r w:rsidRPr="00A42EA7">
        <w:rPr>
          <w:rStyle w:val="Heading2Char"/>
          <w:rFonts w:ascii="Arial" w:hAnsi="Arial" w:cs="Arial"/>
          <w:color w:val="00B0F0"/>
          <w:sz w:val="24"/>
          <w:szCs w:val="24"/>
        </w:rPr>
        <w:t>Conclusion</w:t>
      </w:r>
    </w:p>
    <w:p w:rsidR="00E25B1B" w:rsidRPr="00A42EA7" w:rsidRDefault="00E25B1B" w:rsidP="00E25B1B">
      <w:pPr>
        <w:ind w:left="360"/>
        <w:rPr>
          <w:rStyle w:val="Heading2Char"/>
          <w:rFonts w:ascii="Arial" w:hAnsi="Arial" w:cs="Arial"/>
          <w:sz w:val="21"/>
          <w:szCs w:val="21"/>
        </w:rPr>
      </w:pPr>
      <w:r w:rsidRPr="00A42EA7">
        <w:rPr>
          <w:rStyle w:val="Heading2Char"/>
          <w:rFonts w:ascii="Arial" w:hAnsi="Arial" w:cs="Arial"/>
          <w:sz w:val="21"/>
          <w:szCs w:val="21"/>
        </w:rPr>
        <w:t xml:space="preserve">We see that the p-value is less than alpha (0.05). Thus, we </w:t>
      </w:r>
      <w:r w:rsidRPr="00A42EA7">
        <w:rPr>
          <w:rStyle w:val="Heading2Char"/>
          <w:rFonts w:ascii="Cambria Math" w:hAnsi="Cambria Math" w:cs="Cambria Math"/>
          <w:sz w:val="21"/>
          <w:szCs w:val="21"/>
        </w:rPr>
        <w:t>𝐑𝐞𝐣𝐞𝐜𝐭</w:t>
      </w:r>
      <w:r w:rsidRPr="00A42EA7">
        <w:rPr>
          <w:rStyle w:val="Heading2Char"/>
          <w:rFonts w:ascii="Arial" w:hAnsi="Arial" w:cs="Arial"/>
          <w:sz w:val="21"/>
          <w:szCs w:val="21"/>
        </w:rPr>
        <w:t xml:space="preserve"> the </w:t>
      </w:r>
      <w:r w:rsidRPr="00A42EA7">
        <w:rPr>
          <w:rStyle w:val="Heading2Char"/>
          <w:rFonts w:ascii="Cambria Math" w:hAnsi="Cambria Math" w:cs="Cambria Math"/>
          <w:sz w:val="21"/>
          <w:szCs w:val="21"/>
        </w:rPr>
        <w:t>𝐍𝐮𝐥𝐥</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𝐇𝐲𝐩𝐨𝐭𝐡𝐞𝐬𝐢𝐬</w:t>
      </w:r>
      <w:r w:rsidRPr="00A42EA7">
        <w:rPr>
          <w:rStyle w:val="Heading2Char"/>
          <w:rFonts w:ascii="Arial" w:hAnsi="Arial" w:cs="Arial"/>
          <w:sz w:val="21"/>
          <w:szCs w:val="21"/>
        </w:rPr>
        <w:t xml:space="preserve"> (</w:t>
      </w:r>
      <w:r w:rsidRPr="00A42EA7">
        <w:rPr>
          <w:rStyle w:val="Heading2Char"/>
          <w:rFonts w:ascii="Cambria Math" w:hAnsi="Cambria Math" w:cs="Cambria Math"/>
          <w:sz w:val="21"/>
          <w:szCs w:val="21"/>
        </w:rPr>
        <w:t>𝐻</w:t>
      </w:r>
      <w:r w:rsidRPr="00A42EA7">
        <w:rPr>
          <w:rStyle w:val="Heading2Char"/>
          <w:rFonts w:ascii="Arial" w:hAnsi="Arial" w:cs="Arial"/>
          <w:sz w:val="21"/>
          <w:szCs w:val="21"/>
        </w:rPr>
        <w:t>0). This means there is interaction effect between education and occupation categories.</w:t>
      </w:r>
    </w:p>
    <w:p w:rsidR="00B72862" w:rsidRPr="00A42EA7" w:rsidRDefault="00F44750" w:rsidP="00E25B1B">
      <w:pPr>
        <w:pStyle w:val="ListParagraph"/>
        <w:numPr>
          <w:ilvl w:val="1"/>
          <w:numId w:val="30"/>
        </w:numPr>
        <w:rPr>
          <w:rStyle w:val="Heading2Char"/>
          <w:rFonts w:ascii="Arial" w:hAnsi="Arial" w:cs="Arial"/>
          <w:color w:val="00B0F0"/>
          <w:sz w:val="21"/>
          <w:szCs w:val="21"/>
        </w:rPr>
      </w:pPr>
      <w:r w:rsidRPr="00A42EA7">
        <w:rPr>
          <w:rStyle w:val="Heading2Char"/>
          <w:rFonts w:ascii="Arial" w:hAnsi="Arial" w:cs="Arial"/>
          <w:color w:val="00B0F0"/>
          <w:sz w:val="21"/>
          <w:szCs w:val="21"/>
        </w:rPr>
        <w:t xml:space="preserve"> </w:t>
      </w:r>
      <w:bookmarkStart w:id="8" w:name="_Toc97304653"/>
      <w:r w:rsidRPr="00A42EA7">
        <w:rPr>
          <w:rStyle w:val="Heading2Char"/>
          <w:rFonts w:ascii="Arial" w:hAnsi="Arial" w:cs="Arial"/>
          <w:color w:val="00B0F0"/>
          <w:sz w:val="21"/>
          <w:szCs w:val="21"/>
        </w:rPr>
        <w:t>Explain the business implications of performing ANOVA for this particular case study.</w:t>
      </w:r>
      <w:bookmarkEnd w:id="8"/>
      <w:r w:rsidRPr="00A42EA7">
        <w:rPr>
          <w:rStyle w:val="Heading2Char"/>
          <w:rFonts w:ascii="Arial" w:hAnsi="Arial" w:cs="Arial"/>
          <w:color w:val="00B0F0"/>
          <w:sz w:val="21"/>
          <w:szCs w:val="21"/>
        </w:rPr>
        <w:t xml:space="preserve"> </w:t>
      </w:r>
    </w:p>
    <w:p w:rsidR="00E25B1B" w:rsidRPr="00A42EA7" w:rsidRDefault="00E25B1B" w:rsidP="00E25B1B">
      <w:pPr>
        <w:pStyle w:val="ListParagraph"/>
        <w:ind w:left="360"/>
        <w:rPr>
          <w:rStyle w:val="Heading2Char"/>
          <w:rFonts w:ascii="Arial" w:hAnsi="Arial" w:cs="Arial"/>
          <w:sz w:val="21"/>
          <w:szCs w:val="21"/>
        </w:rPr>
      </w:pPr>
      <w:r w:rsidRPr="00A42EA7">
        <w:rPr>
          <w:rStyle w:val="Heading2Char"/>
          <w:rFonts w:ascii="Arial" w:hAnsi="Arial" w:cs="Arial"/>
          <w:sz w:val="21"/>
          <w:szCs w:val="21"/>
        </w:rPr>
        <w:t xml:space="preserve">After visualizing and analysing as well as performing </w:t>
      </w:r>
      <w:proofErr w:type="spellStart"/>
      <w:r w:rsidRPr="00A42EA7">
        <w:rPr>
          <w:rStyle w:val="Heading2Char"/>
          <w:rFonts w:ascii="Arial" w:hAnsi="Arial" w:cs="Arial"/>
          <w:sz w:val="21"/>
          <w:szCs w:val="21"/>
        </w:rPr>
        <w:t>Anova</w:t>
      </w:r>
      <w:proofErr w:type="spellEnd"/>
      <w:r w:rsidRPr="00A42EA7">
        <w:rPr>
          <w:rStyle w:val="Heading2Char"/>
          <w:rFonts w:ascii="Arial" w:hAnsi="Arial" w:cs="Arial"/>
          <w:sz w:val="21"/>
          <w:szCs w:val="21"/>
        </w:rPr>
        <w:t xml:space="preserve"> hypotheses tests on the dataset of salary over Education and occupation we found bellow insights.</w:t>
      </w:r>
    </w:p>
    <w:p w:rsidR="00E25B1B" w:rsidRPr="00A42EA7" w:rsidRDefault="00F87CD2" w:rsidP="00E25B1B">
      <w:pPr>
        <w:pStyle w:val="ListParagraph"/>
        <w:numPr>
          <w:ilvl w:val="0"/>
          <w:numId w:val="41"/>
        </w:numPr>
        <w:rPr>
          <w:rFonts w:ascii="Arial" w:eastAsiaTheme="majorEastAsia" w:hAnsi="Arial" w:cs="Arial"/>
        </w:rPr>
      </w:pPr>
      <w:r w:rsidRPr="00A42EA7">
        <w:rPr>
          <w:rFonts w:ascii="Arial" w:eastAsiaTheme="majorEastAsia" w:hAnsi="Arial" w:cs="Arial"/>
        </w:rPr>
        <w:t>All</w:t>
      </w:r>
      <w:r w:rsidR="00E25B1B" w:rsidRPr="00A42EA7">
        <w:rPr>
          <w:rFonts w:ascii="Arial" w:eastAsiaTheme="majorEastAsia" w:hAnsi="Arial" w:cs="Arial"/>
        </w:rPr>
        <w:t xml:space="preserve"> type of education </w:t>
      </w:r>
      <w:r w:rsidRPr="00A42EA7">
        <w:rPr>
          <w:rFonts w:ascii="Arial" w:eastAsiaTheme="majorEastAsia" w:hAnsi="Arial" w:cs="Arial"/>
        </w:rPr>
        <w:t>have different mean for salary</w:t>
      </w:r>
    </w:p>
    <w:p w:rsidR="00F87CD2" w:rsidRPr="00A42EA7" w:rsidRDefault="00E25B1B" w:rsidP="00BD5EF8">
      <w:pPr>
        <w:pStyle w:val="ListParagraph"/>
        <w:numPr>
          <w:ilvl w:val="0"/>
          <w:numId w:val="41"/>
        </w:numPr>
        <w:rPr>
          <w:rFonts w:ascii="Arial" w:eastAsiaTheme="majorEastAsia" w:hAnsi="Arial" w:cs="Arial"/>
        </w:rPr>
      </w:pPr>
      <w:r w:rsidRPr="00A42EA7">
        <w:rPr>
          <w:rFonts w:ascii="Arial" w:eastAsiaTheme="majorEastAsia" w:hAnsi="Arial" w:cs="Arial"/>
        </w:rPr>
        <w:t>Combination of educations and occupations will also give different mean</w:t>
      </w:r>
    </w:p>
    <w:p w:rsidR="00F87CD2" w:rsidRPr="00A42EA7" w:rsidRDefault="00F87CD2">
      <w:pPr>
        <w:rPr>
          <w:rFonts w:ascii="Arial" w:eastAsiaTheme="majorEastAsia" w:hAnsi="Arial" w:cs="Arial"/>
          <w:color w:val="1481AB" w:themeColor="accent1" w:themeShade="BF"/>
          <w:sz w:val="40"/>
          <w:szCs w:val="40"/>
        </w:rPr>
      </w:pPr>
      <w:bookmarkStart w:id="9" w:name="_Toc97304654"/>
      <w:r w:rsidRPr="00A42EA7">
        <w:rPr>
          <w:rFonts w:ascii="Arial" w:hAnsi="Arial" w:cs="Arial"/>
        </w:rPr>
        <w:br w:type="page"/>
      </w:r>
    </w:p>
    <w:p w:rsidR="00C17CAD" w:rsidRPr="00A42EA7" w:rsidRDefault="00020702" w:rsidP="009C7B41">
      <w:pPr>
        <w:pStyle w:val="Heading1"/>
        <w:jc w:val="left"/>
        <w:rPr>
          <w:rFonts w:ascii="Arial" w:hAnsi="Arial" w:cs="Arial"/>
        </w:rPr>
      </w:pPr>
      <w:r w:rsidRPr="00A42EA7">
        <w:rPr>
          <w:rFonts w:ascii="Arial" w:hAnsi="Arial" w:cs="Arial"/>
        </w:rPr>
        <w:lastRenderedPageBreak/>
        <w:t>Problem 2</w:t>
      </w:r>
      <w:bookmarkEnd w:id="9"/>
    </w:p>
    <w:p w:rsidR="00020702" w:rsidRPr="00A42EA7" w:rsidRDefault="00020702" w:rsidP="009C7B41">
      <w:pPr>
        <w:rPr>
          <w:rFonts w:ascii="Arial" w:hAnsi="Arial" w:cs="Arial"/>
        </w:rPr>
      </w:pPr>
    </w:p>
    <w:p w:rsidR="00F44750" w:rsidRPr="00A42EA7" w:rsidRDefault="00F44750" w:rsidP="00B72862">
      <w:pPr>
        <w:rPr>
          <w:rFonts w:ascii="Arial" w:hAnsi="Arial" w:cs="Arial"/>
          <w:color w:val="000000"/>
          <w:shd w:val="clear" w:color="auto" w:fill="FFFFFF"/>
        </w:rPr>
      </w:pPr>
      <w:r w:rsidRPr="00A42EA7">
        <w:rPr>
          <w:rFonts w:ascii="Arial" w:hAnsi="Arial" w:cs="Arial"/>
          <w:color w:val="000000"/>
          <w:shd w:val="clear" w:color="auto" w:fill="FFFFFF"/>
        </w:rPr>
        <w:t xml:space="preserve">The dataset Education - Post 12th Standard.csv contains information on various colleges. You </w:t>
      </w:r>
      <w:proofErr w:type="gramStart"/>
      <w:r w:rsidRPr="00A42EA7">
        <w:rPr>
          <w:rFonts w:ascii="Arial" w:hAnsi="Arial" w:cs="Arial"/>
          <w:color w:val="000000"/>
          <w:shd w:val="clear" w:color="auto" w:fill="FFFFFF"/>
        </w:rPr>
        <w:t>are expected</w:t>
      </w:r>
      <w:proofErr w:type="gramEnd"/>
      <w:r w:rsidRPr="00A42EA7">
        <w:rPr>
          <w:rFonts w:ascii="Arial" w:hAnsi="Arial" w:cs="Arial"/>
          <w:color w:val="000000"/>
          <w:shd w:val="clear" w:color="auto" w:fill="FFFFFF"/>
        </w:rPr>
        <w:t xml:space="preserve"> to do a Principal Component Analysis for this case study according to the instructions given. The data dictionary of the 'Education - Post 12th Standard.csv' </w:t>
      </w:r>
      <w:proofErr w:type="gramStart"/>
      <w:r w:rsidRPr="00A42EA7">
        <w:rPr>
          <w:rFonts w:ascii="Arial" w:hAnsi="Arial" w:cs="Arial"/>
          <w:color w:val="000000"/>
          <w:shd w:val="clear" w:color="auto" w:fill="FFFFFF"/>
        </w:rPr>
        <w:t>can be found</w:t>
      </w:r>
      <w:proofErr w:type="gramEnd"/>
      <w:r w:rsidRPr="00A42EA7">
        <w:rPr>
          <w:rFonts w:ascii="Arial" w:hAnsi="Arial" w:cs="Arial"/>
          <w:color w:val="000000"/>
          <w:shd w:val="clear" w:color="auto" w:fill="FFFFFF"/>
        </w:rPr>
        <w:t xml:space="preserve"> in the following file: Data Dictionary.xlsx.</w:t>
      </w:r>
    </w:p>
    <w:p w:rsidR="00F87CD2" w:rsidRPr="00A42EA7" w:rsidRDefault="00A42EA7" w:rsidP="00B72862">
      <w:pPr>
        <w:rPr>
          <w:rFonts w:ascii="Arial" w:hAnsi="Arial" w:cs="Arial"/>
          <w:color w:val="00B0F0"/>
          <w:sz w:val="24"/>
          <w:szCs w:val="24"/>
          <w:shd w:val="clear" w:color="auto" w:fill="FFFFFF"/>
        </w:rPr>
      </w:pPr>
      <w:r>
        <w:rPr>
          <w:rFonts w:ascii="Arial" w:hAnsi="Arial" w:cs="Arial"/>
          <w:color w:val="00B0F0"/>
          <w:sz w:val="24"/>
          <w:szCs w:val="24"/>
          <w:shd w:val="clear" w:color="auto" w:fill="FFFFFF"/>
        </w:rPr>
        <w:t xml:space="preserve">Data Discerption </w:t>
      </w:r>
      <w:r w:rsidR="00F87CD2" w:rsidRPr="00A42EA7">
        <w:rPr>
          <w:rFonts w:ascii="Arial" w:hAnsi="Arial" w:cs="Arial"/>
          <w:noProof/>
          <w:lang w:eastAsia="en-IN"/>
        </w:rPr>
        <w:drawing>
          <wp:inline distT="0" distB="0" distL="0" distR="0" wp14:anchorId="5D76058B" wp14:editId="718CD0E3">
            <wp:extent cx="5486400" cy="4589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8150" cy="4591294"/>
                    </a:xfrm>
                    <a:prstGeom prst="rect">
                      <a:avLst/>
                    </a:prstGeom>
                  </pic:spPr>
                </pic:pic>
              </a:graphicData>
            </a:graphic>
          </wp:inline>
        </w:drawing>
      </w:r>
    </w:p>
    <w:p w:rsidR="00F87CD2" w:rsidRPr="00A42EA7" w:rsidRDefault="00F87CD2" w:rsidP="00F87CD2">
      <w:pPr>
        <w:rPr>
          <w:rFonts w:ascii="Arial" w:hAnsi="Arial" w:cs="Arial"/>
          <w:color w:val="00B0F0"/>
          <w:sz w:val="24"/>
          <w:szCs w:val="24"/>
          <w:shd w:val="clear" w:color="auto" w:fill="FFFFFF"/>
        </w:rPr>
      </w:pPr>
      <w:r w:rsidRPr="00A42EA7">
        <w:rPr>
          <w:rFonts w:ascii="Arial" w:hAnsi="Arial" w:cs="Arial"/>
          <w:color w:val="00B0F0"/>
          <w:sz w:val="24"/>
          <w:szCs w:val="24"/>
          <w:shd w:val="clear" w:color="auto" w:fill="FFFFFF"/>
        </w:rPr>
        <w:t>Sample of the dataset:</w:t>
      </w:r>
    </w:p>
    <w:p w:rsidR="00F87CD2" w:rsidRDefault="00F87CD2" w:rsidP="00B72862">
      <w:pPr>
        <w:rPr>
          <w:rFonts w:ascii="Arial" w:hAnsi="Arial" w:cs="Arial"/>
          <w:color w:val="000000"/>
          <w:shd w:val="clear" w:color="auto" w:fill="FFFFFF"/>
        </w:rPr>
      </w:pPr>
      <w:r w:rsidRPr="00A42EA7">
        <w:rPr>
          <w:rFonts w:ascii="Arial" w:hAnsi="Arial" w:cs="Arial"/>
          <w:noProof/>
          <w:lang w:eastAsia="en-IN"/>
        </w:rPr>
        <w:drawing>
          <wp:inline distT="0" distB="0" distL="0" distR="0">
            <wp:extent cx="6133465" cy="8229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8675" cy="827684"/>
                    </a:xfrm>
                    <a:prstGeom prst="rect">
                      <a:avLst/>
                    </a:prstGeom>
                    <a:noFill/>
                    <a:ln>
                      <a:noFill/>
                    </a:ln>
                  </pic:spPr>
                </pic:pic>
              </a:graphicData>
            </a:graphic>
          </wp:inline>
        </w:drawing>
      </w:r>
    </w:p>
    <w:p w:rsidR="00A42EA7" w:rsidRDefault="00A42EA7" w:rsidP="00B72862">
      <w:pPr>
        <w:rPr>
          <w:rFonts w:ascii="Arial" w:hAnsi="Arial" w:cs="Arial"/>
          <w:color w:val="000000"/>
          <w:shd w:val="clear" w:color="auto" w:fill="FFFFFF"/>
        </w:rPr>
      </w:pPr>
    </w:p>
    <w:p w:rsidR="00A42EA7" w:rsidRDefault="00A42EA7" w:rsidP="00B72862">
      <w:pPr>
        <w:rPr>
          <w:rFonts w:ascii="Arial" w:hAnsi="Arial" w:cs="Arial"/>
          <w:color w:val="000000"/>
          <w:shd w:val="clear" w:color="auto" w:fill="FFFFFF"/>
        </w:rPr>
      </w:pPr>
    </w:p>
    <w:p w:rsidR="00A42EA7" w:rsidRPr="00A42EA7" w:rsidRDefault="00A42EA7" w:rsidP="00B72862">
      <w:pPr>
        <w:rPr>
          <w:rFonts w:ascii="Arial" w:hAnsi="Arial" w:cs="Arial"/>
          <w:color w:val="000000"/>
          <w:shd w:val="clear" w:color="auto" w:fill="FFFFFF"/>
        </w:rPr>
      </w:pPr>
    </w:p>
    <w:p w:rsidR="00F87CD2" w:rsidRPr="00A42EA7" w:rsidRDefault="00F44750" w:rsidP="00F87CD2">
      <w:pPr>
        <w:pStyle w:val="Heading2"/>
        <w:numPr>
          <w:ilvl w:val="1"/>
          <w:numId w:val="35"/>
        </w:numPr>
        <w:jc w:val="left"/>
        <w:rPr>
          <w:rFonts w:ascii="Arial" w:hAnsi="Arial" w:cs="Arial"/>
          <w:color w:val="1CADE4" w:themeColor="accent1"/>
          <w:sz w:val="21"/>
          <w:szCs w:val="21"/>
        </w:rPr>
      </w:pPr>
      <w:r w:rsidRPr="00A42EA7">
        <w:rPr>
          <w:rFonts w:ascii="Arial" w:hAnsi="Arial" w:cs="Arial"/>
          <w:color w:val="1CADE4" w:themeColor="accent1"/>
          <w:sz w:val="21"/>
          <w:szCs w:val="21"/>
        </w:rPr>
        <w:lastRenderedPageBreak/>
        <w:t xml:space="preserve"> </w:t>
      </w:r>
      <w:bookmarkStart w:id="10" w:name="_Toc97304655"/>
      <w:r w:rsidRPr="00A42EA7">
        <w:rPr>
          <w:rFonts w:ascii="Arial" w:hAnsi="Arial" w:cs="Arial"/>
          <w:color w:val="1CADE4" w:themeColor="accent1"/>
          <w:sz w:val="21"/>
          <w:szCs w:val="21"/>
        </w:rPr>
        <w:t xml:space="preserve">Perform Exploratory Data Analysis [both univariate and multivariate analysis to </w:t>
      </w:r>
      <w:proofErr w:type="gramStart"/>
      <w:r w:rsidRPr="00A42EA7">
        <w:rPr>
          <w:rFonts w:ascii="Arial" w:hAnsi="Arial" w:cs="Arial"/>
          <w:color w:val="1CADE4" w:themeColor="accent1"/>
          <w:sz w:val="21"/>
          <w:szCs w:val="21"/>
        </w:rPr>
        <w:t>be performed</w:t>
      </w:r>
      <w:proofErr w:type="gramEnd"/>
      <w:r w:rsidRPr="00A42EA7">
        <w:rPr>
          <w:rFonts w:ascii="Arial" w:hAnsi="Arial" w:cs="Arial"/>
          <w:color w:val="1CADE4" w:themeColor="accent1"/>
          <w:sz w:val="21"/>
          <w:szCs w:val="21"/>
        </w:rPr>
        <w:t>]. What insight do you draw from the EDA?</w:t>
      </w:r>
      <w:bookmarkEnd w:id="10"/>
    </w:p>
    <w:p w:rsidR="00F87CD2" w:rsidRPr="00A42EA7" w:rsidRDefault="00F87CD2" w:rsidP="00F87CD2">
      <w:pPr>
        <w:rPr>
          <w:rFonts w:ascii="Arial" w:hAnsi="Arial" w:cs="Arial"/>
        </w:rPr>
      </w:pPr>
    </w:p>
    <w:p w:rsidR="00F87CD2" w:rsidRPr="00A42EA7" w:rsidRDefault="00F87CD2" w:rsidP="00F87CD2">
      <w:pPr>
        <w:rPr>
          <w:rFonts w:ascii="Arial" w:hAnsi="Arial" w:cs="Arial"/>
          <w:color w:val="00B0F0"/>
          <w:sz w:val="24"/>
          <w:szCs w:val="24"/>
        </w:rPr>
      </w:pPr>
      <w:r w:rsidRPr="00A42EA7">
        <w:rPr>
          <w:rFonts w:ascii="Arial" w:hAnsi="Arial" w:cs="Arial"/>
          <w:color w:val="00B0F0"/>
          <w:sz w:val="24"/>
          <w:szCs w:val="24"/>
        </w:rPr>
        <w:t xml:space="preserve">Univariate analysis </w:t>
      </w:r>
    </w:p>
    <w:p w:rsidR="00F3762B" w:rsidRPr="00A42EA7" w:rsidRDefault="00F3762B" w:rsidP="00F87CD2">
      <w:pPr>
        <w:rPr>
          <w:rFonts w:ascii="Arial" w:hAnsi="Arial" w:cs="Arial"/>
          <w:color w:val="00B0F0"/>
          <w:sz w:val="24"/>
          <w:szCs w:val="24"/>
        </w:rPr>
      </w:pPr>
      <w:r w:rsidRPr="00A42EA7">
        <w:rPr>
          <w:rFonts w:ascii="Arial" w:hAnsi="Arial" w:cs="Arial"/>
          <w:noProof/>
          <w:color w:val="00B0F0"/>
          <w:lang w:eastAsia="en-IN"/>
        </w:rPr>
        <w:drawing>
          <wp:inline distT="0" distB="0" distL="0" distR="0">
            <wp:extent cx="5958840" cy="7757160"/>
            <wp:effectExtent l="0" t="0" r="0" b="0"/>
            <wp:docPr id="41" name="Picture 41" descr="C:\Users\admin\AppData\Local\Microsoft\Windows\INetCache\Content.MSO\4DFB2D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4DFB2D70.tmp"/>
                    <pic:cNvPicPr>
                      <a:picLocks noChangeAspect="1" noChangeArrowheads="1"/>
                    </pic:cNvPicPr>
                  </pic:nvPicPr>
                  <pic:blipFill rotWithShape="1">
                    <a:blip r:embed="rId26">
                      <a:extLst>
                        <a:ext uri="{28A0092B-C50C-407E-A947-70E740481C1C}">
                          <a14:useLocalDpi xmlns:a14="http://schemas.microsoft.com/office/drawing/2010/main" val="0"/>
                        </a:ext>
                      </a:extLst>
                    </a:blip>
                    <a:srcRect t="64768"/>
                    <a:stretch/>
                  </pic:blipFill>
                  <pic:spPr bwMode="auto">
                    <a:xfrm>
                      <a:off x="0" y="0"/>
                      <a:ext cx="5958840" cy="7757160"/>
                    </a:xfrm>
                    <a:prstGeom prst="rect">
                      <a:avLst/>
                    </a:prstGeom>
                    <a:noFill/>
                    <a:ln>
                      <a:noFill/>
                    </a:ln>
                    <a:extLst>
                      <a:ext uri="{53640926-AAD7-44D8-BBD7-CCE9431645EC}">
                        <a14:shadowObscured xmlns:a14="http://schemas.microsoft.com/office/drawing/2010/main"/>
                      </a:ext>
                    </a:extLst>
                  </pic:spPr>
                </pic:pic>
              </a:graphicData>
            </a:graphic>
          </wp:inline>
        </w:drawing>
      </w:r>
    </w:p>
    <w:p w:rsidR="006503F6" w:rsidRPr="00A42EA7" w:rsidRDefault="006503F6" w:rsidP="00F87CD2">
      <w:pPr>
        <w:rPr>
          <w:rFonts w:ascii="Arial" w:hAnsi="Arial" w:cs="Arial"/>
          <w:color w:val="00B0F0"/>
          <w:sz w:val="24"/>
          <w:szCs w:val="24"/>
        </w:rPr>
      </w:pPr>
      <w:r w:rsidRPr="00A42EA7">
        <w:rPr>
          <w:rFonts w:ascii="Arial" w:hAnsi="Arial" w:cs="Arial"/>
          <w:noProof/>
          <w:color w:val="00B0F0"/>
          <w:lang w:eastAsia="en-IN"/>
        </w:rPr>
        <w:lastRenderedPageBreak/>
        <w:drawing>
          <wp:inline distT="0" distB="0" distL="0" distR="0">
            <wp:extent cx="6027420" cy="9128760"/>
            <wp:effectExtent l="0" t="0" r="0" b="0"/>
            <wp:docPr id="39" name="Picture 39" descr="C:\Users\admin\AppData\Local\Microsoft\Windows\INetCache\Content.MSO\EA067E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EA067E39.tmp"/>
                    <pic:cNvPicPr>
                      <a:picLocks noChangeAspect="1" noChangeArrowheads="1"/>
                    </pic:cNvPicPr>
                  </pic:nvPicPr>
                  <pic:blipFill rotWithShape="1">
                    <a:blip r:embed="rId26">
                      <a:extLst>
                        <a:ext uri="{28A0092B-C50C-407E-A947-70E740481C1C}">
                          <a14:useLocalDpi xmlns:a14="http://schemas.microsoft.com/office/drawing/2010/main" val="0"/>
                        </a:ext>
                      </a:extLst>
                    </a:blip>
                    <a:srcRect l="560" t="-38" r="-560" b="52984"/>
                    <a:stretch/>
                  </pic:blipFill>
                  <pic:spPr bwMode="auto">
                    <a:xfrm>
                      <a:off x="0" y="0"/>
                      <a:ext cx="6027420" cy="9128760"/>
                    </a:xfrm>
                    <a:prstGeom prst="rect">
                      <a:avLst/>
                    </a:prstGeom>
                    <a:noFill/>
                    <a:ln>
                      <a:noFill/>
                    </a:ln>
                    <a:extLst>
                      <a:ext uri="{53640926-AAD7-44D8-BBD7-CCE9431645EC}">
                        <a14:shadowObscured xmlns:a14="http://schemas.microsoft.com/office/drawing/2010/main"/>
                      </a:ext>
                    </a:extLst>
                  </pic:spPr>
                </pic:pic>
              </a:graphicData>
            </a:graphic>
          </wp:inline>
        </w:drawing>
      </w:r>
    </w:p>
    <w:p w:rsidR="006503F6" w:rsidRPr="00A42EA7" w:rsidRDefault="006503F6" w:rsidP="00F87CD2">
      <w:pPr>
        <w:rPr>
          <w:rFonts w:ascii="Arial" w:hAnsi="Arial" w:cs="Arial"/>
          <w:color w:val="00B0F0"/>
          <w:sz w:val="24"/>
          <w:szCs w:val="24"/>
        </w:rPr>
      </w:pPr>
      <w:r w:rsidRPr="00A42EA7">
        <w:rPr>
          <w:rFonts w:ascii="Arial" w:hAnsi="Arial" w:cs="Arial"/>
          <w:noProof/>
          <w:color w:val="00B0F0"/>
          <w:lang w:eastAsia="en-IN"/>
        </w:rPr>
        <w:lastRenderedPageBreak/>
        <w:drawing>
          <wp:inline distT="0" distB="0" distL="0" distR="0">
            <wp:extent cx="6035040" cy="3444240"/>
            <wp:effectExtent l="0" t="0" r="0" b="3810"/>
            <wp:docPr id="40" name="Picture 40" descr="C:\Users\admin\AppData\Local\Microsoft\Windows\INetCache\Content.MSO\8F373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8F3735AF.tmp"/>
                    <pic:cNvPicPr>
                      <a:picLocks noChangeAspect="1" noChangeArrowheads="1"/>
                    </pic:cNvPicPr>
                  </pic:nvPicPr>
                  <pic:blipFill rotWithShape="1">
                    <a:blip r:embed="rId26">
                      <a:extLst>
                        <a:ext uri="{28A0092B-C50C-407E-A947-70E740481C1C}">
                          <a14:useLocalDpi xmlns:a14="http://schemas.microsoft.com/office/drawing/2010/main" val="0"/>
                        </a:ext>
                      </a:extLst>
                    </a:blip>
                    <a:srcRect t="47054" b="35193"/>
                    <a:stretch/>
                  </pic:blipFill>
                  <pic:spPr bwMode="auto">
                    <a:xfrm>
                      <a:off x="0" y="0"/>
                      <a:ext cx="6035040" cy="3444240"/>
                    </a:xfrm>
                    <a:prstGeom prst="rect">
                      <a:avLst/>
                    </a:prstGeom>
                    <a:noFill/>
                    <a:ln>
                      <a:noFill/>
                    </a:ln>
                    <a:extLst>
                      <a:ext uri="{53640926-AAD7-44D8-BBD7-CCE9431645EC}">
                        <a14:shadowObscured xmlns:a14="http://schemas.microsoft.com/office/drawing/2010/main"/>
                      </a:ext>
                    </a:extLst>
                  </pic:spPr>
                </pic:pic>
              </a:graphicData>
            </a:graphic>
          </wp:inline>
        </w:drawing>
      </w:r>
    </w:p>
    <w:p w:rsidR="00F3762B" w:rsidRPr="00A42EA7" w:rsidRDefault="00F3762B" w:rsidP="00F3762B">
      <w:pPr>
        <w:spacing w:after="0"/>
        <w:rPr>
          <w:rFonts w:ascii="Arial" w:hAnsi="Arial" w:cs="Arial"/>
        </w:rPr>
      </w:pPr>
      <w:r w:rsidRPr="00A42EA7">
        <w:rPr>
          <w:rFonts w:ascii="Arial" w:hAnsi="Arial" w:cs="Arial"/>
        </w:rPr>
        <w:t xml:space="preserve">We observe from the plots that the following variables have outliers - Apps, Accept, </w:t>
      </w:r>
      <w:proofErr w:type="spellStart"/>
      <w:r w:rsidRPr="00A42EA7">
        <w:rPr>
          <w:rFonts w:ascii="Arial" w:hAnsi="Arial" w:cs="Arial"/>
        </w:rPr>
        <w:t>Enroll</w:t>
      </w:r>
      <w:proofErr w:type="spellEnd"/>
      <w:r w:rsidRPr="00A42EA7">
        <w:rPr>
          <w:rFonts w:ascii="Arial" w:hAnsi="Arial" w:cs="Arial"/>
        </w:rPr>
        <w:t xml:space="preserve">, Top10perc, </w:t>
      </w:r>
      <w:proofErr w:type="spellStart"/>
      <w:r w:rsidRPr="00A42EA7">
        <w:rPr>
          <w:rFonts w:ascii="Arial" w:hAnsi="Arial" w:cs="Arial"/>
        </w:rPr>
        <w:t>F.Undergrad</w:t>
      </w:r>
      <w:proofErr w:type="spellEnd"/>
      <w:r w:rsidRPr="00A42EA7">
        <w:rPr>
          <w:rFonts w:ascii="Arial" w:hAnsi="Arial" w:cs="Arial"/>
        </w:rPr>
        <w:t xml:space="preserve">, </w:t>
      </w:r>
      <w:proofErr w:type="spellStart"/>
      <w:r w:rsidRPr="00A42EA7">
        <w:rPr>
          <w:rFonts w:ascii="Arial" w:hAnsi="Arial" w:cs="Arial"/>
        </w:rPr>
        <w:t>P.Undergrad</w:t>
      </w:r>
      <w:proofErr w:type="spellEnd"/>
      <w:r w:rsidRPr="00A42EA7">
        <w:rPr>
          <w:rFonts w:ascii="Arial" w:hAnsi="Arial" w:cs="Arial"/>
        </w:rPr>
        <w:t xml:space="preserve">, Outstate, </w:t>
      </w:r>
      <w:proofErr w:type="spellStart"/>
      <w:r w:rsidRPr="00A42EA7">
        <w:rPr>
          <w:rFonts w:ascii="Arial" w:hAnsi="Arial" w:cs="Arial"/>
        </w:rPr>
        <w:t>Room.Board</w:t>
      </w:r>
      <w:proofErr w:type="spellEnd"/>
      <w:r w:rsidRPr="00A42EA7">
        <w:rPr>
          <w:rFonts w:ascii="Arial" w:hAnsi="Arial" w:cs="Arial"/>
        </w:rPr>
        <w:t xml:space="preserve">, Books, Personal, </w:t>
      </w:r>
      <w:proofErr w:type="spellStart"/>
      <w:r w:rsidRPr="00A42EA7">
        <w:rPr>
          <w:rFonts w:ascii="Arial" w:hAnsi="Arial" w:cs="Arial"/>
        </w:rPr>
        <w:t>PhD</w:t>
      </w:r>
      <w:proofErr w:type="gramStart"/>
      <w:r w:rsidRPr="00A42EA7">
        <w:rPr>
          <w:rFonts w:ascii="Arial" w:hAnsi="Arial" w:cs="Arial"/>
        </w:rPr>
        <w:t>,Terminal</w:t>
      </w:r>
      <w:proofErr w:type="spellEnd"/>
      <w:proofErr w:type="gramEnd"/>
      <w:r w:rsidRPr="00A42EA7">
        <w:rPr>
          <w:rFonts w:ascii="Arial" w:hAnsi="Arial" w:cs="Arial"/>
        </w:rPr>
        <w:t xml:space="preserve">, </w:t>
      </w:r>
      <w:proofErr w:type="spellStart"/>
      <w:r w:rsidRPr="00A42EA7">
        <w:rPr>
          <w:rFonts w:ascii="Arial" w:hAnsi="Arial" w:cs="Arial"/>
        </w:rPr>
        <w:t>S.F.Ratio</w:t>
      </w:r>
      <w:proofErr w:type="spellEnd"/>
      <w:r w:rsidRPr="00A42EA7">
        <w:rPr>
          <w:rFonts w:ascii="Arial" w:hAnsi="Arial" w:cs="Arial"/>
        </w:rPr>
        <w:t xml:space="preserve">, </w:t>
      </w:r>
      <w:proofErr w:type="spellStart"/>
      <w:r w:rsidRPr="00A42EA7">
        <w:rPr>
          <w:rFonts w:ascii="Arial" w:hAnsi="Arial" w:cs="Arial"/>
        </w:rPr>
        <w:t>perc.alumni</w:t>
      </w:r>
      <w:proofErr w:type="spellEnd"/>
      <w:r w:rsidRPr="00A42EA7">
        <w:rPr>
          <w:rFonts w:ascii="Arial" w:hAnsi="Arial" w:cs="Arial"/>
        </w:rPr>
        <w:t xml:space="preserve">, Expend, </w:t>
      </w:r>
      <w:proofErr w:type="spellStart"/>
      <w:r w:rsidRPr="00A42EA7">
        <w:rPr>
          <w:rFonts w:ascii="Arial" w:hAnsi="Arial" w:cs="Arial"/>
        </w:rPr>
        <w:t>Grad.Rate</w:t>
      </w:r>
      <w:proofErr w:type="spellEnd"/>
    </w:p>
    <w:p w:rsidR="00F3762B" w:rsidRPr="00A42EA7" w:rsidRDefault="00F3762B" w:rsidP="00F3762B">
      <w:pPr>
        <w:spacing w:after="0"/>
        <w:rPr>
          <w:rFonts w:ascii="Arial" w:hAnsi="Arial" w:cs="Arial"/>
        </w:rPr>
      </w:pPr>
    </w:p>
    <w:p w:rsidR="00F3762B" w:rsidRPr="00A42EA7" w:rsidRDefault="00F3762B" w:rsidP="00F3762B">
      <w:pPr>
        <w:spacing w:after="0"/>
        <w:rPr>
          <w:rFonts w:ascii="Arial" w:hAnsi="Arial" w:cs="Arial"/>
          <w:color w:val="00B0F0"/>
          <w:sz w:val="24"/>
          <w:szCs w:val="24"/>
        </w:rPr>
      </w:pPr>
      <w:r w:rsidRPr="00A42EA7">
        <w:rPr>
          <w:rFonts w:ascii="Arial" w:hAnsi="Arial" w:cs="Arial"/>
          <w:color w:val="00B0F0"/>
          <w:sz w:val="24"/>
          <w:szCs w:val="24"/>
        </w:rPr>
        <w:t>Bi- Variate Analysis</w:t>
      </w:r>
    </w:p>
    <w:p w:rsidR="00F3762B" w:rsidRPr="00A42EA7" w:rsidRDefault="00CF32C4" w:rsidP="00F3762B">
      <w:pPr>
        <w:pStyle w:val="ListParagraph"/>
        <w:numPr>
          <w:ilvl w:val="0"/>
          <w:numId w:val="42"/>
        </w:numPr>
        <w:spacing w:after="0"/>
        <w:rPr>
          <w:rFonts w:ascii="Arial" w:hAnsi="Arial" w:cs="Arial"/>
          <w:color w:val="00B0F0"/>
          <w:sz w:val="24"/>
          <w:szCs w:val="24"/>
        </w:rPr>
      </w:pPr>
      <w:r w:rsidRPr="00A42EA7">
        <w:rPr>
          <w:rFonts w:ascii="Arial" w:hAnsi="Arial" w:cs="Arial"/>
          <w:color w:val="00B0F0"/>
          <w:sz w:val="24"/>
          <w:szCs w:val="24"/>
        </w:rPr>
        <w:t xml:space="preserve">Heat map </w:t>
      </w:r>
    </w:p>
    <w:p w:rsidR="00CF32C4" w:rsidRPr="00A42EA7" w:rsidRDefault="00CF32C4" w:rsidP="00CF32C4">
      <w:pPr>
        <w:pStyle w:val="ListParagraph"/>
        <w:spacing w:after="0"/>
        <w:rPr>
          <w:rFonts w:ascii="Arial" w:hAnsi="Arial" w:cs="Arial"/>
          <w:color w:val="00B0F0"/>
          <w:sz w:val="24"/>
          <w:szCs w:val="24"/>
        </w:rPr>
      </w:pPr>
      <w:r w:rsidRPr="00A42EA7">
        <w:rPr>
          <w:rFonts w:ascii="Arial" w:hAnsi="Arial" w:cs="Arial"/>
          <w:noProof/>
          <w:color w:val="00B0F0"/>
          <w:lang w:eastAsia="en-IN"/>
        </w:rPr>
        <w:drawing>
          <wp:inline distT="0" distB="0" distL="0" distR="0">
            <wp:extent cx="3939540" cy="4035626"/>
            <wp:effectExtent l="0" t="0" r="0" b="3175"/>
            <wp:docPr id="42" name="Picture 42" descr="C:\Users\admin\AppData\Local\Microsoft\Windows\INetCache\Content.MSO\BFBEA4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MSO\BFBEA4F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276" cy="4063014"/>
                    </a:xfrm>
                    <a:prstGeom prst="rect">
                      <a:avLst/>
                    </a:prstGeom>
                    <a:noFill/>
                    <a:ln>
                      <a:noFill/>
                    </a:ln>
                  </pic:spPr>
                </pic:pic>
              </a:graphicData>
            </a:graphic>
          </wp:inline>
        </w:drawing>
      </w:r>
    </w:p>
    <w:p w:rsidR="00CF32C4" w:rsidRPr="00A42EA7" w:rsidRDefault="00CF32C4" w:rsidP="00CF32C4">
      <w:pPr>
        <w:pStyle w:val="ListParagraph"/>
        <w:numPr>
          <w:ilvl w:val="0"/>
          <w:numId w:val="42"/>
        </w:numPr>
        <w:spacing w:after="0"/>
        <w:rPr>
          <w:rFonts w:ascii="Arial" w:hAnsi="Arial" w:cs="Arial"/>
          <w:color w:val="00B0F0"/>
          <w:sz w:val="24"/>
          <w:szCs w:val="24"/>
        </w:rPr>
      </w:pPr>
      <w:r w:rsidRPr="00A42EA7">
        <w:rPr>
          <w:rFonts w:ascii="Arial" w:hAnsi="Arial" w:cs="Arial"/>
          <w:color w:val="00B0F0"/>
          <w:sz w:val="24"/>
          <w:szCs w:val="24"/>
        </w:rPr>
        <w:lastRenderedPageBreak/>
        <w:t xml:space="preserve">Pair plot </w:t>
      </w:r>
    </w:p>
    <w:p w:rsidR="00CF32C4" w:rsidRPr="00A42EA7" w:rsidRDefault="00CF32C4" w:rsidP="00CF32C4">
      <w:pPr>
        <w:pStyle w:val="ListParagraph"/>
        <w:spacing w:after="0"/>
        <w:rPr>
          <w:rFonts w:ascii="Arial" w:hAnsi="Arial" w:cs="Arial"/>
          <w:color w:val="00B0F0"/>
          <w:sz w:val="24"/>
          <w:szCs w:val="24"/>
        </w:rPr>
      </w:pPr>
      <w:r w:rsidRPr="00A42EA7">
        <w:rPr>
          <w:rFonts w:ascii="Arial" w:hAnsi="Arial" w:cs="Arial"/>
          <w:noProof/>
          <w:color w:val="00B0F0"/>
          <w:lang w:eastAsia="en-IN"/>
        </w:rPr>
        <w:drawing>
          <wp:inline distT="0" distB="0" distL="0" distR="0">
            <wp:extent cx="5731510" cy="5731510"/>
            <wp:effectExtent l="0" t="0" r="2540" b="2540"/>
            <wp:docPr id="43" name="Picture 43" descr="C:\Users\admin\AppData\Local\Microsoft\Windows\INetCache\Content.MSO\1CF99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MSO\1CF99BC.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CF32C4" w:rsidRPr="00A42EA7" w:rsidRDefault="00CF32C4" w:rsidP="00CF32C4">
      <w:pPr>
        <w:pStyle w:val="ListParagraph"/>
        <w:spacing w:after="0"/>
        <w:rPr>
          <w:rFonts w:ascii="Arial" w:hAnsi="Arial" w:cs="Arial"/>
          <w:color w:val="00B0F0"/>
          <w:sz w:val="24"/>
          <w:szCs w:val="24"/>
        </w:rPr>
      </w:pPr>
    </w:p>
    <w:p w:rsidR="00F3762B" w:rsidRPr="00A42EA7" w:rsidRDefault="00CF32C4" w:rsidP="00CF32C4">
      <w:pPr>
        <w:pStyle w:val="ListParagraph"/>
        <w:spacing w:after="0"/>
        <w:rPr>
          <w:rFonts w:ascii="Arial" w:hAnsi="Arial" w:cs="Arial"/>
        </w:rPr>
      </w:pPr>
      <w:r w:rsidRPr="00A42EA7">
        <w:rPr>
          <w:rFonts w:ascii="Arial" w:hAnsi="Arial" w:cs="Arial"/>
        </w:rPr>
        <w:t xml:space="preserve">We can see that many columns </w:t>
      </w:r>
      <w:proofErr w:type="gramStart"/>
      <w:r w:rsidRPr="00A42EA7">
        <w:rPr>
          <w:rFonts w:ascii="Arial" w:hAnsi="Arial" w:cs="Arial"/>
        </w:rPr>
        <w:t>are co-related</w:t>
      </w:r>
      <w:proofErr w:type="gramEnd"/>
      <w:r w:rsidRPr="00A42EA7">
        <w:rPr>
          <w:rFonts w:ascii="Arial" w:hAnsi="Arial" w:cs="Arial"/>
        </w:rPr>
        <w:t xml:space="preserve"> to each other or in other words the correlation exists for many columns and the highest is between </w:t>
      </w:r>
      <w:proofErr w:type="spellStart"/>
      <w:r w:rsidRPr="00A42EA7">
        <w:rPr>
          <w:rFonts w:ascii="Arial" w:hAnsi="Arial" w:cs="Arial"/>
        </w:rPr>
        <w:t>F.Undergrad</w:t>
      </w:r>
      <w:proofErr w:type="spellEnd"/>
      <w:r w:rsidRPr="00A42EA7">
        <w:rPr>
          <w:rFonts w:ascii="Arial" w:hAnsi="Arial" w:cs="Arial"/>
        </w:rPr>
        <w:t xml:space="preserve"> and </w:t>
      </w:r>
      <w:proofErr w:type="spellStart"/>
      <w:r w:rsidRPr="00A42EA7">
        <w:rPr>
          <w:rFonts w:ascii="Arial" w:hAnsi="Arial" w:cs="Arial"/>
        </w:rPr>
        <w:t>Enroll</w:t>
      </w:r>
      <w:proofErr w:type="spellEnd"/>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003BA0" w:rsidRPr="00A42EA7" w:rsidRDefault="00003BA0" w:rsidP="00CF32C4">
      <w:pPr>
        <w:pStyle w:val="ListParagraph"/>
        <w:spacing w:after="0"/>
        <w:rPr>
          <w:rFonts w:ascii="Arial" w:hAnsi="Arial" w:cs="Arial"/>
        </w:rPr>
      </w:pPr>
    </w:p>
    <w:p w:rsidR="00F44750" w:rsidRPr="00A42EA7" w:rsidRDefault="00F44750" w:rsidP="00F44750">
      <w:pPr>
        <w:pStyle w:val="Heading2"/>
        <w:numPr>
          <w:ilvl w:val="1"/>
          <w:numId w:val="35"/>
        </w:numPr>
        <w:jc w:val="left"/>
        <w:rPr>
          <w:rFonts w:ascii="Arial" w:hAnsi="Arial" w:cs="Arial"/>
          <w:color w:val="1CADE4" w:themeColor="accent1"/>
          <w:sz w:val="21"/>
          <w:szCs w:val="21"/>
        </w:rPr>
      </w:pPr>
      <w:bookmarkStart w:id="11" w:name="_Toc97304656"/>
      <w:r w:rsidRPr="00A42EA7">
        <w:rPr>
          <w:rFonts w:ascii="Arial" w:hAnsi="Arial" w:cs="Arial"/>
          <w:color w:val="1CADE4" w:themeColor="accent1"/>
          <w:sz w:val="21"/>
          <w:szCs w:val="21"/>
        </w:rPr>
        <w:lastRenderedPageBreak/>
        <w:t>Is scaling necessary for PCA in this case? Give justification and perform scaling.</w:t>
      </w:r>
      <w:bookmarkEnd w:id="11"/>
    </w:p>
    <w:p w:rsidR="00003BA0" w:rsidRPr="00A42EA7" w:rsidRDefault="00003BA0" w:rsidP="00003BA0">
      <w:pPr>
        <w:pStyle w:val="ListParagraph"/>
        <w:ind w:left="360"/>
        <w:rPr>
          <w:rFonts w:ascii="Arial" w:hAnsi="Arial" w:cs="Arial"/>
          <w:color w:val="00B0F0"/>
          <w:sz w:val="24"/>
          <w:szCs w:val="24"/>
        </w:rPr>
      </w:pPr>
    </w:p>
    <w:p w:rsidR="00003BA0" w:rsidRPr="00A42EA7" w:rsidRDefault="00003BA0" w:rsidP="00003BA0">
      <w:pPr>
        <w:pStyle w:val="ListParagraph"/>
        <w:ind w:left="360"/>
        <w:rPr>
          <w:rFonts w:ascii="Arial" w:hAnsi="Arial" w:cs="Arial"/>
          <w:color w:val="00B0F0"/>
          <w:sz w:val="24"/>
          <w:szCs w:val="24"/>
        </w:rPr>
      </w:pPr>
      <w:r w:rsidRPr="00A42EA7">
        <w:rPr>
          <w:rFonts w:ascii="Arial" w:hAnsi="Arial" w:cs="Arial"/>
          <w:color w:val="00B0F0"/>
          <w:sz w:val="24"/>
          <w:szCs w:val="24"/>
        </w:rPr>
        <w:t>Descriptive of measure before scaling the dataset</w:t>
      </w:r>
    </w:p>
    <w:p w:rsidR="00003BA0" w:rsidRPr="00A42EA7" w:rsidRDefault="00003BA0" w:rsidP="00003BA0">
      <w:pPr>
        <w:ind w:left="360"/>
        <w:rPr>
          <w:rFonts w:ascii="Arial" w:hAnsi="Arial" w:cs="Arial"/>
        </w:rPr>
      </w:pPr>
      <w:r w:rsidRPr="00A42EA7">
        <w:rPr>
          <w:rFonts w:ascii="Arial" w:hAnsi="Arial" w:cs="Arial"/>
          <w:noProof/>
          <w:lang w:eastAsia="en-IN"/>
        </w:rPr>
        <w:drawing>
          <wp:inline distT="0" distB="0" distL="0" distR="0">
            <wp:extent cx="5494020" cy="2430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020" cy="2430780"/>
                    </a:xfrm>
                    <a:prstGeom prst="rect">
                      <a:avLst/>
                    </a:prstGeom>
                    <a:noFill/>
                    <a:ln>
                      <a:noFill/>
                    </a:ln>
                  </pic:spPr>
                </pic:pic>
              </a:graphicData>
            </a:graphic>
          </wp:inline>
        </w:drawing>
      </w:r>
    </w:p>
    <w:p w:rsidR="00CF32C4" w:rsidRPr="00A42EA7" w:rsidRDefault="00CF32C4" w:rsidP="00CF32C4">
      <w:pPr>
        <w:ind w:left="360"/>
        <w:rPr>
          <w:rFonts w:ascii="Arial" w:hAnsi="Arial" w:cs="Arial"/>
        </w:rPr>
      </w:pPr>
      <w:r w:rsidRPr="00A42EA7">
        <w:rPr>
          <w:rFonts w:ascii="Arial" w:hAnsi="Arial" w:cs="Arial"/>
        </w:rPr>
        <w:t xml:space="preserve">From descriptive measure of </w:t>
      </w:r>
      <w:r w:rsidR="00003BA0" w:rsidRPr="00A42EA7">
        <w:rPr>
          <w:rFonts w:ascii="Arial" w:hAnsi="Arial" w:cs="Arial"/>
        </w:rPr>
        <w:t>statistics,</w:t>
      </w:r>
      <w:r w:rsidRPr="00A42EA7">
        <w:rPr>
          <w:rFonts w:ascii="Arial" w:hAnsi="Arial" w:cs="Arial"/>
        </w:rPr>
        <w:t xml:space="preserve"> we can see that all categories are at different scale. We need to perform </w:t>
      </w:r>
      <w:proofErr w:type="spellStart"/>
      <w:r w:rsidRPr="00A42EA7">
        <w:rPr>
          <w:rFonts w:ascii="Arial" w:hAnsi="Arial" w:cs="Arial"/>
        </w:rPr>
        <w:t>ZScore</w:t>
      </w:r>
      <w:proofErr w:type="spellEnd"/>
      <w:r w:rsidRPr="00A42EA7">
        <w:rPr>
          <w:rFonts w:ascii="Arial" w:hAnsi="Arial" w:cs="Arial"/>
        </w:rPr>
        <w:t xml:space="preserve"> to make all category at same scale. </w:t>
      </w:r>
    </w:p>
    <w:p w:rsidR="00CF32C4" w:rsidRPr="00A42EA7" w:rsidRDefault="00003BA0" w:rsidP="00CF32C4">
      <w:pPr>
        <w:ind w:left="360"/>
        <w:rPr>
          <w:rFonts w:ascii="Arial" w:hAnsi="Arial" w:cs="Arial"/>
          <w:color w:val="00B0F0"/>
          <w:sz w:val="24"/>
          <w:szCs w:val="24"/>
        </w:rPr>
      </w:pPr>
      <w:r w:rsidRPr="00A42EA7">
        <w:rPr>
          <w:rFonts w:ascii="Arial" w:hAnsi="Arial" w:cs="Arial"/>
          <w:color w:val="00B0F0"/>
          <w:sz w:val="24"/>
          <w:szCs w:val="24"/>
        </w:rPr>
        <w:t>Scaling</w:t>
      </w:r>
    </w:p>
    <w:p w:rsidR="00CF32C4" w:rsidRPr="00A42EA7" w:rsidRDefault="00CF32C4" w:rsidP="00003BA0">
      <w:pPr>
        <w:ind w:left="360"/>
        <w:rPr>
          <w:rFonts w:ascii="Arial" w:hAnsi="Arial" w:cs="Arial"/>
          <w:color w:val="00B0F0"/>
          <w:sz w:val="24"/>
          <w:szCs w:val="24"/>
        </w:rPr>
      </w:pPr>
      <w:r w:rsidRPr="00A42EA7">
        <w:rPr>
          <w:rFonts w:ascii="Arial" w:hAnsi="Arial" w:cs="Arial"/>
          <w:color w:val="00B0F0"/>
          <w:sz w:val="24"/>
          <w:szCs w:val="24"/>
        </w:rPr>
        <w:t>Dataset after scaling</w:t>
      </w:r>
    </w:p>
    <w:p w:rsidR="00CF32C4" w:rsidRPr="00A42EA7" w:rsidRDefault="00003BA0" w:rsidP="00CF32C4">
      <w:pPr>
        <w:ind w:left="360"/>
        <w:rPr>
          <w:rFonts w:ascii="Arial" w:hAnsi="Arial" w:cs="Arial"/>
          <w:color w:val="00B0F0"/>
          <w:sz w:val="24"/>
          <w:szCs w:val="24"/>
        </w:rPr>
      </w:pPr>
      <w:r w:rsidRPr="00A42EA7">
        <w:rPr>
          <w:rFonts w:ascii="Arial" w:hAnsi="Arial" w:cs="Arial"/>
          <w:noProof/>
          <w:lang w:eastAsia="en-IN"/>
        </w:rPr>
        <w:drawing>
          <wp:inline distT="0" distB="0" distL="0" distR="0">
            <wp:extent cx="6155055" cy="982941"/>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1628" cy="1007945"/>
                    </a:xfrm>
                    <a:prstGeom prst="rect">
                      <a:avLst/>
                    </a:prstGeom>
                    <a:noFill/>
                    <a:ln>
                      <a:noFill/>
                    </a:ln>
                  </pic:spPr>
                </pic:pic>
              </a:graphicData>
            </a:graphic>
          </wp:inline>
        </w:drawing>
      </w:r>
      <w:r w:rsidR="00CF32C4" w:rsidRPr="00A42EA7">
        <w:rPr>
          <w:rFonts w:ascii="Arial" w:hAnsi="Arial" w:cs="Arial"/>
          <w:color w:val="00B0F0"/>
          <w:sz w:val="24"/>
          <w:szCs w:val="24"/>
        </w:rPr>
        <w:t xml:space="preserve"> </w:t>
      </w:r>
    </w:p>
    <w:p w:rsidR="00003BA0" w:rsidRPr="00A42EA7" w:rsidRDefault="00003BA0" w:rsidP="00CF32C4">
      <w:pPr>
        <w:ind w:left="360"/>
        <w:rPr>
          <w:rFonts w:ascii="Arial" w:hAnsi="Arial" w:cs="Arial"/>
          <w:color w:val="00B0F0"/>
          <w:sz w:val="24"/>
          <w:szCs w:val="24"/>
        </w:rPr>
      </w:pPr>
      <w:r w:rsidRPr="00A42EA7">
        <w:rPr>
          <w:rFonts w:ascii="Arial" w:hAnsi="Arial" w:cs="Arial"/>
          <w:color w:val="00B0F0"/>
          <w:sz w:val="24"/>
          <w:szCs w:val="24"/>
        </w:rPr>
        <w:t>Descriptive of measure after scaling the dataset</w:t>
      </w:r>
    </w:p>
    <w:p w:rsidR="00003BA0" w:rsidRPr="00A42EA7" w:rsidRDefault="00003BA0" w:rsidP="00A42EA7">
      <w:pPr>
        <w:ind w:left="360"/>
        <w:rPr>
          <w:rFonts w:ascii="Arial" w:hAnsi="Arial" w:cs="Arial"/>
          <w:sz w:val="24"/>
          <w:szCs w:val="24"/>
        </w:rPr>
      </w:pPr>
      <w:r w:rsidRPr="00A42EA7">
        <w:rPr>
          <w:rFonts w:ascii="Arial" w:hAnsi="Arial" w:cs="Arial"/>
          <w:noProof/>
          <w:lang w:eastAsia="en-IN"/>
        </w:rPr>
        <w:drawing>
          <wp:inline distT="0" distB="0" distL="0" distR="0">
            <wp:extent cx="5494020" cy="29641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020" cy="2964180"/>
                    </a:xfrm>
                    <a:prstGeom prst="rect">
                      <a:avLst/>
                    </a:prstGeom>
                    <a:noFill/>
                    <a:ln>
                      <a:noFill/>
                    </a:ln>
                  </pic:spPr>
                </pic:pic>
              </a:graphicData>
            </a:graphic>
          </wp:inline>
        </w:drawing>
      </w:r>
    </w:p>
    <w:p w:rsidR="00F44750" w:rsidRPr="00A42EA7" w:rsidRDefault="00F44750" w:rsidP="00B72862">
      <w:pPr>
        <w:pStyle w:val="Heading2"/>
        <w:numPr>
          <w:ilvl w:val="1"/>
          <w:numId w:val="35"/>
        </w:numPr>
        <w:jc w:val="left"/>
        <w:rPr>
          <w:rFonts w:ascii="Arial" w:hAnsi="Arial" w:cs="Arial"/>
          <w:color w:val="1CADE4" w:themeColor="accent1"/>
          <w:sz w:val="21"/>
          <w:szCs w:val="21"/>
        </w:rPr>
      </w:pPr>
      <w:bookmarkStart w:id="12" w:name="_Toc97304657"/>
      <w:r w:rsidRPr="00A42EA7">
        <w:rPr>
          <w:rFonts w:ascii="Arial" w:hAnsi="Arial" w:cs="Arial"/>
          <w:color w:val="1CADE4" w:themeColor="accent1"/>
          <w:sz w:val="21"/>
          <w:szCs w:val="21"/>
        </w:rPr>
        <w:lastRenderedPageBreak/>
        <w:t>Comment on the comparison between the covariance and the correlation matrices from this data</w:t>
      </w:r>
      <w:proofErr w:type="gramStart"/>
      <w:r w:rsidRPr="00A42EA7">
        <w:rPr>
          <w:rFonts w:ascii="Arial" w:hAnsi="Arial" w:cs="Arial"/>
          <w:color w:val="1CADE4" w:themeColor="accent1"/>
          <w:sz w:val="21"/>
          <w:szCs w:val="21"/>
        </w:rPr>
        <w:t>.[</w:t>
      </w:r>
      <w:proofErr w:type="gramEnd"/>
      <w:r w:rsidRPr="00A42EA7">
        <w:rPr>
          <w:rFonts w:ascii="Arial" w:hAnsi="Arial" w:cs="Arial"/>
          <w:color w:val="1CADE4" w:themeColor="accent1"/>
          <w:sz w:val="21"/>
          <w:szCs w:val="21"/>
        </w:rPr>
        <w:t>on scaled data]</w:t>
      </w:r>
      <w:bookmarkEnd w:id="12"/>
    </w:p>
    <w:p w:rsidR="00003BA0" w:rsidRPr="00A42EA7" w:rsidRDefault="00003BA0" w:rsidP="00003B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Arial" w:eastAsia="Times New Roman" w:hAnsi="Arial" w:cs="Arial"/>
          <w:color w:val="000000"/>
          <w:lang w:eastAsia="en-IN"/>
        </w:rPr>
      </w:pPr>
    </w:p>
    <w:p w:rsidR="00003BA0" w:rsidRDefault="00003BA0"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 xml:space="preserve">Covariance Matrix </w:t>
      </w:r>
    </w:p>
    <w:p w:rsidR="00A42EA7" w:rsidRPr="00A42EA7" w:rsidRDefault="00A42EA7"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w:t>
      </w:r>
      <w:proofErr w:type="gramStart"/>
      <w:r w:rsidRPr="00F925A9">
        <w:rPr>
          <w:rFonts w:ascii="Arial" w:eastAsia="Times New Roman" w:hAnsi="Arial" w:cs="Arial"/>
          <w:color w:val="000000"/>
          <w:lang w:eastAsia="en-IN"/>
        </w:rPr>
        <w:t>[ 1.00128866</w:t>
      </w:r>
      <w:proofErr w:type="gramEnd"/>
      <w:r w:rsidRPr="00F925A9">
        <w:rPr>
          <w:rFonts w:ascii="Arial" w:eastAsia="Times New Roman" w:hAnsi="Arial" w:cs="Arial"/>
          <w:color w:val="000000"/>
          <w:lang w:eastAsia="en-IN"/>
        </w:rPr>
        <w:t xml:space="preserve">  0.94466636  0.84791332  0.33927032  0.35209304  0.81554018</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0.3987775   </w:t>
      </w:r>
      <w:proofErr w:type="gramStart"/>
      <w:r w:rsidRPr="00F925A9">
        <w:rPr>
          <w:rFonts w:ascii="Arial" w:eastAsia="Times New Roman" w:hAnsi="Arial" w:cs="Arial"/>
          <w:color w:val="000000"/>
          <w:lang w:eastAsia="en-IN"/>
        </w:rPr>
        <w:t>0.05022367  0.16515151</w:t>
      </w:r>
      <w:proofErr w:type="gramEnd"/>
      <w:r w:rsidRPr="00F925A9">
        <w:rPr>
          <w:rFonts w:ascii="Arial" w:eastAsia="Times New Roman" w:hAnsi="Arial" w:cs="Arial"/>
          <w:color w:val="000000"/>
          <w:lang w:eastAsia="en-IN"/>
        </w:rPr>
        <w:t xml:space="preserve">  0.13272942  0.17896117  0.39120081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0.36996762  0.09575627</w:t>
      </w:r>
      <w:proofErr w:type="gramEnd"/>
      <w:r w:rsidRPr="00F925A9">
        <w:rPr>
          <w:rFonts w:ascii="Arial" w:eastAsia="Times New Roman" w:hAnsi="Arial" w:cs="Arial"/>
          <w:color w:val="000000"/>
          <w:lang w:eastAsia="en-IN"/>
        </w:rPr>
        <w:t xml:space="preserve"> -0.09034216  0.2599265   0.14694372]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[ 0.94466636</w:t>
      </w:r>
      <w:proofErr w:type="gramEnd"/>
      <w:r w:rsidRPr="00F925A9">
        <w:rPr>
          <w:rFonts w:ascii="Arial" w:eastAsia="Times New Roman" w:hAnsi="Arial" w:cs="Arial"/>
          <w:color w:val="000000"/>
          <w:lang w:eastAsia="en-IN"/>
        </w:rPr>
        <w:t xml:space="preserve">  1.00128866  0.91281145  0.19269493  0.24779465  0.87534985</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0.44183938 -</w:t>
      </w:r>
      <w:proofErr w:type="gramStart"/>
      <w:r w:rsidRPr="00F925A9">
        <w:rPr>
          <w:rFonts w:ascii="Arial" w:eastAsia="Times New Roman" w:hAnsi="Arial" w:cs="Arial"/>
          <w:color w:val="000000"/>
          <w:lang w:eastAsia="en-IN"/>
        </w:rPr>
        <w:t>0.02578774  0.09101577</w:t>
      </w:r>
      <w:proofErr w:type="gramEnd"/>
      <w:r w:rsidRPr="00F925A9">
        <w:rPr>
          <w:rFonts w:ascii="Arial" w:eastAsia="Times New Roman" w:hAnsi="Arial" w:cs="Arial"/>
          <w:color w:val="000000"/>
          <w:lang w:eastAsia="en-IN"/>
        </w:rPr>
        <w:t xml:space="preserve">  0.11367165  0.20124767  0.35621633</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0.3380184   0.17645611 -</w:t>
      </w:r>
      <w:proofErr w:type="gramStart"/>
      <w:r w:rsidRPr="00F925A9">
        <w:rPr>
          <w:rFonts w:ascii="Arial" w:eastAsia="Times New Roman" w:hAnsi="Arial" w:cs="Arial"/>
          <w:color w:val="000000"/>
          <w:lang w:eastAsia="en-IN"/>
        </w:rPr>
        <w:t>0.16019604  0.12487773</w:t>
      </w:r>
      <w:proofErr w:type="gramEnd"/>
      <w:r w:rsidRPr="00F925A9">
        <w:rPr>
          <w:rFonts w:ascii="Arial" w:eastAsia="Times New Roman" w:hAnsi="Arial" w:cs="Arial"/>
          <w:color w:val="000000"/>
          <w:lang w:eastAsia="en-IN"/>
        </w:rPr>
        <w:t xml:space="preserve">  0.06739929]</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[ 0.84791332</w:t>
      </w:r>
      <w:proofErr w:type="gramEnd"/>
      <w:r w:rsidRPr="00F925A9">
        <w:rPr>
          <w:rFonts w:ascii="Arial" w:eastAsia="Times New Roman" w:hAnsi="Arial" w:cs="Arial"/>
          <w:color w:val="000000"/>
          <w:lang w:eastAsia="en-IN"/>
        </w:rPr>
        <w:t xml:space="preserve">  0.91281145  1.00128866  0.18152715  0.2270373   0.96588274</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0.51372977 -</w:t>
      </w:r>
      <w:proofErr w:type="gramStart"/>
      <w:r w:rsidRPr="00F925A9">
        <w:rPr>
          <w:rFonts w:ascii="Arial" w:eastAsia="Times New Roman" w:hAnsi="Arial" w:cs="Arial"/>
          <w:color w:val="000000"/>
          <w:lang w:eastAsia="en-IN"/>
        </w:rPr>
        <w:t>0.1556777  -</w:t>
      </w:r>
      <w:proofErr w:type="gramEnd"/>
      <w:r w:rsidRPr="00F925A9">
        <w:rPr>
          <w:rFonts w:ascii="Arial" w:eastAsia="Times New Roman" w:hAnsi="Arial" w:cs="Arial"/>
          <w:color w:val="000000"/>
          <w:lang w:eastAsia="en-IN"/>
        </w:rPr>
        <w:t>0.04028353  0.11285614  0.28129148  0.33189629</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0.30867133  0.23757707</w:t>
      </w:r>
      <w:proofErr w:type="gramEnd"/>
      <w:r w:rsidRPr="00F925A9">
        <w:rPr>
          <w:rFonts w:ascii="Arial" w:eastAsia="Times New Roman" w:hAnsi="Arial" w:cs="Arial"/>
          <w:color w:val="000000"/>
          <w:lang w:eastAsia="en-IN"/>
        </w:rPr>
        <w:t xml:space="preserve"> -0.18102711  0.06425192 -0.02236983]</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[ 0.33927032</w:t>
      </w:r>
      <w:proofErr w:type="gramEnd"/>
      <w:r w:rsidRPr="00F925A9">
        <w:rPr>
          <w:rFonts w:ascii="Arial" w:eastAsia="Times New Roman" w:hAnsi="Arial" w:cs="Arial"/>
          <w:color w:val="000000"/>
          <w:lang w:eastAsia="en-IN"/>
        </w:rPr>
        <w:t xml:space="preserve">  0.19269493  0.18152715  1.00128866  0.89314445  0.1414708</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0.10549205  0.5630552</w:t>
      </w:r>
      <w:proofErr w:type="gramEnd"/>
      <w:r w:rsidRPr="00F925A9">
        <w:rPr>
          <w:rFonts w:ascii="Arial" w:eastAsia="Times New Roman" w:hAnsi="Arial" w:cs="Arial"/>
          <w:color w:val="000000"/>
          <w:lang w:eastAsia="en-IN"/>
        </w:rPr>
        <w:t xml:space="preserve">   0.37195909  0.1190116  -0.09343665  0.53251337</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0.49176793 -</w:t>
      </w:r>
      <w:proofErr w:type="gramStart"/>
      <w:r w:rsidRPr="00F925A9">
        <w:rPr>
          <w:rFonts w:ascii="Arial" w:eastAsia="Times New Roman" w:hAnsi="Arial" w:cs="Arial"/>
          <w:color w:val="000000"/>
          <w:lang w:eastAsia="en-IN"/>
        </w:rPr>
        <w:t>0.38537048  0.45607223</w:t>
      </w:r>
      <w:proofErr w:type="gramEnd"/>
      <w:r w:rsidRPr="00F925A9">
        <w:rPr>
          <w:rFonts w:ascii="Arial" w:eastAsia="Times New Roman" w:hAnsi="Arial" w:cs="Arial"/>
          <w:color w:val="000000"/>
          <w:lang w:eastAsia="en-IN"/>
        </w:rPr>
        <w:t xml:space="preserve">  0.6617651   0.49562711]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[ 0.35209304</w:t>
      </w:r>
      <w:proofErr w:type="gramEnd"/>
      <w:r w:rsidRPr="00F925A9">
        <w:rPr>
          <w:rFonts w:ascii="Arial" w:eastAsia="Times New Roman" w:hAnsi="Arial" w:cs="Arial"/>
          <w:color w:val="000000"/>
          <w:lang w:eastAsia="en-IN"/>
        </w:rPr>
        <w:t xml:space="preserve">  0.24779465  0.2270373   0.89314445  1.00128866  0.19970167</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0.05364569  0.49002449</w:t>
      </w:r>
      <w:proofErr w:type="gramEnd"/>
      <w:r w:rsidRPr="00F925A9">
        <w:rPr>
          <w:rFonts w:ascii="Arial" w:eastAsia="Times New Roman" w:hAnsi="Arial" w:cs="Arial"/>
          <w:color w:val="000000"/>
          <w:lang w:eastAsia="en-IN"/>
        </w:rPr>
        <w:t xml:space="preserve">  0.33191707  0.115676   -0.08091441  0.54656564</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0.52542506 -</w:t>
      </w:r>
      <w:proofErr w:type="gramStart"/>
      <w:r w:rsidRPr="00F925A9">
        <w:rPr>
          <w:rFonts w:ascii="Arial" w:eastAsia="Times New Roman" w:hAnsi="Arial" w:cs="Arial"/>
          <w:color w:val="000000"/>
          <w:lang w:eastAsia="en-IN"/>
        </w:rPr>
        <w:t>0.29500852  0.41840277</w:t>
      </w:r>
      <w:proofErr w:type="gramEnd"/>
      <w:r w:rsidRPr="00F925A9">
        <w:rPr>
          <w:rFonts w:ascii="Arial" w:eastAsia="Times New Roman" w:hAnsi="Arial" w:cs="Arial"/>
          <w:color w:val="000000"/>
          <w:lang w:eastAsia="en-IN"/>
        </w:rPr>
        <w:t xml:space="preserve">  0.52812713  0.47789622]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[ 0.81554018</w:t>
      </w:r>
      <w:proofErr w:type="gramEnd"/>
      <w:r w:rsidRPr="00F925A9">
        <w:rPr>
          <w:rFonts w:ascii="Arial" w:eastAsia="Times New Roman" w:hAnsi="Arial" w:cs="Arial"/>
          <w:color w:val="000000"/>
          <w:lang w:eastAsia="en-IN"/>
        </w:rPr>
        <w:t xml:space="preserve">  0.87534985  0.96588274  0.1414708   0.19970167  1.00128866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0.57124738 -0.21602002 -</w:t>
      </w:r>
      <w:proofErr w:type="gramStart"/>
      <w:r w:rsidRPr="00F925A9">
        <w:rPr>
          <w:rFonts w:ascii="Arial" w:eastAsia="Times New Roman" w:hAnsi="Arial" w:cs="Arial"/>
          <w:color w:val="000000"/>
          <w:lang w:eastAsia="en-IN"/>
        </w:rPr>
        <w:t>0.06897917  0.11569867</w:t>
      </w:r>
      <w:proofErr w:type="gramEnd"/>
      <w:r w:rsidRPr="00F925A9">
        <w:rPr>
          <w:rFonts w:ascii="Arial" w:eastAsia="Times New Roman" w:hAnsi="Arial" w:cs="Arial"/>
          <w:color w:val="000000"/>
          <w:lang w:eastAsia="en-IN"/>
        </w:rPr>
        <w:t xml:space="preserve">  0.31760831  0.3187472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0.30040557  0.28006379</w:t>
      </w:r>
      <w:proofErr w:type="gramEnd"/>
      <w:r w:rsidRPr="00F925A9">
        <w:rPr>
          <w:rFonts w:ascii="Arial" w:eastAsia="Times New Roman" w:hAnsi="Arial" w:cs="Arial"/>
          <w:color w:val="000000"/>
          <w:lang w:eastAsia="en-IN"/>
        </w:rPr>
        <w:t xml:space="preserve"> -0.22975792  0.01867565 -0.07887464]</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[ 0.3987775</w:t>
      </w:r>
      <w:proofErr w:type="gramEnd"/>
      <w:r w:rsidRPr="00F925A9">
        <w:rPr>
          <w:rFonts w:ascii="Arial" w:eastAsia="Times New Roman" w:hAnsi="Arial" w:cs="Arial"/>
          <w:color w:val="000000"/>
          <w:lang w:eastAsia="en-IN"/>
        </w:rPr>
        <w:t xml:space="preserve">   0.44183938  0.51372977 -0.10549205 -0.05364569  0.57124738</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1.00128866 -0.25383901 -</w:t>
      </w:r>
      <w:proofErr w:type="gramStart"/>
      <w:r w:rsidRPr="00F925A9">
        <w:rPr>
          <w:rFonts w:ascii="Arial" w:eastAsia="Times New Roman" w:hAnsi="Arial" w:cs="Arial"/>
          <w:color w:val="000000"/>
          <w:lang w:eastAsia="en-IN"/>
        </w:rPr>
        <w:t>0.06140453  0.08130416</w:t>
      </w:r>
      <w:proofErr w:type="gramEnd"/>
      <w:r w:rsidRPr="00F925A9">
        <w:rPr>
          <w:rFonts w:ascii="Arial" w:eastAsia="Times New Roman" w:hAnsi="Arial" w:cs="Arial"/>
          <w:color w:val="000000"/>
          <w:lang w:eastAsia="en-IN"/>
        </w:rPr>
        <w:t xml:space="preserve">  0.32029384  0.14930637</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0.14208644  0.23283016</w:t>
      </w:r>
      <w:proofErr w:type="gramEnd"/>
      <w:r w:rsidRPr="00F925A9">
        <w:rPr>
          <w:rFonts w:ascii="Arial" w:eastAsia="Times New Roman" w:hAnsi="Arial" w:cs="Arial"/>
          <w:color w:val="000000"/>
          <w:lang w:eastAsia="en-IN"/>
        </w:rPr>
        <w:t xml:space="preserve"> -0.28115421 -0.08367612 -0.25733218]</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[ 0.05022367</w:t>
      </w:r>
      <w:proofErr w:type="gramEnd"/>
      <w:r w:rsidRPr="00F925A9">
        <w:rPr>
          <w:rFonts w:ascii="Arial" w:eastAsia="Times New Roman" w:hAnsi="Arial" w:cs="Arial"/>
          <w:color w:val="000000"/>
          <w:lang w:eastAsia="en-IN"/>
        </w:rPr>
        <w:t xml:space="preserve"> -0.02578774 -0.1556777   0.5630552   0.49002449 -0.21602002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0.25383901  1.00128866</w:t>
      </w:r>
      <w:proofErr w:type="gramEnd"/>
      <w:r w:rsidRPr="00F925A9">
        <w:rPr>
          <w:rFonts w:ascii="Arial" w:eastAsia="Times New Roman" w:hAnsi="Arial" w:cs="Arial"/>
          <w:color w:val="000000"/>
          <w:lang w:eastAsia="en-IN"/>
        </w:rPr>
        <w:t xml:space="preserve">  0.65509951  0.03890494 -0.29947232  0.38347594</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0.40850895 -</w:t>
      </w:r>
      <w:proofErr w:type="gramStart"/>
      <w:r w:rsidRPr="00F925A9">
        <w:rPr>
          <w:rFonts w:ascii="Arial" w:eastAsia="Times New Roman" w:hAnsi="Arial" w:cs="Arial"/>
          <w:color w:val="000000"/>
          <w:lang w:eastAsia="en-IN"/>
        </w:rPr>
        <w:t>0.55553625  0.56699214</w:t>
      </w:r>
      <w:proofErr w:type="gramEnd"/>
      <w:r w:rsidRPr="00F925A9">
        <w:rPr>
          <w:rFonts w:ascii="Arial" w:eastAsia="Times New Roman" w:hAnsi="Arial" w:cs="Arial"/>
          <w:color w:val="000000"/>
          <w:lang w:eastAsia="en-IN"/>
        </w:rPr>
        <w:t xml:space="preserve">  0.6736456   0.57202613]</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[ 0.16515151</w:t>
      </w:r>
      <w:proofErr w:type="gramEnd"/>
      <w:r w:rsidRPr="00F925A9">
        <w:rPr>
          <w:rFonts w:ascii="Arial" w:eastAsia="Times New Roman" w:hAnsi="Arial" w:cs="Arial"/>
          <w:color w:val="000000"/>
          <w:lang w:eastAsia="en-IN"/>
        </w:rPr>
        <w:t xml:space="preserve">  0.09101577 -0.04028353  0.37195909  0.33191707 -0.06897917</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0.06140453  0.65509951</w:t>
      </w:r>
      <w:proofErr w:type="gramEnd"/>
      <w:r w:rsidRPr="00F925A9">
        <w:rPr>
          <w:rFonts w:ascii="Arial" w:eastAsia="Times New Roman" w:hAnsi="Arial" w:cs="Arial"/>
          <w:color w:val="000000"/>
          <w:lang w:eastAsia="en-IN"/>
        </w:rPr>
        <w:t xml:space="preserve">  1.00128866  0.12812787 -0.19968518  0.32962651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0.3750222  -</w:t>
      </w:r>
      <w:proofErr w:type="gramEnd"/>
      <w:r w:rsidRPr="00F925A9">
        <w:rPr>
          <w:rFonts w:ascii="Arial" w:eastAsia="Times New Roman" w:hAnsi="Arial" w:cs="Arial"/>
          <w:color w:val="000000"/>
          <w:lang w:eastAsia="en-IN"/>
        </w:rPr>
        <w:t>0.36309504  0.27271444  0.50238599  0.42548915]</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[ 0.13272942</w:t>
      </w:r>
      <w:proofErr w:type="gramEnd"/>
      <w:r w:rsidRPr="00F925A9">
        <w:rPr>
          <w:rFonts w:ascii="Arial" w:eastAsia="Times New Roman" w:hAnsi="Arial" w:cs="Arial"/>
          <w:color w:val="000000"/>
          <w:lang w:eastAsia="en-IN"/>
        </w:rPr>
        <w:t xml:space="preserve">  0.11367165  0.11285614  0.1190116   0.115676    0.11569867</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0.08130416  0.03890494</w:t>
      </w:r>
      <w:proofErr w:type="gramEnd"/>
      <w:r w:rsidRPr="00F925A9">
        <w:rPr>
          <w:rFonts w:ascii="Arial" w:eastAsia="Times New Roman" w:hAnsi="Arial" w:cs="Arial"/>
          <w:color w:val="000000"/>
          <w:lang w:eastAsia="en-IN"/>
        </w:rPr>
        <w:t xml:space="preserve">  0.12812787  1.00128866  0.17952581  0.0269404</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0.10008351 -0.03197042 -</w:t>
      </w:r>
      <w:proofErr w:type="gramStart"/>
      <w:r w:rsidRPr="00F925A9">
        <w:rPr>
          <w:rFonts w:ascii="Arial" w:eastAsia="Times New Roman" w:hAnsi="Arial" w:cs="Arial"/>
          <w:color w:val="000000"/>
          <w:lang w:eastAsia="en-IN"/>
        </w:rPr>
        <w:t>0.04025955  0.11255393</w:t>
      </w:r>
      <w:proofErr w:type="gramEnd"/>
      <w:r w:rsidRPr="00F925A9">
        <w:rPr>
          <w:rFonts w:ascii="Arial" w:eastAsia="Times New Roman" w:hAnsi="Arial" w:cs="Arial"/>
          <w:color w:val="000000"/>
          <w:lang w:eastAsia="en-IN"/>
        </w:rPr>
        <w:t xml:space="preserve">  0.00106226]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[ 0.17896117</w:t>
      </w:r>
      <w:proofErr w:type="gramEnd"/>
      <w:r w:rsidRPr="00F925A9">
        <w:rPr>
          <w:rFonts w:ascii="Arial" w:eastAsia="Times New Roman" w:hAnsi="Arial" w:cs="Arial"/>
          <w:color w:val="000000"/>
          <w:lang w:eastAsia="en-IN"/>
        </w:rPr>
        <w:t xml:space="preserve">  0.20124767  0.28129148 -0.09343665 -0.08091441  0.31760831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0.32029384 -0.29947232 -</w:t>
      </w:r>
      <w:proofErr w:type="gramStart"/>
      <w:r w:rsidRPr="00F925A9">
        <w:rPr>
          <w:rFonts w:ascii="Arial" w:eastAsia="Times New Roman" w:hAnsi="Arial" w:cs="Arial"/>
          <w:color w:val="000000"/>
          <w:lang w:eastAsia="en-IN"/>
        </w:rPr>
        <w:t>0.19968518  0.17952581</w:t>
      </w:r>
      <w:proofErr w:type="gramEnd"/>
      <w:r w:rsidRPr="00F925A9">
        <w:rPr>
          <w:rFonts w:ascii="Arial" w:eastAsia="Times New Roman" w:hAnsi="Arial" w:cs="Arial"/>
          <w:color w:val="000000"/>
          <w:lang w:eastAsia="en-IN"/>
        </w:rPr>
        <w:t xml:space="preserve">  1.00128866 -0.01094989</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0.03065256  0.13652054</w:t>
      </w:r>
      <w:proofErr w:type="gramEnd"/>
      <w:r w:rsidRPr="00F925A9">
        <w:rPr>
          <w:rFonts w:ascii="Arial" w:eastAsia="Times New Roman" w:hAnsi="Arial" w:cs="Arial"/>
          <w:color w:val="000000"/>
          <w:lang w:eastAsia="en-IN"/>
        </w:rPr>
        <w:t xml:space="preserve"> -0.2863366  -0.09801804 -0.26969106]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[ 0.39120081</w:t>
      </w:r>
      <w:proofErr w:type="gramEnd"/>
      <w:r w:rsidRPr="00F925A9">
        <w:rPr>
          <w:rFonts w:ascii="Arial" w:eastAsia="Times New Roman" w:hAnsi="Arial" w:cs="Arial"/>
          <w:color w:val="000000"/>
          <w:lang w:eastAsia="en-IN"/>
        </w:rPr>
        <w:t xml:space="preserve">  0.35621633  0.33189629  0.53251337  0.54656564  0.3187472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0.14930637  0.38347594</w:t>
      </w:r>
      <w:proofErr w:type="gramEnd"/>
      <w:r w:rsidRPr="00F925A9">
        <w:rPr>
          <w:rFonts w:ascii="Arial" w:eastAsia="Times New Roman" w:hAnsi="Arial" w:cs="Arial"/>
          <w:color w:val="000000"/>
          <w:lang w:eastAsia="en-IN"/>
        </w:rPr>
        <w:t xml:space="preserve">  0.32962651  0.0269404  -0.01094989  1.00128866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0.85068186 -</w:t>
      </w:r>
      <w:proofErr w:type="gramStart"/>
      <w:r w:rsidRPr="00F925A9">
        <w:rPr>
          <w:rFonts w:ascii="Arial" w:eastAsia="Times New Roman" w:hAnsi="Arial" w:cs="Arial"/>
          <w:color w:val="000000"/>
          <w:lang w:eastAsia="en-IN"/>
        </w:rPr>
        <w:t>0.13069832  0.24932955</w:t>
      </w:r>
      <w:proofErr w:type="gramEnd"/>
      <w:r w:rsidRPr="00F925A9">
        <w:rPr>
          <w:rFonts w:ascii="Arial" w:eastAsia="Times New Roman" w:hAnsi="Arial" w:cs="Arial"/>
          <w:color w:val="000000"/>
          <w:lang w:eastAsia="en-IN"/>
        </w:rPr>
        <w:t xml:space="preserve">  0.43331936  0.30543094]</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[ 0.36996762</w:t>
      </w:r>
      <w:proofErr w:type="gramEnd"/>
      <w:r w:rsidRPr="00F925A9">
        <w:rPr>
          <w:rFonts w:ascii="Arial" w:eastAsia="Times New Roman" w:hAnsi="Arial" w:cs="Arial"/>
          <w:color w:val="000000"/>
          <w:lang w:eastAsia="en-IN"/>
        </w:rPr>
        <w:t xml:space="preserve">  0.3380184   0.30867133  0.49176793  0.52542506  0.30040557</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0.14208644  0.40850895</w:t>
      </w:r>
      <w:proofErr w:type="gramEnd"/>
      <w:r w:rsidRPr="00F925A9">
        <w:rPr>
          <w:rFonts w:ascii="Arial" w:eastAsia="Times New Roman" w:hAnsi="Arial" w:cs="Arial"/>
          <w:color w:val="000000"/>
          <w:lang w:eastAsia="en-IN"/>
        </w:rPr>
        <w:t xml:space="preserve">  0.3750222   0.10008351 -0.03065256  0.85068186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1.00128866 -</w:t>
      </w:r>
      <w:proofErr w:type="gramStart"/>
      <w:r w:rsidRPr="00F925A9">
        <w:rPr>
          <w:rFonts w:ascii="Arial" w:eastAsia="Times New Roman" w:hAnsi="Arial" w:cs="Arial"/>
          <w:color w:val="000000"/>
          <w:lang w:eastAsia="en-IN"/>
        </w:rPr>
        <w:t>0.16031027  0.26747453</w:t>
      </w:r>
      <w:proofErr w:type="gramEnd"/>
      <w:r w:rsidRPr="00F925A9">
        <w:rPr>
          <w:rFonts w:ascii="Arial" w:eastAsia="Times New Roman" w:hAnsi="Arial" w:cs="Arial"/>
          <w:color w:val="000000"/>
          <w:lang w:eastAsia="en-IN"/>
        </w:rPr>
        <w:t xml:space="preserve">  0.43936469  0.28990033]</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[ 0.09575627</w:t>
      </w:r>
      <w:proofErr w:type="gramEnd"/>
      <w:r w:rsidRPr="00F925A9">
        <w:rPr>
          <w:rFonts w:ascii="Arial" w:eastAsia="Times New Roman" w:hAnsi="Arial" w:cs="Arial"/>
          <w:color w:val="000000"/>
          <w:lang w:eastAsia="en-IN"/>
        </w:rPr>
        <w:t xml:space="preserve">  0.17645611  0.23757707 -0.38537048 -0.29500852  0.28006379</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0.23283016 -0.55553625 -0.36309504 -</w:t>
      </w:r>
      <w:proofErr w:type="gramStart"/>
      <w:r w:rsidRPr="00F925A9">
        <w:rPr>
          <w:rFonts w:ascii="Arial" w:eastAsia="Times New Roman" w:hAnsi="Arial" w:cs="Arial"/>
          <w:color w:val="000000"/>
          <w:lang w:eastAsia="en-IN"/>
        </w:rPr>
        <w:t>0.03197042  0.13652054</w:t>
      </w:r>
      <w:proofErr w:type="gramEnd"/>
      <w:r w:rsidRPr="00F925A9">
        <w:rPr>
          <w:rFonts w:ascii="Arial" w:eastAsia="Times New Roman" w:hAnsi="Arial" w:cs="Arial"/>
          <w:color w:val="000000"/>
          <w:lang w:eastAsia="en-IN"/>
        </w:rPr>
        <w:t xml:space="preserve"> -0.13069832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0.16031027  1.00128866</w:t>
      </w:r>
      <w:proofErr w:type="gramEnd"/>
      <w:r w:rsidRPr="00F925A9">
        <w:rPr>
          <w:rFonts w:ascii="Arial" w:eastAsia="Times New Roman" w:hAnsi="Arial" w:cs="Arial"/>
          <w:color w:val="000000"/>
          <w:lang w:eastAsia="en-IN"/>
        </w:rPr>
        <w:t xml:space="preserve"> -0.4034484  -0.5845844  -0.30710565]</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[-0.09034216 -0.16019604 -</w:t>
      </w:r>
      <w:proofErr w:type="gramStart"/>
      <w:r w:rsidRPr="00F925A9">
        <w:rPr>
          <w:rFonts w:ascii="Arial" w:eastAsia="Times New Roman" w:hAnsi="Arial" w:cs="Arial"/>
          <w:color w:val="000000"/>
          <w:lang w:eastAsia="en-IN"/>
        </w:rPr>
        <w:t>0.18102711  0.45607223</w:t>
      </w:r>
      <w:proofErr w:type="gramEnd"/>
      <w:r w:rsidRPr="00F925A9">
        <w:rPr>
          <w:rFonts w:ascii="Arial" w:eastAsia="Times New Roman" w:hAnsi="Arial" w:cs="Arial"/>
          <w:color w:val="000000"/>
          <w:lang w:eastAsia="en-IN"/>
        </w:rPr>
        <w:t xml:space="preserve">  0.41840277 -0.22975792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0.28115421  0.56699214</w:t>
      </w:r>
      <w:proofErr w:type="gramEnd"/>
      <w:r w:rsidRPr="00F925A9">
        <w:rPr>
          <w:rFonts w:ascii="Arial" w:eastAsia="Times New Roman" w:hAnsi="Arial" w:cs="Arial"/>
          <w:color w:val="000000"/>
          <w:lang w:eastAsia="en-IN"/>
        </w:rPr>
        <w:t xml:space="preserve">  0.27271444 -0.04025955 -0.2863366   0.24932955</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0.26747453 -0.4034484   </w:t>
      </w:r>
      <w:proofErr w:type="gramStart"/>
      <w:r w:rsidRPr="00F925A9">
        <w:rPr>
          <w:rFonts w:ascii="Arial" w:eastAsia="Times New Roman" w:hAnsi="Arial" w:cs="Arial"/>
          <w:color w:val="000000"/>
          <w:lang w:eastAsia="en-IN"/>
        </w:rPr>
        <w:t>1.00128866  0.41825001</w:t>
      </w:r>
      <w:proofErr w:type="gramEnd"/>
      <w:r w:rsidRPr="00F925A9">
        <w:rPr>
          <w:rFonts w:ascii="Arial" w:eastAsia="Times New Roman" w:hAnsi="Arial" w:cs="Arial"/>
          <w:color w:val="000000"/>
          <w:lang w:eastAsia="en-IN"/>
        </w:rPr>
        <w:t xml:space="preserve">  0.49153016]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[ 0.2599265</w:t>
      </w:r>
      <w:proofErr w:type="gramEnd"/>
      <w:r w:rsidRPr="00F925A9">
        <w:rPr>
          <w:rFonts w:ascii="Arial" w:eastAsia="Times New Roman" w:hAnsi="Arial" w:cs="Arial"/>
          <w:color w:val="000000"/>
          <w:lang w:eastAsia="en-IN"/>
        </w:rPr>
        <w:t xml:space="preserve">   0.12487773  0.06425192  0.6617651   0.52812713  0.01867565</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0.08367612  0.6736456</w:t>
      </w:r>
      <w:proofErr w:type="gramEnd"/>
      <w:r w:rsidRPr="00F925A9">
        <w:rPr>
          <w:rFonts w:ascii="Arial" w:eastAsia="Times New Roman" w:hAnsi="Arial" w:cs="Arial"/>
          <w:color w:val="000000"/>
          <w:lang w:eastAsia="en-IN"/>
        </w:rPr>
        <w:t xml:space="preserve">   0.50238599  0.11255393 -0.09801804  0.43331936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0.43936469 -0.5845844   </w:t>
      </w:r>
      <w:proofErr w:type="gramStart"/>
      <w:r w:rsidRPr="00F925A9">
        <w:rPr>
          <w:rFonts w:ascii="Arial" w:eastAsia="Times New Roman" w:hAnsi="Arial" w:cs="Arial"/>
          <w:color w:val="000000"/>
          <w:lang w:eastAsia="en-IN"/>
        </w:rPr>
        <w:t>0.41825001  1.00128866</w:t>
      </w:r>
      <w:proofErr w:type="gramEnd"/>
      <w:r w:rsidRPr="00F925A9">
        <w:rPr>
          <w:rFonts w:ascii="Arial" w:eastAsia="Times New Roman" w:hAnsi="Arial" w:cs="Arial"/>
          <w:color w:val="000000"/>
          <w:lang w:eastAsia="en-IN"/>
        </w:rPr>
        <w:t xml:space="preserve">  0.39084571]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[ 0.14694372</w:t>
      </w:r>
      <w:proofErr w:type="gramEnd"/>
      <w:r w:rsidRPr="00F925A9">
        <w:rPr>
          <w:rFonts w:ascii="Arial" w:eastAsia="Times New Roman" w:hAnsi="Arial" w:cs="Arial"/>
          <w:color w:val="000000"/>
          <w:lang w:eastAsia="en-IN"/>
        </w:rPr>
        <w:t xml:space="preserve">  0.06739929 -0.02236983  0.49562711  0.47789622 -0.07887464</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0.25733218  0.57202613</w:t>
      </w:r>
      <w:proofErr w:type="gramEnd"/>
      <w:r w:rsidRPr="00F925A9">
        <w:rPr>
          <w:rFonts w:ascii="Arial" w:eastAsia="Times New Roman" w:hAnsi="Arial" w:cs="Arial"/>
          <w:color w:val="000000"/>
          <w:lang w:eastAsia="en-IN"/>
        </w:rPr>
        <w:t xml:space="preserve">  0.42548915  0.00106226 -0.26969106  0.30543094</w:t>
      </w:r>
    </w:p>
    <w:p w:rsidR="00F925A9" w:rsidRPr="00A42EA7"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0.28990033 -</w:t>
      </w:r>
      <w:proofErr w:type="gramStart"/>
      <w:r w:rsidRPr="00F925A9">
        <w:rPr>
          <w:rFonts w:ascii="Arial" w:eastAsia="Times New Roman" w:hAnsi="Arial" w:cs="Arial"/>
          <w:color w:val="000000"/>
          <w:lang w:eastAsia="en-IN"/>
        </w:rPr>
        <w:t>0.30710565  0.49153016</w:t>
      </w:r>
      <w:proofErr w:type="gramEnd"/>
      <w:r w:rsidRPr="00F925A9">
        <w:rPr>
          <w:rFonts w:ascii="Arial" w:eastAsia="Times New Roman" w:hAnsi="Arial" w:cs="Arial"/>
          <w:color w:val="000000"/>
          <w:lang w:eastAsia="en-IN"/>
        </w:rPr>
        <w:t xml:space="preserve">  0.39084571  1.00128866]]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F925A9" w:rsidRPr="00A42EA7"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003BA0" w:rsidRPr="00A42EA7" w:rsidRDefault="00003BA0"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 xml:space="preserve">Correlation Matrix </w:t>
      </w:r>
    </w:p>
    <w:p w:rsidR="00003BA0" w:rsidRPr="00A42EA7" w:rsidRDefault="00003BA0"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hAnsi="Arial" w:cs="Arial"/>
          <w:noProof/>
          <w:lang w:eastAsia="en-IN"/>
        </w:rPr>
        <w:drawing>
          <wp:inline distT="0" distB="0" distL="0" distR="0">
            <wp:extent cx="6142355" cy="2468774"/>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1499" cy="2476469"/>
                    </a:xfrm>
                    <a:prstGeom prst="rect">
                      <a:avLst/>
                    </a:prstGeom>
                    <a:noFill/>
                    <a:ln>
                      <a:noFill/>
                    </a:ln>
                  </pic:spPr>
                </pic:pic>
              </a:graphicData>
            </a:graphic>
          </wp:inline>
        </w:drawing>
      </w:r>
    </w:p>
    <w:p w:rsidR="00F925A9" w:rsidRPr="00A42EA7" w:rsidRDefault="00F925A9" w:rsidP="00003BA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Arial" w:eastAsia="Times New Roman" w:hAnsi="Arial" w:cs="Arial"/>
          <w:color w:val="00B0F0"/>
          <w:sz w:val="24"/>
          <w:szCs w:val="24"/>
          <w:lang w:eastAsia="en-IN"/>
        </w:rPr>
      </w:pPr>
    </w:p>
    <w:p w:rsidR="00F925A9" w:rsidRPr="00A42EA7" w:rsidRDefault="00F925A9" w:rsidP="00F925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Arial" w:eastAsia="Times New Roman" w:hAnsi="Arial" w:cs="Arial"/>
          <w:lang w:eastAsia="en-IN"/>
        </w:rPr>
      </w:pPr>
      <w:r w:rsidRPr="00A42EA7">
        <w:rPr>
          <w:rFonts w:ascii="Arial" w:eastAsia="Times New Roman" w:hAnsi="Arial" w:cs="Arial"/>
          <w:lang w:eastAsia="en-IN"/>
        </w:rPr>
        <w:t>Covariance indicates the direction of the linear relationship between variables. Correlation on the other hand measures both the strength and direction of the linear relationship between two variables. Correlation is a function of the covariance. You can obtain the correlation coefficient of two variables by dividing the covariance of these variables by the product of the standard deviations of the same values.</w:t>
      </w:r>
    </w:p>
    <w:p w:rsidR="00F925A9" w:rsidRPr="00A42EA7" w:rsidRDefault="00F925A9" w:rsidP="00F925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Arial" w:eastAsia="Times New Roman" w:hAnsi="Arial" w:cs="Arial"/>
          <w:lang w:eastAsia="en-IN"/>
        </w:rPr>
      </w:pPr>
    </w:p>
    <w:p w:rsidR="00F925A9" w:rsidRPr="00A42EA7" w:rsidRDefault="00F925A9" w:rsidP="00F925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Arial" w:eastAsia="Times New Roman" w:hAnsi="Arial" w:cs="Arial"/>
          <w:lang w:eastAsia="en-IN"/>
        </w:rPr>
      </w:pPr>
      <w:r w:rsidRPr="00A42EA7">
        <w:rPr>
          <w:rFonts w:ascii="Arial" w:eastAsia="Times New Roman" w:hAnsi="Arial" w:cs="Arial"/>
          <w:lang w:eastAsia="en-IN"/>
        </w:rPr>
        <w:t>We can state that above three approaches yield the same eigenvectors and eigenvalue pair:</w:t>
      </w:r>
    </w:p>
    <w:p w:rsidR="00F925A9" w:rsidRPr="00A42EA7" w:rsidRDefault="00F925A9" w:rsidP="00F925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Arial" w:eastAsia="Times New Roman" w:hAnsi="Arial" w:cs="Arial"/>
          <w:lang w:eastAsia="en-IN"/>
        </w:rPr>
      </w:pPr>
    </w:p>
    <w:p w:rsidR="00F925A9" w:rsidRPr="00A42EA7" w:rsidRDefault="00F925A9" w:rsidP="00F925A9">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Arial" w:eastAsia="Times New Roman" w:hAnsi="Arial" w:cs="Arial"/>
          <w:lang w:eastAsia="en-IN"/>
        </w:rPr>
      </w:pPr>
      <w:r w:rsidRPr="00A42EA7">
        <w:rPr>
          <w:rFonts w:ascii="Arial" w:eastAsia="Times New Roman" w:hAnsi="Arial" w:cs="Arial"/>
          <w:lang w:eastAsia="en-IN"/>
        </w:rPr>
        <w:t>Eigen decomposition of the covariance matrix after standardizing the data.</w:t>
      </w:r>
    </w:p>
    <w:p w:rsidR="00F925A9" w:rsidRPr="00A42EA7" w:rsidRDefault="00F925A9" w:rsidP="00F925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Arial" w:eastAsia="Times New Roman" w:hAnsi="Arial" w:cs="Arial"/>
          <w:lang w:eastAsia="en-IN"/>
        </w:rPr>
      </w:pPr>
    </w:p>
    <w:p w:rsidR="00F925A9" w:rsidRPr="00A42EA7" w:rsidRDefault="00F925A9" w:rsidP="00F925A9">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Arial" w:eastAsia="Times New Roman" w:hAnsi="Arial" w:cs="Arial"/>
          <w:lang w:eastAsia="en-IN"/>
        </w:rPr>
      </w:pPr>
      <w:r w:rsidRPr="00A42EA7">
        <w:rPr>
          <w:rFonts w:ascii="Arial" w:eastAsia="Times New Roman" w:hAnsi="Arial" w:cs="Arial"/>
          <w:lang w:eastAsia="en-IN"/>
        </w:rPr>
        <w:t>Eigen decomposition of the correlation matrix after standardizing the data.</w:t>
      </w:r>
    </w:p>
    <w:p w:rsidR="00F925A9" w:rsidRPr="00A42EA7" w:rsidRDefault="00F925A9" w:rsidP="00F925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Arial" w:eastAsia="Times New Roman" w:hAnsi="Arial" w:cs="Arial"/>
          <w:lang w:eastAsia="en-IN"/>
        </w:rPr>
      </w:pPr>
    </w:p>
    <w:p w:rsidR="00003BA0" w:rsidRPr="00A42EA7" w:rsidRDefault="00F925A9" w:rsidP="00F925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Arial" w:eastAsia="Times New Roman" w:hAnsi="Arial" w:cs="Arial"/>
          <w:lang w:eastAsia="en-IN"/>
        </w:rPr>
      </w:pPr>
      <w:r w:rsidRPr="00A42EA7">
        <w:rPr>
          <w:rFonts w:ascii="Arial" w:eastAsia="Times New Roman" w:hAnsi="Arial" w:cs="Arial"/>
          <w:lang w:eastAsia="en-IN"/>
        </w:rPr>
        <w:t>Finally, we can say that after scaling - the covariance and the correlation have the same values</w:t>
      </w:r>
    </w:p>
    <w:p w:rsidR="00003BA0" w:rsidRPr="00A42EA7" w:rsidRDefault="00003BA0" w:rsidP="00003BA0">
      <w:pPr>
        <w:rPr>
          <w:rFonts w:ascii="Arial" w:hAnsi="Arial" w:cs="Arial"/>
        </w:rPr>
      </w:pPr>
    </w:p>
    <w:p w:rsidR="00F44750" w:rsidRPr="00A42EA7" w:rsidRDefault="00B72862" w:rsidP="00B72862">
      <w:pPr>
        <w:pStyle w:val="Heading2"/>
        <w:numPr>
          <w:ilvl w:val="1"/>
          <w:numId w:val="35"/>
        </w:numPr>
        <w:jc w:val="left"/>
        <w:rPr>
          <w:rFonts w:ascii="Arial" w:hAnsi="Arial" w:cs="Arial"/>
          <w:color w:val="1CADE4" w:themeColor="accent1"/>
          <w:sz w:val="21"/>
          <w:szCs w:val="21"/>
        </w:rPr>
      </w:pPr>
      <w:bookmarkStart w:id="13" w:name="_Toc97304658"/>
      <w:r w:rsidRPr="00A42EA7">
        <w:rPr>
          <w:rFonts w:ascii="Arial" w:hAnsi="Arial" w:cs="Arial"/>
          <w:color w:val="1CADE4" w:themeColor="accent1"/>
          <w:sz w:val="21"/>
          <w:szCs w:val="21"/>
        </w:rPr>
        <w:t>Check the dataset for outliers before and after scaling. What insight do you derive here?</w:t>
      </w:r>
      <w:bookmarkEnd w:id="13"/>
    </w:p>
    <w:p w:rsidR="00F925A9" w:rsidRPr="00A42EA7" w:rsidRDefault="00F925A9" w:rsidP="00F925A9">
      <w:pPr>
        <w:rPr>
          <w:rFonts w:ascii="Arial" w:hAnsi="Arial" w:cs="Arial"/>
        </w:rPr>
      </w:pPr>
    </w:p>
    <w:p w:rsidR="00F925A9" w:rsidRPr="00A42EA7" w:rsidRDefault="00F925A9" w:rsidP="00F925A9">
      <w:pPr>
        <w:rPr>
          <w:rFonts w:ascii="Arial" w:hAnsi="Arial" w:cs="Arial"/>
          <w:color w:val="00B0F0"/>
          <w:sz w:val="24"/>
          <w:szCs w:val="24"/>
        </w:rPr>
      </w:pPr>
      <w:r w:rsidRPr="00A42EA7">
        <w:rPr>
          <w:rFonts w:ascii="Arial" w:hAnsi="Arial" w:cs="Arial"/>
          <w:color w:val="00B0F0"/>
          <w:sz w:val="24"/>
          <w:szCs w:val="24"/>
        </w:rPr>
        <w:t>Box-plot before scaling</w:t>
      </w:r>
    </w:p>
    <w:p w:rsidR="00F925A9" w:rsidRPr="00A42EA7" w:rsidRDefault="00F925A9" w:rsidP="00F925A9">
      <w:pPr>
        <w:rPr>
          <w:rFonts w:ascii="Arial" w:hAnsi="Arial" w:cs="Arial"/>
        </w:rPr>
      </w:pPr>
      <w:r w:rsidRPr="00A42EA7">
        <w:rPr>
          <w:rFonts w:ascii="Arial" w:hAnsi="Arial" w:cs="Arial"/>
          <w:noProof/>
          <w:lang w:eastAsia="en-IN"/>
        </w:rPr>
        <w:drawing>
          <wp:inline distT="0" distB="0" distL="0" distR="0">
            <wp:extent cx="6286500" cy="1904022"/>
            <wp:effectExtent l="0" t="0" r="0" b="1270"/>
            <wp:docPr id="51" name="Picture 51" descr="C:\Users\admin\AppData\Local\Microsoft\Windows\INetCache\Content.MSO\A22683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MSO\A226834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1547" cy="1911608"/>
                    </a:xfrm>
                    <a:prstGeom prst="rect">
                      <a:avLst/>
                    </a:prstGeom>
                    <a:noFill/>
                    <a:ln>
                      <a:noFill/>
                    </a:ln>
                  </pic:spPr>
                </pic:pic>
              </a:graphicData>
            </a:graphic>
          </wp:inline>
        </w:drawing>
      </w:r>
    </w:p>
    <w:p w:rsidR="00F925A9" w:rsidRPr="00A42EA7" w:rsidRDefault="00F925A9" w:rsidP="00F925A9">
      <w:pPr>
        <w:rPr>
          <w:rFonts w:ascii="Arial" w:hAnsi="Arial" w:cs="Arial"/>
        </w:rPr>
      </w:pPr>
    </w:p>
    <w:p w:rsidR="00F925A9" w:rsidRPr="00A42EA7" w:rsidRDefault="00F925A9" w:rsidP="00F925A9">
      <w:pPr>
        <w:rPr>
          <w:rFonts w:ascii="Arial" w:hAnsi="Arial" w:cs="Arial"/>
        </w:rPr>
      </w:pPr>
    </w:p>
    <w:p w:rsidR="00F925A9" w:rsidRPr="00A42EA7" w:rsidRDefault="00F925A9" w:rsidP="00F925A9">
      <w:pPr>
        <w:rPr>
          <w:rFonts w:ascii="Arial" w:hAnsi="Arial" w:cs="Arial"/>
        </w:rPr>
      </w:pPr>
    </w:p>
    <w:p w:rsidR="00F925A9" w:rsidRPr="00A42EA7" w:rsidRDefault="00F925A9" w:rsidP="00F925A9">
      <w:pPr>
        <w:rPr>
          <w:rFonts w:ascii="Arial" w:hAnsi="Arial" w:cs="Arial"/>
          <w:color w:val="00B0F0"/>
          <w:sz w:val="24"/>
          <w:szCs w:val="24"/>
        </w:rPr>
      </w:pPr>
      <w:r w:rsidRPr="00A42EA7">
        <w:rPr>
          <w:rFonts w:ascii="Arial" w:hAnsi="Arial" w:cs="Arial"/>
          <w:color w:val="00B0F0"/>
          <w:sz w:val="24"/>
          <w:szCs w:val="24"/>
        </w:rPr>
        <w:lastRenderedPageBreak/>
        <w:t xml:space="preserve">Box-plot after </w:t>
      </w:r>
      <w:proofErr w:type="spellStart"/>
      <w:r w:rsidRPr="00A42EA7">
        <w:rPr>
          <w:rFonts w:ascii="Arial" w:hAnsi="Arial" w:cs="Arial"/>
          <w:color w:val="00B0F0"/>
          <w:sz w:val="24"/>
          <w:szCs w:val="24"/>
        </w:rPr>
        <w:t>scalling</w:t>
      </w:r>
      <w:proofErr w:type="spellEnd"/>
    </w:p>
    <w:p w:rsidR="00F925A9" w:rsidRPr="00A42EA7" w:rsidRDefault="00F925A9" w:rsidP="00F925A9">
      <w:pPr>
        <w:rPr>
          <w:rFonts w:ascii="Arial" w:hAnsi="Arial" w:cs="Arial"/>
        </w:rPr>
      </w:pPr>
      <w:r w:rsidRPr="00A42EA7">
        <w:rPr>
          <w:rFonts w:ascii="Arial" w:hAnsi="Arial" w:cs="Arial"/>
          <w:noProof/>
          <w:lang w:eastAsia="en-IN"/>
        </w:rPr>
        <w:drawing>
          <wp:inline distT="0" distB="0" distL="0" distR="0">
            <wp:extent cx="6202680" cy="1891256"/>
            <wp:effectExtent l="0" t="0" r="7620" b="0"/>
            <wp:docPr id="50" name="Picture 50" descr="C:\Users\admin\AppData\Local\Microsoft\Windows\INetCache\Content.MSO\550B24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MSO\550B247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3777" cy="1897689"/>
                    </a:xfrm>
                    <a:prstGeom prst="rect">
                      <a:avLst/>
                    </a:prstGeom>
                    <a:noFill/>
                    <a:ln>
                      <a:noFill/>
                    </a:ln>
                  </pic:spPr>
                </pic:pic>
              </a:graphicData>
            </a:graphic>
          </wp:inline>
        </w:drawing>
      </w:r>
    </w:p>
    <w:p w:rsidR="00F925A9" w:rsidRDefault="00F925A9" w:rsidP="00F925A9">
      <w:pPr>
        <w:rPr>
          <w:rFonts w:ascii="Arial" w:hAnsi="Arial" w:cs="Arial"/>
        </w:rPr>
      </w:pPr>
      <w:r w:rsidRPr="00A42EA7">
        <w:rPr>
          <w:rFonts w:ascii="Arial" w:hAnsi="Arial" w:cs="Arial"/>
        </w:rPr>
        <w:t>As we can see box-plot of dataset after scaling and before scaling, mean tends to zero and ranges of all category are also became same.</w:t>
      </w:r>
    </w:p>
    <w:p w:rsidR="00A42EA7" w:rsidRPr="00A42EA7" w:rsidRDefault="00A42EA7" w:rsidP="00F925A9">
      <w:pPr>
        <w:rPr>
          <w:rFonts w:ascii="Arial" w:hAnsi="Arial" w:cs="Arial"/>
        </w:rPr>
      </w:pPr>
    </w:p>
    <w:p w:rsidR="00B72862" w:rsidRDefault="00B72862" w:rsidP="00B72862">
      <w:pPr>
        <w:pStyle w:val="Heading2"/>
        <w:numPr>
          <w:ilvl w:val="1"/>
          <w:numId w:val="35"/>
        </w:numPr>
        <w:jc w:val="left"/>
        <w:rPr>
          <w:rFonts w:ascii="Arial" w:hAnsi="Arial" w:cs="Arial"/>
          <w:color w:val="1CADE4" w:themeColor="accent1"/>
          <w:sz w:val="21"/>
          <w:szCs w:val="21"/>
        </w:rPr>
      </w:pPr>
      <w:bookmarkStart w:id="14" w:name="_Toc97304659"/>
      <w:r w:rsidRPr="00A42EA7">
        <w:rPr>
          <w:rFonts w:ascii="Arial" w:hAnsi="Arial" w:cs="Arial"/>
          <w:color w:val="1CADE4" w:themeColor="accent1"/>
          <w:sz w:val="21"/>
          <w:szCs w:val="21"/>
        </w:rPr>
        <w:t xml:space="preserve">Extract the eigenvalues and eigenvectors. [Using </w:t>
      </w:r>
      <w:proofErr w:type="spellStart"/>
      <w:r w:rsidRPr="00A42EA7">
        <w:rPr>
          <w:rFonts w:ascii="Arial" w:hAnsi="Arial" w:cs="Arial"/>
          <w:color w:val="1CADE4" w:themeColor="accent1"/>
          <w:sz w:val="21"/>
          <w:szCs w:val="21"/>
        </w:rPr>
        <w:t>Sklearn</w:t>
      </w:r>
      <w:proofErr w:type="spellEnd"/>
      <w:r w:rsidRPr="00A42EA7">
        <w:rPr>
          <w:rFonts w:ascii="Arial" w:hAnsi="Arial" w:cs="Arial"/>
          <w:color w:val="1CADE4" w:themeColor="accent1"/>
          <w:sz w:val="21"/>
          <w:szCs w:val="21"/>
        </w:rPr>
        <w:t xml:space="preserve"> PCA Print Both]</w:t>
      </w:r>
      <w:bookmarkEnd w:id="14"/>
    </w:p>
    <w:p w:rsidR="00A42EA7" w:rsidRPr="00A42EA7" w:rsidRDefault="00A42EA7" w:rsidP="00A42EA7"/>
    <w:p w:rsidR="00F925A9" w:rsidRPr="00A42EA7" w:rsidRDefault="00F925A9" w:rsidP="00F925A9">
      <w:pPr>
        <w:rPr>
          <w:rFonts w:ascii="Arial" w:hAnsi="Arial" w:cs="Arial"/>
          <w:color w:val="00B0F0"/>
          <w:sz w:val="24"/>
          <w:szCs w:val="24"/>
        </w:rPr>
      </w:pPr>
      <w:r w:rsidRPr="00A42EA7">
        <w:rPr>
          <w:rFonts w:ascii="Arial" w:hAnsi="Arial" w:cs="Arial"/>
          <w:color w:val="00B0F0"/>
          <w:sz w:val="24"/>
          <w:szCs w:val="24"/>
        </w:rPr>
        <w:t>Eigen values</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[5.45052162 4.48360686 1.17466761 1.00820573 0.93423123 0.84849117</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0.6057878  0.58787222</w:t>
      </w:r>
      <w:proofErr w:type="gramEnd"/>
      <w:r w:rsidRPr="00F925A9">
        <w:rPr>
          <w:rFonts w:ascii="Arial" w:eastAsia="Times New Roman" w:hAnsi="Arial" w:cs="Arial"/>
          <w:color w:val="000000"/>
          <w:lang w:eastAsia="en-IN"/>
        </w:rPr>
        <w:t xml:space="preserve"> 0.53061262 0.4043029  0.31344588 0.22061096</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0.16779415 </w:t>
      </w:r>
      <w:proofErr w:type="gramStart"/>
      <w:r w:rsidRPr="00F925A9">
        <w:rPr>
          <w:rFonts w:ascii="Arial" w:eastAsia="Times New Roman" w:hAnsi="Arial" w:cs="Arial"/>
          <w:color w:val="000000"/>
          <w:lang w:eastAsia="en-IN"/>
        </w:rPr>
        <w:t>0.1439785  0.08802464</w:t>
      </w:r>
      <w:proofErr w:type="gramEnd"/>
      <w:r w:rsidRPr="00F925A9">
        <w:rPr>
          <w:rFonts w:ascii="Arial" w:eastAsia="Times New Roman" w:hAnsi="Arial" w:cs="Arial"/>
          <w:color w:val="000000"/>
          <w:lang w:eastAsia="en-IN"/>
        </w:rPr>
        <w:t xml:space="preserve"> 0.03672545 0.02302787]</w:t>
      </w:r>
    </w:p>
    <w:p w:rsidR="00F925A9" w:rsidRPr="00A42EA7" w:rsidRDefault="00F925A9" w:rsidP="00F925A9">
      <w:pPr>
        <w:rPr>
          <w:rFonts w:ascii="Arial" w:hAnsi="Arial" w:cs="Arial"/>
        </w:rPr>
      </w:pPr>
    </w:p>
    <w:p w:rsidR="00F925A9" w:rsidRPr="00A42EA7" w:rsidRDefault="00F925A9" w:rsidP="00F925A9">
      <w:pPr>
        <w:rPr>
          <w:rFonts w:ascii="Arial" w:hAnsi="Arial" w:cs="Arial"/>
          <w:color w:val="00B0F0"/>
          <w:sz w:val="24"/>
          <w:szCs w:val="24"/>
        </w:rPr>
      </w:pPr>
      <w:r w:rsidRPr="00A42EA7">
        <w:rPr>
          <w:rFonts w:ascii="Arial" w:hAnsi="Arial" w:cs="Arial"/>
          <w:color w:val="00B0F0"/>
          <w:sz w:val="24"/>
          <w:szCs w:val="24"/>
        </w:rPr>
        <w:t xml:space="preserve">Eigen </w:t>
      </w:r>
      <w:r w:rsidR="00A42EA7" w:rsidRPr="00A42EA7">
        <w:rPr>
          <w:rFonts w:ascii="Arial" w:hAnsi="Arial" w:cs="Arial"/>
          <w:color w:val="00B0F0"/>
          <w:sz w:val="24"/>
          <w:szCs w:val="24"/>
        </w:rPr>
        <w:t>vectors</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[[-1.59285540e+</w:t>
      </w:r>
      <w:proofErr w:type="gramStart"/>
      <w:r w:rsidRPr="00F925A9">
        <w:rPr>
          <w:rFonts w:ascii="Arial" w:eastAsia="Times New Roman" w:hAnsi="Arial" w:cs="Arial"/>
          <w:color w:val="000000"/>
          <w:lang w:eastAsia="en-IN"/>
        </w:rPr>
        <w:t>00  7.67333510e</w:t>
      </w:r>
      <w:proofErr w:type="gramEnd"/>
      <w:r w:rsidRPr="00F925A9">
        <w:rPr>
          <w:rFonts w:ascii="Arial" w:eastAsia="Times New Roman" w:hAnsi="Arial" w:cs="Arial"/>
          <w:color w:val="000000"/>
          <w:lang w:eastAsia="en-IN"/>
        </w:rPr>
        <w:t>-01 -1.01073537e-01 ...  1.75239502e-03</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-9.31400698e-</w:t>
      </w:r>
      <w:proofErr w:type="gramStart"/>
      <w:r w:rsidRPr="00F925A9">
        <w:rPr>
          <w:rFonts w:ascii="Arial" w:eastAsia="Times New Roman" w:hAnsi="Arial" w:cs="Arial"/>
          <w:color w:val="000000"/>
          <w:lang w:eastAsia="en-IN"/>
        </w:rPr>
        <w:t>02  9.35522023e</w:t>
      </w:r>
      <w:proofErr w:type="gramEnd"/>
      <w:r w:rsidRPr="00F925A9">
        <w:rPr>
          <w:rFonts w:ascii="Arial" w:eastAsia="Times New Roman" w:hAnsi="Arial" w:cs="Arial"/>
          <w:color w:val="000000"/>
          <w:lang w:eastAsia="en-IN"/>
        </w:rPr>
        <w:t>-02]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[-2.19240180e+00 -5.78829984e-</w:t>
      </w:r>
      <w:proofErr w:type="gramStart"/>
      <w:r w:rsidRPr="00F925A9">
        <w:rPr>
          <w:rFonts w:ascii="Arial" w:eastAsia="Times New Roman" w:hAnsi="Arial" w:cs="Arial"/>
          <w:color w:val="000000"/>
          <w:lang w:eastAsia="en-IN"/>
        </w:rPr>
        <w:t>01  2.27879812e</w:t>
      </w:r>
      <w:proofErr w:type="gramEnd"/>
      <w:r w:rsidRPr="00F925A9">
        <w:rPr>
          <w:rFonts w:ascii="Arial" w:eastAsia="Times New Roman" w:hAnsi="Arial" w:cs="Arial"/>
          <w:color w:val="000000"/>
          <w:lang w:eastAsia="en-IN"/>
        </w:rPr>
        <w:t>+00 ...  1.03709803e-01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-5.02556890e-02 -1.74057054e-01]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[-1.43096371e+00 -1.09281889e+00 -4.38092811e-01 ... -2.25582869e-02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-4.05268301e-</w:t>
      </w:r>
      <w:proofErr w:type="gramStart"/>
      <w:r w:rsidRPr="00F925A9">
        <w:rPr>
          <w:rFonts w:ascii="Arial" w:eastAsia="Times New Roman" w:hAnsi="Arial" w:cs="Arial"/>
          <w:color w:val="000000"/>
          <w:lang w:eastAsia="en-IN"/>
        </w:rPr>
        <w:t>03  3.75875882e</w:t>
      </w:r>
      <w:proofErr w:type="gramEnd"/>
      <w:r w:rsidRPr="00F925A9">
        <w:rPr>
          <w:rFonts w:ascii="Arial" w:eastAsia="Times New Roman" w:hAnsi="Arial" w:cs="Arial"/>
          <w:color w:val="000000"/>
          <w:lang w:eastAsia="en-IN"/>
        </w:rPr>
        <w:t>-03]</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[-7.32560596e-01 -7.72352397e-02 -4.05641899e-04 ...  6.79013123e-02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-2.32023970e-01 -9.99380421e-02]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w:t>
      </w:r>
      <w:proofErr w:type="gramStart"/>
      <w:r w:rsidRPr="00F925A9">
        <w:rPr>
          <w:rFonts w:ascii="Arial" w:eastAsia="Times New Roman" w:hAnsi="Arial" w:cs="Arial"/>
          <w:color w:val="000000"/>
          <w:lang w:eastAsia="en-IN"/>
        </w:rPr>
        <w:t>[ 7.91932735e</w:t>
      </w:r>
      <w:proofErr w:type="gramEnd"/>
      <w:r w:rsidRPr="00F925A9">
        <w:rPr>
          <w:rFonts w:ascii="Arial" w:eastAsia="Times New Roman" w:hAnsi="Arial" w:cs="Arial"/>
          <w:color w:val="000000"/>
          <w:lang w:eastAsia="en-IN"/>
        </w:rPr>
        <w:t>+00 -2.06832886e+00  2.07356368e+00 ...  3.53597440e-01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3.04416200e-</w:t>
      </w:r>
      <w:proofErr w:type="gramStart"/>
      <w:r w:rsidRPr="00F925A9">
        <w:rPr>
          <w:rFonts w:ascii="Arial" w:eastAsia="Times New Roman" w:hAnsi="Arial" w:cs="Arial"/>
          <w:color w:val="000000"/>
          <w:lang w:eastAsia="en-IN"/>
        </w:rPr>
        <w:t>01  3.35104811e</w:t>
      </w:r>
      <w:proofErr w:type="gramEnd"/>
      <w:r w:rsidRPr="00F925A9">
        <w:rPr>
          <w:rFonts w:ascii="Arial" w:eastAsia="Times New Roman" w:hAnsi="Arial" w:cs="Arial"/>
          <w:color w:val="000000"/>
          <w:lang w:eastAsia="en-IN"/>
        </w:rPr>
        <w:t>-01]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[-4.69508066e-</w:t>
      </w:r>
      <w:proofErr w:type="gramStart"/>
      <w:r w:rsidRPr="00F925A9">
        <w:rPr>
          <w:rFonts w:ascii="Arial" w:eastAsia="Times New Roman" w:hAnsi="Arial" w:cs="Arial"/>
          <w:color w:val="000000"/>
          <w:lang w:eastAsia="en-IN"/>
        </w:rPr>
        <w:t>01  3.66660943e</w:t>
      </w:r>
      <w:proofErr w:type="gramEnd"/>
      <w:r w:rsidRPr="00F925A9">
        <w:rPr>
          <w:rFonts w:ascii="Arial" w:eastAsia="Times New Roman" w:hAnsi="Arial" w:cs="Arial"/>
          <w:color w:val="000000"/>
          <w:lang w:eastAsia="en-IN"/>
        </w:rPr>
        <w:t>-01 -1.32891515e+00 ... -1.14873492e-01</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 xml:space="preserve">  -1.17076127e-01 -2.57218339e-03]]</w:t>
      </w:r>
    </w:p>
    <w:p w:rsidR="00F925A9" w:rsidRPr="00A42EA7" w:rsidRDefault="00F925A9" w:rsidP="00F925A9">
      <w:pPr>
        <w:rPr>
          <w:rFonts w:ascii="Arial" w:hAnsi="Arial" w:cs="Arial"/>
        </w:rPr>
      </w:pPr>
    </w:p>
    <w:p w:rsidR="0017211D" w:rsidRDefault="00B72862" w:rsidP="0017211D">
      <w:pPr>
        <w:pStyle w:val="Heading2"/>
        <w:numPr>
          <w:ilvl w:val="1"/>
          <w:numId w:val="35"/>
        </w:numPr>
        <w:jc w:val="left"/>
        <w:rPr>
          <w:rFonts w:ascii="Arial" w:hAnsi="Arial" w:cs="Arial"/>
          <w:color w:val="1CADE4" w:themeColor="accent1"/>
          <w:sz w:val="21"/>
          <w:szCs w:val="21"/>
        </w:rPr>
      </w:pPr>
      <w:bookmarkStart w:id="15" w:name="_Toc97304660"/>
      <w:r w:rsidRPr="00A42EA7">
        <w:rPr>
          <w:rFonts w:ascii="Arial" w:hAnsi="Arial" w:cs="Arial"/>
          <w:color w:val="1CADE4" w:themeColor="accent1"/>
          <w:sz w:val="21"/>
          <w:szCs w:val="21"/>
        </w:rPr>
        <w:t>Perform PCA and export the data of the Principal Component (eigenvectors) into a data frame with the original features</w:t>
      </w:r>
      <w:bookmarkEnd w:id="15"/>
    </w:p>
    <w:p w:rsidR="00A42EA7" w:rsidRPr="00A42EA7" w:rsidRDefault="00A42EA7" w:rsidP="00A42EA7"/>
    <w:p w:rsidR="00F925A9" w:rsidRPr="00A42EA7" w:rsidRDefault="00F925A9" w:rsidP="00F925A9">
      <w:pPr>
        <w:rPr>
          <w:rFonts w:ascii="Arial" w:hAnsi="Arial" w:cs="Arial"/>
          <w:color w:val="00B0F0"/>
          <w:sz w:val="24"/>
          <w:szCs w:val="24"/>
        </w:rPr>
      </w:pPr>
      <w:r w:rsidRPr="00A42EA7">
        <w:rPr>
          <w:rFonts w:ascii="Arial" w:hAnsi="Arial" w:cs="Arial"/>
          <w:color w:val="00B0F0"/>
          <w:sz w:val="24"/>
          <w:szCs w:val="24"/>
        </w:rPr>
        <w:t>Percentage of variance in PCA components</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F925A9">
        <w:rPr>
          <w:rFonts w:ascii="Arial" w:eastAsia="Times New Roman" w:hAnsi="Arial" w:cs="Arial"/>
          <w:color w:val="000000"/>
          <w:lang w:eastAsia="en-IN"/>
        </w:rPr>
        <w:t>[0.32020628, 0.26340214, 0.06900917, 0.05922989, 0.05488405,</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F925A9">
        <w:rPr>
          <w:rFonts w:ascii="Arial" w:eastAsia="Times New Roman" w:hAnsi="Arial" w:cs="Arial"/>
          <w:color w:val="000000"/>
          <w:lang w:eastAsia="en-IN"/>
        </w:rPr>
        <w:t>0.04984701, 0.03558871, 0.03453621, 0.03117234, 0.02375192,</w:t>
      </w:r>
    </w:p>
    <w:p w:rsidR="00F925A9" w:rsidRPr="00F925A9"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F925A9">
        <w:rPr>
          <w:rFonts w:ascii="Arial" w:eastAsia="Times New Roman" w:hAnsi="Arial" w:cs="Arial"/>
          <w:color w:val="000000"/>
          <w:lang w:eastAsia="en-IN"/>
        </w:rPr>
        <w:t>0.01841426, 0.01296041, 0.00985754, 0.00845842, 0.00517126,</w:t>
      </w:r>
    </w:p>
    <w:p w:rsidR="00F925A9" w:rsidRPr="00A42EA7" w:rsidRDefault="00F925A9"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F925A9">
        <w:rPr>
          <w:rFonts w:ascii="Arial" w:eastAsia="Times New Roman" w:hAnsi="Arial" w:cs="Arial"/>
          <w:color w:val="000000"/>
          <w:lang w:eastAsia="en-IN"/>
        </w:rPr>
        <w:t>0.00215754, 0.00135284]</w:t>
      </w:r>
    </w:p>
    <w:p w:rsidR="0017211D" w:rsidRPr="00A42EA7" w:rsidRDefault="0017211D"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17211D" w:rsidRPr="00A42EA7" w:rsidRDefault="0017211D"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Cumulative Variance Explained</w:t>
      </w:r>
    </w:p>
    <w:p w:rsidR="0017211D" w:rsidRPr="00A42EA7" w:rsidRDefault="0017211D" w:rsidP="00F925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17211D">
        <w:rPr>
          <w:rFonts w:ascii="Arial" w:eastAsia="Times New Roman" w:hAnsi="Arial" w:cs="Arial"/>
          <w:color w:val="000000"/>
          <w:lang w:eastAsia="en-IN"/>
        </w:rPr>
        <w:t>[0.32020628, 0.58360843, 0.65261759, 0.71184748, 0.76673154,</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0.81657854, 0.85216726, 0.88670347, 0.91787581, 0.94162773,</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 xml:space="preserve">0.96004199, </w:t>
      </w:r>
      <w:proofErr w:type="gramStart"/>
      <w:r w:rsidRPr="0017211D">
        <w:rPr>
          <w:rFonts w:ascii="Arial" w:eastAsia="Times New Roman" w:hAnsi="Arial" w:cs="Arial"/>
          <w:color w:val="000000"/>
          <w:lang w:eastAsia="en-IN"/>
        </w:rPr>
        <w:t>0.9730024 ,</w:t>
      </w:r>
      <w:proofErr w:type="gramEnd"/>
      <w:r w:rsidRPr="0017211D">
        <w:rPr>
          <w:rFonts w:ascii="Arial" w:eastAsia="Times New Roman" w:hAnsi="Arial" w:cs="Arial"/>
          <w:color w:val="000000"/>
          <w:lang w:eastAsia="en-IN"/>
        </w:rPr>
        <w:t xml:space="preserve"> 0.98285994, 0.99131837, 0.99648962,</w:t>
      </w:r>
    </w:p>
    <w:p w:rsid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0.99864716, 1.        ]</w:t>
      </w:r>
    </w:p>
    <w:p w:rsidR="00A42EA7" w:rsidRPr="00A42EA7" w:rsidRDefault="00A42EA7"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Scree plot</w:t>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hAnsi="Arial" w:cs="Arial"/>
          <w:noProof/>
          <w:color w:val="000000"/>
          <w:lang w:eastAsia="en-IN"/>
        </w:rPr>
        <w:drawing>
          <wp:inline distT="0" distB="0" distL="0" distR="0">
            <wp:extent cx="5731510" cy="3304785"/>
            <wp:effectExtent l="0" t="0" r="2540" b="0"/>
            <wp:docPr id="52" name="Picture 52" descr="C:\Users\admin\AppData\Local\Microsoft\Windows\INetCache\Content.MSO\581D06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MSO\581D069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04785"/>
                    </a:xfrm>
                    <a:prstGeom prst="rect">
                      <a:avLst/>
                    </a:prstGeom>
                    <a:noFill/>
                    <a:ln>
                      <a:noFill/>
                    </a:ln>
                  </pic:spPr>
                </pic:pic>
              </a:graphicData>
            </a:graphic>
          </wp:inline>
        </w:drawing>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Cumulative explained variance and individual explained variance vs Principal Components</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hAnsi="Arial" w:cs="Arial"/>
          <w:noProof/>
          <w:color w:val="000000"/>
          <w:lang w:eastAsia="en-IN"/>
        </w:rPr>
        <w:drawing>
          <wp:inline distT="0" distB="0" distL="0" distR="0">
            <wp:extent cx="4166064" cy="3390900"/>
            <wp:effectExtent l="0" t="0" r="6350" b="0"/>
            <wp:docPr id="53" name="Picture 53" descr="C:\Users\admin\AppData\Local\Microsoft\Windows\INetCache\Content.MSO\1056D7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MSO\1056D7C7.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2070" cy="3403928"/>
                    </a:xfrm>
                    <a:prstGeom prst="rect">
                      <a:avLst/>
                    </a:prstGeom>
                    <a:noFill/>
                    <a:ln>
                      <a:noFill/>
                    </a:ln>
                  </pic:spPr>
                </pic:pic>
              </a:graphicData>
            </a:graphic>
          </wp:inline>
        </w:drawing>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lastRenderedPageBreak/>
        <w:t xml:space="preserve">Visually we can observe that </w:t>
      </w:r>
      <w:proofErr w:type="spellStart"/>
      <w:proofErr w:type="gramStart"/>
      <w:r w:rsidRPr="00A42EA7">
        <w:rPr>
          <w:rFonts w:ascii="Arial" w:eastAsia="Times New Roman" w:hAnsi="Arial" w:cs="Arial"/>
          <w:color w:val="000000"/>
          <w:lang w:eastAsia="en-IN"/>
        </w:rPr>
        <w:t>their</w:t>
      </w:r>
      <w:proofErr w:type="spellEnd"/>
      <w:r w:rsidRPr="00A42EA7">
        <w:rPr>
          <w:rFonts w:ascii="Arial" w:eastAsia="Times New Roman" w:hAnsi="Arial" w:cs="Arial"/>
          <w:color w:val="000000"/>
          <w:lang w:eastAsia="en-IN"/>
        </w:rPr>
        <w:t xml:space="preserve"> is</w:t>
      </w:r>
      <w:proofErr w:type="gramEnd"/>
      <w:r w:rsidRPr="00A42EA7">
        <w:rPr>
          <w:rFonts w:ascii="Arial" w:eastAsia="Times New Roman" w:hAnsi="Arial" w:cs="Arial"/>
          <w:color w:val="000000"/>
          <w:lang w:eastAsia="en-IN"/>
        </w:rPr>
        <w:t xml:space="preserve"> step drop in variance explained with increase in number of PC's.</w:t>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We will proceed with </w:t>
      </w:r>
      <w:proofErr w:type="gramStart"/>
      <w:r w:rsidRPr="00A42EA7">
        <w:rPr>
          <w:rFonts w:ascii="Arial" w:eastAsia="Times New Roman" w:hAnsi="Arial" w:cs="Arial"/>
          <w:color w:val="000000"/>
          <w:lang w:eastAsia="en-IN"/>
        </w:rPr>
        <w:t>7</w:t>
      </w:r>
      <w:proofErr w:type="gramEnd"/>
      <w:r w:rsidRPr="00A42EA7">
        <w:rPr>
          <w:rFonts w:ascii="Arial" w:eastAsia="Times New Roman" w:hAnsi="Arial" w:cs="Arial"/>
          <w:color w:val="000000"/>
          <w:lang w:eastAsia="en-IN"/>
        </w:rPr>
        <w:t xml:space="preserve"> components here. </w:t>
      </w:r>
      <w:proofErr w:type="gramStart"/>
      <w:r w:rsidRPr="00A42EA7">
        <w:rPr>
          <w:rFonts w:ascii="Arial" w:eastAsia="Times New Roman" w:hAnsi="Arial" w:cs="Arial"/>
          <w:color w:val="000000"/>
          <w:lang w:eastAsia="en-IN"/>
        </w:rPr>
        <w:t>But</w:t>
      </w:r>
      <w:proofErr w:type="gramEnd"/>
      <w:r w:rsidRPr="00A42EA7">
        <w:rPr>
          <w:rFonts w:ascii="Arial" w:eastAsia="Times New Roman" w:hAnsi="Arial" w:cs="Arial"/>
          <w:color w:val="000000"/>
          <w:lang w:eastAsia="en-IN"/>
        </w:rPr>
        <w:t xml:space="preserve"> depending on requirement 88% variation or 8 components will also do good</w:t>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Principal Component (eigenvectors) into a data frame with the original features</w:t>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hAnsi="Arial" w:cs="Arial"/>
          <w:noProof/>
          <w:lang w:eastAsia="en-IN"/>
        </w:rPr>
        <w:drawing>
          <wp:inline distT="0" distB="0" distL="0" distR="0">
            <wp:extent cx="6301740" cy="18288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2498" cy="1829020"/>
                    </a:xfrm>
                    <a:prstGeom prst="rect">
                      <a:avLst/>
                    </a:prstGeom>
                    <a:noFill/>
                    <a:ln>
                      <a:noFill/>
                    </a:ln>
                  </pic:spPr>
                </pic:pic>
              </a:graphicData>
            </a:graphic>
          </wp:inline>
        </w:drawing>
      </w:r>
    </w:p>
    <w:p w:rsidR="0017211D" w:rsidRPr="00F925A9"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F925A9" w:rsidRPr="00A42EA7" w:rsidRDefault="00F925A9" w:rsidP="00F925A9">
      <w:pPr>
        <w:rPr>
          <w:rFonts w:ascii="Arial" w:hAnsi="Arial" w:cs="Arial"/>
        </w:rPr>
      </w:pPr>
    </w:p>
    <w:p w:rsidR="00B72862" w:rsidRPr="00A42EA7" w:rsidRDefault="00B72862" w:rsidP="00B72862">
      <w:pPr>
        <w:pStyle w:val="Heading2"/>
        <w:numPr>
          <w:ilvl w:val="1"/>
          <w:numId w:val="35"/>
        </w:numPr>
        <w:jc w:val="left"/>
        <w:rPr>
          <w:rFonts w:ascii="Arial" w:hAnsi="Arial" w:cs="Arial"/>
          <w:color w:val="1CADE4" w:themeColor="accent1"/>
          <w:sz w:val="21"/>
          <w:szCs w:val="21"/>
        </w:rPr>
      </w:pPr>
      <w:bookmarkStart w:id="16" w:name="_Toc97304661"/>
      <w:r w:rsidRPr="00A42EA7">
        <w:rPr>
          <w:rFonts w:ascii="Arial" w:hAnsi="Arial" w:cs="Arial"/>
          <w:color w:val="1CADE4" w:themeColor="accent1"/>
          <w:sz w:val="21"/>
          <w:szCs w:val="21"/>
        </w:rPr>
        <w:t>Write down the explicit form of the first PC (in terms of the eigenvectors. Use values with two places of decimals only). [</w:t>
      </w:r>
      <w:proofErr w:type="gramStart"/>
      <w:r w:rsidRPr="00A42EA7">
        <w:rPr>
          <w:rFonts w:ascii="Arial" w:hAnsi="Arial" w:cs="Arial"/>
          <w:color w:val="1CADE4" w:themeColor="accent1"/>
          <w:sz w:val="21"/>
          <w:szCs w:val="21"/>
        </w:rPr>
        <w:t>hint</w:t>
      </w:r>
      <w:proofErr w:type="gramEnd"/>
      <w:r w:rsidRPr="00A42EA7">
        <w:rPr>
          <w:rFonts w:ascii="Arial" w:hAnsi="Arial" w:cs="Arial"/>
          <w:color w:val="1CADE4" w:themeColor="accent1"/>
          <w:sz w:val="21"/>
          <w:szCs w:val="21"/>
        </w:rPr>
        <w:t>: write the linear equation of PC in terms of eigenvectors and corresponding features]</w:t>
      </w:r>
      <w:bookmarkEnd w:id="16"/>
    </w:p>
    <w:p w:rsidR="00AC6A3D" w:rsidRPr="00A42EA7" w:rsidRDefault="00AC6A3D" w:rsidP="00AC6A3D">
      <w:pPr>
        <w:rPr>
          <w:rFonts w:ascii="Arial" w:hAnsi="Arial" w:cs="Arial"/>
        </w:rPr>
      </w:pPr>
    </w:p>
    <w:p w:rsidR="0017211D" w:rsidRPr="00A42EA7" w:rsidRDefault="0017211D" w:rsidP="0017211D">
      <w:pPr>
        <w:rPr>
          <w:rFonts w:ascii="Arial" w:hAnsi="Arial" w:cs="Arial"/>
          <w:color w:val="00B0F0"/>
          <w:sz w:val="24"/>
          <w:szCs w:val="24"/>
        </w:rPr>
      </w:pPr>
      <w:r w:rsidRPr="00A42EA7">
        <w:rPr>
          <w:rFonts w:ascii="Arial" w:hAnsi="Arial" w:cs="Arial"/>
          <w:color w:val="00B0F0"/>
          <w:sz w:val="24"/>
          <w:szCs w:val="24"/>
        </w:rPr>
        <w:t>Loading or weights of each feature corresponding to Eigen vector/component</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17211D">
        <w:rPr>
          <w:rFonts w:ascii="Arial" w:eastAsia="Times New Roman" w:hAnsi="Arial" w:cs="Arial"/>
          <w:color w:val="000000"/>
          <w:lang w:eastAsia="en-IN"/>
        </w:rPr>
        <w:t>[</w:t>
      </w:r>
      <w:proofErr w:type="gramStart"/>
      <w:r w:rsidRPr="0017211D">
        <w:rPr>
          <w:rFonts w:ascii="Arial" w:eastAsia="Times New Roman" w:hAnsi="Arial" w:cs="Arial"/>
          <w:color w:val="000000"/>
          <w:lang w:eastAsia="en-IN"/>
        </w:rPr>
        <w:t>[ 0.2487656</w:t>
      </w:r>
      <w:proofErr w:type="gramEnd"/>
      <w:r w:rsidRPr="0017211D">
        <w:rPr>
          <w:rFonts w:ascii="Arial" w:eastAsia="Times New Roman" w:hAnsi="Arial" w:cs="Arial"/>
          <w:color w:val="000000"/>
          <w:lang w:eastAsia="en-IN"/>
        </w:rPr>
        <w:t xml:space="preserve"> ,  0.2076015 ,  0.17630359,  0.35427395,  0.34400128,</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0.15464096</w:t>
      </w:r>
      <w:proofErr w:type="gramStart"/>
      <w:r w:rsidRPr="0017211D">
        <w:rPr>
          <w:rFonts w:ascii="Arial" w:eastAsia="Times New Roman" w:hAnsi="Arial" w:cs="Arial"/>
          <w:color w:val="000000"/>
          <w:lang w:eastAsia="en-IN"/>
        </w:rPr>
        <w:t>,  0.0264425</w:t>
      </w:r>
      <w:proofErr w:type="gramEnd"/>
      <w:r w:rsidRPr="0017211D">
        <w:rPr>
          <w:rFonts w:ascii="Arial" w:eastAsia="Times New Roman" w:hAnsi="Arial" w:cs="Arial"/>
          <w:color w:val="000000"/>
          <w:lang w:eastAsia="en-IN"/>
        </w:rPr>
        <w:t xml:space="preserve"> ,  0.29473642,  0.24903045,  0.06475752,</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-0.04252854</w:t>
      </w:r>
      <w:proofErr w:type="gramStart"/>
      <w:r w:rsidRPr="0017211D">
        <w:rPr>
          <w:rFonts w:ascii="Arial" w:eastAsia="Times New Roman" w:hAnsi="Arial" w:cs="Arial"/>
          <w:color w:val="000000"/>
          <w:lang w:eastAsia="en-IN"/>
        </w:rPr>
        <w:t>,  0.31831287</w:t>
      </w:r>
      <w:proofErr w:type="gramEnd"/>
      <w:r w:rsidRPr="0017211D">
        <w:rPr>
          <w:rFonts w:ascii="Arial" w:eastAsia="Times New Roman" w:hAnsi="Arial" w:cs="Arial"/>
          <w:color w:val="000000"/>
          <w:lang w:eastAsia="en-IN"/>
        </w:rPr>
        <w:t>,  0.31705602, -0.17695789,  0.20508237,</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0.31890875</w:t>
      </w:r>
      <w:proofErr w:type="gramStart"/>
      <w:r w:rsidRPr="0017211D">
        <w:rPr>
          <w:rFonts w:ascii="Arial" w:eastAsia="Times New Roman" w:hAnsi="Arial" w:cs="Arial"/>
          <w:color w:val="000000"/>
          <w:lang w:eastAsia="en-IN"/>
        </w:rPr>
        <w:t>,  0.25231565</w:t>
      </w:r>
      <w:proofErr w:type="gramEnd"/>
      <w:r w:rsidRPr="0017211D">
        <w:rPr>
          <w:rFonts w:ascii="Arial" w:eastAsia="Times New Roman" w:hAnsi="Arial" w:cs="Arial"/>
          <w:color w:val="000000"/>
          <w:lang w:eastAsia="en-IN"/>
        </w:rPr>
        <w:t>],</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proofErr w:type="gramStart"/>
      <w:r w:rsidRPr="0017211D">
        <w:rPr>
          <w:rFonts w:ascii="Arial" w:eastAsia="Times New Roman" w:hAnsi="Arial" w:cs="Arial"/>
          <w:color w:val="000000"/>
          <w:lang w:eastAsia="en-IN"/>
        </w:rPr>
        <w:t>[ 0.33159823</w:t>
      </w:r>
      <w:proofErr w:type="gramEnd"/>
      <w:r w:rsidRPr="0017211D">
        <w:rPr>
          <w:rFonts w:ascii="Arial" w:eastAsia="Times New Roman" w:hAnsi="Arial" w:cs="Arial"/>
          <w:color w:val="000000"/>
          <w:lang w:eastAsia="en-IN"/>
        </w:rPr>
        <w:t>,  0.37211675,  0.40372425, -0.08241182, -0.04477866,</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0.41767377</w:t>
      </w:r>
      <w:proofErr w:type="gramStart"/>
      <w:r w:rsidRPr="0017211D">
        <w:rPr>
          <w:rFonts w:ascii="Arial" w:eastAsia="Times New Roman" w:hAnsi="Arial" w:cs="Arial"/>
          <w:color w:val="000000"/>
          <w:lang w:eastAsia="en-IN"/>
        </w:rPr>
        <w:t>,  0.31508783</w:t>
      </w:r>
      <w:proofErr w:type="gramEnd"/>
      <w:r w:rsidRPr="0017211D">
        <w:rPr>
          <w:rFonts w:ascii="Arial" w:eastAsia="Times New Roman" w:hAnsi="Arial" w:cs="Arial"/>
          <w:color w:val="000000"/>
          <w:lang w:eastAsia="en-IN"/>
        </w:rPr>
        <w:t>, -0.24964352, -0.13780888,  0.05634184,</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0.21992922</w:t>
      </w:r>
      <w:proofErr w:type="gramStart"/>
      <w:r w:rsidRPr="0017211D">
        <w:rPr>
          <w:rFonts w:ascii="Arial" w:eastAsia="Times New Roman" w:hAnsi="Arial" w:cs="Arial"/>
          <w:color w:val="000000"/>
          <w:lang w:eastAsia="en-IN"/>
        </w:rPr>
        <w:t>,  0.05831132</w:t>
      </w:r>
      <w:proofErr w:type="gramEnd"/>
      <w:r w:rsidRPr="0017211D">
        <w:rPr>
          <w:rFonts w:ascii="Arial" w:eastAsia="Times New Roman" w:hAnsi="Arial" w:cs="Arial"/>
          <w:color w:val="000000"/>
          <w:lang w:eastAsia="en-IN"/>
        </w:rPr>
        <w:t>,  0.04642945,  0.24666528, -0.24659527,</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-0.13168986, -0.16924053],</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w:t>
      </w:r>
      <w:proofErr w:type="gramStart"/>
      <w:r w:rsidRPr="0017211D">
        <w:rPr>
          <w:rFonts w:ascii="Arial" w:eastAsia="Times New Roman" w:hAnsi="Arial" w:cs="Arial"/>
          <w:color w:val="000000"/>
          <w:lang w:eastAsia="en-IN"/>
        </w:rPr>
        <w:t>0.0630921 ,</w:t>
      </w:r>
      <w:proofErr w:type="gramEnd"/>
      <w:r w:rsidRPr="0017211D">
        <w:rPr>
          <w:rFonts w:ascii="Arial" w:eastAsia="Times New Roman" w:hAnsi="Arial" w:cs="Arial"/>
          <w:color w:val="000000"/>
          <w:lang w:eastAsia="en-IN"/>
        </w:rPr>
        <w:t xml:space="preserve"> -0.10124906, -0.08298557,  0.03505553, -0.02414794,</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-0.06139298</w:t>
      </w:r>
      <w:proofErr w:type="gramStart"/>
      <w:r w:rsidRPr="0017211D">
        <w:rPr>
          <w:rFonts w:ascii="Arial" w:eastAsia="Times New Roman" w:hAnsi="Arial" w:cs="Arial"/>
          <w:color w:val="000000"/>
          <w:lang w:eastAsia="en-IN"/>
        </w:rPr>
        <w:t>,  0.13968172</w:t>
      </w:r>
      <w:proofErr w:type="gramEnd"/>
      <w:r w:rsidRPr="0017211D">
        <w:rPr>
          <w:rFonts w:ascii="Arial" w:eastAsia="Times New Roman" w:hAnsi="Arial" w:cs="Arial"/>
          <w:color w:val="000000"/>
          <w:lang w:eastAsia="en-IN"/>
        </w:rPr>
        <w:t>,  0.04659887,  0.14896739,  0.67741165,</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0.49972112, -0.12702837, -0.06603755, -</w:t>
      </w:r>
      <w:proofErr w:type="gramStart"/>
      <w:r w:rsidRPr="0017211D">
        <w:rPr>
          <w:rFonts w:ascii="Arial" w:eastAsia="Times New Roman" w:hAnsi="Arial" w:cs="Arial"/>
          <w:color w:val="000000"/>
          <w:lang w:eastAsia="en-IN"/>
        </w:rPr>
        <w:t>0.2898484 ,</w:t>
      </w:r>
      <w:proofErr w:type="gramEnd"/>
      <w:r w:rsidRPr="0017211D">
        <w:rPr>
          <w:rFonts w:ascii="Arial" w:eastAsia="Times New Roman" w:hAnsi="Arial" w:cs="Arial"/>
          <w:color w:val="000000"/>
          <w:lang w:eastAsia="en-IN"/>
        </w:rPr>
        <w:t xml:space="preserve"> -0.14698927,</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0.22674398, -0.20806465],</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proofErr w:type="gramStart"/>
      <w:r w:rsidRPr="0017211D">
        <w:rPr>
          <w:rFonts w:ascii="Arial" w:eastAsia="Times New Roman" w:hAnsi="Arial" w:cs="Arial"/>
          <w:color w:val="000000"/>
          <w:lang w:eastAsia="en-IN"/>
        </w:rPr>
        <w:t>[ 0.28131053</w:t>
      </w:r>
      <w:proofErr w:type="gramEnd"/>
      <w:r w:rsidRPr="0017211D">
        <w:rPr>
          <w:rFonts w:ascii="Arial" w:eastAsia="Times New Roman" w:hAnsi="Arial" w:cs="Arial"/>
          <w:color w:val="000000"/>
          <w:lang w:eastAsia="en-IN"/>
        </w:rPr>
        <w:t>,  0.26781735,  0.16182677, -0.05154725, -0.10976654,</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0.10041234, -0.15855849</w:t>
      </w:r>
      <w:proofErr w:type="gramStart"/>
      <w:r w:rsidRPr="0017211D">
        <w:rPr>
          <w:rFonts w:ascii="Arial" w:eastAsia="Times New Roman" w:hAnsi="Arial" w:cs="Arial"/>
          <w:color w:val="000000"/>
          <w:lang w:eastAsia="en-IN"/>
        </w:rPr>
        <w:t>,  0.13129136</w:t>
      </w:r>
      <w:proofErr w:type="gramEnd"/>
      <w:r w:rsidRPr="0017211D">
        <w:rPr>
          <w:rFonts w:ascii="Arial" w:eastAsia="Times New Roman" w:hAnsi="Arial" w:cs="Arial"/>
          <w:color w:val="000000"/>
          <w:lang w:eastAsia="en-IN"/>
        </w:rPr>
        <w:t>,  0.18499599,  0.08708922,</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-0.23071057, -0.53472483, -0.51944302, -0.16118949</w:t>
      </w:r>
      <w:proofErr w:type="gramStart"/>
      <w:r w:rsidRPr="0017211D">
        <w:rPr>
          <w:rFonts w:ascii="Arial" w:eastAsia="Times New Roman" w:hAnsi="Arial" w:cs="Arial"/>
          <w:color w:val="000000"/>
          <w:lang w:eastAsia="en-IN"/>
        </w:rPr>
        <w:t>,  0.01731422</w:t>
      </w:r>
      <w:proofErr w:type="gramEnd"/>
      <w:r w:rsidRPr="0017211D">
        <w:rPr>
          <w:rFonts w:ascii="Arial" w:eastAsia="Times New Roman" w:hAnsi="Arial" w:cs="Arial"/>
          <w:color w:val="000000"/>
          <w:lang w:eastAsia="en-IN"/>
        </w:rPr>
        <w:t>,</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0.07927349</w:t>
      </w:r>
      <w:proofErr w:type="gramStart"/>
      <w:r w:rsidRPr="0017211D">
        <w:rPr>
          <w:rFonts w:ascii="Arial" w:eastAsia="Times New Roman" w:hAnsi="Arial" w:cs="Arial"/>
          <w:color w:val="000000"/>
          <w:lang w:eastAsia="en-IN"/>
        </w:rPr>
        <w:t>,  0.26912907</w:t>
      </w:r>
      <w:proofErr w:type="gramEnd"/>
      <w:r w:rsidRPr="0017211D">
        <w:rPr>
          <w:rFonts w:ascii="Arial" w:eastAsia="Times New Roman" w:hAnsi="Arial" w:cs="Arial"/>
          <w:color w:val="000000"/>
          <w:lang w:eastAsia="en-IN"/>
        </w:rPr>
        <w:t>],</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proofErr w:type="gramStart"/>
      <w:r w:rsidRPr="0017211D">
        <w:rPr>
          <w:rFonts w:ascii="Arial" w:eastAsia="Times New Roman" w:hAnsi="Arial" w:cs="Arial"/>
          <w:color w:val="000000"/>
          <w:lang w:eastAsia="en-IN"/>
        </w:rPr>
        <w:t>[ 0.00574141</w:t>
      </w:r>
      <w:proofErr w:type="gramEnd"/>
      <w:r w:rsidRPr="0017211D">
        <w:rPr>
          <w:rFonts w:ascii="Arial" w:eastAsia="Times New Roman" w:hAnsi="Arial" w:cs="Arial"/>
          <w:color w:val="000000"/>
          <w:lang w:eastAsia="en-IN"/>
        </w:rPr>
        <w:t>,  0.05578609, -0.05569364, -0.39543434, -0.42653359,</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-0.04345437</w:t>
      </w:r>
      <w:proofErr w:type="gramStart"/>
      <w:r w:rsidRPr="0017211D">
        <w:rPr>
          <w:rFonts w:ascii="Arial" w:eastAsia="Times New Roman" w:hAnsi="Arial" w:cs="Arial"/>
          <w:color w:val="000000"/>
          <w:lang w:eastAsia="en-IN"/>
        </w:rPr>
        <w:t>,  0.30238541</w:t>
      </w:r>
      <w:proofErr w:type="gramEnd"/>
      <w:r w:rsidRPr="0017211D">
        <w:rPr>
          <w:rFonts w:ascii="Arial" w:eastAsia="Times New Roman" w:hAnsi="Arial" w:cs="Arial"/>
          <w:color w:val="000000"/>
          <w:lang w:eastAsia="en-IN"/>
        </w:rPr>
        <w:t>,  0.222532  ,  0.56091947, -0.12728883,</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-0.22231102</w:t>
      </w:r>
      <w:proofErr w:type="gramStart"/>
      <w:r w:rsidRPr="0017211D">
        <w:rPr>
          <w:rFonts w:ascii="Arial" w:eastAsia="Times New Roman" w:hAnsi="Arial" w:cs="Arial"/>
          <w:color w:val="000000"/>
          <w:lang w:eastAsia="en-IN"/>
        </w:rPr>
        <w:t>,  0.14016633</w:t>
      </w:r>
      <w:proofErr w:type="gramEnd"/>
      <w:r w:rsidRPr="0017211D">
        <w:rPr>
          <w:rFonts w:ascii="Arial" w:eastAsia="Times New Roman" w:hAnsi="Arial" w:cs="Arial"/>
          <w:color w:val="000000"/>
          <w:lang w:eastAsia="en-IN"/>
        </w:rPr>
        <w:t>,  0.20471973, -0.07938825, -0.21629741,</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0.07595812, -0.10926791],</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[-0.01623744</w:t>
      </w:r>
      <w:proofErr w:type="gramStart"/>
      <w:r w:rsidRPr="0017211D">
        <w:rPr>
          <w:rFonts w:ascii="Arial" w:eastAsia="Times New Roman" w:hAnsi="Arial" w:cs="Arial"/>
          <w:color w:val="000000"/>
          <w:lang w:eastAsia="en-IN"/>
        </w:rPr>
        <w:t>,  0.00753468</w:t>
      </w:r>
      <w:proofErr w:type="gramEnd"/>
      <w:r w:rsidRPr="0017211D">
        <w:rPr>
          <w:rFonts w:ascii="Arial" w:eastAsia="Times New Roman" w:hAnsi="Arial" w:cs="Arial"/>
          <w:color w:val="000000"/>
          <w:lang w:eastAsia="en-IN"/>
        </w:rPr>
        <w:t>, -0.04255798, -0.0526928 ,  0.03309159,</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-0.04345423, -0.19119858, -0.03000039</w:t>
      </w:r>
      <w:proofErr w:type="gramStart"/>
      <w:r w:rsidRPr="0017211D">
        <w:rPr>
          <w:rFonts w:ascii="Arial" w:eastAsia="Times New Roman" w:hAnsi="Arial" w:cs="Arial"/>
          <w:color w:val="000000"/>
          <w:lang w:eastAsia="en-IN"/>
        </w:rPr>
        <w:t>,  0.16275545</w:t>
      </w:r>
      <w:proofErr w:type="gramEnd"/>
      <w:r w:rsidRPr="0017211D">
        <w:rPr>
          <w:rFonts w:ascii="Arial" w:eastAsia="Times New Roman" w:hAnsi="Arial" w:cs="Arial"/>
          <w:color w:val="000000"/>
          <w:lang w:eastAsia="en-IN"/>
        </w:rPr>
        <w:t>,  0.64105495,</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w:t>
      </w:r>
      <w:proofErr w:type="gramStart"/>
      <w:r w:rsidRPr="0017211D">
        <w:rPr>
          <w:rFonts w:ascii="Arial" w:eastAsia="Times New Roman" w:hAnsi="Arial" w:cs="Arial"/>
          <w:color w:val="000000"/>
          <w:lang w:eastAsia="en-IN"/>
        </w:rPr>
        <w:t>0.331398  ,</w:t>
      </w:r>
      <w:proofErr w:type="gramEnd"/>
      <w:r w:rsidRPr="0017211D">
        <w:rPr>
          <w:rFonts w:ascii="Arial" w:eastAsia="Times New Roman" w:hAnsi="Arial" w:cs="Arial"/>
          <w:color w:val="000000"/>
          <w:lang w:eastAsia="en-IN"/>
        </w:rPr>
        <w:t xml:space="preserve">  0.09125552,  0.15492765,  0.48704587, -0.04734001,</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-0.29811862</w:t>
      </w:r>
      <w:proofErr w:type="gramStart"/>
      <w:r w:rsidRPr="0017211D">
        <w:rPr>
          <w:rFonts w:ascii="Arial" w:eastAsia="Times New Roman" w:hAnsi="Arial" w:cs="Arial"/>
          <w:color w:val="000000"/>
          <w:lang w:eastAsia="en-IN"/>
        </w:rPr>
        <w:t>,  0.21616331</w:t>
      </w:r>
      <w:proofErr w:type="gramEnd"/>
      <w:r w:rsidRPr="0017211D">
        <w:rPr>
          <w:rFonts w:ascii="Arial" w:eastAsia="Times New Roman" w:hAnsi="Arial" w:cs="Arial"/>
          <w:color w:val="000000"/>
          <w:lang w:eastAsia="en-IN"/>
        </w:rPr>
        <w:t>],</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[-0.04248635, -0.01294972, -0.02769289, -0.16133207, -0.11848556,</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-0.02507636</w:t>
      </w:r>
      <w:proofErr w:type="gramStart"/>
      <w:r w:rsidRPr="0017211D">
        <w:rPr>
          <w:rFonts w:ascii="Arial" w:eastAsia="Times New Roman" w:hAnsi="Arial" w:cs="Arial"/>
          <w:color w:val="000000"/>
          <w:lang w:eastAsia="en-IN"/>
        </w:rPr>
        <w:t>,  0.06104235</w:t>
      </w:r>
      <w:proofErr w:type="gramEnd"/>
      <w:r w:rsidRPr="0017211D">
        <w:rPr>
          <w:rFonts w:ascii="Arial" w:eastAsia="Times New Roman" w:hAnsi="Arial" w:cs="Arial"/>
          <w:color w:val="000000"/>
          <w:lang w:eastAsia="en-IN"/>
        </w:rPr>
        <w:t>,  0.10852897,  0.20974423, -0.14969203,</w:t>
      </w:r>
    </w:p>
    <w:p w:rsidR="0017211D" w:rsidRPr="0017211D"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0.63379006, -0.00109641, -0.02847701</w:t>
      </w:r>
      <w:proofErr w:type="gramStart"/>
      <w:r w:rsidRPr="0017211D">
        <w:rPr>
          <w:rFonts w:ascii="Arial" w:eastAsia="Times New Roman" w:hAnsi="Arial" w:cs="Arial"/>
          <w:color w:val="000000"/>
          <w:lang w:eastAsia="en-IN"/>
        </w:rPr>
        <w:t>,  0.21925936</w:t>
      </w:r>
      <w:proofErr w:type="gramEnd"/>
      <w:r w:rsidRPr="0017211D">
        <w:rPr>
          <w:rFonts w:ascii="Arial" w:eastAsia="Times New Roman" w:hAnsi="Arial" w:cs="Arial"/>
          <w:color w:val="000000"/>
          <w:lang w:eastAsia="en-IN"/>
        </w:rPr>
        <w:t>,  0.24332116,</w:t>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17211D">
        <w:rPr>
          <w:rFonts w:ascii="Arial" w:eastAsia="Times New Roman" w:hAnsi="Arial" w:cs="Arial"/>
          <w:color w:val="000000"/>
          <w:lang w:eastAsia="en-IN"/>
        </w:rPr>
        <w:t>-0.22658448</w:t>
      </w:r>
      <w:proofErr w:type="gramStart"/>
      <w:r w:rsidRPr="0017211D">
        <w:rPr>
          <w:rFonts w:ascii="Arial" w:eastAsia="Times New Roman" w:hAnsi="Arial" w:cs="Arial"/>
          <w:color w:val="000000"/>
          <w:lang w:eastAsia="en-IN"/>
        </w:rPr>
        <w:t>,  0.55994394</w:t>
      </w:r>
      <w:proofErr w:type="gramEnd"/>
      <w:r w:rsidRPr="0017211D">
        <w:rPr>
          <w:rFonts w:ascii="Arial" w:eastAsia="Times New Roman" w:hAnsi="Arial" w:cs="Arial"/>
          <w:color w:val="000000"/>
          <w:lang w:eastAsia="en-IN"/>
        </w:rPr>
        <w:t>]]</w:t>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lastRenderedPageBreak/>
        <w:t>First row of original scaled data</w:t>
      </w:r>
      <w:r w:rsidR="00AC6A3D" w:rsidRPr="00A42EA7">
        <w:rPr>
          <w:rFonts w:ascii="Arial" w:eastAsia="Times New Roman" w:hAnsi="Arial" w:cs="Arial"/>
          <w:color w:val="00B0F0"/>
          <w:sz w:val="24"/>
          <w:szCs w:val="24"/>
          <w:lang w:eastAsia="en-IN"/>
        </w:rPr>
        <w:t xml:space="preserve"> = a</w:t>
      </w:r>
    </w:p>
    <w:p w:rsidR="0017211D" w:rsidRPr="00A42EA7" w:rsidRDefault="0017211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hAnsi="Arial" w:cs="Arial"/>
          <w:noProof/>
          <w:lang w:eastAsia="en-IN"/>
        </w:rPr>
        <w:drawing>
          <wp:inline distT="0" distB="0" distL="0" distR="0">
            <wp:extent cx="6263769" cy="3657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46344" cy="464011"/>
                    </a:xfrm>
                    <a:prstGeom prst="rect">
                      <a:avLst/>
                    </a:prstGeom>
                    <a:noFill/>
                    <a:ln>
                      <a:noFill/>
                    </a:ln>
                  </pic:spPr>
                </pic:pic>
              </a:graphicData>
            </a:graphic>
          </wp:inline>
        </w:drawing>
      </w:r>
    </w:p>
    <w:p w:rsidR="00AC6A3D" w:rsidRPr="00A42EA7" w:rsidRDefault="00AC6A3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AC6A3D" w:rsidRPr="00A42EA7" w:rsidRDefault="00AC6A3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Loadings for Eigen vector/component 0 (PC0) = x</w:t>
      </w:r>
    </w:p>
    <w:p w:rsidR="00AC6A3D" w:rsidRPr="00AC6A3D"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gramStart"/>
      <w:r w:rsidRPr="00AC6A3D">
        <w:rPr>
          <w:rFonts w:ascii="Arial" w:eastAsia="Times New Roman" w:hAnsi="Arial" w:cs="Arial"/>
          <w:color w:val="000000"/>
          <w:lang w:eastAsia="en-IN"/>
        </w:rPr>
        <w:t>[ 0.2487656</w:t>
      </w:r>
      <w:proofErr w:type="gramEnd"/>
      <w:r w:rsidRPr="00AC6A3D">
        <w:rPr>
          <w:rFonts w:ascii="Arial" w:eastAsia="Times New Roman" w:hAnsi="Arial" w:cs="Arial"/>
          <w:color w:val="000000"/>
          <w:lang w:eastAsia="en-IN"/>
        </w:rPr>
        <w:t xml:space="preserve"> ,  0.2076015 ,  0.17630359,  0.35427395,  0.34400128,</w:t>
      </w:r>
    </w:p>
    <w:p w:rsidR="00AC6A3D" w:rsidRPr="00AC6A3D"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AC6A3D">
        <w:rPr>
          <w:rFonts w:ascii="Arial" w:eastAsia="Times New Roman" w:hAnsi="Arial" w:cs="Arial"/>
          <w:color w:val="000000"/>
          <w:lang w:eastAsia="en-IN"/>
        </w:rPr>
        <w:t>0.15464096</w:t>
      </w:r>
      <w:proofErr w:type="gramStart"/>
      <w:r w:rsidRPr="00AC6A3D">
        <w:rPr>
          <w:rFonts w:ascii="Arial" w:eastAsia="Times New Roman" w:hAnsi="Arial" w:cs="Arial"/>
          <w:color w:val="000000"/>
          <w:lang w:eastAsia="en-IN"/>
        </w:rPr>
        <w:t>,  0.0264425</w:t>
      </w:r>
      <w:proofErr w:type="gramEnd"/>
      <w:r w:rsidRPr="00AC6A3D">
        <w:rPr>
          <w:rFonts w:ascii="Arial" w:eastAsia="Times New Roman" w:hAnsi="Arial" w:cs="Arial"/>
          <w:color w:val="000000"/>
          <w:lang w:eastAsia="en-IN"/>
        </w:rPr>
        <w:t xml:space="preserve"> ,  0.29473642,  0.24903045,  0.06475752,</w:t>
      </w:r>
    </w:p>
    <w:p w:rsidR="00AC6A3D" w:rsidRPr="00AC6A3D"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AC6A3D">
        <w:rPr>
          <w:rFonts w:ascii="Arial" w:eastAsia="Times New Roman" w:hAnsi="Arial" w:cs="Arial"/>
          <w:color w:val="000000"/>
          <w:lang w:eastAsia="en-IN"/>
        </w:rPr>
        <w:t>-0.04252854</w:t>
      </w:r>
      <w:proofErr w:type="gramStart"/>
      <w:r w:rsidRPr="00AC6A3D">
        <w:rPr>
          <w:rFonts w:ascii="Arial" w:eastAsia="Times New Roman" w:hAnsi="Arial" w:cs="Arial"/>
          <w:color w:val="000000"/>
          <w:lang w:eastAsia="en-IN"/>
        </w:rPr>
        <w:t>,  0.31831287</w:t>
      </w:r>
      <w:proofErr w:type="gramEnd"/>
      <w:r w:rsidRPr="00AC6A3D">
        <w:rPr>
          <w:rFonts w:ascii="Arial" w:eastAsia="Times New Roman" w:hAnsi="Arial" w:cs="Arial"/>
          <w:color w:val="000000"/>
          <w:lang w:eastAsia="en-IN"/>
        </w:rPr>
        <w:t>,  0.31705602, -0.17695789,  0.20508237,</w:t>
      </w:r>
    </w:p>
    <w:p w:rsidR="00AC6A3D" w:rsidRPr="00AC6A3D"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w:r w:rsidRPr="00AC6A3D">
        <w:rPr>
          <w:rFonts w:ascii="Arial" w:eastAsia="Times New Roman" w:hAnsi="Arial" w:cs="Arial"/>
          <w:color w:val="000000"/>
          <w:lang w:eastAsia="en-IN"/>
        </w:rPr>
        <w:t>0.31890875</w:t>
      </w:r>
      <w:proofErr w:type="gramStart"/>
      <w:r w:rsidRPr="00AC6A3D">
        <w:rPr>
          <w:rFonts w:ascii="Arial" w:eastAsia="Times New Roman" w:hAnsi="Arial" w:cs="Arial"/>
          <w:color w:val="000000"/>
          <w:lang w:eastAsia="en-IN"/>
        </w:rPr>
        <w:t>,  0.25231565</w:t>
      </w:r>
      <w:proofErr w:type="gramEnd"/>
      <w:r w:rsidRPr="00AC6A3D">
        <w:rPr>
          <w:rFonts w:ascii="Arial" w:eastAsia="Times New Roman" w:hAnsi="Arial" w:cs="Arial"/>
          <w:color w:val="000000"/>
          <w:lang w:eastAsia="en-IN"/>
        </w:rPr>
        <w:t>]</w:t>
      </w:r>
    </w:p>
    <w:p w:rsidR="00AC6A3D" w:rsidRPr="00A42EA7" w:rsidRDefault="00AC6A3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AC6A3D" w:rsidRPr="00A42EA7" w:rsidRDefault="00AC6A3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B0F0"/>
          <w:sz w:val="24"/>
          <w:szCs w:val="24"/>
          <w:lang w:eastAsia="en-IN"/>
        </w:rPr>
      </w:pPr>
      <w:r w:rsidRPr="00A42EA7">
        <w:rPr>
          <w:rFonts w:ascii="Arial" w:eastAsia="Times New Roman" w:hAnsi="Arial" w:cs="Arial"/>
          <w:color w:val="00B0F0"/>
          <w:sz w:val="24"/>
          <w:szCs w:val="24"/>
          <w:lang w:eastAsia="en-IN"/>
        </w:rPr>
        <w:t xml:space="preserve">PC0 - New value (PC0 </w:t>
      </w:r>
      <w:proofErr w:type="gramStart"/>
      <w:r w:rsidRPr="00A42EA7">
        <w:rPr>
          <w:rFonts w:ascii="Arial" w:eastAsia="Times New Roman" w:hAnsi="Arial" w:cs="Arial"/>
          <w:color w:val="00B0F0"/>
          <w:sz w:val="24"/>
          <w:szCs w:val="24"/>
          <w:lang w:eastAsia="en-IN"/>
        </w:rPr>
        <w:t>Score</w:t>
      </w:r>
      <w:proofErr w:type="gramEnd"/>
      <w:r w:rsidRPr="00A42EA7">
        <w:rPr>
          <w:rFonts w:ascii="Arial" w:eastAsia="Times New Roman" w:hAnsi="Arial" w:cs="Arial"/>
          <w:color w:val="00B0F0"/>
          <w:sz w:val="24"/>
          <w:szCs w:val="24"/>
          <w:lang w:eastAsia="en-IN"/>
        </w:rPr>
        <w:t xml:space="preserve"> for 1st row) </w:t>
      </w:r>
    </w:p>
    <w:p w:rsidR="00AC6A3D" w:rsidRPr="00A42EA7" w:rsidRDefault="00AC6A3D" w:rsidP="00172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w:t>
      </w:r>
      <m:oMath>
        <m:nary>
          <m:naryPr>
            <m:chr m:val="∑"/>
            <m:grow m:val="1"/>
            <m:ctrlPr>
              <w:rPr>
                <w:rFonts w:ascii="Cambria Math" w:eastAsia="Times New Roman" w:hAnsi="Cambria Math" w:cs="Arial"/>
                <w:color w:val="000000"/>
                <w:lang w:eastAsia="en-IN"/>
              </w:rPr>
            </m:ctrlPr>
          </m:naryPr>
          <m:sub>
            <m:r>
              <w:rPr>
                <w:rFonts w:ascii="Cambria Math" w:eastAsia="Cambria Math" w:hAnsi="Cambria Math" w:cs="Arial"/>
                <w:color w:val="000000"/>
                <w:lang w:eastAsia="en-IN"/>
              </w:rPr>
              <m:t>k=0</m:t>
            </m:r>
          </m:sub>
          <m:sup>
            <m:r>
              <w:rPr>
                <w:rFonts w:ascii="Cambria Math" w:eastAsia="Cambria Math" w:hAnsi="Cambria Math" w:cs="Arial"/>
                <w:color w:val="000000"/>
                <w:lang w:eastAsia="en-IN"/>
              </w:rPr>
              <m:t>n</m:t>
            </m:r>
          </m:sup>
          <m:e>
            <m:sSup>
              <m:sSupPr>
                <m:ctrlPr>
                  <w:rPr>
                    <w:rFonts w:ascii="Cambria Math" w:eastAsia="Times New Roman" w:hAnsi="Cambria Math" w:cs="Arial"/>
                    <w:color w:val="000000"/>
                    <w:lang w:eastAsia="en-IN"/>
                  </w:rPr>
                </m:ctrlPr>
              </m:sSupPr>
              <m:e>
                <m:r>
                  <w:rPr>
                    <w:rFonts w:ascii="Cambria Math" w:eastAsia="Cambria Math" w:hAnsi="Cambria Math" w:cs="Arial"/>
                    <w:color w:val="000000"/>
                    <w:lang w:eastAsia="en-IN"/>
                  </w:rPr>
                  <m:t>x</m:t>
                </m:r>
              </m:e>
              <m:sup>
                <m:r>
                  <w:rPr>
                    <w:rFonts w:ascii="Cambria Math" w:eastAsia="Cambria Math" w:hAnsi="Cambria Math" w:cs="Arial"/>
                    <w:color w:val="000000"/>
                    <w:lang w:eastAsia="en-IN"/>
                  </w:rPr>
                  <m:t>k</m:t>
                </m:r>
              </m:sup>
            </m:sSup>
            <m:sSup>
              <m:sSupPr>
                <m:ctrlPr>
                  <w:rPr>
                    <w:rFonts w:ascii="Cambria Math" w:eastAsia="Times New Roman" w:hAnsi="Cambria Math" w:cs="Arial"/>
                    <w:color w:val="000000"/>
                    <w:lang w:eastAsia="en-IN"/>
                  </w:rPr>
                </m:ctrlPr>
              </m:sSupPr>
              <m:e>
                <m:r>
                  <w:rPr>
                    <w:rFonts w:ascii="Cambria Math" w:eastAsia="Cambria Math" w:hAnsi="Cambria Math" w:cs="Arial"/>
                    <w:color w:val="000000"/>
                    <w:lang w:eastAsia="en-IN"/>
                  </w:rPr>
                  <m:t>a</m:t>
                </m:r>
              </m:e>
              <m:sup>
                <m:r>
                  <w:rPr>
                    <w:rFonts w:ascii="Cambria Math" w:eastAsia="Cambria Math" w:hAnsi="Cambria Math" w:cs="Arial"/>
                    <w:color w:val="000000"/>
                    <w:lang w:eastAsia="en-IN"/>
                  </w:rPr>
                  <m:t>k</m:t>
                </m:r>
              </m:sup>
            </m:sSup>
          </m:e>
        </m:nary>
      </m:oMath>
    </w:p>
    <w:p w:rsidR="00AC6A3D" w:rsidRPr="00A42EA7"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(0.25*-0.346882) + (0.20*-0.321205) + (0.18*-0.063509) + </w:t>
      </w:r>
    </w:p>
    <w:p w:rsidR="00AC6A3D" w:rsidRPr="00A42EA7"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(0.35*-0.258583) + (0.34*-0.191827) + (0.15*-0.168116) + </w:t>
      </w:r>
    </w:p>
    <w:p w:rsidR="00AC6A3D" w:rsidRPr="00A42EA7"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(0.03*-0.209207) + (0.29*-0.746356) + (0.25*-0.964905) + </w:t>
      </w:r>
    </w:p>
    <w:p w:rsidR="00AC6A3D" w:rsidRPr="00A42EA7"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(0.06*-0.602312) + (-0.04*1.270045) + (0.32*-0.163028) +</w:t>
      </w:r>
    </w:p>
    <w:p w:rsidR="00AC6A3D" w:rsidRPr="00A42EA7"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(0.32*-0.115729) + (-0.18*1.013776) + (0.21*-0.867574) +</w:t>
      </w:r>
    </w:p>
    <w:p w:rsidR="00AC6A3D" w:rsidRPr="00A42EA7"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xml:space="preserve">  (0.32*-0.50191)  + (0.25*-0.318252)</w:t>
      </w:r>
    </w:p>
    <w:p w:rsidR="00AC6A3D" w:rsidRPr="0017211D" w:rsidRDefault="00AC6A3D" w:rsidP="00AC6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A42EA7">
        <w:rPr>
          <w:rFonts w:ascii="Arial" w:eastAsia="Times New Roman" w:hAnsi="Arial" w:cs="Arial"/>
          <w:color w:val="000000"/>
          <w:lang w:eastAsia="en-IN"/>
        </w:rPr>
        <w:t>= -1.5882686299999997</w:t>
      </w:r>
    </w:p>
    <w:p w:rsidR="0017211D" w:rsidRPr="00A42EA7" w:rsidRDefault="0017211D" w:rsidP="0017211D">
      <w:pPr>
        <w:rPr>
          <w:rFonts w:ascii="Arial" w:hAnsi="Arial" w:cs="Arial"/>
        </w:rPr>
      </w:pPr>
    </w:p>
    <w:p w:rsidR="00B72862" w:rsidRPr="00A42EA7" w:rsidRDefault="00B72862" w:rsidP="00B72862">
      <w:pPr>
        <w:pStyle w:val="Heading2"/>
        <w:numPr>
          <w:ilvl w:val="1"/>
          <w:numId w:val="35"/>
        </w:numPr>
        <w:jc w:val="left"/>
        <w:rPr>
          <w:rFonts w:ascii="Arial" w:hAnsi="Arial" w:cs="Arial"/>
          <w:color w:val="1CADE4" w:themeColor="accent1"/>
          <w:sz w:val="21"/>
          <w:szCs w:val="21"/>
        </w:rPr>
      </w:pPr>
      <w:bookmarkStart w:id="17" w:name="_Toc97304662"/>
      <w:r w:rsidRPr="00A42EA7">
        <w:rPr>
          <w:rFonts w:ascii="Arial" w:hAnsi="Arial" w:cs="Arial"/>
          <w:color w:val="1CADE4" w:themeColor="accent1"/>
          <w:sz w:val="21"/>
          <w:szCs w:val="21"/>
        </w:rPr>
        <w:t>Consider the cumulative values of the eigenvalues. How does it help you to decide on the optimum number of principal components? What do the eigenvectors indicate?</w:t>
      </w:r>
      <w:bookmarkEnd w:id="17"/>
    </w:p>
    <w:p w:rsidR="006608FF" w:rsidRPr="00A42EA7" w:rsidRDefault="006608FF" w:rsidP="006608FF">
      <w:pPr>
        <w:rPr>
          <w:rFonts w:ascii="Arial" w:hAnsi="Arial" w:cs="Arial"/>
        </w:rPr>
      </w:pPr>
    </w:p>
    <w:p w:rsidR="00AC6A3D" w:rsidRPr="00A42EA7" w:rsidRDefault="00AC6A3D" w:rsidP="00AC6A3D">
      <w:pPr>
        <w:rPr>
          <w:rFonts w:ascii="Arial" w:hAnsi="Arial" w:cs="Arial"/>
          <w:color w:val="00B0F0"/>
          <w:sz w:val="24"/>
          <w:szCs w:val="24"/>
        </w:rPr>
      </w:pPr>
      <w:r w:rsidRPr="00A42EA7">
        <w:rPr>
          <w:rFonts w:ascii="Arial" w:hAnsi="Arial" w:cs="Arial"/>
          <w:color w:val="00B0F0"/>
          <w:sz w:val="24"/>
          <w:szCs w:val="24"/>
        </w:rPr>
        <w:t>Cumulative sum of variance explained with [n] features</w:t>
      </w:r>
    </w:p>
    <w:p w:rsidR="00AC6A3D" w:rsidRPr="00A42EA7" w:rsidRDefault="006608FF" w:rsidP="00AC6A3D">
      <w:pPr>
        <w:rPr>
          <w:rFonts w:ascii="Arial" w:hAnsi="Arial" w:cs="Arial"/>
        </w:rPr>
      </w:pPr>
      <w:r w:rsidRPr="00A42EA7">
        <w:rPr>
          <w:rFonts w:ascii="Arial" w:hAnsi="Arial" w:cs="Arial"/>
        </w:rPr>
        <w:t>[32</w:t>
      </w:r>
      <w:proofErr w:type="gramStart"/>
      <w:r w:rsidRPr="00A42EA7">
        <w:rPr>
          <w:rFonts w:ascii="Arial" w:hAnsi="Arial" w:cs="Arial"/>
        </w:rPr>
        <w:t>. ,</w:t>
      </w:r>
      <w:proofErr w:type="gramEnd"/>
      <w:r w:rsidRPr="00A42EA7">
        <w:rPr>
          <w:rFonts w:ascii="Arial" w:hAnsi="Arial" w:cs="Arial"/>
        </w:rPr>
        <w:t xml:space="preserve"> 58.3, 65.2, 71.1, 76.6, 81.6, 85.2]</w:t>
      </w:r>
    </w:p>
    <w:p w:rsidR="006608FF" w:rsidRPr="00A42EA7" w:rsidRDefault="006608FF" w:rsidP="00AC6A3D">
      <w:pPr>
        <w:rPr>
          <w:rFonts w:ascii="Arial" w:hAnsi="Arial" w:cs="Arial"/>
          <w:color w:val="00B0F0"/>
          <w:sz w:val="24"/>
          <w:szCs w:val="24"/>
        </w:rPr>
      </w:pPr>
      <w:r w:rsidRPr="00A42EA7">
        <w:rPr>
          <w:rFonts w:ascii="Arial" w:hAnsi="Arial" w:cs="Arial"/>
          <w:color w:val="00B0F0"/>
          <w:sz w:val="24"/>
          <w:szCs w:val="24"/>
        </w:rPr>
        <w:t>Eigen vectors</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[[-1.59285540e+</w:t>
      </w:r>
      <w:proofErr w:type="gramStart"/>
      <w:r w:rsidRPr="006608FF">
        <w:rPr>
          <w:rFonts w:ascii="Arial" w:eastAsia="Times New Roman" w:hAnsi="Arial" w:cs="Arial"/>
          <w:color w:val="000000"/>
          <w:lang w:eastAsia="en-IN"/>
        </w:rPr>
        <w:t>00  7.67333510e</w:t>
      </w:r>
      <w:proofErr w:type="gramEnd"/>
      <w:r w:rsidRPr="006608FF">
        <w:rPr>
          <w:rFonts w:ascii="Arial" w:eastAsia="Times New Roman" w:hAnsi="Arial" w:cs="Arial"/>
          <w:color w:val="000000"/>
          <w:lang w:eastAsia="en-IN"/>
        </w:rPr>
        <w:t>-01 -1.01073537e-01 ... -7.43975398e-01</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-2.98306081e-</w:t>
      </w:r>
      <w:proofErr w:type="gramStart"/>
      <w:r w:rsidRPr="006608FF">
        <w:rPr>
          <w:rFonts w:ascii="Arial" w:eastAsia="Times New Roman" w:hAnsi="Arial" w:cs="Arial"/>
          <w:color w:val="000000"/>
          <w:lang w:eastAsia="en-IN"/>
        </w:rPr>
        <w:t>01  6.38443468e</w:t>
      </w:r>
      <w:proofErr w:type="gramEnd"/>
      <w:r w:rsidRPr="006608FF">
        <w:rPr>
          <w:rFonts w:ascii="Arial" w:eastAsia="Times New Roman" w:hAnsi="Arial" w:cs="Arial"/>
          <w:color w:val="000000"/>
          <w:lang w:eastAsia="en-IN"/>
        </w:rPr>
        <w:t>-01]</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[-2.19240180e+00 -5.78829984e-</w:t>
      </w:r>
      <w:proofErr w:type="gramStart"/>
      <w:r w:rsidRPr="006608FF">
        <w:rPr>
          <w:rFonts w:ascii="Arial" w:eastAsia="Times New Roman" w:hAnsi="Arial" w:cs="Arial"/>
          <w:color w:val="000000"/>
          <w:lang w:eastAsia="en-IN"/>
        </w:rPr>
        <w:t>01  2.27879812e</w:t>
      </w:r>
      <w:proofErr w:type="gramEnd"/>
      <w:r w:rsidRPr="006608FF">
        <w:rPr>
          <w:rFonts w:ascii="Arial" w:eastAsia="Times New Roman" w:hAnsi="Arial" w:cs="Arial"/>
          <w:color w:val="000000"/>
          <w:lang w:eastAsia="en-IN"/>
        </w:rPr>
        <w:t>+00 ...  1.05999660e+00</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-1.77137309e-</w:t>
      </w:r>
      <w:proofErr w:type="gramStart"/>
      <w:r w:rsidRPr="006608FF">
        <w:rPr>
          <w:rFonts w:ascii="Arial" w:eastAsia="Times New Roman" w:hAnsi="Arial" w:cs="Arial"/>
          <w:color w:val="000000"/>
          <w:lang w:eastAsia="en-IN"/>
        </w:rPr>
        <w:t>01  2.36753302e</w:t>
      </w:r>
      <w:proofErr w:type="gramEnd"/>
      <w:r w:rsidRPr="006608FF">
        <w:rPr>
          <w:rFonts w:ascii="Arial" w:eastAsia="Times New Roman" w:hAnsi="Arial" w:cs="Arial"/>
          <w:color w:val="000000"/>
          <w:lang w:eastAsia="en-IN"/>
        </w:rPr>
        <w:t>-01]</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[-1.43096371e+00 -1.09281889e+00 -4.38092811e-01 ... -3.69613274e-01</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-9.60591689e-01 -2.48276091e-01]</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[-7.32560596e-01 -7.72352397e-02 -4.05641899e-04 ... -5.16021118e-01</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4.68014248e-01 -1.31749158e+00]</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w:t>
      </w:r>
      <w:proofErr w:type="gramStart"/>
      <w:r w:rsidRPr="006608FF">
        <w:rPr>
          <w:rFonts w:ascii="Arial" w:eastAsia="Times New Roman" w:hAnsi="Arial" w:cs="Arial"/>
          <w:color w:val="000000"/>
          <w:lang w:eastAsia="en-IN"/>
        </w:rPr>
        <w:t>[ 7.91932735e</w:t>
      </w:r>
      <w:proofErr w:type="gramEnd"/>
      <w:r w:rsidRPr="006608FF">
        <w:rPr>
          <w:rFonts w:ascii="Arial" w:eastAsia="Times New Roman" w:hAnsi="Arial" w:cs="Arial"/>
          <w:color w:val="000000"/>
          <w:lang w:eastAsia="en-IN"/>
        </w:rPr>
        <w:t>+00 -2.06832886e+00  2.07356368e+00 ... -9.47754745e-01</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-2.06993738e+</w:t>
      </w:r>
      <w:proofErr w:type="gramStart"/>
      <w:r w:rsidRPr="006608FF">
        <w:rPr>
          <w:rFonts w:ascii="Arial" w:eastAsia="Times New Roman" w:hAnsi="Arial" w:cs="Arial"/>
          <w:color w:val="000000"/>
          <w:lang w:eastAsia="en-IN"/>
        </w:rPr>
        <w:t>00  8.33276555e</w:t>
      </w:r>
      <w:proofErr w:type="gramEnd"/>
      <w:r w:rsidRPr="006608FF">
        <w:rPr>
          <w:rFonts w:ascii="Arial" w:eastAsia="Times New Roman" w:hAnsi="Arial" w:cs="Arial"/>
          <w:color w:val="000000"/>
          <w:lang w:eastAsia="en-IN"/>
        </w:rPr>
        <w:t>-02]</w:t>
      </w:r>
    </w:p>
    <w:p w:rsidR="006608FF" w:rsidRPr="006608FF"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[-4.69508066e-</w:t>
      </w:r>
      <w:proofErr w:type="gramStart"/>
      <w:r w:rsidRPr="006608FF">
        <w:rPr>
          <w:rFonts w:ascii="Arial" w:eastAsia="Times New Roman" w:hAnsi="Arial" w:cs="Arial"/>
          <w:color w:val="000000"/>
          <w:lang w:eastAsia="en-IN"/>
        </w:rPr>
        <w:t>01  3.66660943e</w:t>
      </w:r>
      <w:proofErr w:type="gramEnd"/>
      <w:r w:rsidRPr="006608FF">
        <w:rPr>
          <w:rFonts w:ascii="Arial" w:eastAsia="Times New Roman" w:hAnsi="Arial" w:cs="Arial"/>
          <w:color w:val="000000"/>
          <w:lang w:eastAsia="en-IN"/>
        </w:rPr>
        <w:t>-01 -1.32891515e+00 ... -1.13217594e+00</w:t>
      </w:r>
    </w:p>
    <w:p w:rsidR="006608FF" w:rsidRPr="00A42EA7"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6608FF">
        <w:rPr>
          <w:rFonts w:ascii="Arial" w:eastAsia="Times New Roman" w:hAnsi="Arial" w:cs="Arial"/>
          <w:color w:val="000000"/>
          <w:lang w:eastAsia="en-IN"/>
        </w:rPr>
        <w:t xml:space="preserve">   8.39893087e-</w:t>
      </w:r>
      <w:proofErr w:type="gramStart"/>
      <w:r w:rsidRPr="006608FF">
        <w:rPr>
          <w:rFonts w:ascii="Arial" w:eastAsia="Times New Roman" w:hAnsi="Arial" w:cs="Arial"/>
          <w:color w:val="000000"/>
          <w:lang w:eastAsia="en-IN"/>
        </w:rPr>
        <w:t>01  1.30731260e</w:t>
      </w:r>
      <w:proofErr w:type="gramEnd"/>
      <w:r w:rsidRPr="006608FF">
        <w:rPr>
          <w:rFonts w:ascii="Arial" w:eastAsia="Times New Roman" w:hAnsi="Arial" w:cs="Arial"/>
          <w:color w:val="000000"/>
          <w:lang w:eastAsia="en-IN"/>
        </w:rPr>
        <w:t>+00]]</w:t>
      </w:r>
    </w:p>
    <w:p w:rsidR="006608FF" w:rsidRPr="00A42EA7" w:rsidRDefault="006608FF" w:rsidP="00660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6608FF" w:rsidRPr="00A42EA7" w:rsidRDefault="006608FF" w:rsidP="006608FF">
      <w:pPr>
        <w:rPr>
          <w:rFonts w:ascii="Arial" w:hAnsi="Arial" w:cs="Arial"/>
        </w:rPr>
      </w:pPr>
      <w:r w:rsidRPr="00A42EA7">
        <w:rPr>
          <w:rFonts w:ascii="Arial" w:hAnsi="Arial" w:cs="Arial"/>
        </w:rPr>
        <w:t xml:space="preserve">The Cumulative </w:t>
      </w:r>
      <w:proofErr w:type="gramStart"/>
      <w:r w:rsidRPr="00A42EA7">
        <w:rPr>
          <w:rFonts w:ascii="Arial" w:hAnsi="Arial" w:cs="Arial"/>
        </w:rPr>
        <w:t>%</w:t>
      </w:r>
      <w:proofErr w:type="gramEnd"/>
      <w:r w:rsidRPr="00A42EA7">
        <w:rPr>
          <w:rFonts w:ascii="Arial" w:hAnsi="Arial" w:cs="Arial"/>
        </w:rPr>
        <w:t xml:space="preserve"> gives the percentage of variance accounted for by the n components. For example, the cumulative percentage for the second component is the sum of the percentage of variance for the first and second components. It helps in deciding the number of components by selecting the components, which explained the high variance.</w:t>
      </w:r>
    </w:p>
    <w:p w:rsidR="006608FF" w:rsidRPr="00A42EA7" w:rsidRDefault="006608FF" w:rsidP="006608FF">
      <w:pPr>
        <w:rPr>
          <w:rFonts w:ascii="Arial" w:hAnsi="Arial" w:cs="Arial"/>
        </w:rPr>
      </w:pPr>
      <w:r w:rsidRPr="00A42EA7">
        <w:rPr>
          <w:rFonts w:ascii="Arial" w:hAnsi="Arial" w:cs="Arial"/>
        </w:rPr>
        <w:t>In the above array, we see that the first feature explains 32% of the variance within our data set while the first two explain 58.3 and so on. If we employ seven features we capture ~ 85% of the variance within the dataset, thus we gain very little by implementing an additional feature.</w:t>
      </w:r>
    </w:p>
    <w:p w:rsidR="006608FF" w:rsidRPr="00A42EA7" w:rsidRDefault="006608FF" w:rsidP="006608FF">
      <w:pPr>
        <w:rPr>
          <w:rFonts w:ascii="Arial" w:hAnsi="Arial" w:cs="Arial"/>
        </w:rPr>
      </w:pPr>
      <w:r w:rsidRPr="00A42EA7">
        <w:rPr>
          <w:rFonts w:ascii="Arial" w:hAnsi="Arial" w:cs="Arial"/>
        </w:rPr>
        <w:t>The eigenvectors (principal components) determine the directions of the new feature space</w:t>
      </w:r>
    </w:p>
    <w:p w:rsidR="00B72862" w:rsidRPr="00A42EA7" w:rsidRDefault="00B72862" w:rsidP="00B72862">
      <w:pPr>
        <w:pStyle w:val="Heading2"/>
        <w:numPr>
          <w:ilvl w:val="1"/>
          <w:numId w:val="35"/>
        </w:numPr>
        <w:jc w:val="left"/>
        <w:rPr>
          <w:rFonts w:ascii="Arial" w:hAnsi="Arial" w:cs="Arial"/>
          <w:color w:val="1CADE4" w:themeColor="accent1"/>
          <w:sz w:val="21"/>
          <w:szCs w:val="21"/>
        </w:rPr>
      </w:pPr>
      <w:bookmarkStart w:id="18" w:name="_Toc97304663"/>
      <w:r w:rsidRPr="00A42EA7">
        <w:rPr>
          <w:rFonts w:ascii="Arial" w:hAnsi="Arial" w:cs="Arial"/>
          <w:color w:val="1CADE4" w:themeColor="accent1"/>
          <w:sz w:val="21"/>
          <w:szCs w:val="21"/>
        </w:rPr>
        <w:lastRenderedPageBreak/>
        <w:t>Explain the business implication of using the Principal Component Analysis for this case study. How may PCs help in the further analysis? [Hint: Write Interpretations of the Principal Components Obtained]</w:t>
      </w:r>
      <w:bookmarkEnd w:id="18"/>
    </w:p>
    <w:p w:rsidR="006608FF" w:rsidRPr="00A42EA7" w:rsidRDefault="006608FF" w:rsidP="006608FF">
      <w:pPr>
        <w:rPr>
          <w:rFonts w:ascii="Arial" w:hAnsi="Arial" w:cs="Arial"/>
        </w:rPr>
      </w:pPr>
      <w:r w:rsidRPr="00A42EA7">
        <w:rPr>
          <w:rFonts w:ascii="Arial" w:hAnsi="Arial" w:cs="Arial"/>
          <w:noProof/>
          <w:lang w:eastAsia="en-IN"/>
        </w:rPr>
        <w:drawing>
          <wp:inline distT="0" distB="0" distL="0" distR="0">
            <wp:extent cx="6233160" cy="3276600"/>
            <wp:effectExtent l="0" t="0" r="0" b="0"/>
            <wp:docPr id="56" name="Picture 56" descr="C:\Users\admin\AppData\Local\Microsoft\Windows\INetCache\Content.MSO\11CB82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MSO\11CB8209.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3859" cy="3276967"/>
                    </a:xfrm>
                    <a:prstGeom prst="rect">
                      <a:avLst/>
                    </a:prstGeom>
                    <a:noFill/>
                    <a:ln>
                      <a:noFill/>
                    </a:ln>
                  </pic:spPr>
                </pic:pic>
              </a:graphicData>
            </a:graphic>
          </wp:inline>
        </w:drawing>
      </w:r>
    </w:p>
    <w:p w:rsidR="006608FF" w:rsidRPr="006608FF" w:rsidRDefault="006608FF" w:rsidP="006608FF">
      <w:pPr>
        <w:shd w:val="clear" w:color="auto" w:fill="FFFFFF"/>
        <w:spacing w:after="0" w:line="240" w:lineRule="auto"/>
        <w:rPr>
          <w:rFonts w:ascii="Arial" w:eastAsia="Times New Roman" w:hAnsi="Arial" w:cs="Arial"/>
          <w:color w:val="000000"/>
          <w:lang w:eastAsia="en-IN"/>
        </w:rPr>
      </w:pPr>
      <w:r w:rsidRPr="006608FF">
        <w:rPr>
          <w:rFonts w:ascii="Arial" w:eastAsia="Times New Roman" w:hAnsi="Arial" w:cs="Arial"/>
          <w:color w:val="000000"/>
          <w:lang w:eastAsia="en-IN"/>
        </w:rPr>
        <w:t xml:space="preserve">This </w:t>
      </w:r>
      <w:proofErr w:type="spellStart"/>
      <w:r w:rsidRPr="006608FF">
        <w:rPr>
          <w:rFonts w:ascii="Arial" w:eastAsia="Times New Roman" w:hAnsi="Arial" w:cs="Arial"/>
          <w:color w:val="000000"/>
          <w:lang w:eastAsia="en-IN"/>
        </w:rPr>
        <w:t>heatmap</w:t>
      </w:r>
      <w:proofErr w:type="spellEnd"/>
      <w:r w:rsidRPr="006608FF">
        <w:rPr>
          <w:rFonts w:ascii="Arial" w:eastAsia="Times New Roman" w:hAnsi="Arial" w:cs="Arial"/>
          <w:color w:val="000000"/>
          <w:lang w:eastAsia="en-IN"/>
        </w:rPr>
        <w:t xml:space="preserve"> and the </w:t>
      </w:r>
      <w:proofErr w:type="spellStart"/>
      <w:r w:rsidRPr="006608FF">
        <w:rPr>
          <w:rFonts w:ascii="Arial" w:eastAsia="Times New Roman" w:hAnsi="Arial" w:cs="Arial"/>
          <w:color w:val="000000"/>
          <w:lang w:eastAsia="en-IN"/>
        </w:rPr>
        <w:t>color</w:t>
      </w:r>
      <w:proofErr w:type="spellEnd"/>
      <w:r w:rsidRPr="006608FF">
        <w:rPr>
          <w:rFonts w:ascii="Arial" w:eastAsia="Times New Roman" w:hAnsi="Arial" w:cs="Arial"/>
          <w:color w:val="000000"/>
          <w:lang w:eastAsia="en-IN"/>
        </w:rPr>
        <w:t xml:space="preserve"> </w:t>
      </w:r>
      <w:proofErr w:type="gramStart"/>
      <w:r w:rsidRPr="006608FF">
        <w:rPr>
          <w:rFonts w:ascii="Arial" w:eastAsia="Times New Roman" w:hAnsi="Arial" w:cs="Arial"/>
          <w:color w:val="000000"/>
          <w:lang w:eastAsia="en-IN"/>
        </w:rPr>
        <w:t>bar basically</w:t>
      </w:r>
      <w:proofErr w:type="gramEnd"/>
      <w:r w:rsidRPr="006608FF">
        <w:rPr>
          <w:rFonts w:ascii="Arial" w:eastAsia="Times New Roman" w:hAnsi="Arial" w:cs="Arial"/>
          <w:color w:val="000000"/>
          <w:lang w:eastAsia="en-IN"/>
        </w:rPr>
        <w:t xml:space="preserve"> represent the correlation between the various feature and the principal component itself</w:t>
      </w:r>
    </w:p>
    <w:p w:rsidR="006608FF" w:rsidRPr="006608FF" w:rsidRDefault="006608FF" w:rsidP="006608FF">
      <w:pPr>
        <w:numPr>
          <w:ilvl w:val="0"/>
          <w:numId w:val="43"/>
        </w:numPr>
        <w:shd w:val="clear" w:color="auto" w:fill="FFFFFF"/>
        <w:spacing w:before="100" w:beforeAutospacing="1" w:after="100" w:afterAutospacing="1" w:line="240" w:lineRule="auto"/>
        <w:rPr>
          <w:rFonts w:ascii="Arial" w:eastAsia="Times New Roman" w:hAnsi="Arial" w:cs="Arial"/>
          <w:color w:val="000000"/>
          <w:lang w:eastAsia="en-IN"/>
        </w:rPr>
      </w:pPr>
      <w:r w:rsidRPr="006608FF">
        <w:rPr>
          <w:rFonts w:ascii="Arial" w:eastAsia="Times New Roman" w:hAnsi="Arial" w:cs="Arial"/>
          <w:color w:val="000000"/>
          <w:lang w:eastAsia="en-IN"/>
        </w:rPr>
        <w:t xml:space="preserve">PC0 looks more related to Expenditure and number of student out of state we can rename it with </w:t>
      </w:r>
      <w:proofErr w:type="spellStart"/>
      <w:r w:rsidRPr="006608FF">
        <w:rPr>
          <w:rFonts w:ascii="Arial" w:eastAsia="Times New Roman" w:hAnsi="Arial" w:cs="Arial"/>
          <w:color w:val="000000"/>
          <w:lang w:eastAsia="en-IN"/>
        </w:rPr>
        <w:t>Exp.Outstate</w:t>
      </w:r>
      <w:proofErr w:type="spellEnd"/>
    </w:p>
    <w:p w:rsidR="006608FF" w:rsidRPr="006608FF" w:rsidRDefault="006608FF" w:rsidP="006608FF">
      <w:pPr>
        <w:numPr>
          <w:ilvl w:val="0"/>
          <w:numId w:val="43"/>
        </w:numPr>
        <w:shd w:val="clear" w:color="auto" w:fill="FFFFFF"/>
        <w:spacing w:before="100" w:beforeAutospacing="1" w:after="100" w:afterAutospacing="1" w:line="240" w:lineRule="auto"/>
        <w:rPr>
          <w:rFonts w:ascii="Arial" w:eastAsia="Times New Roman" w:hAnsi="Arial" w:cs="Arial"/>
          <w:color w:val="000000"/>
          <w:lang w:eastAsia="en-IN"/>
        </w:rPr>
      </w:pPr>
      <w:r w:rsidRPr="006608FF">
        <w:rPr>
          <w:rFonts w:ascii="Arial" w:eastAsia="Times New Roman" w:hAnsi="Arial" w:cs="Arial"/>
          <w:color w:val="000000"/>
          <w:lang w:eastAsia="en-IN"/>
        </w:rPr>
        <w:t xml:space="preserve">PC1 looks more related to apps, accept, </w:t>
      </w:r>
      <w:proofErr w:type="spellStart"/>
      <w:r w:rsidRPr="006608FF">
        <w:rPr>
          <w:rFonts w:ascii="Arial" w:eastAsia="Times New Roman" w:hAnsi="Arial" w:cs="Arial"/>
          <w:color w:val="000000"/>
          <w:lang w:eastAsia="en-IN"/>
        </w:rPr>
        <w:t>enroll</w:t>
      </w:r>
      <w:proofErr w:type="spellEnd"/>
      <w:r w:rsidRPr="006608FF">
        <w:rPr>
          <w:rFonts w:ascii="Arial" w:eastAsia="Times New Roman" w:hAnsi="Arial" w:cs="Arial"/>
          <w:color w:val="000000"/>
          <w:lang w:eastAsia="en-IN"/>
        </w:rPr>
        <w:t xml:space="preserve">, full time and part time </w:t>
      </w:r>
      <w:proofErr w:type="spellStart"/>
      <w:r w:rsidRPr="006608FF">
        <w:rPr>
          <w:rFonts w:ascii="Arial" w:eastAsia="Times New Roman" w:hAnsi="Arial" w:cs="Arial"/>
          <w:color w:val="000000"/>
          <w:lang w:eastAsia="en-IN"/>
        </w:rPr>
        <w:t>undergratuate</w:t>
      </w:r>
      <w:proofErr w:type="spellEnd"/>
      <w:r w:rsidRPr="006608FF">
        <w:rPr>
          <w:rFonts w:ascii="Arial" w:eastAsia="Times New Roman" w:hAnsi="Arial" w:cs="Arial"/>
          <w:color w:val="000000"/>
          <w:lang w:eastAsia="en-IN"/>
        </w:rPr>
        <w:t xml:space="preserve"> and percentage of </w:t>
      </w:r>
      <w:proofErr w:type="spellStart"/>
      <w:r w:rsidRPr="006608FF">
        <w:rPr>
          <w:rFonts w:ascii="Arial" w:eastAsia="Times New Roman" w:hAnsi="Arial" w:cs="Arial"/>
          <w:color w:val="000000"/>
          <w:lang w:eastAsia="en-IN"/>
        </w:rPr>
        <w:t>alumani</w:t>
      </w:r>
      <w:proofErr w:type="spellEnd"/>
      <w:r w:rsidRPr="006608FF">
        <w:rPr>
          <w:rFonts w:ascii="Arial" w:eastAsia="Times New Roman" w:hAnsi="Arial" w:cs="Arial"/>
          <w:color w:val="000000"/>
          <w:lang w:eastAsia="en-IN"/>
        </w:rPr>
        <w:t xml:space="preserve"> who donated we can rename it with student</w:t>
      </w:r>
    </w:p>
    <w:p w:rsidR="006608FF" w:rsidRPr="006608FF" w:rsidRDefault="006608FF" w:rsidP="006608FF">
      <w:pPr>
        <w:numPr>
          <w:ilvl w:val="0"/>
          <w:numId w:val="43"/>
        </w:numPr>
        <w:shd w:val="clear" w:color="auto" w:fill="FFFFFF"/>
        <w:spacing w:before="100" w:beforeAutospacing="1" w:after="100" w:afterAutospacing="1" w:line="240" w:lineRule="auto"/>
        <w:rPr>
          <w:rFonts w:ascii="Arial" w:eastAsia="Times New Roman" w:hAnsi="Arial" w:cs="Arial"/>
          <w:color w:val="000000"/>
          <w:lang w:eastAsia="en-IN"/>
        </w:rPr>
      </w:pPr>
      <w:r w:rsidRPr="006608FF">
        <w:rPr>
          <w:rFonts w:ascii="Arial" w:eastAsia="Times New Roman" w:hAnsi="Arial" w:cs="Arial"/>
          <w:color w:val="000000"/>
          <w:lang w:eastAsia="en-IN"/>
        </w:rPr>
        <w:t>PC2 looks more related to books we can rename it with books</w:t>
      </w:r>
    </w:p>
    <w:p w:rsidR="006608FF" w:rsidRPr="006608FF" w:rsidRDefault="006608FF" w:rsidP="006608FF">
      <w:pPr>
        <w:numPr>
          <w:ilvl w:val="0"/>
          <w:numId w:val="43"/>
        </w:numPr>
        <w:shd w:val="clear" w:color="auto" w:fill="FFFFFF"/>
        <w:spacing w:before="100" w:beforeAutospacing="1" w:after="100" w:afterAutospacing="1" w:line="240" w:lineRule="auto"/>
        <w:rPr>
          <w:rFonts w:ascii="Arial" w:eastAsia="Times New Roman" w:hAnsi="Arial" w:cs="Arial"/>
          <w:color w:val="000000"/>
          <w:lang w:eastAsia="en-IN"/>
        </w:rPr>
      </w:pPr>
      <w:r w:rsidRPr="006608FF">
        <w:rPr>
          <w:rFonts w:ascii="Arial" w:eastAsia="Times New Roman" w:hAnsi="Arial" w:cs="Arial"/>
          <w:color w:val="000000"/>
          <w:lang w:eastAsia="en-IN"/>
        </w:rPr>
        <w:t>PC3 looks more related to percentage of faculties with PhD and Terminal degrees we can rename it with faculty</w:t>
      </w:r>
    </w:p>
    <w:p w:rsidR="006608FF" w:rsidRPr="006608FF" w:rsidRDefault="006608FF" w:rsidP="006608FF">
      <w:pPr>
        <w:numPr>
          <w:ilvl w:val="0"/>
          <w:numId w:val="43"/>
        </w:numPr>
        <w:shd w:val="clear" w:color="auto" w:fill="FFFFFF"/>
        <w:spacing w:before="100" w:beforeAutospacing="1" w:after="100" w:afterAutospacing="1" w:line="240" w:lineRule="auto"/>
        <w:rPr>
          <w:rFonts w:ascii="Arial" w:eastAsia="Times New Roman" w:hAnsi="Arial" w:cs="Arial"/>
          <w:color w:val="000000"/>
          <w:lang w:eastAsia="en-IN"/>
        </w:rPr>
      </w:pPr>
      <w:r w:rsidRPr="006608FF">
        <w:rPr>
          <w:rFonts w:ascii="Arial" w:eastAsia="Times New Roman" w:hAnsi="Arial" w:cs="Arial"/>
          <w:color w:val="000000"/>
          <w:lang w:eastAsia="en-IN"/>
        </w:rPr>
        <w:t xml:space="preserve">PC4 looks more related to percentage of students top 10% and 25% of higher secondary class and cost of room/band we can rename it with </w:t>
      </w:r>
      <w:proofErr w:type="spellStart"/>
      <w:r w:rsidRPr="006608FF">
        <w:rPr>
          <w:rFonts w:ascii="Arial" w:eastAsia="Times New Roman" w:hAnsi="Arial" w:cs="Arial"/>
          <w:color w:val="000000"/>
          <w:lang w:eastAsia="en-IN"/>
        </w:rPr>
        <w:t>top.room.band</w:t>
      </w:r>
      <w:proofErr w:type="spellEnd"/>
    </w:p>
    <w:p w:rsidR="006608FF" w:rsidRPr="006608FF" w:rsidRDefault="006608FF" w:rsidP="006608FF">
      <w:pPr>
        <w:numPr>
          <w:ilvl w:val="0"/>
          <w:numId w:val="43"/>
        </w:numPr>
        <w:shd w:val="clear" w:color="auto" w:fill="FFFFFF"/>
        <w:spacing w:before="100" w:beforeAutospacing="1" w:after="100" w:afterAutospacing="1" w:line="240" w:lineRule="auto"/>
        <w:rPr>
          <w:rFonts w:ascii="Arial" w:eastAsia="Times New Roman" w:hAnsi="Arial" w:cs="Arial"/>
          <w:color w:val="000000"/>
          <w:lang w:eastAsia="en-IN"/>
        </w:rPr>
      </w:pPr>
      <w:r w:rsidRPr="006608FF">
        <w:rPr>
          <w:rFonts w:ascii="Arial" w:eastAsia="Times New Roman" w:hAnsi="Arial" w:cs="Arial"/>
          <w:color w:val="000000"/>
          <w:lang w:eastAsia="en-IN"/>
        </w:rPr>
        <w:t xml:space="preserve">PC5 looks more related to student/faculty ratio we can rename it with </w:t>
      </w:r>
      <w:proofErr w:type="spellStart"/>
      <w:r w:rsidRPr="006608FF">
        <w:rPr>
          <w:rFonts w:ascii="Arial" w:eastAsia="Times New Roman" w:hAnsi="Arial" w:cs="Arial"/>
          <w:color w:val="000000"/>
          <w:lang w:eastAsia="en-IN"/>
        </w:rPr>
        <w:t>S.F.Ratio</w:t>
      </w:r>
      <w:proofErr w:type="spellEnd"/>
    </w:p>
    <w:p w:rsidR="006608FF" w:rsidRPr="006608FF" w:rsidRDefault="006608FF" w:rsidP="006608FF">
      <w:pPr>
        <w:numPr>
          <w:ilvl w:val="0"/>
          <w:numId w:val="43"/>
        </w:numPr>
        <w:shd w:val="clear" w:color="auto" w:fill="FFFFFF"/>
        <w:spacing w:before="100" w:beforeAutospacing="1" w:after="100" w:afterAutospacing="1" w:line="240" w:lineRule="auto"/>
        <w:rPr>
          <w:rFonts w:ascii="Arial" w:eastAsia="Times New Roman" w:hAnsi="Arial" w:cs="Arial"/>
          <w:color w:val="000000"/>
          <w:lang w:eastAsia="en-IN"/>
        </w:rPr>
      </w:pPr>
      <w:r w:rsidRPr="006608FF">
        <w:rPr>
          <w:rFonts w:ascii="Arial" w:eastAsia="Times New Roman" w:hAnsi="Arial" w:cs="Arial"/>
          <w:color w:val="000000"/>
          <w:lang w:eastAsia="en-IN"/>
        </w:rPr>
        <w:t xml:space="preserve">PC6 looks more related to personal spending for students and graduation rate we can rename it with </w:t>
      </w:r>
      <w:proofErr w:type="spellStart"/>
      <w:r w:rsidRPr="006608FF">
        <w:rPr>
          <w:rFonts w:ascii="Arial" w:eastAsia="Times New Roman" w:hAnsi="Arial" w:cs="Arial"/>
          <w:color w:val="000000"/>
          <w:lang w:eastAsia="en-IN"/>
        </w:rPr>
        <w:t>personal.Grad</w:t>
      </w:r>
      <w:proofErr w:type="spellEnd"/>
    </w:p>
    <w:p w:rsidR="006608FF" w:rsidRPr="00A42EA7" w:rsidRDefault="006608FF" w:rsidP="006608FF">
      <w:pPr>
        <w:rPr>
          <w:rFonts w:ascii="Arial" w:hAnsi="Arial" w:cs="Arial"/>
          <w:color w:val="00B0F0"/>
          <w:sz w:val="24"/>
          <w:szCs w:val="24"/>
        </w:rPr>
      </w:pPr>
      <w:r w:rsidRPr="00A42EA7">
        <w:rPr>
          <w:rFonts w:ascii="Arial" w:hAnsi="Arial" w:cs="Arial"/>
          <w:color w:val="00B0F0"/>
          <w:sz w:val="24"/>
          <w:szCs w:val="24"/>
        </w:rPr>
        <w:t>New dataset after concatenating PCA and original dataset</w:t>
      </w:r>
    </w:p>
    <w:p w:rsidR="006608FF" w:rsidRPr="00A42EA7" w:rsidRDefault="006608FF" w:rsidP="006608FF">
      <w:pPr>
        <w:rPr>
          <w:rFonts w:ascii="Arial" w:hAnsi="Arial" w:cs="Arial"/>
          <w:color w:val="00B0F0"/>
          <w:sz w:val="24"/>
          <w:szCs w:val="24"/>
        </w:rPr>
      </w:pPr>
      <w:r w:rsidRPr="00A42EA7">
        <w:rPr>
          <w:rFonts w:ascii="Arial" w:hAnsi="Arial" w:cs="Arial"/>
          <w:noProof/>
          <w:lang w:eastAsia="en-IN"/>
        </w:rPr>
        <w:drawing>
          <wp:inline distT="0" distB="0" distL="0" distR="0">
            <wp:extent cx="5897880" cy="21336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9184" cy="2137689"/>
                    </a:xfrm>
                    <a:prstGeom prst="rect">
                      <a:avLst/>
                    </a:prstGeom>
                    <a:noFill/>
                    <a:ln>
                      <a:noFill/>
                    </a:ln>
                  </pic:spPr>
                </pic:pic>
              </a:graphicData>
            </a:graphic>
          </wp:inline>
        </w:drawing>
      </w:r>
    </w:p>
    <w:sectPr w:rsidR="006608FF" w:rsidRPr="00A42E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458" w:rsidRDefault="00433458" w:rsidP="003B6C4C">
      <w:pPr>
        <w:spacing w:after="0" w:line="240" w:lineRule="auto"/>
      </w:pPr>
      <w:r>
        <w:separator/>
      </w:r>
    </w:p>
  </w:endnote>
  <w:endnote w:type="continuationSeparator" w:id="0">
    <w:p w:rsidR="00433458" w:rsidRDefault="00433458" w:rsidP="003B6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12797"/>
      <w:docPartObj>
        <w:docPartGallery w:val="Page Numbers (Bottom of Page)"/>
        <w:docPartUnique/>
      </w:docPartObj>
    </w:sdtPr>
    <w:sdtEndPr>
      <w:rPr>
        <w:color w:val="7F7F7F" w:themeColor="background1" w:themeShade="7F"/>
        <w:spacing w:val="60"/>
      </w:rPr>
    </w:sdtEndPr>
    <w:sdtContent>
      <w:p w:rsidR="00E25B1B" w:rsidRDefault="00E25B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395CD8">
          <w:rPr>
            <w:noProof/>
          </w:rPr>
          <w:t>19</w:t>
        </w:r>
        <w:r>
          <w:rPr>
            <w:noProof/>
          </w:rPr>
          <w:fldChar w:fldCharType="end"/>
        </w:r>
        <w:r>
          <w:t xml:space="preserve"> | </w:t>
        </w:r>
        <w:r>
          <w:rPr>
            <w:color w:val="7F7F7F" w:themeColor="background1" w:themeShade="7F"/>
            <w:spacing w:val="60"/>
          </w:rPr>
          <w:t>Page</w:t>
        </w:r>
      </w:p>
    </w:sdtContent>
  </w:sdt>
  <w:p w:rsidR="00E25B1B" w:rsidRDefault="00E25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458" w:rsidRDefault="00433458" w:rsidP="003B6C4C">
      <w:pPr>
        <w:spacing w:after="0" w:line="240" w:lineRule="auto"/>
      </w:pPr>
      <w:r>
        <w:separator/>
      </w:r>
    </w:p>
  </w:footnote>
  <w:footnote w:type="continuationSeparator" w:id="0">
    <w:p w:rsidR="00433458" w:rsidRDefault="00433458" w:rsidP="003B6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4C27"/>
    <w:multiLevelType w:val="multilevel"/>
    <w:tmpl w:val="DD7A3D38"/>
    <w:lvl w:ilvl="0">
      <w:start w:val="3"/>
      <w:numFmt w:val="decimal"/>
      <w:lvlText w:val="%1.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6C6405"/>
    <w:multiLevelType w:val="hybridMultilevel"/>
    <w:tmpl w:val="AECC6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403D69"/>
    <w:multiLevelType w:val="multilevel"/>
    <w:tmpl w:val="074A0B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08211E"/>
    <w:multiLevelType w:val="multilevel"/>
    <w:tmpl w:val="53A65B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2B6CF0"/>
    <w:multiLevelType w:val="multilevel"/>
    <w:tmpl w:val="00AAE42C"/>
    <w:lvl w:ilvl="0">
      <w:start w:val="1"/>
      <w:numFmt w:val="decimal"/>
      <w:lvlText w:val="%1."/>
      <w:lvlJc w:val="left"/>
      <w:pPr>
        <w:ind w:left="360" w:hanging="360"/>
      </w:pPr>
      <w:rPr>
        <w:rFonts w:hint="default"/>
        <w:color w:val="00B0F0"/>
      </w:rPr>
    </w:lvl>
    <w:lvl w:ilvl="1">
      <w:start w:val="1"/>
      <w:numFmt w:val="decimal"/>
      <w:lvlText w:val="%1.%2."/>
      <w:lvlJc w:val="left"/>
      <w:pPr>
        <w:ind w:left="360" w:hanging="360"/>
      </w:pPr>
      <w:rPr>
        <w:rFonts w:hint="default"/>
        <w:color w:val="00B0F0"/>
      </w:rPr>
    </w:lvl>
    <w:lvl w:ilvl="2">
      <w:start w:val="1"/>
      <w:numFmt w:val="decimal"/>
      <w:lvlText w:val="%1.%2.%3."/>
      <w:lvlJc w:val="left"/>
      <w:pPr>
        <w:ind w:left="720" w:hanging="720"/>
      </w:pPr>
      <w:rPr>
        <w:rFonts w:hint="default"/>
        <w:color w:val="00B0F0"/>
      </w:rPr>
    </w:lvl>
    <w:lvl w:ilvl="3">
      <w:start w:val="1"/>
      <w:numFmt w:val="decimal"/>
      <w:lvlText w:val="%1.%2.%3.%4."/>
      <w:lvlJc w:val="left"/>
      <w:pPr>
        <w:ind w:left="720" w:hanging="720"/>
      </w:pPr>
      <w:rPr>
        <w:rFonts w:hint="default"/>
        <w:color w:val="00B0F0"/>
      </w:rPr>
    </w:lvl>
    <w:lvl w:ilvl="4">
      <w:start w:val="1"/>
      <w:numFmt w:val="decimal"/>
      <w:lvlText w:val="%1.%2.%3.%4.%5."/>
      <w:lvlJc w:val="left"/>
      <w:pPr>
        <w:ind w:left="1080" w:hanging="1080"/>
      </w:pPr>
      <w:rPr>
        <w:rFonts w:hint="default"/>
        <w:color w:val="00B0F0"/>
      </w:rPr>
    </w:lvl>
    <w:lvl w:ilvl="5">
      <w:start w:val="1"/>
      <w:numFmt w:val="decimal"/>
      <w:lvlText w:val="%1.%2.%3.%4.%5.%6."/>
      <w:lvlJc w:val="left"/>
      <w:pPr>
        <w:ind w:left="1080" w:hanging="1080"/>
      </w:pPr>
      <w:rPr>
        <w:rFonts w:hint="default"/>
        <w:color w:val="00B0F0"/>
      </w:rPr>
    </w:lvl>
    <w:lvl w:ilvl="6">
      <w:start w:val="1"/>
      <w:numFmt w:val="decimal"/>
      <w:lvlText w:val="%1.%2.%3.%4.%5.%6.%7."/>
      <w:lvlJc w:val="left"/>
      <w:pPr>
        <w:ind w:left="1440" w:hanging="1440"/>
      </w:pPr>
      <w:rPr>
        <w:rFonts w:hint="default"/>
        <w:color w:val="00B0F0"/>
      </w:rPr>
    </w:lvl>
    <w:lvl w:ilvl="7">
      <w:start w:val="1"/>
      <w:numFmt w:val="decimal"/>
      <w:lvlText w:val="%1.%2.%3.%4.%5.%6.%7.%8."/>
      <w:lvlJc w:val="left"/>
      <w:pPr>
        <w:ind w:left="1440" w:hanging="1440"/>
      </w:pPr>
      <w:rPr>
        <w:rFonts w:hint="default"/>
        <w:color w:val="00B0F0"/>
      </w:rPr>
    </w:lvl>
    <w:lvl w:ilvl="8">
      <w:start w:val="1"/>
      <w:numFmt w:val="decimal"/>
      <w:lvlText w:val="%1.%2.%3.%4.%5.%6.%7.%8.%9."/>
      <w:lvlJc w:val="left"/>
      <w:pPr>
        <w:ind w:left="1800" w:hanging="1800"/>
      </w:pPr>
      <w:rPr>
        <w:rFonts w:hint="default"/>
        <w:color w:val="00B0F0"/>
      </w:rPr>
    </w:lvl>
  </w:abstractNum>
  <w:abstractNum w:abstractNumId="5" w15:restartNumberingAfterBreak="0">
    <w:nsid w:val="14B17F5F"/>
    <w:multiLevelType w:val="hybridMultilevel"/>
    <w:tmpl w:val="78FAA8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74F78CA"/>
    <w:multiLevelType w:val="multilevel"/>
    <w:tmpl w:val="781C6420"/>
    <w:lvl w:ilvl="0">
      <w:start w:val="1"/>
      <w:numFmt w:val="decimal"/>
      <w:lvlText w:val="%1"/>
      <w:lvlJc w:val="left"/>
      <w:pPr>
        <w:ind w:left="360" w:hanging="360"/>
      </w:pPr>
      <w:rPr>
        <w:rFonts w:asciiTheme="minorHAnsi" w:hAnsiTheme="minorHAnsi" w:cstheme="minorBidi" w:hint="default"/>
        <w:b w:val="0"/>
        <w:color w:val="auto"/>
      </w:rPr>
    </w:lvl>
    <w:lvl w:ilvl="1">
      <w:start w:val="1"/>
      <w:numFmt w:val="decimal"/>
      <w:lvlText w:val="%1.%2"/>
      <w:lvlJc w:val="left"/>
      <w:pPr>
        <w:ind w:left="360" w:hanging="360"/>
      </w:pPr>
      <w:rPr>
        <w:rFonts w:asciiTheme="minorHAnsi" w:hAnsiTheme="minorHAnsi" w:cstheme="minorBidi" w:hint="default"/>
        <w:b w:val="0"/>
        <w:color w:val="auto"/>
      </w:rPr>
    </w:lvl>
    <w:lvl w:ilvl="2">
      <w:start w:val="1"/>
      <w:numFmt w:val="decimal"/>
      <w:lvlText w:val="%1.%2.%3"/>
      <w:lvlJc w:val="left"/>
      <w:pPr>
        <w:ind w:left="720" w:hanging="720"/>
      </w:pPr>
      <w:rPr>
        <w:rFonts w:asciiTheme="minorHAnsi" w:hAnsiTheme="minorHAnsi" w:cstheme="minorBidi" w:hint="default"/>
        <w:b w:val="0"/>
        <w:color w:val="auto"/>
      </w:rPr>
    </w:lvl>
    <w:lvl w:ilvl="3">
      <w:start w:val="1"/>
      <w:numFmt w:val="decimal"/>
      <w:lvlText w:val="%1.%2.%3.%4"/>
      <w:lvlJc w:val="left"/>
      <w:pPr>
        <w:ind w:left="720" w:hanging="720"/>
      </w:pPr>
      <w:rPr>
        <w:rFonts w:asciiTheme="minorHAnsi" w:hAnsiTheme="minorHAnsi" w:cstheme="minorBidi" w:hint="default"/>
        <w:b w:val="0"/>
        <w:color w:val="auto"/>
      </w:rPr>
    </w:lvl>
    <w:lvl w:ilvl="4">
      <w:start w:val="1"/>
      <w:numFmt w:val="decimal"/>
      <w:lvlText w:val="%1.%2.%3.%4.%5"/>
      <w:lvlJc w:val="left"/>
      <w:pPr>
        <w:ind w:left="1080" w:hanging="1080"/>
      </w:pPr>
      <w:rPr>
        <w:rFonts w:asciiTheme="minorHAnsi" w:hAnsiTheme="minorHAnsi" w:cstheme="minorBidi" w:hint="default"/>
        <w:b w:val="0"/>
        <w:color w:val="auto"/>
      </w:rPr>
    </w:lvl>
    <w:lvl w:ilvl="5">
      <w:start w:val="1"/>
      <w:numFmt w:val="decimal"/>
      <w:lvlText w:val="%1.%2.%3.%4.%5.%6"/>
      <w:lvlJc w:val="left"/>
      <w:pPr>
        <w:ind w:left="1080" w:hanging="1080"/>
      </w:pPr>
      <w:rPr>
        <w:rFonts w:asciiTheme="minorHAnsi" w:hAnsiTheme="minorHAnsi" w:cstheme="minorBidi" w:hint="default"/>
        <w:b w:val="0"/>
        <w:color w:val="auto"/>
      </w:rPr>
    </w:lvl>
    <w:lvl w:ilvl="6">
      <w:start w:val="1"/>
      <w:numFmt w:val="decimal"/>
      <w:lvlText w:val="%1.%2.%3.%4.%5.%6.%7"/>
      <w:lvlJc w:val="left"/>
      <w:pPr>
        <w:ind w:left="1440" w:hanging="1440"/>
      </w:pPr>
      <w:rPr>
        <w:rFonts w:asciiTheme="minorHAnsi" w:hAnsiTheme="minorHAnsi" w:cstheme="minorBidi" w:hint="default"/>
        <w:b w:val="0"/>
        <w:color w:val="auto"/>
      </w:rPr>
    </w:lvl>
    <w:lvl w:ilvl="7">
      <w:start w:val="1"/>
      <w:numFmt w:val="decimal"/>
      <w:lvlText w:val="%1.%2.%3.%4.%5.%6.%7.%8"/>
      <w:lvlJc w:val="left"/>
      <w:pPr>
        <w:ind w:left="1800" w:hanging="1800"/>
      </w:pPr>
      <w:rPr>
        <w:rFonts w:asciiTheme="minorHAnsi" w:hAnsiTheme="minorHAnsi" w:cstheme="minorBidi" w:hint="default"/>
        <w:b w:val="0"/>
        <w:color w:val="auto"/>
      </w:rPr>
    </w:lvl>
    <w:lvl w:ilvl="8">
      <w:start w:val="1"/>
      <w:numFmt w:val="decimal"/>
      <w:lvlText w:val="%1.%2.%3.%4.%5.%6.%7.%8.%9"/>
      <w:lvlJc w:val="left"/>
      <w:pPr>
        <w:ind w:left="1800" w:hanging="1800"/>
      </w:pPr>
      <w:rPr>
        <w:rFonts w:asciiTheme="minorHAnsi" w:hAnsiTheme="minorHAnsi" w:cstheme="minorBidi" w:hint="default"/>
        <w:b w:val="0"/>
        <w:color w:val="auto"/>
      </w:rPr>
    </w:lvl>
  </w:abstractNum>
  <w:abstractNum w:abstractNumId="7" w15:restartNumberingAfterBreak="0">
    <w:nsid w:val="1B4D1595"/>
    <w:multiLevelType w:val="multilevel"/>
    <w:tmpl w:val="074A0BD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0D31BA"/>
    <w:multiLevelType w:val="multilevel"/>
    <w:tmpl w:val="38F69A26"/>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9" w15:restartNumberingAfterBreak="0">
    <w:nsid w:val="1D1E3DAB"/>
    <w:multiLevelType w:val="multilevel"/>
    <w:tmpl w:val="34C016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1CADE4" w:themeColor="accent1"/>
      </w:rPr>
    </w:lvl>
    <w:lvl w:ilvl="2">
      <w:start w:val="1"/>
      <w:numFmt w:val="decimal"/>
      <w:lvlText w:val="%1.%2.%3."/>
      <w:lvlJc w:val="left"/>
      <w:pPr>
        <w:ind w:left="1440" w:hanging="720"/>
      </w:pPr>
      <w:rPr>
        <w:rFonts w:hint="default"/>
        <w:color w:val="1CADE4" w:themeColor="accen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D1E3EE0"/>
    <w:multiLevelType w:val="multilevel"/>
    <w:tmpl w:val="E9F01B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397739"/>
    <w:multiLevelType w:val="hybridMultilevel"/>
    <w:tmpl w:val="16E81B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1CA0CB9"/>
    <w:multiLevelType w:val="multilevel"/>
    <w:tmpl w:val="6FE4E34E"/>
    <w:lvl w:ilvl="0">
      <w:start w:val="1"/>
      <w:numFmt w:val="decimal"/>
      <w:lvlText w:val="%1."/>
      <w:lvlJc w:val="left"/>
      <w:pPr>
        <w:ind w:left="360" w:hanging="360"/>
      </w:pPr>
      <w:rPr>
        <w:rFonts w:eastAsiaTheme="minorEastAsia" w:hint="default"/>
      </w:rPr>
    </w:lvl>
    <w:lvl w:ilvl="1">
      <w:start w:val="4"/>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3" w15:restartNumberingAfterBreak="0">
    <w:nsid w:val="246A3484"/>
    <w:multiLevelType w:val="multilevel"/>
    <w:tmpl w:val="CFE07782"/>
    <w:lvl w:ilvl="0">
      <w:start w:val="1"/>
      <w:numFmt w:val="none"/>
      <w:lvlText w:val="3.2."/>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5810E97"/>
    <w:multiLevelType w:val="multilevel"/>
    <w:tmpl w:val="CFE07782"/>
    <w:lvl w:ilvl="0">
      <w:start w:val="1"/>
      <w:numFmt w:val="none"/>
      <w:lvlText w:val="3.2."/>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6A4262E"/>
    <w:multiLevelType w:val="hybridMultilevel"/>
    <w:tmpl w:val="8B4208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CB6D42"/>
    <w:multiLevelType w:val="multilevel"/>
    <w:tmpl w:val="781C6420"/>
    <w:lvl w:ilvl="0">
      <w:start w:val="1"/>
      <w:numFmt w:val="decimal"/>
      <w:lvlText w:val="%1"/>
      <w:lvlJc w:val="left"/>
      <w:pPr>
        <w:ind w:left="360" w:hanging="360"/>
      </w:pPr>
      <w:rPr>
        <w:rFonts w:asciiTheme="minorHAnsi" w:hAnsiTheme="minorHAnsi" w:cstheme="minorBidi" w:hint="default"/>
        <w:b w:val="0"/>
        <w:color w:val="auto"/>
      </w:rPr>
    </w:lvl>
    <w:lvl w:ilvl="1">
      <w:start w:val="1"/>
      <w:numFmt w:val="decimal"/>
      <w:lvlText w:val="%1.%2"/>
      <w:lvlJc w:val="left"/>
      <w:pPr>
        <w:ind w:left="360" w:hanging="360"/>
      </w:pPr>
      <w:rPr>
        <w:rFonts w:asciiTheme="minorHAnsi" w:hAnsiTheme="minorHAnsi" w:cstheme="minorBidi" w:hint="default"/>
        <w:b w:val="0"/>
        <w:color w:val="auto"/>
      </w:rPr>
    </w:lvl>
    <w:lvl w:ilvl="2">
      <w:start w:val="1"/>
      <w:numFmt w:val="decimal"/>
      <w:lvlText w:val="%1.%2.%3"/>
      <w:lvlJc w:val="left"/>
      <w:pPr>
        <w:ind w:left="720" w:hanging="720"/>
      </w:pPr>
      <w:rPr>
        <w:rFonts w:asciiTheme="minorHAnsi" w:hAnsiTheme="minorHAnsi" w:cstheme="minorBidi" w:hint="default"/>
        <w:b w:val="0"/>
        <w:color w:val="auto"/>
      </w:rPr>
    </w:lvl>
    <w:lvl w:ilvl="3">
      <w:start w:val="1"/>
      <w:numFmt w:val="decimal"/>
      <w:lvlText w:val="%1.%2.%3.%4"/>
      <w:lvlJc w:val="left"/>
      <w:pPr>
        <w:ind w:left="720" w:hanging="720"/>
      </w:pPr>
      <w:rPr>
        <w:rFonts w:asciiTheme="minorHAnsi" w:hAnsiTheme="minorHAnsi" w:cstheme="minorBidi" w:hint="default"/>
        <w:b w:val="0"/>
        <w:color w:val="auto"/>
      </w:rPr>
    </w:lvl>
    <w:lvl w:ilvl="4">
      <w:start w:val="1"/>
      <w:numFmt w:val="decimal"/>
      <w:lvlText w:val="%1.%2.%3.%4.%5"/>
      <w:lvlJc w:val="left"/>
      <w:pPr>
        <w:ind w:left="1080" w:hanging="1080"/>
      </w:pPr>
      <w:rPr>
        <w:rFonts w:asciiTheme="minorHAnsi" w:hAnsiTheme="minorHAnsi" w:cstheme="minorBidi" w:hint="default"/>
        <w:b w:val="0"/>
        <w:color w:val="auto"/>
      </w:rPr>
    </w:lvl>
    <w:lvl w:ilvl="5">
      <w:start w:val="1"/>
      <w:numFmt w:val="decimal"/>
      <w:lvlText w:val="%1.%2.%3.%4.%5.%6"/>
      <w:lvlJc w:val="left"/>
      <w:pPr>
        <w:ind w:left="1080" w:hanging="1080"/>
      </w:pPr>
      <w:rPr>
        <w:rFonts w:asciiTheme="minorHAnsi" w:hAnsiTheme="minorHAnsi" w:cstheme="minorBidi" w:hint="default"/>
        <w:b w:val="0"/>
        <w:color w:val="auto"/>
      </w:rPr>
    </w:lvl>
    <w:lvl w:ilvl="6">
      <w:start w:val="1"/>
      <w:numFmt w:val="decimal"/>
      <w:lvlText w:val="%1.%2.%3.%4.%5.%6.%7"/>
      <w:lvlJc w:val="left"/>
      <w:pPr>
        <w:ind w:left="1440" w:hanging="1440"/>
      </w:pPr>
      <w:rPr>
        <w:rFonts w:asciiTheme="minorHAnsi" w:hAnsiTheme="minorHAnsi" w:cstheme="minorBidi" w:hint="default"/>
        <w:b w:val="0"/>
        <w:color w:val="auto"/>
      </w:rPr>
    </w:lvl>
    <w:lvl w:ilvl="7">
      <w:start w:val="1"/>
      <w:numFmt w:val="decimal"/>
      <w:lvlText w:val="%1.%2.%3.%4.%5.%6.%7.%8"/>
      <w:lvlJc w:val="left"/>
      <w:pPr>
        <w:ind w:left="1800" w:hanging="1800"/>
      </w:pPr>
      <w:rPr>
        <w:rFonts w:asciiTheme="minorHAnsi" w:hAnsiTheme="minorHAnsi" w:cstheme="minorBidi" w:hint="default"/>
        <w:b w:val="0"/>
        <w:color w:val="auto"/>
      </w:rPr>
    </w:lvl>
    <w:lvl w:ilvl="8">
      <w:start w:val="1"/>
      <w:numFmt w:val="decimal"/>
      <w:lvlText w:val="%1.%2.%3.%4.%5.%6.%7.%8.%9"/>
      <w:lvlJc w:val="left"/>
      <w:pPr>
        <w:ind w:left="1800" w:hanging="1800"/>
      </w:pPr>
      <w:rPr>
        <w:rFonts w:asciiTheme="minorHAnsi" w:hAnsiTheme="minorHAnsi" w:cstheme="minorBidi" w:hint="default"/>
        <w:b w:val="0"/>
        <w:color w:val="auto"/>
      </w:rPr>
    </w:lvl>
  </w:abstractNum>
  <w:abstractNum w:abstractNumId="17" w15:restartNumberingAfterBreak="0">
    <w:nsid w:val="2BB15A32"/>
    <w:multiLevelType w:val="hybridMultilevel"/>
    <w:tmpl w:val="D1F2E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333F14"/>
    <w:multiLevelType w:val="multilevel"/>
    <w:tmpl w:val="38F69A26"/>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9" w15:restartNumberingAfterBreak="0">
    <w:nsid w:val="30FF583F"/>
    <w:multiLevelType w:val="multilevel"/>
    <w:tmpl w:val="64F8E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EB32FB"/>
    <w:multiLevelType w:val="multilevel"/>
    <w:tmpl w:val="074A0B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76165D"/>
    <w:multiLevelType w:val="multilevel"/>
    <w:tmpl w:val="38F69A26"/>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2" w15:restartNumberingAfterBreak="0">
    <w:nsid w:val="3CB63F7E"/>
    <w:multiLevelType w:val="hybridMultilevel"/>
    <w:tmpl w:val="EDF44D3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CDA48FC"/>
    <w:multiLevelType w:val="multilevel"/>
    <w:tmpl w:val="702CC51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C16E43"/>
    <w:multiLevelType w:val="multilevel"/>
    <w:tmpl w:val="17206740"/>
    <w:lvl w:ilvl="0">
      <w:start w:val="1"/>
      <w:numFmt w:val="decimal"/>
      <w:lvlText w:val="%1."/>
      <w:lvlJc w:val="left"/>
      <w:pPr>
        <w:ind w:left="1800" w:hanging="360"/>
      </w:pPr>
      <w:rPr>
        <w:rFonts w:hint="default"/>
      </w:rPr>
    </w:lvl>
    <w:lvl w:ilvl="1">
      <w:start w:val="8"/>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5" w15:restartNumberingAfterBreak="0">
    <w:nsid w:val="461C5A36"/>
    <w:multiLevelType w:val="hybridMultilevel"/>
    <w:tmpl w:val="5F082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76F389C"/>
    <w:multiLevelType w:val="multilevel"/>
    <w:tmpl w:val="CFE07782"/>
    <w:lvl w:ilvl="0">
      <w:start w:val="1"/>
      <w:numFmt w:val="none"/>
      <w:lvlText w:val="3.2."/>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B292BBF"/>
    <w:multiLevelType w:val="hybridMultilevel"/>
    <w:tmpl w:val="D99CCF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DBE35D7"/>
    <w:multiLevelType w:val="multilevel"/>
    <w:tmpl w:val="6B76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745A91"/>
    <w:multiLevelType w:val="hybridMultilevel"/>
    <w:tmpl w:val="9E5CBF9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213791"/>
    <w:multiLevelType w:val="hybridMultilevel"/>
    <w:tmpl w:val="868AC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6AF3150"/>
    <w:multiLevelType w:val="hybridMultilevel"/>
    <w:tmpl w:val="BFA4A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A56165"/>
    <w:multiLevelType w:val="hybridMultilevel"/>
    <w:tmpl w:val="44FA89D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CFA231A"/>
    <w:multiLevelType w:val="hybridMultilevel"/>
    <w:tmpl w:val="B648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133723"/>
    <w:multiLevelType w:val="multilevel"/>
    <w:tmpl w:val="CFE07782"/>
    <w:lvl w:ilvl="0">
      <w:start w:val="1"/>
      <w:numFmt w:val="none"/>
      <w:lvlText w:val="3.2."/>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5F5A46B6"/>
    <w:multiLevelType w:val="multilevel"/>
    <w:tmpl w:val="F60825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FCE2787"/>
    <w:multiLevelType w:val="hybridMultilevel"/>
    <w:tmpl w:val="211CA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7D4E2F"/>
    <w:multiLevelType w:val="multilevel"/>
    <w:tmpl w:val="55E224AE"/>
    <w:lvl w:ilvl="0">
      <w:start w:val="2"/>
      <w:numFmt w:val="decimal"/>
      <w:lvlText w:val="%1."/>
      <w:lvlJc w:val="left"/>
      <w:pPr>
        <w:ind w:left="360" w:hanging="360"/>
      </w:pPr>
      <w:rPr>
        <w:rFonts w:eastAsiaTheme="majorEastAsia" w:hint="default"/>
        <w:color w:val="1CADE4" w:themeColor="accent1"/>
      </w:rPr>
    </w:lvl>
    <w:lvl w:ilvl="1">
      <w:start w:val="1"/>
      <w:numFmt w:val="decimal"/>
      <w:lvlText w:val="%1.%2."/>
      <w:lvlJc w:val="left"/>
      <w:pPr>
        <w:ind w:left="360" w:hanging="360"/>
      </w:pPr>
      <w:rPr>
        <w:rFonts w:eastAsiaTheme="majorEastAsia" w:hint="default"/>
        <w:color w:val="1CADE4" w:themeColor="accent1"/>
      </w:rPr>
    </w:lvl>
    <w:lvl w:ilvl="2">
      <w:start w:val="1"/>
      <w:numFmt w:val="decimal"/>
      <w:lvlText w:val="%1.%2.%3."/>
      <w:lvlJc w:val="left"/>
      <w:pPr>
        <w:ind w:left="720" w:hanging="720"/>
      </w:pPr>
      <w:rPr>
        <w:rFonts w:eastAsiaTheme="majorEastAsia" w:hint="default"/>
        <w:color w:val="1CADE4" w:themeColor="accent1"/>
      </w:rPr>
    </w:lvl>
    <w:lvl w:ilvl="3">
      <w:start w:val="1"/>
      <w:numFmt w:val="decimal"/>
      <w:lvlText w:val="%1.%2.%3.%4."/>
      <w:lvlJc w:val="left"/>
      <w:pPr>
        <w:ind w:left="720" w:hanging="720"/>
      </w:pPr>
      <w:rPr>
        <w:rFonts w:eastAsiaTheme="majorEastAsia" w:hint="default"/>
        <w:color w:val="1CADE4" w:themeColor="accent1"/>
      </w:rPr>
    </w:lvl>
    <w:lvl w:ilvl="4">
      <w:start w:val="1"/>
      <w:numFmt w:val="decimal"/>
      <w:lvlText w:val="%1.%2.%3.%4.%5."/>
      <w:lvlJc w:val="left"/>
      <w:pPr>
        <w:ind w:left="1080" w:hanging="1080"/>
      </w:pPr>
      <w:rPr>
        <w:rFonts w:eastAsiaTheme="majorEastAsia" w:hint="default"/>
        <w:color w:val="1CADE4" w:themeColor="accent1"/>
      </w:rPr>
    </w:lvl>
    <w:lvl w:ilvl="5">
      <w:start w:val="1"/>
      <w:numFmt w:val="decimal"/>
      <w:lvlText w:val="%1.%2.%3.%4.%5.%6."/>
      <w:lvlJc w:val="left"/>
      <w:pPr>
        <w:ind w:left="1080" w:hanging="1080"/>
      </w:pPr>
      <w:rPr>
        <w:rFonts w:eastAsiaTheme="majorEastAsia" w:hint="default"/>
        <w:color w:val="1CADE4" w:themeColor="accent1"/>
      </w:rPr>
    </w:lvl>
    <w:lvl w:ilvl="6">
      <w:start w:val="1"/>
      <w:numFmt w:val="decimal"/>
      <w:lvlText w:val="%1.%2.%3.%4.%5.%6.%7."/>
      <w:lvlJc w:val="left"/>
      <w:pPr>
        <w:ind w:left="1440" w:hanging="1440"/>
      </w:pPr>
      <w:rPr>
        <w:rFonts w:eastAsiaTheme="majorEastAsia" w:hint="default"/>
        <w:color w:val="1CADE4" w:themeColor="accent1"/>
      </w:rPr>
    </w:lvl>
    <w:lvl w:ilvl="7">
      <w:start w:val="1"/>
      <w:numFmt w:val="decimal"/>
      <w:lvlText w:val="%1.%2.%3.%4.%5.%6.%7.%8."/>
      <w:lvlJc w:val="left"/>
      <w:pPr>
        <w:ind w:left="1440" w:hanging="1440"/>
      </w:pPr>
      <w:rPr>
        <w:rFonts w:eastAsiaTheme="majorEastAsia" w:hint="default"/>
        <w:color w:val="1CADE4" w:themeColor="accent1"/>
      </w:rPr>
    </w:lvl>
    <w:lvl w:ilvl="8">
      <w:start w:val="1"/>
      <w:numFmt w:val="decimal"/>
      <w:lvlText w:val="%1.%2.%3.%4.%5.%6.%7.%8.%9."/>
      <w:lvlJc w:val="left"/>
      <w:pPr>
        <w:ind w:left="1800" w:hanging="1800"/>
      </w:pPr>
      <w:rPr>
        <w:rFonts w:eastAsiaTheme="majorEastAsia" w:hint="default"/>
        <w:color w:val="1CADE4" w:themeColor="accent1"/>
      </w:rPr>
    </w:lvl>
  </w:abstractNum>
  <w:abstractNum w:abstractNumId="38" w15:restartNumberingAfterBreak="0">
    <w:nsid w:val="65D84A9F"/>
    <w:multiLevelType w:val="multilevel"/>
    <w:tmpl w:val="F60825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9EE12D0"/>
    <w:multiLevelType w:val="hybridMultilevel"/>
    <w:tmpl w:val="38F69A26"/>
    <w:lvl w:ilvl="0" w:tplc="E22A1B1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15:restartNumberingAfterBreak="0">
    <w:nsid w:val="6C152EAD"/>
    <w:multiLevelType w:val="hybridMultilevel"/>
    <w:tmpl w:val="5A028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AF6763"/>
    <w:multiLevelType w:val="multilevel"/>
    <w:tmpl w:val="34C016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1CADE4" w:themeColor="accent1"/>
      </w:rPr>
    </w:lvl>
    <w:lvl w:ilvl="2">
      <w:start w:val="1"/>
      <w:numFmt w:val="decimal"/>
      <w:lvlText w:val="%1.%2.%3."/>
      <w:lvlJc w:val="left"/>
      <w:pPr>
        <w:ind w:left="1440" w:hanging="720"/>
      </w:pPr>
      <w:rPr>
        <w:rFonts w:hint="default"/>
        <w:color w:val="1CADE4" w:themeColor="accen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2F71F3"/>
    <w:multiLevelType w:val="hybridMultilevel"/>
    <w:tmpl w:val="80C6D2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0"/>
  </w:num>
  <w:num w:numId="4">
    <w:abstractNumId w:val="2"/>
  </w:num>
  <w:num w:numId="5">
    <w:abstractNumId w:val="3"/>
  </w:num>
  <w:num w:numId="6">
    <w:abstractNumId w:val="23"/>
  </w:num>
  <w:num w:numId="7">
    <w:abstractNumId w:val="7"/>
  </w:num>
  <w:num w:numId="8">
    <w:abstractNumId w:val="25"/>
  </w:num>
  <w:num w:numId="9">
    <w:abstractNumId w:val="40"/>
  </w:num>
  <w:num w:numId="10">
    <w:abstractNumId w:val="10"/>
  </w:num>
  <w:num w:numId="11">
    <w:abstractNumId w:val="9"/>
  </w:num>
  <w:num w:numId="12">
    <w:abstractNumId w:val="24"/>
  </w:num>
  <w:num w:numId="13">
    <w:abstractNumId w:val="39"/>
  </w:num>
  <w:num w:numId="14">
    <w:abstractNumId w:val="21"/>
  </w:num>
  <w:num w:numId="15">
    <w:abstractNumId w:val="18"/>
  </w:num>
  <w:num w:numId="16">
    <w:abstractNumId w:val="8"/>
  </w:num>
  <w:num w:numId="17">
    <w:abstractNumId w:val="41"/>
  </w:num>
  <w:num w:numId="18">
    <w:abstractNumId w:val="1"/>
  </w:num>
  <w:num w:numId="19">
    <w:abstractNumId w:val="31"/>
  </w:num>
  <w:num w:numId="20">
    <w:abstractNumId w:val="12"/>
  </w:num>
  <w:num w:numId="21">
    <w:abstractNumId w:val="0"/>
  </w:num>
  <w:num w:numId="22">
    <w:abstractNumId w:val="14"/>
  </w:num>
  <w:num w:numId="23">
    <w:abstractNumId w:val="30"/>
  </w:num>
  <w:num w:numId="24">
    <w:abstractNumId w:val="15"/>
  </w:num>
  <w:num w:numId="25">
    <w:abstractNumId w:val="26"/>
  </w:num>
  <w:num w:numId="26">
    <w:abstractNumId w:val="34"/>
  </w:num>
  <w:num w:numId="27">
    <w:abstractNumId w:val="13"/>
  </w:num>
  <w:num w:numId="28">
    <w:abstractNumId w:val="38"/>
  </w:num>
  <w:num w:numId="29">
    <w:abstractNumId w:val="35"/>
  </w:num>
  <w:num w:numId="30">
    <w:abstractNumId w:val="4"/>
  </w:num>
  <w:num w:numId="31">
    <w:abstractNumId w:val="27"/>
  </w:num>
  <w:num w:numId="32">
    <w:abstractNumId w:val="5"/>
  </w:num>
  <w:num w:numId="33">
    <w:abstractNumId w:val="36"/>
  </w:num>
  <w:num w:numId="34">
    <w:abstractNumId w:val="17"/>
  </w:num>
  <w:num w:numId="35">
    <w:abstractNumId w:val="37"/>
  </w:num>
  <w:num w:numId="36">
    <w:abstractNumId w:val="33"/>
  </w:num>
  <w:num w:numId="37">
    <w:abstractNumId w:val="29"/>
  </w:num>
  <w:num w:numId="38">
    <w:abstractNumId w:val="28"/>
  </w:num>
  <w:num w:numId="39">
    <w:abstractNumId w:val="22"/>
  </w:num>
  <w:num w:numId="40">
    <w:abstractNumId w:val="11"/>
  </w:num>
  <w:num w:numId="41">
    <w:abstractNumId w:val="32"/>
  </w:num>
  <w:num w:numId="42">
    <w:abstractNumId w:val="42"/>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99A"/>
    <w:rsid w:val="00003BA0"/>
    <w:rsid w:val="00020702"/>
    <w:rsid w:val="00026272"/>
    <w:rsid w:val="00056343"/>
    <w:rsid w:val="000A4D10"/>
    <w:rsid w:val="000B4CA5"/>
    <w:rsid w:val="000C3DD2"/>
    <w:rsid w:val="000F02D2"/>
    <w:rsid w:val="00110735"/>
    <w:rsid w:val="00125E3F"/>
    <w:rsid w:val="00126DA1"/>
    <w:rsid w:val="00137CC4"/>
    <w:rsid w:val="00145AB4"/>
    <w:rsid w:val="0017211D"/>
    <w:rsid w:val="001B665D"/>
    <w:rsid w:val="0020074C"/>
    <w:rsid w:val="00236A3B"/>
    <w:rsid w:val="00241582"/>
    <w:rsid w:val="00285464"/>
    <w:rsid w:val="00287FF7"/>
    <w:rsid w:val="002913A0"/>
    <w:rsid w:val="002A7938"/>
    <w:rsid w:val="002B26DF"/>
    <w:rsid w:val="002C6497"/>
    <w:rsid w:val="002D77F4"/>
    <w:rsid w:val="002F3247"/>
    <w:rsid w:val="00337481"/>
    <w:rsid w:val="003517F0"/>
    <w:rsid w:val="00353FA6"/>
    <w:rsid w:val="003562D0"/>
    <w:rsid w:val="00363258"/>
    <w:rsid w:val="0039119E"/>
    <w:rsid w:val="00395CD8"/>
    <w:rsid w:val="003B5247"/>
    <w:rsid w:val="003B6C4C"/>
    <w:rsid w:val="0041420D"/>
    <w:rsid w:val="00433458"/>
    <w:rsid w:val="00453665"/>
    <w:rsid w:val="00463135"/>
    <w:rsid w:val="00475A7A"/>
    <w:rsid w:val="004B0317"/>
    <w:rsid w:val="005417DB"/>
    <w:rsid w:val="00555F35"/>
    <w:rsid w:val="00562A03"/>
    <w:rsid w:val="00562FB2"/>
    <w:rsid w:val="005A2220"/>
    <w:rsid w:val="005B60B2"/>
    <w:rsid w:val="005E0859"/>
    <w:rsid w:val="00604EF6"/>
    <w:rsid w:val="00625814"/>
    <w:rsid w:val="006308DB"/>
    <w:rsid w:val="006503F6"/>
    <w:rsid w:val="00652A41"/>
    <w:rsid w:val="006608FF"/>
    <w:rsid w:val="00674CCF"/>
    <w:rsid w:val="006947A2"/>
    <w:rsid w:val="006B6B91"/>
    <w:rsid w:val="00700B80"/>
    <w:rsid w:val="00755A2C"/>
    <w:rsid w:val="00780861"/>
    <w:rsid w:val="007C5700"/>
    <w:rsid w:val="0081315E"/>
    <w:rsid w:val="00846EF2"/>
    <w:rsid w:val="008817A5"/>
    <w:rsid w:val="00897640"/>
    <w:rsid w:val="00904343"/>
    <w:rsid w:val="009170C3"/>
    <w:rsid w:val="00921675"/>
    <w:rsid w:val="00921F9F"/>
    <w:rsid w:val="00934CF7"/>
    <w:rsid w:val="00943A59"/>
    <w:rsid w:val="00943D3D"/>
    <w:rsid w:val="009536AE"/>
    <w:rsid w:val="009565E8"/>
    <w:rsid w:val="009832C8"/>
    <w:rsid w:val="009B2799"/>
    <w:rsid w:val="009C292B"/>
    <w:rsid w:val="009C7B41"/>
    <w:rsid w:val="009E0AC9"/>
    <w:rsid w:val="009E1591"/>
    <w:rsid w:val="009E28A1"/>
    <w:rsid w:val="00A42EA7"/>
    <w:rsid w:val="00A64D5A"/>
    <w:rsid w:val="00AC6A3D"/>
    <w:rsid w:val="00AE3F7D"/>
    <w:rsid w:val="00AF21EA"/>
    <w:rsid w:val="00B72862"/>
    <w:rsid w:val="00B85886"/>
    <w:rsid w:val="00BA2B25"/>
    <w:rsid w:val="00BD3FF8"/>
    <w:rsid w:val="00BE2241"/>
    <w:rsid w:val="00C105C7"/>
    <w:rsid w:val="00C17BAA"/>
    <w:rsid w:val="00C17CAD"/>
    <w:rsid w:val="00C26FFA"/>
    <w:rsid w:val="00C31FA5"/>
    <w:rsid w:val="00C40035"/>
    <w:rsid w:val="00C56DD1"/>
    <w:rsid w:val="00C60052"/>
    <w:rsid w:val="00C60A17"/>
    <w:rsid w:val="00C825CE"/>
    <w:rsid w:val="00C84EC8"/>
    <w:rsid w:val="00CB0333"/>
    <w:rsid w:val="00CB5128"/>
    <w:rsid w:val="00CE299A"/>
    <w:rsid w:val="00CE693E"/>
    <w:rsid w:val="00CF32C4"/>
    <w:rsid w:val="00D0797C"/>
    <w:rsid w:val="00D13806"/>
    <w:rsid w:val="00D25F57"/>
    <w:rsid w:val="00D302B8"/>
    <w:rsid w:val="00D54D17"/>
    <w:rsid w:val="00DD5153"/>
    <w:rsid w:val="00DF7DDC"/>
    <w:rsid w:val="00E1450B"/>
    <w:rsid w:val="00E25B1B"/>
    <w:rsid w:val="00E548AE"/>
    <w:rsid w:val="00E65739"/>
    <w:rsid w:val="00E665E9"/>
    <w:rsid w:val="00E761C2"/>
    <w:rsid w:val="00E8044B"/>
    <w:rsid w:val="00EA5628"/>
    <w:rsid w:val="00EB079B"/>
    <w:rsid w:val="00EB0EBA"/>
    <w:rsid w:val="00EB4139"/>
    <w:rsid w:val="00EB568A"/>
    <w:rsid w:val="00EC2F99"/>
    <w:rsid w:val="00ED717B"/>
    <w:rsid w:val="00EE6660"/>
    <w:rsid w:val="00EF7844"/>
    <w:rsid w:val="00F03A8B"/>
    <w:rsid w:val="00F3762B"/>
    <w:rsid w:val="00F44750"/>
    <w:rsid w:val="00F87CD2"/>
    <w:rsid w:val="00F925A9"/>
    <w:rsid w:val="00FB2B8A"/>
    <w:rsid w:val="00FE263A"/>
    <w:rsid w:val="00FE6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AAB56B-8F18-44FE-9713-D9C08D54F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481"/>
  </w:style>
  <w:style w:type="paragraph" w:styleId="Heading1">
    <w:name w:val="heading 1"/>
    <w:basedOn w:val="Normal"/>
    <w:next w:val="Normal"/>
    <w:link w:val="Heading1Char"/>
    <w:uiPriority w:val="9"/>
    <w:qFormat/>
    <w:rsid w:val="00EF7844"/>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unhideWhenUsed/>
    <w:qFormat/>
    <w:rsid w:val="00EF784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F784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F784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F784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F784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F784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F784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F784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F7844"/>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EF7844"/>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EF7844"/>
    <w:rPr>
      <w:rFonts w:asciiTheme="majorHAnsi" w:eastAsiaTheme="majorEastAsia" w:hAnsiTheme="majorHAnsi" w:cstheme="majorBidi"/>
      <w:caps/>
      <w:color w:val="335B74" w:themeColor="text2"/>
      <w:spacing w:val="30"/>
      <w:sz w:val="72"/>
      <w:szCs w:val="72"/>
    </w:rPr>
  </w:style>
  <w:style w:type="character" w:customStyle="1" w:styleId="Heading1Char">
    <w:name w:val="Heading 1 Char"/>
    <w:basedOn w:val="DefaultParagraphFont"/>
    <w:link w:val="Heading1"/>
    <w:uiPriority w:val="9"/>
    <w:rsid w:val="00EF7844"/>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rsid w:val="00EF784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F784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F784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F784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F784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F784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F784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F7844"/>
    <w:rPr>
      <w:b/>
      <w:bCs/>
      <w:i/>
      <w:iCs/>
    </w:rPr>
  </w:style>
  <w:style w:type="paragraph" w:styleId="Caption">
    <w:name w:val="caption"/>
    <w:basedOn w:val="Normal"/>
    <w:next w:val="Normal"/>
    <w:uiPriority w:val="35"/>
    <w:semiHidden/>
    <w:unhideWhenUsed/>
    <w:qFormat/>
    <w:rsid w:val="00EF7844"/>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EF7844"/>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EF7844"/>
    <w:rPr>
      <w:color w:val="335B74" w:themeColor="text2"/>
      <w:sz w:val="28"/>
      <w:szCs w:val="28"/>
    </w:rPr>
  </w:style>
  <w:style w:type="character" w:styleId="Strong">
    <w:name w:val="Strong"/>
    <w:basedOn w:val="DefaultParagraphFont"/>
    <w:uiPriority w:val="22"/>
    <w:qFormat/>
    <w:rsid w:val="00EF7844"/>
    <w:rPr>
      <w:b/>
      <w:bCs/>
    </w:rPr>
  </w:style>
  <w:style w:type="character" w:styleId="Emphasis">
    <w:name w:val="Emphasis"/>
    <w:basedOn w:val="DefaultParagraphFont"/>
    <w:uiPriority w:val="20"/>
    <w:qFormat/>
    <w:rsid w:val="00EF7844"/>
    <w:rPr>
      <w:i/>
      <w:iCs/>
      <w:color w:val="000000" w:themeColor="text1"/>
    </w:rPr>
  </w:style>
  <w:style w:type="paragraph" w:styleId="NoSpacing">
    <w:name w:val="No Spacing"/>
    <w:link w:val="NoSpacingChar"/>
    <w:uiPriority w:val="1"/>
    <w:qFormat/>
    <w:rsid w:val="00EF7844"/>
    <w:pPr>
      <w:spacing w:after="0" w:line="240" w:lineRule="auto"/>
    </w:pPr>
  </w:style>
  <w:style w:type="paragraph" w:styleId="Quote">
    <w:name w:val="Quote"/>
    <w:basedOn w:val="Normal"/>
    <w:next w:val="Normal"/>
    <w:link w:val="QuoteChar"/>
    <w:uiPriority w:val="29"/>
    <w:qFormat/>
    <w:rsid w:val="00EF7844"/>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EF7844"/>
    <w:rPr>
      <w:i/>
      <w:iCs/>
      <w:color w:val="1D99A0" w:themeColor="accent3" w:themeShade="BF"/>
      <w:sz w:val="24"/>
      <w:szCs w:val="24"/>
    </w:rPr>
  </w:style>
  <w:style w:type="paragraph" w:styleId="IntenseQuote">
    <w:name w:val="Intense Quote"/>
    <w:basedOn w:val="Normal"/>
    <w:next w:val="Normal"/>
    <w:link w:val="IntenseQuoteChar"/>
    <w:uiPriority w:val="30"/>
    <w:qFormat/>
    <w:rsid w:val="00EF7844"/>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EF7844"/>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EF7844"/>
    <w:rPr>
      <w:i/>
      <w:iCs/>
      <w:color w:val="595959" w:themeColor="text1" w:themeTint="A6"/>
    </w:rPr>
  </w:style>
  <w:style w:type="character" w:styleId="IntenseEmphasis">
    <w:name w:val="Intense Emphasis"/>
    <w:basedOn w:val="DefaultParagraphFont"/>
    <w:uiPriority w:val="21"/>
    <w:qFormat/>
    <w:rsid w:val="00EF7844"/>
    <w:rPr>
      <w:b/>
      <w:bCs/>
      <w:i/>
      <w:iCs/>
      <w:color w:val="auto"/>
    </w:rPr>
  </w:style>
  <w:style w:type="character" w:styleId="SubtleReference">
    <w:name w:val="Subtle Reference"/>
    <w:basedOn w:val="DefaultParagraphFont"/>
    <w:uiPriority w:val="31"/>
    <w:qFormat/>
    <w:rsid w:val="00EF784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F7844"/>
    <w:rPr>
      <w:b/>
      <w:bCs/>
      <w:caps w:val="0"/>
      <w:smallCaps/>
      <w:color w:val="auto"/>
      <w:spacing w:val="0"/>
      <w:u w:val="single"/>
    </w:rPr>
  </w:style>
  <w:style w:type="character" w:styleId="BookTitle">
    <w:name w:val="Book Title"/>
    <w:basedOn w:val="DefaultParagraphFont"/>
    <w:uiPriority w:val="33"/>
    <w:qFormat/>
    <w:rsid w:val="00EF7844"/>
    <w:rPr>
      <w:b/>
      <w:bCs/>
      <w:caps w:val="0"/>
      <w:smallCaps/>
      <w:spacing w:val="0"/>
    </w:rPr>
  </w:style>
  <w:style w:type="paragraph" w:styleId="TOCHeading">
    <w:name w:val="TOC Heading"/>
    <w:basedOn w:val="Heading1"/>
    <w:next w:val="Normal"/>
    <w:uiPriority w:val="39"/>
    <w:unhideWhenUsed/>
    <w:qFormat/>
    <w:rsid w:val="00EF7844"/>
    <w:pPr>
      <w:outlineLvl w:val="9"/>
    </w:pPr>
  </w:style>
  <w:style w:type="paragraph" w:styleId="ListParagraph">
    <w:name w:val="List Paragraph"/>
    <w:basedOn w:val="Normal"/>
    <w:uiPriority w:val="34"/>
    <w:qFormat/>
    <w:rsid w:val="003B6C4C"/>
    <w:pPr>
      <w:ind w:left="720"/>
      <w:contextualSpacing/>
    </w:pPr>
  </w:style>
  <w:style w:type="character" w:customStyle="1" w:styleId="NoSpacingChar">
    <w:name w:val="No Spacing Char"/>
    <w:basedOn w:val="DefaultParagraphFont"/>
    <w:link w:val="NoSpacing"/>
    <w:uiPriority w:val="1"/>
    <w:rsid w:val="003B6C4C"/>
  </w:style>
  <w:style w:type="paragraph" w:styleId="Header">
    <w:name w:val="header"/>
    <w:basedOn w:val="Normal"/>
    <w:link w:val="HeaderChar"/>
    <w:uiPriority w:val="99"/>
    <w:unhideWhenUsed/>
    <w:rsid w:val="003B6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C4C"/>
  </w:style>
  <w:style w:type="paragraph" w:styleId="Footer">
    <w:name w:val="footer"/>
    <w:basedOn w:val="Normal"/>
    <w:link w:val="FooterChar"/>
    <w:uiPriority w:val="99"/>
    <w:unhideWhenUsed/>
    <w:rsid w:val="003B6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C4C"/>
  </w:style>
  <w:style w:type="paragraph" w:styleId="TOC1">
    <w:name w:val="toc 1"/>
    <w:basedOn w:val="Normal"/>
    <w:next w:val="Normal"/>
    <w:autoRedefine/>
    <w:uiPriority w:val="39"/>
    <w:unhideWhenUsed/>
    <w:rsid w:val="00C17CAD"/>
    <w:pPr>
      <w:spacing w:after="100"/>
    </w:pPr>
  </w:style>
  <w:style w:type="character" w:styleId="Hyperlink">
    <w:name w:val="Hyperlink"/>
    <w:basedOn w:val="DefaultParagraphFont"/>
    <w:uiPriority w:val="99"/>
    <w:unhideWhenUsed/>
    <w:rsid w:val="00C17CAD"/>
    <w:rPr>
      <w:color w:val="6B9F25" w:themeColor="hyperlink"/>
      <w:u w:val="single"/>
    </w:rPr>
  </w:style>
  <w:style w:type="paragraph" w:styleId="TOC2">
    <w:name w:val="toc 2"/>
    <w:basedOn w:val="Normal"/>
    <w:next w:val="Normal"/>
    <w:autoRedefine/>
    <w:uiPriority w:val="39"/>
    <w:unhideWhenUsed/>
    <w:rsid w:val="00C17CAD"/>
    <w:pPr>
      <w:spacing w:after="100"/>
      <w:ind w:left="210"/>
    </w:pPr>
  </w:style>
  <w:style w:type="paragraph" w:styleId="TOC3">
    <w:name w:val="toc 3"/>
    <w:basedOn w:val="Normal"/>
    <w:next w:val="Normal"/>
    <w:autoRedefine/>
    <w:uiPriority w:val="39"/>
    <w:unhideWhenUsed/>
    <w:rsid w:val="00D302B8"/>
    <w:pPr>
      <w:spacing w:after="100"/>
      <w:ind w:left="420"/>
    </w:pPr>
  </w:style>
  <w:style w:type="table" w:styleId="TableGrid">
    <w:name w:val="Table Grid"/>
    <w:basedOn w:val="TableNormal"/>
    <w:uiPriority w:val="39"/>
    <w:rsid w:val="00145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FE68C3"/>
  </w:style>
  <w:style w:type="character" w:customStyle="1" w:styleId="mn">
    <w:name w:val="mn"/>
    <w:basedOn w:val="DefaultParagraphFont"/>
    <w:rsid w:val="00FE68C3"/>
  </w:style>
  <w:style w:type="character" w:customStyle="1" w:styleId="mjxassistivemathml">
    <w:name w:val="mjx_assistive_mathml"/>
    <w:basedOn w:val="DefaultParagraphFont"/>
    <w:rsid w:val="00FE68C3"/>
  </w:style>
  <w:style w:type="character" w:customStyle="1" w:styleId="mo">
    <w:name w:val="mo"/>
    <w:basedOn w:val="DefaultParagraphFont"/>
    <w:rsid w:val="00FE68C3"/>
  </w:style>
  <w:style w:type="paragraph" w:styleId="HTMLPreformatted">
    <w:name w:val="HTML Preformatted"/>
    <w:basedOn w:val="Normal"/>
    <w:link w:val="HTMLPreformattedChar"/>
    <w:uiPriority w:val="99"/>
    <w:semiHidden/>
    <w:unhideWhenUsed/>
    <w:rsid w:val="00003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3BA0"/>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AC6A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5299">
      <w:bodyDiv w:val="1"/>
      <w:marLeft w:val="0"/>
      <w:marRight w:val="0"/>
      <w:marTop w:val="0"/>
      <w:marBottom w:val="0"/>
      <w:divBdr>
        <w:top w:val="none" w:sz="0" w:space="0" w:color="auto"/>
        <w:left w:val="none" w:sz="0" w:space="0" w:color="auto"/>
        <w:bottom w:val="none" w:sz="0" w:space="0" w:color="auto"/>
        <w:right w:val="none" w:sz="0" w:space="0" w:color="auto"/>
      </w:divBdr>
    </w:div>
    <w:div w:id="17394203">
      <w:bodyDiv w:val="1"/>
      <w:marLeft w:val="0"/>
      <w:marRight w:val="0"/>
      <w:marTop w:val="0"/>
      <w:marBottom w:val="0"/>
      <w:divBdr>
        <w:top w:val="none" w:sz="0" w:space="0" w:color="auto"/>
        <w:left w:val="none" w:sz="0" w:space="0" w:color="auto"/>
        <w:bottom w:val="none" w:sz="0" w:space="0" w:color="auto"/>
        <w:right w:val="none" w:sz="0" w:space="0" w:color="auto"/>
      </w:divBdr>
    </w:div>
    <w:div w:id="23095980">
      <w:bodyDiv w:val="1"/>
      <w:marLeft w:val="0"/>
      <w:marRight w:val="0"/>
      <w:marTop w:val="0"/>
      <w:marBottom w:val="0"/>
      <w:divBdr>
        <w:top w:val="none" w:sz="0" w:space="0" w:color="auto"/>
        <w:left w:val="none" w:sz="0" w:space="0" w:color="auto"/>
        <w:bottom w:val="none" w:sz="0" w:space="0" w:color="auto"/>
        <w:right w:val="none" w:sz="0" w:space="0" w:color="auto"/>
      </w:divBdr>
    </w:div>
    <w:div w:id="50085351">
      <w:bodyDiv w:val="1"/>
      <w:marLeft w:val="0"/>
      <w:marRight w:val="0"/>
      <w:marTop w:val="0"/>
      <w:marBottom w:val="0"/>
      <w:divBdr>
        <w:top w:val="none" w:sz="0" w:space="0" w:color="auto"/>
        <w:left w:val="none" w:sz="0" w:space="0" w:color="auto"/>
        <w:bottom w:val="none" w:sz="0" w:space="0" w:color="auto"/>
        <w:right w:val="none" w:sz="0" w:space="0" w:color="auto"/>
      </w:divBdr>
    </w:div>
    <w:div w:id="99687722">
      <w:bodyDiv w:val="1"/>
      <w:marLeft w:val="0"/>
      <w:marRight w:val="0"/>
      <w:marTop w:val="0"/>
      <w:marBottom w:val="0"/>
      <w:divBdr>
        <w:top w:val="none" w:sz="0" w:space="0" w:color="auto"/>
        <w:left w:val="none" w:sz="0" w:space="0" w:color="auto"/>
        <w:bottom w:val="none" w:sz="0" w:space="0" w:color="auto"/>
        <w:right w:val="none" w:sz="0" w:space="0" w:color="auto"/>
      </w:divBdr>
    </w:div>
    <w:div w:id="100034834">
      <w:bodyDiv w:val="1"/>
      <w:marLeft w:val="0"/>
      <w:marRight w:val="0"/>
      <w:marTop w:val="0"/>
      <w:marBottom w:val="0"/>
      <w:divBdr>
        <w:top w:val="none" w:sz="0" w:space="0" w:color="auto"/>
        <w:left w:val="none" w:sz="0" w:space="0" w:color="auto"/>
        <w:bottom w:val="none" w:sz="0" w:space="0" w:color="auto"/>
        <w:right w:val="none" w:sz="0" w:space="0" w:color="auto"/>
      </w:divBdr>
    </w:div>
    <w:div w:id="106239379">
      <w:bodyDiv w:val="1"/>
      <w:marLeft w:val="0"/>
      <w:marRight w:val="0"/>
      <w:marTop w:val="0"/>
      <w:marBottom w:val="0"/>
      <w:divBdr>
        <w:top w:val="none" w:sz="0" w:space="0" w:color="auto"/>
        <w:left w:val="none" w:sz="0" w:space="0" w:color="auto"/>
        <w:bottom w:val="none" w:sz="0" w:space="0" w:color="auto"/>
        <w:right w:val="none" w:sz="0" w:space="0" w:color="auto"/>
      </w:divBdr>
    </w:div>
    <w:div w:id="127866078">
      <w:bodyDiv w:val="1"/>
      <w:marLeft w:val="0"/>
      <w:marRight w:val="0"/>
      <w:marTop w:val="0"/>
      <w:marBottom w:val="0"/>
      <w:divBdr>
        <w:top w:val="none" w:sz="0" w:space="0" w:color="auto"/>
        <w:left w:val="none" w:sz="0" w:space="0" w:color="auto"/>
        <w:bottom w:val="none" w:sz="0" w:space="0" w:color="auto"/>
        <w:right w:val="none" w:sz="0" w:space="0" w:color="auto"/>
      </w:divBdr>
    </w:div>
    <w:div w:id="144511042">
      <w:bodyDiv w:val="1"/>
      <w:marLeft w:val="0"/>
      <w:marRight w:val="0"/>
      <w:marTop w:val="0"/>
      <w:marBottom w:val="0"/>
      <w:divBdr>
        <w:top w:val="none" w:sz="0" w:space="0" w:color="auto"/>
        <w:left w:val="none" w:sz="0" w:space="0" w:color="auto"/>
        <w:bottom w:val="none" w:sz="0" w:space="0" w:color="auto"/>
        <w:right w:val="none" w:sz="0" w:space="0" w:color="auto"/>
      </w:divBdr>
    </w:div>
    <w:div w:id="154616013">
      <w:bodyDiv w:val="1"/>
      <w:marLeft w:val="0"/>
      <w:marRight w:val="0"/>
      <w:marTop w:val="0"/>
      <w:marBottom w:val="0"/>
      <w:divBdr>
        <w:top w:val="none" w:sz="0" w:space="0" w:color="auto"/>
        <w:left w:val="none" w:sz="0" w:space="0" w:color="auto"/>
        <w:bottom w:val="none" w:sz="0" w:space="0" w:color="auto"/>
        <w:right w:val="none" w:sz="0" w:space="0" w:color="auto"/>
      </w:divBdr>
    </w:div>
    <w:div w:id="160195129">
      <w:bodyDiv w:val="1"/>
      <w:marLeft w:val="0"/>
      <w:marRight w:val="0"/>
      <w:marTop w:val="0"/>
      <w:marBottom w:val="0"/>
      <w:divBdr>
        <w:top w:val="none" w:sz="0" w:space="0" w:color="auto"/>
        <w:left w:val="none" w:sz="0" w:space="0" w:color="auto"/>
        <w:bottom w:val="none" w:sz="0" w:space="0" w:color="auto"/>
        <w:right w:val="none" w:sz="0" w:space="0" w:color="auto"/>
      </w:divBdr>
    </w:div>
    <w:div w:id="199903783">
      <w:bodyDiv w:val="1"/>
      <w:marLeft w:val="0"/>
      <w:marRight w:val="0"/>
      <w:marTop w:val="0"/>
      <w:marBottom w:val="0"/>
      <w:divBdr>
        <w:top w:val="none" w:sz="0" w:space="0" w:color="auto"/>
        <w:left w:val="none" w:sz="0" w:space="0" w:color="auto"/>
        <w:bottom w:val="none" w:sz="0" w:space="0" w:color="auto"/>
        <w:right w:val="none" w:sz="0" w:space="0" w:color="auto"/>
      </w:divBdr>
    </w:div>
    <w:div w:id="229468693">
      <w:bodyDiv w:val="1"/>
      <w:marLeft w:val="0"/>
      <w:marRight w:val="0"/>
      <w:marTop w:val="0"/>
      <w:marBottom w:val="0"/>
      <w:divBdr>
        <w:top w:val="none" w:sz="0" w:space="0" w:color="auto"/>
        <w:left w:val="none" w:sz="0" w:space="0" w:color="auto"/>
        <w:bottom w:val="none" w:sz="0" w:space="0" w:color="auto"/>
        <w:right w:val="none" w:sz="0" w:space="0" w:color="auto"/>
      </w:divBdr>
    </w:div>
    <w:div w:id="269163839">
      <w:bodyDiv w:val="1"/>
      <w:marLeft w:val="0"/>
      <w:marRight w:val="0"/>
      <w:marTop w:val="0"/>
      <w:marBottom w:val="0"/>
      <w:divBdr>
        <w:top w:val="none" w:sz="0" w:space="0" w:color="auto"/>
        <w:left w:val="none" w:sz="0" w:space="0" w:color="auto"/>
        <w:bottom w:val="none" w:sz="0" w:space="0" w:color="auto"/>
        <w:right w:val="none" w:sz="0" w:space="0" w:color="auto"/>
      </w:divBdr>
    </w:div>
    <w:div w:id="287205774">
      <w:bodyDiv w:val="1"/>
      <w:marLeft w:val="0"/>
      <w:marRight w:val="0"/>
      <w:marTop w:val="0"/>
      <w:marBottom w:val="0"/>
      <w:divBdr>
        <w:top w:val="none" w:sz="0" w:space="0" w:color="auto"/>
        <w:left w:val="none" w:sz="0" w:space="0" w:color="auto"/>
        <w:bottom w:val="none" w:sz="0" w:space="0" w:color="auto"/>
        <w:right w:val="none" w:sz="0" w:space="0" w:color="auto"/>
      </w:divBdr>
    </w:div>
    <w:div w:id="287976690">
      <w:bodyDiv w:val="1"/>
      <w:marLeft w:val="0"/>
      <w:marRight w:val="0"/>
      <w:marTop w:val="0"/>
      <w:marBottom w:val="0"/>
      <w:divBdr>
        <w:top w:val="none" w:sz="0" w:space="0" w:color="auto"/>
        <w:left w:val="none" w:sz="0" w:space="0" w:color="auto"/>
        <w:bottom w:val="none" w:sz="0" w:space="0" w:color="auto"/>
        <w:right w:val="none" w:sz="0" w:space="0" w:color="auto"/>
      </w:divBdr>
    </w:div>
    <w:div w:id="339819280">
      <w:bodyDiv w:val="1"/>
      <w:marLeft w:val="0"/>
      <w:marRight w:val="0"/>
      <w:marTop w:val="0"/>
      <w:marBottom w:val="0"/>
      <w:divBdr>
        <w:top w:val="none" w:sz="0" w:space="0" w:color="auto"/>
        <w:left w:val="none" w:sz="0" w:space="0" w:color="auto"/>
        <w:bottom w:val="none" w:sz="0" w:space="0" w:color="auto"/>
        <w:right w:val="none" w:sz="0" w:space="0" w:color="auto"/>
      </w:divBdr>
    </w:div>
    <w:div w:id="355425766">
      <w:bodyDiv w:val="1"/>
      <w:marLeft w:val="0"/>
      <w:marRight w:val="0"/>
      <w:marTop w:val="0"/>
      <w:marBottom w:val="0"/>
      <w:divBdr>
        <w:top w:val="none" w:sz="0" w:space="0" w:color="auto"/>
        <w:left w:val="none" w:sz="0" w:space="0" w:color="auto"/>
        <w:bottom w:val="none" w:sz="0" w:space="0" w:color="auto"/>
        <w:right w:val="none" w:sz="0" w:space="0" w:color="auto"/>
      </w:divBdr>
    </w:div>
    <w:div w:id="369383275">
      <w:bodyDiv w:val="1"/>
      <w:marLeft w:val="0"/>
      <w:marRight w:val="0"/>
      <w:marTop w:val="0"/>
      <w:marBottom w:val="0"/>
      <w:divBdr>
        <w:top w:val="none" w:sz="0" w:space="0" w:color="auto"/>
        <w:left w:val="none" w:sz="0" w:space="0" w:color="auto"/>
        <w:bottom w:val="none" w:sz="0" w:space="0" w:color="auto"/>
        <w:right w:val="none" w:sz="0" w:space="0" w:color="auto"/>
      </w:divBdr>
    </w:div>
    <w:div w:id="370419848">
      <w:bodyDiv w:val="1"/>
      <w:marLeft w:val="0"/>
      <w:marRight w:val="0"/>
      <w:marTop w:val="0"/>
      <w:marBottom w:val="0"/>
      <w:divBdr>
        <w:top w:val="none" w:sz="0" w:space="0" w:color="auto"/>
        <w:left w:val="none" w:sz="0" w:space="0" w:color="auto"/>
        <w:bottom w:val="none" w:sz="0" w:space="0" w:color="auto"/>
        <w:right w:val="none" w:sz="0" w:space="0" w:color="auto"/>
      </w:divBdr>
    </w:div>
    <w:div w:id="390469548">
      <w:bodyDiv w:val="1"/>
      <w:marLeft w:val="0"/>
      <w:marRight w:val="0"/>
      <w:marTop w:val="0"/>
      <w:marBottom w:val="0"/>
      <w:divBdr>
        <w:top w:val="none" w:sz="0" w:space="0" w:color="auto"/>
        <w:left w:val="none" w:sz="0" w:space="0" w:color="auto"/>
        <w:bottom w:val="none" w:sz="0" w:space="0" w:color="auto"/>
        <w:right w:val="none" w:sz="0" w:space="0" w:color="auto"/>
      </w:divBdr>
    </w:div>
    <w:div w:id="404690489">
      <w:bodyDiv w:val="1"/>
      <w:marLeft w:val="0"/>
      <w:marRight w:val="0"/>
      <w:marTop w:val="0"/>
      <w:marBottom w:val="0"/>
      <w:divBdr>
        <w:top w:val="none" w:sz="0" w:space="0" w:color="auto"/>
        <w:left w:val="none" w:sz="0" w:space="0" w:color="auto"/>
        <w:bottom w:val="none" w:sz="0" w:space="0" w:color="auto"/>
        <w:right w:val="none" w:sz="0" w:space="0" w:color="auto"/>
      </w:divBdr>
    </w:div>
    <w:div w:id="439034126">
      <w:bodyDiv w:val="1"/>
      <w:marLeft w:val="0"/>
      <w:marRight w:val="0"/>
      <w:marTop w:val="0"/>
      <w:marBottom w:val="0"/>
      <w:divBdr>
        <w:top w:val="none" w:sz="0" w:space="0" w:color="auto"/>
        <w:left w:val="none" w:sz="0" w:space="0" w:color="auto"/>
        <w:bottom w:val="none" w:sz="0" w:space="0" w:color="auto"/>
        <w:right w:val="none" w:sz="0" w:space="0" w:color="auto"/>
      </w:divBdr>
    </w:div>
    <w:div w:id="447311566">
      <w:bodyDiv w:val="1"/>
      <w:marLeft w:val="0"/>
      <w:marRight w:val="0"/>
      <w:marTop w:val="0"/>
      <w:marBottom w:val="0"/>
      <w:divBdr>
        <w:top w:val="none" w:sz="0" w:space="0" w:color="auto"/>
        <w:left w:val="none" w:sz="0" w:space="0" w:color="auto"/>
        <w:bottom w:val="none" w:sz="0" w:space="0" w:color="auto"/>
        <w:right w:val="none" w:sz="0" w:space="0" w:color="auto"/>
      </w:divBdr>
    </w:div>
    <w:div w:id="468396677">
      <w:bodyDiv w:val="1"/>
      <w:marLeft w:val="0"/>
      <w:marRight w:val="0"/>
      <w:marTop w:val="0"/>
      <w:marBottom w:val="0"/>
      <w:divBdr>
        <w:top w:val="none" w:sz="0" w:space="0" w:color="auto"/>
        <w:left w:val="none" w:sz="0" w:space="0" w:color="auto"/>
        <w:bottom w:val="none" w:sz="0" w:space="0" w:color="auto"/>
        <w:right w:val="none" w:sz="0" w:space="0" w:color="auto"/>
      </w:divBdr>
    </w:div>
    <w:div w:id="515731156">
      <w:bodyDiv w:val="1"/>
      <w:marLeft w:val="0"/>
      <w:marRight w:val="0"/>
      <w:marTop w:val="0"/>
      <w:marBottom w:val="0"/>
      <w:divBdr>
        <w:top w:val="none" w:sz="0" w:space="0" w:color="auto"/>
        <w:left w:val="none" w:sz="0" w:space="0" w:color="auto"/>
        <w:bottom w:val="none" w:sz="0" w:space="0" w:color="auto"/>
        <w:right w:val="none" w:sz="0" w:space="0" w:color="auto"/>
      </w:divBdr>
    </w:div>
    <w:div w:id="638457501">
      <w:bodyDiv w:val="1"/>
      <w:marLeft w:val="0"/>
      <w:marRight w:val="0"/>
      <w:marTop w:val="0"/>
      <w:marBottom w:val="0"/>
      <w:divBdr>
        <w:top w:val="none" w:sz="0" w:space="0" w:color="auto"/>
        <w:left w:val="none" w:sz="0" w:space="0" w:color="auto"/>
        <w:bottom w:val="none" w:sz="0" w:space="0" w:color="auto"/>
        <w:right w:val="none" w:sz="0" w:space="0" w:color="auto"/>
      </w:divBdr>
    </w:div>
    <w:div w:id="687490181">
      <w:bodyDiv w:val="1"/>
      <w:marLeft w:val="0"/>
      <w:marRight w:val="0"/>
      <w:marTop w:val="0"/>
      <w:marBottom w:val="0"/>
      <w:divBdr>
        <w:top w:val="none" w:sz="0" w:space="0" w:color="auto"/>
        <w:left w:val="none" w:sz="0" w:space="0" w:color="auto"/>
        <w:bottom w:val="none" w:sz="0" w:space="0" w:color="auto"/>
        <w:right w:val="none" w:sz="0" w:space="0" w:color="auto"/>
      </w:divBdr>
    </w:div>
    <w:div w:id="690188280">
      <w:bodyDiv w:val="1"/>
      <w:marLeft w:val="0"/>
      <w:marRight w:val="0"/>
      <w:marTop w:val="0"/>
      <w:marBottom w:val="0"/>
      <w:divBdr>
        <w:top w:val="none" w:sz="0" w:space="0" w:color="auto"/>
        <w:left w:val="none" w:sz="0" w:space="0" w:color="auto"/>
        <w:bottom w:val="none" w:sz="0" w:space="0" w:color="auto"/>
        <w:right w:val="none" w:sz="0" w:space="0" w:color="auto"/>
      </w:divBdr>
    </w:div>
    <w:div w:id="707491633">
      <w:bodyDiv w:val="1"/>
      <w:marLeft w:val="0"/>
      <w:marRight w:val="0"/>
      <w:marTop w:val="0"/>
      <w:marBottom w:val="0"/>
      <w:divBdr>
        <w:top w:val="none" w:sz="0" w:space="0" w:color="auto"/>
        <w:left w:val="none" w:sz="0" w:space="0" w:color="auto"/>
        <w:bottom w:val="none" w:sz="0" w:space="0" w:color="auto"/>
        <w:right w:val="none" w:sz="0" w:space="0" w:color="auto"/>
      </w:divBdr>
    </w:div>
    <w:div w:id="718669631">
      <w:bodyDiv w:val="1"/>
      <w:marLeft w:val="0"/>
      <w:marRight w:val="0"/>
      <w:marTop w:val="0"/>
      <w:marBottom w:val="0"/>
      <w:divBdr>
        <w:top w:val="none" w:sz="0" w:space="0" w:color="auto"/>
        <w:left w:val="none" w:sz="0" w:space="0" w:color="auto"/>
        <w:bottom w:val="none" w:sz="0" w:space="0" w:color="auto"/>
        <w:right w:val="none" w:sz="0" w:space="0" w:color="auto"/>
      </w:divBdr>
    </w:div>
    <w:div w:id="719088298">
      <w:bodyDiv w:val="1"/>
      <w:marLeft w:val="0"/>
      <w:marRight w:val="0"/>
      <w:marTop w:val="0"/>
      <w:marBottom w:val="0"/>
      <w:divBdr>
        <w:top w:val="none" w:sz="0" w:space="0" w:color="auto"/>
        <w:left w:val="none" w:sz="0" w:space="0" w:color="auto"/>
        <w:bottom w:val="none" w:sz="0" w:space="0" w:color="auto"/>
        <w:right w:val="none" w:sz="0" w:space="0" w:color="auto"/>
      </w:divBdr>
    </w:div>
    <w:div w:id="722489641">
      <w:bodyDiv w:val="1"/>
      <w:marLeft w:val="0"/>
      <w:marRight w:val="0"/>
      <w:marTop w:val="0"/>
      <w:marBottom w:val="0"/>
      <w:divBdr>
        <w:top w:val="none" w:sz="0" w:space="0" w:color="auto"/>
        <w:left w:val="none" w:sz="0" w:space="0" w:color="auto"/>
        <w:bottom w:val="none" w:sz="0" w:space="0" w:color="auto"/>
        <w:right w:val="none" w:sz="0" w:space="0" w:color="auto"/>
      </w:divBdr>
    </w:div>
    <w:div w:id="765885888">
      <w:bodyDiv w:val="1"/>
      <w:marLeft w:val="0"/>
      <w:marRight w:val="0"/>
      <w:marTop w:val="0"/>
      <w:marBottom w:val="0"/>
      <w:divBdr>
        <w:top w:val="none" w:sz="0" w:space="0" w:color="auto"/>
        <w:left w:val="none" w:sz="0" w:space="0" w:color="auto"/>
        <w:bottom w:val="none" w:sz="0" w:space="0" w:color="auto"/>
        <w:right w:val="none" w:sz="0" w:space="0" w:color="auto"/>
      </w:divBdr>
    </w:div>
    <w:div w:id="782649663">
      <w:bodyDiv w:val="1"/>
      <w:marLeft w:val="0"/>
      <w:marRight w:val="0"/>
      <w:marTop w:val="0"/>
      <w:marBottom w:val="0"/>
      <w:divBdr>
        <w:top w:val="none" w:sz="0" w:space="0" w:color="auto"/>
        <w:left w:val="none" w:sz="0" w:space="0" w:color="auto"/>
        <w:bottom w:val="none" w:sz="0" w:space="0" w:color="auto"/>
        <w:right w:val="none" w:sz="0" w:space="0" w:color="auto"/>
      </w:divBdr>
    </w:div>
    <w:div w:id="794375857">
      <w:bodyDiv w:val="1"/>
      <w:marLeft w:val="0"/>
      <w:marRight w:val="0"/>
      <w:marTop w:val="0"/>
      <w:marBottom w:val="0"/>
      <w:divBdr>
        <w:top w:val="none" w:sz="0" w:space="0" w:color="auto"/>
        <w:left w:val="none" w:sz="0" w:space="0" w:color="auto"/>
        <w:bottom w:val="none" w:sz="0" w:space="0" w:color="auto"/>
        <w:right w:val="none" w:sz="0" w:space="0" w:color="auto"/>
      </w:divBdr>
    </w:div>
    <w:div w:id="798719128">
      <w:bodyDiv w:val="1"/>
      <w:marLeft w:val="0"/>
      <w:marRight w:val="0"/>
      <w:marTop w:val="0"/>
      <w:marBottom w:val="0"/>
      <w:divBdr>
        <w:top w:val="none" w:sz="0" w:space="0" w:color="auto"/>
        <w:left w:val="none" w:sz="0" w:space="0" w:color="auto"/>
        <w:bottom w:val="none" w:sz="0" w:space="0" w:color="auto"/>
        <w:right w:val="none" w:sz="0" w:space="0" w:color="auto"/>
      </w:divBdr>
    </w:div>
    <w:div w:id="862671012">
      <w:bodyDiv w:val="1"/>
      <w:marLeft w:val="0"/>
      <w:marRight w:val="0"/>
      <w:marTop w:val="0"/>
      <w:marBottom w:val="0"/>
      <w:divBdr>
        <w:top w:val="none" w:sz="0" w:space="0" w:color="auto"/>
        <w:left w:val="none" w:sz="0" w:space="0" w:color="auto"/>
        <w:bottom w:val="none" w:sz="0" w:space="0" w:color="auto"/>
        <w:right w:val="none" w:sz="0" w:space="0" w:color="auto"/>
      </w:divBdr>
    </w:div>
    <w:div w:id="902453216">
      <w:bodyDiv w:val="1"/>
      <w:marLeft w:val="0"/>
      <w:marRight w:val="0"/>
      <w:marTop w:val="0"/>
      <w:marBottom w:val="0"/>
      <w:divBdr>
        <w:top w:val="none" w:sz="0" w:space="0" w:color="auto"/>
        <w:left w:val="none" w:sz="0" w:space="0" w:color="auto"/>
        <w:bottom w:val="none" w:sz="0" w:space="0" w:color="auto"/>
        <w:right w:val="none" w:sz="0" w:space="0" w:color="auto"/>
      </w:divBdr>
    </w:div>
    <w:div w:id="906845466">
      <w:bodyDiv w:val="1"/>
      <w:marLeft w:val="0"/>
      <w:marRight w:val="0"/>
      <w:marTop w:val="0"/>
      <w:marBottom w:val="0"/>
      <w:divBdr>
        <w:top w:val="none" w:sz="0" w:space="0" w:color="auto"/>
        <w:left w:val="none" w:sz="0" w:space="0" w:color="auto"/>
        <w:bottom w:val="none" w:sz="0" w:space="0" w:color="auto"/>
        <w:right w:val="none" w:sz="0" w:space="0" w:color="auto"/>
      </w:divBdr>
    </w:div>
    <w:div w:id="912592076">
      <w:bodyDiv w:val="1"/>
      <w:marLeft w:val="0"/>
      <w:marRight w:val="0"/>
      <w:marTop w:val="0"/>
      <w:marBottom w:val="0"/>
      <w:divBdr>
        <w:top w:val="none" w:sz="0" w:space="0" w:color="auto"/>
        <w:left w:val="none" w:sz="0" w:space="0" w:color="auto"/>
        <w:bottom w:val="none" w:sz="0" w:space="0" w:color="auto"/>
        <w:right w:val="none" w:sz="0" w:space="0" w:color="auto"/>
      </w:divBdr>
    </w:div>
    <w:div w:id="914389837">
      <w:bodyDiv w:val="1"/>
      <w:marLeft w:val="0"/>
      <w:marRight w:val="0"/>
      <w:marTop w:val="0"/>
      <w:marBottom w:val="0"/>
      <w:divBdr>
        <w:top w:val="none" w:sz="0" w:space="0" w:color="auto"/>
        <w:left w:val="none" w:sz="0" w:space="0" w:color="auto"/>
        <w:bottom w:val="none" w:sz="0" w:space="0" w:color="auto"/>
        <w:right w:val="none" w:sz="0" w:space="0" w:color="auto"/>
      </w:divBdr>
    </w:div>
    <w:div w:id="919095957">
      <w:bodyDiv w:val="1"/>
      <w:marLeft w:val="0"/>
      <w:marRight w:val="0"/>
      <w:marTop w:val="0"/>
      <w:marBottom w:val="0"/>
      <w:divBdr>
        <w:top w:val="none" w:sz="0" w:space="0" w:color="auto"/>
        <w:left w:val="none" w:sz="0" w:space="0" w:color="auto"/>
        <w:bottom w:val="none" w:sz="0" w:space="0" w:color="auto"/>
        <w:right w:val="none" w:sz="0" w:space="0" w:color="auto"/>
      </w:divBdr>
    </w:div>
    <w:div w:id="954024819">
      <w:bodyDiv w:val="1"/>
      <w:marLeft w:val="0"/>
      <w:marRight w:val="0"/>
      <w:marTop w:val="0"/>
      <w:marBottom w:val="0"/>
      <w:divBdr>
        <w:top w:val="none" w:sz="0" w:space="0" w:color="auto"/>
        <w:left w:val="none" w:sz="0" w:space="0" w:color="auto"/>
        <w:bottom w:val="none" w:sz="0" w:space="0" w:color="auto"/>
        <w:right w:val="none" w:sz="0" w:space="0" w:color="auto"/>
      </w:divBdr>
    </w:div>
    <w:div w:id="959140997">
      <w:bodyDiv w:val="1"/>
      <w:marLeft w:val="0"/>
      <w:marRight w:val="0"/>
      <w:marTop w:val="0"/>
      <w:marBottom w:val="0"/>
      <w:divBdr>
        <w:top w:val="none" w:sz="0" w:space="0" w:color="auto"/>
        <w:left w:val="none" w:sz="0" w:space="0" w:color="auto"/>
        <w:bottom w:val="none" w:sz="0" w:space="0" w:color="auto"/>
        <w:right w:val="none" w:sz="0" w:space="0" w:color="auto"/>
      </w:divBdr>
    </w:div>
    <w:div w:id="979843989">
      <w:bodyDiv w:val="1"/>
      <w:marLeft w:val="0"/>
      <w:marRight w:val="0"/>
      <w:marTop w:val="0"/>
      <w:marBottom w:val="0"/>
      <w:divBdr>
        <w:top w:val="none" w:sz="0" w:space="0" w:color="auto"/>
        <w:left w:val="none" w:sz="0" w:space="0" w:color="auto"/>
        <w:bottom w:val="none" w:sz="0" w:space="0" w:color="auto"/>
        <w:right w:val="none" w:sz="0" w:space="0" w:color="auto"/>
      </w:divBdr>
    </w:div>
    <w:div w:id="985626842">
      <w:bodyDiv w:val="1"/>
      <w:marLeft w:val="0"/>
      <w:marRight w:val="0"/>
      <w:marTop w:val="0"/>
      <w:marBottom w:val="0"/>
      <w:divBdr>
        <w:top w:val="none" w:sz="0" w:space="0" w:color="auto"/>
        <w:left w:val="none" w:sz="0" w:space="0" w:color="auto"/>
        <w:bottom w:val="none" w:sz="0" w:space="0" w:color="auto"/>
        <w:right w:val="none" w:sz="0" w:space="0" w:color="auto"/>
      </w:divBdr>
    </w:div>
    <w:div w:id="998771451">
      <w:bodyDiv w:val="1"/>
      <w:marLeft w:val="0"/>
      <w:marRight w:val="0"/>
      <w:marTop w:val="0"/>
      <w:marBottom w:val="0"/>
      <w:divBdr>
        <w:top w:val="none" w:sz="0" w:space="0" w:color="auto"/>
        <w:left w:val="none" w:sz="0" w:space="0" w:color="auto"/>
        <w:bottom w:val="none" w:sz="0" w:space="0" w:color="auto"/>
        <w:right w:val="none" w:sz="0" w:space="0" w:color="auto"/>
      </w:divBdr>
    </w:div>
    <w:div w:id="1006175088">
      <w:bodyDiv w:val="1"/>
      <w:marLeft w:val="0"/>
      <w:marRight w:val="0"/>
      <w:marTop w:val="0"/>
      <w:marBottom w:val="0"/>
      <w:divBdr>
        <w:top w:val="none" w:sz="0" w:space="0" w:color="auto"/>
        <w:left w:val="none" w:sz="0" w:space="0" w:color="auto"/>
        <w:bottom w:val="none" w:sz="0" w:space="0" w:color="auto"/>
        <w:right w:val="none" w:sz="0" w:space="0" w:color="auto"/>
      </w:divBdr>
    </w:div>
    <w:div w:id="1025716969">
      <w:bodyDiv w:val="1"/>
      <w:marLeft w:val="0"/>
      <w:marRight w:val="0"/>
      <w:marTop w:val="0"/>
      <w:marBottom w:val="0"/>
      <w:divBdr>
        <w:top w:val="none" w:sz="0" w:space="0" w:color="auto"/>
        <w:left w:val="none" w:sz="0" w:space="0" w:color="auto"/>
        <w:bottom w:val="none" w:sz="0" w:space="0" w:color="auto"/>
        <w:right w:val="none" w:sz="0" w:space="0" w:color="auto"/>
      </w:divBdr>
    </w:div>
    <w:div w:id="1063214964">
      <w:bodyDiv w:val="1"/>
      <w:marLeft w:val="0"/>
      <w:marRight w:val="0"/>
      <w:marTop w:val="0"/>
      <w:marBottom w:val="0"/>
      <w:divBdr>
        <w:top w:val="none" w:sz="0" w:space="0" w:color="auto"/>
        <w:left w:val="none" w:sz="0" w:space="0" w:color="auto"/>
        <w:bottom w:val="none" w:sz="0" w:space="0" w:color="auto"/>
        <w:right w:val="none" w:sz="0" w:space="0" w:color="auto"/>
      </w:divBdr>
    </w:div>
    <w:div w:id="1081681016">
      <w:bodyDiv w:val="1"/>
      <w:marLeft w:val="0"/>
      <w:marRight w:val="0"/>
      <w:marTop w:val="0"/>
      <w:marBottom w:val="0"/>
      <w:divBdr>
        <w:top w:val="none" w:sz="0" w:space="0" w:color="auto"/>
        <w:left w:val="none" w:sz="0" w:space="0" w:color="auto"/>
        <w:bottom w:val="none" w:sz="0" w:space="0" w:color="auto"/>
        <w:right w:val="none" w:sz="0" w:space="0" w:color="auto"/>
      </w:divBdr>
    </w:div>
    <w:div w:id="1122071590">
      <w:bodyDiv w:val="1"/>
      <w:marLeft w:val="0"/>
      <w:marRight w:val="0"/>
      <w:marTop w:val="0"/>
      <w:marBottom w:val="0"/>
      <w:divBdr>
        <w:top w:val="none" w:sz="0" w:space="0" w:color="auto"/>
        <w:left w:val="none" w:sz="0" w:space="0" w:color="auto"/>
        <w:bottom w:val="none" w:sz="0" w:space="0" w:color="auto"/>
        <w:right w:val="none" w:sz="0" w:space="0" w:color="auto"/>
      </w:divBdr>
    </w:div>
    <w:div w:id="1131554009">
      <w:bodyDiv w:val="1"/>
      <w:marLeft w:val="0"/>
      <w:marRight w:val="0"/>
      <w:marTop w:val="0"/>
      <w:marBottom w:val="0"/>
      <w:divBdr>
        <w:top w:val="none" w:sz="0" w:space="0" w:color="auto"/>
        <w:left w:val="none" w:sz="0" w:space="0" w:color="auto"/>
        <w:bottom w:val="none" w:sz="0" w:space="0" w:color="auto"/>
        <w:right w:val="none" w:sz="0" w:space="0" w:color="auto"/>
      </w:divBdr>
    </w:div>
    <w:div w:id="1150291318">
      <w:bodyDiv w:val="1"/>
      <w:marLeft w:val="0"/>
      <w:marRight w:val="0"/>
      <w:marTop w:val="0"/>
      <w:marBottom w:val="0"/>
      <w:divBdr>
        <w:top w:val="none" w:sz="0" w:space="0" w:color="auto"/>
        <w:left w:val="none" w:sz="0" w:space="0" w:color="auto"/>
        <w:bottom w:val="none" w:sz="0" w:space="0" w:color="auto"/>
        <w:right w:val="none" w:sz="0" w:space="0" w:color="auto"/>
      </w:divBdr>
    </w:div>
    <w:div w:id="1158686704">
      <w:bodyDiv w:val="1"/>
      <w:marLeft w:val="0"/>
      <w:marRight w:val="0"/>
      <w:marTop w:val="0"/>
      <w:marBottom w:val="0"/>
      <w:divBdr>
        <w:top w:val="none" w:sz="0" w:space="0" w:color="auto"/>
        <w:left w:val="none" w:sz="0" w:space="0" w:color="auto"/>
        <w:bottom w:val="none" w:sz="0" w:space="0" w:color="auto"/>
        <w:right w:val="none" w:sz="0" w:space="0" w:color="auto"/>
      </w:divBdr>
    </w:div>
    <w:div w:id="1170485433">
      <w:bodyDiv w:val="1"/>
      <w:marLeft w:val="0"/>
      <w:marRight w:val="0"/>
      <w:marTop w:val="0"/>
      <w:marBottom w:val="0"/>
      <w:divBdr>
        <w:top w:val="none" w:sz="0" w:space="0" w:color="auto"/>
        <w:left w:val="none" w:sz="0" w:space="0" w:color="auto"/>
        <w:bottom w:val="none" w:sz="0" w:space="0" w:color="auto"/>
        <w:right w:val="none" w:sz="0" w:space="0" w:color="auto"/>
      </w:divBdr>
    </w:div>
    <w:div w:id="1180655980">
      <w:bodyDiv w:val="1"/>
      <w:marLeft w:val="0"/>
      <w:marRight w:val="0"/>
      <w:marTop w:val="0"/>
      <w:marBottom w:val="0"/>
      <w:divBdr>
        <w:top w:val="none" w:sz="0" w:space="0" w:color="auto"/>
        <w:left w:val="none" w:sz="0" w:space="0" w:color="auto"/>
        <w:bottom w:val="none" w:sz="0" w:space="0" w:color="auto"/>
        <w:right w:val="none" w:sz="0" w:space="0" w:color="auto"/>
      </w:divBdr>
    </w:div>
    <w:div w:id="1192961288">
      <w:bodyDiv w:val="1"/>
      <w:marLeft w:val="0"/>
      <w:marRight w:val="0"/>
      <w:marTop w:val="0"/>
      <w:marBottom w:val="0"/>
      <w:divBdr>
        <w:top w:val="none" w:sz="0" w:space="0" w:color="auto"/>
        <w:left w:val="none" w:sz="0" w:space="0" w:color="auto"/>
        <w:bottom w:val="none" w:sz="0" w:space="0" w:color="auto"/>
        <w:right w:val="none" w:sz="0" w:space="0" w:color="auto"/>
      </w:divBdr>
    </w:div>
    <w:div w:id="1210533833">
      <w:bodyDiv w:val="1"/>
      <w:marLeft w:val="0"/>
      <w:marRight w:val="0"/>
      <w:marTop w:val="0"/>
      <w:marBottom w:val="0"/>
      <w:divBdr>
        <w:top w:val="none" w:sz="0" w:space="0" w:color="auto"/>
        <w:left w:val="none" w:sz="0" w:space="0" w:color="auto"/>
        <w:bottom w:val="none" w:sz="0" w:space="0" w:color="auto"/>
        <w:right w:val="none" w:sz="0" w:space="0" w:color="auto"/>
      </w:divBdr>
    </w:div>
    <w:div w:id="1245185773">
      <w:bodyDiv w:val="1"/>
      <w:marLeft w:val="0"/>
      <w:marRight w:val="0"/>
      <w:marTop w:val="0"/>
      <w:marBottom w:val="0"/>
      <w:divBdr>
        <w:top w:val="none" w:sz="0" w:space="0" w:color="auto"/>
        <w:left w:val="none" w:sz="0" w:space="0" w:color="auto"/>
        <w:bottom w:val="none" w:sz="0" w:space="0" w:color="auto"/>
        <w:right w:val="none" w:sz="0" w:space="0" w:color="auto"/>
      </w:divBdr>
    </w:div>
    <w:div w:id="1297489564">
      <w:bodyDiv w:val="1"/>
      <w:marLeft w:val="0"/>
      <w:marRight w:val="0"/>
      <w:marTop w:val="0"/>
      <w:marBottom w:val="0"/>
      <w:divBdr>
        <w:top w:val="none" w:sz="0" w:space="0" w:color="auto"/>
        <w:left w:val="none" w:sz="0" w:space="0" w:color="auto"/>
        <w:bottom w:val="none" w:sz="0" w:space="0" w:color="auto"/>
        <w:right w:val="none" w:sz="0" w:space="0" w:color="auto"/>
      </w:divBdr>
    </w:div>
    <w:div w:id="1341540572">
      <w:bodyDiv w:val="1"/>
      <w:marLeft w:val="0"/>
      <w:marRight w:val="0"/>
      <w:marTop w:val="0"/>
      <w:marBottom w:val="0"/>
      <w:divBdr>
        <w:top w:val="none" w:sz="0" w:space="0" w:color="auto"/>
        <w:left w:val="none" w:sz="0" w:space="0" w:color="auto"/>
        <w:bottom w:val="none" w:sz="0" w:space="0" w:color="auto"/>
        <w:right w:val="none" w:sz="0" w:space="0" w:color="auto"/>
      </w:divBdr>
    </w:div>
    <w:div w:id="1366902830">
      <w:bodyDiv w:val="1"/>
      <w:marLeft w:val="0"/>
      <w:marRight w:val="0"/>
      <w:marTop w:val="0"/>
      <w:marBottom w:val="0"/>
      <w:divBdr>
        <w:top w:val="none" w:sz="0" w:space="0" w:color="auto"/>
        <w:left w:val="none" w:sz="0" w:space="0" w:color="auto"/>
        <w:bottom w:val="none" w:sz="0" w:space="0" w:color="auto"/>
        <w:right w:val="none" w:sz="0" w:space="0" w:color="auto"/>
      </w:divBdr>
    </w:div>
    <w:div w:id="1368022771">
      <w:bodyDiv w:val="1"/>
      <w:marLeft w:val="0"/>
      <w:marRight w:val="0"/>
      <w:marTop w:val="0"/>
      <w:marBottom w:val="0"/>
      <w:divBdr>
        <w:top w:val="none" w:sz="0" w:space="0" w:color="auto"/>
        <w:left w:val="none" w:sz="0" w:space="0" w:color="auto"/>
        <w:bottom w:val="none" w:sz="0" w:space="0" w:color="auto"/>
        <w:right w:val="none" w:sz="0" w:space="0" w:color="auto"/>
      </w:divBdr>
    </w:div>
    <w:div w:id="1424834290">
      <w:bodyDiv w:val="1"/>
      <w:marLeft w:val="0"/>
      <w:marRight w:val="0"/>
      <w:marTop w:val="0"/>
      <w:marBottom w:val="0"/>
      <w:divBdr>
        <w:top w:val="none" w:sz="0" w:space="0" w:color="auto"/>
        <w:left w:val="none" w:sz="0" w:space="0" w:color="auto"/>
        <w:bottom w:val="none" w:sz="0" w:space="0" w:color="auto"/>
        <w:right w:val="none" w:sz="0" w:space="0" w:color="auto"/>
      </w:divBdr>
    </w:div>
    <w:div w:id="1475946428">
      <w:bodyDiv w:val="1"/>
      <w:marLeft w:val="0"/>
      <w:marRight w:val="0"/>
      <w:marTop w:val="0"/>
      <w:marBottom w:val="0"/>
      <w:divBdr>
        <w:top w:val="none" w:sz="0" w:space="0" w:color="auto"/>
        <w:left w:val="none" w:sz="0" w:space="0" w:color="auto"/>
        <w:bottom w:val="none" w:sz="0" w:space="0" w:color="auto"/>
        <w:right w:val="none" w:sz="0" w:space="0" w:color="auto"/>
      </w:divBdr>
    </w:div>
    <w:div w:id="1479687443">
      <w:bodyDiv w:val="1"/>
      <w:marLeft w:val="0"/>
      <w:marRight w:val="0"/>
      <w:marTop w:val="0"/>
      <w:marBottom w:val="0"/>
      <w:divBdr>
        <w:top w:val="none" w:sz="0" w:space="0" w:color="auto"/>
        <w:left w:val="none" w:sz="0" w:space="0" w:color="auto"/>
        <w:bottom w:val="none" w:sz="0" w:space="0" w:color="auto"/>
        <w:right w:val="none" w:sz="0" w:space="0" w:color="auto"/>
      </w:divBdr>
    </w:div>
    <w:div w:id="1487093233">
      <w:bodyDiv w:val="1"/>
      <w:marLeft w:val="0"/>
      <w:marRight w:val="0"/>
      <w:marTop w:val="0"/>
      <w:marBottom w:val="0"/>
      <w:divBdr>
        <w:top w:val="none" w:sz="0" w:space="0" w:color="auto"/>
        <w:left w:val="none" w:sz="0" w:space="0" w:color="auto"/>
        <w:bottom w:val="none" w:sz="0" w:space="0" w:color="auto"/>
        <w:right w:val="none" w:sz="0" w:space="0" w:color="auto"/>
      </w:divBdr>
    </w:div>
    <w:div w:id="1514303581">
      <w:bodyDiv w:val="1"/>
      <w:marLeft w:val="0"/>
      <w:marRight w:val="0"/>
      <w:marTop w:val="0"/>
      <w:marBottom w:val="0"/>
      <w:divBdr>
        <w:top w:val="none" w:sz="0" w:space="0" w:color="auto"/>
        <w:left w:val="none" w:sz="0" w:space="0" w:color="auto"/>
        <w:bottom w:val="none" w:sz="0" w:space="0" w:color="auto"/>
        <w:right w:val="none" w:sz="0" w:space="0" w:color="auto"/>
      </w:divBdr>
    </w:div>
    <w:div w:id="1534420177">
      <w:bodyDiv w:val="1"/>
      <w:marLeft w:val="0"/>
      <w:marRight w:val="0"/>
      <w:marTop w:val="0"/>
      <w:marBottom w:val="0"/>
      <w:divBdr>
        <w:top w:val="none" w:sz="0" w:space="0" w:color="auto"/>
        <w:left w:val="none" w:sz="0" w:space="0" w:color="auto"/>
        <w:bottom w:val="none" w:sz="0" w:space="0" w:color="auto"/>
        <w:right w:val="none" w:sz="0" w:space="0" w:color="auto"/>
      </w:divBdr>
    </w:div>
    <w:div w:id="1540162012">
      <w:bodyDiv w:val="1"/>
      <w:marLeft w:val="0"/>
      <w:marRight w:val="0"/>
      <w:marTop w:val="0"/>
      <w:marBottom w:val="0"/>
      <w:divBdr>
        <w:top w:val="none" w:sz="0" w:space="0" w:color="auto"/>
        <w:left w:val="none" w:sz="0" w:space="0" w:color="auto"/>
        <w:bottom w:val="none" w:sz="0" w:space="0" w:color="auto"/>
        <w:right w:val="none" w:sz="0" w:space="0" w:color="auto"/>
      </w:divBdr>
    </w:div>
    <w:div w:id="1596749313">
      <w:bodyDiv w:val="1"/>
      <w:marLeft w:val="0"/>
      <w:marRight w:val="0"/>
      <w:marTop w:val="0"/>
      <w:marBottom w:val="0"/>
      <w:divBdr>
        <w:top w:val="none" w:sz="0" w:space="0" w:color="auto"/>
        <w:left w:val="none" w:sz="0" w:space="0" w:color="auto"/>
        <w:bottom w:val="none" w:sz="0" w:space="0" w:color="auto"/>
        <w:right w:val="none" w:sz="0" w:space="0" w:color="auto"/>
      </w:divBdr>
    </w:div>
    <w:div w:id="1645349070">
      <w:bodyDiv w:val="1"/>
      <w:marLeft w:val="0"/>
      <w:marRight w:val="0"/>
      <w:marTop w:val="0"/>
      <w:marBottom w:val="0"/>
      <w:divBdr>
        <w:top w:val="none" w:sz="0" w:space="0" w:color="auto"/>
        <w:left w:val="none" w:sz="0" w:space="0" w:color="auto"/>
        <w:bottom w:val="none" w:sz="0" w:space="0" w:color="auto"/>
        <w:right w:val="none" w:sz="0" w:space="0" w:color="auto"/>
      </w:divBdr>
    </w:div>
    <w:div w:id="1662656928">
      <w:bodyDiv w:val="1"/>
      <w:marLeft w:val="0"/>
      <w:marRight w:val="0"/>
      <w:marTop w:val="0"/>
      <w:marBottom w:val="0"/>
      <w:divBdr>
        <w:top w:val="none" w:sz="0" w:space="0" w:color="auto"/>
        <w:left w:val="none" w:sz="0" w:space="0" w:color="auto"/>
        <w:bottom w:val="none" w:sz="0" w:space="0" w:color="auto"/>
        <w:right w:val="none" w:sz="0" w:space="0" w:color="auto"/>
      </w:divBdr>
    </w:div>
    <w:div w:id="1664552198">
      <w:bodyDiv w:val="1"/>
      <w:marLeft w:val="0"/>
      <w:marRight w:val="0"/>
      <w:marTop w:val="0"/>
      <w:marBottom w:val="0"/>
      <w:divBdr>
        <w:top w:val="none" w:sz="0" w:space="0" w:color="auto"/>
        <w:left w:val="none" w:sz="0" w:space="0" w:color="auto"/>
        <w:bottom w:val="none" w:sz="0" w:space="0" w:color="auto"/>
        <w:right w:val="none" w:sz="0" w:space="0" w:color="auto"/>
      </w:divBdr>
    </w:div>
    <w:div w:id="1677267918">
      <w:bodyDiv w:val="1"/>
      <w:marLeft w:val="0"/>
      <w:marRight w:val="0"/>
      <w:marTop w:val="0"/>
      <w:marBottom w:val="0"/>
      <w:divBdr>
        <w:top w:val="none" w:sz="0" w:space="0" w:color="auto"/>
        <w:left w:val="none" w:sz="0" w:space="0" w:color="auto"/>
        <w:bottom w:val="none" w:sz="0" w:space="0" w:color="auto"/>
        <w:right w:val="none" w:sz="0" w:space="0" w:color="auto"/>
      </w:divBdr>
    </w:div>
    <w:div w:id="1727946006">
      <w:bodyDiv w:val="1"/>
      <w:marLeft w:val="0"/>
      <w:marRight w:val="0"/>
      <w:marTop w:val="0"/>
      <w:marBottom w:val="0"/>
      <w:divBdr>
        <w:top w:val="none" w:sz="0" w:space="0" w:color="auto"/>
        <w:left w:val="none" w:sz="0" w:space="0" w:color="auto"/>
        <w:bottom w:val="none" w:sz="0" w:space="0" w:color="auto"/>
        <w:right w:val="none" w:sz="0" w:space="0" w:color="auto"/>
      </w:divBdr>
    </w:div>
    <w:div w:id="1790589867">
      <w:bodyDiv w:val="1"/>
      <w:marLeft w:val="0"/>
      <w:marRight w:val="0"/>
      <w:marTop w:val="0"/>
      <w:marBottom w:val="0"/>
      <w:divBdr>
        <w:top w:val="none" w:sz="0" w:space="0" w:color="auto"/>
        <w:left w:val="none" w:sz="0" w:space="0" w:color="auto"/>
        <w:bottom w:val="none" w:sz="0" w:space="0" w:color="auto"/>
        <w:right w:val="none" w:sz="0" w:space="0" w:color="auto"/>
      </w:divBdr>
    </w:div>
    <w:div w:id="1818495858">
      <w:bodyDiv w:val="1"/>
      <w:marLeft w:val="0"/>
      <w:marRight w:val="0"/>
      <w:marTop w:val="0"/>
      <w:marBottom w:val="0"/>
      <w:divBdr>
        <w:top w:val="none" w:sz="0" w:space="0" w:color="auto"/>
        <w:left w:val="none" w:sz="0" w:space="0" w:color="auto"/>
        <w:bottom w:val="none" w:sz="0" w:space="0" w:color="auto"/>
        <w:right w:val="none" w:sz="0" w:space="0" w:color="auto"/>
      </w:divBdr>
    </w:div>
    <w:div w:id="1832866624">
      <w:bodyDiv w:val="1"/>
      <w:marLeft w:val="0"/>
      <w:marRight w:val="0"/>
      <w:marTop w:val="0"/>
      <w:marBottom w:val="0"/>
      <w:divBdr>
        <w:top w:val="none" w:sz="0" w:space="0" w:color="auto"/>
        <w:left w:val="none" w:sz="0" w:space="0" w:color="auto"/>
        <w:bottom w:val="none" w:sz="0" w:space="0" w:color="auto"/>
        <w:right w:val="none" w:sz="0" w:space="0" w:color="auto"/>
      </w:divBdr>
    </w:div>
    <w:div w:id="1839807647">
      <w:bodyDiv w:val="1"/>
      <w:marLeft w:val="0"/>
      <w:marRight w:val="0"/>
      <w:marTop w:val="0"/>
      <w:marBottom w:val="0"/>
      <w:divBdr>
        <w:top w:val="none" w:sz="0" w:space="0" w:color="auto"/>
        <w:left w:val="none" w:sz="0" w:space="0" w:color="auto"/>
        <w:bottom w:val="none" w:sz="0" w:space="0" w:color="auto"/>
        <w:right w:val="none" w:sz="0" w:space="0" w:color="auto"/>
      </w:divBdr>
    </w:div>
    <w:div w:id="1844467826">
      <w:bodyDiv w:val="1"/>
      <w:marLeft w:val="0"/>
      <w:marRight w:val="0"/>
      <w:marTop w:val="0"/>
      <w:marBottom w:val="0"/>
      <w:divBdr>
        <w:top w:val="none" w:sz="0" w:space="0" w:color="auto"/>
        <w:left w:val="none" w:sz="0" w:space="0" w:color="auto"/>
        <w:bottom w:val="none" w:sz="0" w:space="0" w:color="auto"/>
        <w:right w:val="none" w:sz="0" w:space="0" w:color="auto"/>
      </w:divBdr>
    </w:div>
    <w:div w:id="1885555504">
      <w:bodyDiv w:val="1"/>
      <w:marLeft w:val="0"/>
      <w:marRight w:val="0"/>
      <w:marTop w:val="0"/>
      <w:marBottom w:val="0"/>
      <w:divBdr>
        <w:top w:val="none" w:sz="0" w:space="0" w:color="auto"/>
        <w:left w:val="none" w:sz="0" w:space="0" w:color="auto"/>
        <w:bottom w:val="none" w:sz="0" w:space="0" w:color="auto"/>
        <w:right w:val="none" w:sz="0" w:space="0" w:color="auto"/>
      </w:divBdr>
    </w:div>
    <w:div w:id="1901790890">
      <w:bodyDiv w:val="1"/>
      <w:marLeft w:val="0"/>
      <w:marRight w:val="0"/>
      <w:marTop w:val="0"/>
      <w:marBottom w:val="0"/>
      <w:divBdr>
        <w:top w:val="none" w:sz="0" w:space="0" w:color="auto"/>
        <w:left w:val="none" w:sz="0" w:space="0" w:color="auto"/>
        <w:bottom w:val="none" w:sz="0" w:space="0" w:color="auto"/>
        <w:right w:val="none" w:sz="0" w:space="0" w:color="auto"/>
      </w:divBdr>
    </w:div>
    <w:div w:id="1904095802">
      <w:bodyDiv w:val="1"/>
      <w:marLeft w:val="0"/>
      <w:marRight w:val="0"/>
      <w:marTop w:val="0"/>
      <w:marBottom w:val="0"/>
      <w:divBdr>
        <w:top w:val="none" w:sz="0" w:space="0" w:color="auto"/>
        <w:left w:val="none" w:sz="0" w:space="0" w:color="auto"/>
        <w:bottom w:val="none" w:sz="0" w:space="0" w:color="auto"/>
        <w:right w:val="none" w:sz="0" w:space="0" w:color="auto"/>
      </w:divBdr>
    </w:div>
    <w:div w:id="1932396159">
      <w:bodyDiv w:val="1"/>
      <w:marLeft w:val="0"/>
      <w:marRight w:val="0"/>
      <w:marTop w:val="0"/>
      <w:marBottom w:val="0"/>
      <w:divBdr>
        <w:top w:val="none" w:sz="0" w:space="0" w:color="auto"/>
        <w:left w:val="none" w:sz="0" w:space="0" w:color="auto"/>
        <w:bottom w:val="none" w:sz="0" w:space="0" w:color="auto"/>
        <w:right w:val="none" w:sz="0" w:space="0" w:color="auto"/>
      </w:divBdr>
    </w:div>
    <w:div w:id="1960722055">
      <w:bodyDiv w:val="1"/>
      <w:marLeft w:val="0"/>
      <w:marRight w:val="0"/>
      <w:marTop w:val="0"/>
      <w:marBottom w:val="0"/>
      <w:divBdr>
        <w:top w:val="none" w:sz="0" w:space="0" w:color="auto"/>
        <w:left w:val="none" w:sz="0" w:space="0" w:color="auto"/>
        <w:bottom w:val="none" w:sz="0" w:space="0" w:color="auto"/>
        <w:right w:val="none" w:sz="0" w:space="0" w:color="auto"/>
      </w:divBdr>
    </w:div>
    <w:div w:id="1981569808">
      <w:bodyDiv w:val="1"/>
      <w:marLeft w:val="0"/>
      <w:marRight w:val="0"/>
      <w:marTop w:val="0"/>
      <w:marBottom w:val="0"/>
      <w:divBdr>
        <w:top w:val="none" w:sz="0" w:space="0" w:color="auto"/>
        <w:left w:val="none" w:sz="0" w:space="0" w:color="auto"/>
        <w:bottom w:val="none" w:sz="0" w:space="0" w:color="auto"/>
        <w:right w:val="none" w:sz="0" w:space="0" w:color="auto"/>
      </w:divBdr>
    </w:div>
    <w:div w:id="2003505354">
      <w:bodyDiv w:val="1"/>
      <w:marLeft w:val="0"/>
      <w:marRight w:val="0"/>
      <w:marTop w:val="0"/>
      <w:marBottom w:val="0"/>
      <w:divBdr>
        <w:top w:val="none" w:sz="0" w:space="0" w:color="auto"/>
        <w:left w:val="none" w:sz="0" w:space="0" w:color="auto"/>
        <w:bottom w:val="none" w:sz="0" w:space="0" w:color="auto"/>
        <w:right w:val="none" w:sz="0" w:space="0" w:color="auto"/>
      </w:divBdr>
    </w:div>
    <w:div w:id="2011060130">
      <w:bodyDiv w:val="1"/>
      <w:marLeft w:val="0"/>
      <w:marRight w:val="0"/>
      <w:marTop w:val="0"/>
      <w:marBottom w:val="0"/>
      <w:divBdr>
        <w:top w:val="none" w:sz="0" w:space="0" w:color="auto"/>
        <w:left w:val="none" w:sz="0" w:space="0" w:color="auto"/>
        <w:bottom w:val="none" w:sz="0" w:space="0" w:color="auto"/>
        <w:right w:val="none" w:sz="0" w:space="0" w:color="auto"/>
      </w:divBdr>
    </w:div>
    <w:div w:id="2014338199">
      <w:bodyDiv w:val="1"/>
      <w:marLeft w:val="0"/>
      <w:marRight w:val="0"/>
      <w:marTop w:val="0"/>
      <w:marBottom w:val="0"/>
      <w:divBdr>
        <w:top w:val="none" w:sz="0" w:space="0" w:color="auto"/>
        <w:left w:val="none" w:sz="0" w:space="0" w:color="auto"/>
        <w:bottom w:val="none" w:sz="0" w:space="0" w:color="auto"/>
        <w:right w:val="none" w:sz="0" w:space="0" w:color="auto"/>
      </w:divBdr>
    </w:div>
    <w:div w:id="2015954102">
      <w:bodyDiv w:val="1"/>
      <w:marLeft w:val="0"/>
      <w:marRight w:val="0"/>
      <w:marTop w:val="0"/>
      <w:marBottom w:val="0"/>
      <w:divBdr>
        <w:top w:val="none" w:sz="0" w:space="0" w:color="auto"/>
        <w:left w:val="none" w:sz="0" w:space="0" w:color="auto"/>
        <w:bottom w:val="none" w:sz="0" w:space="0" w:color="auto"/>
        <w:right w:val="none" w:sz="0" w:space="0" w:color="auto"/>
      </w:divBdr>
    </w:div>
    <w:div w:id="2038307187">
      <w:bodyDiv w:val="1"/>
      <w:marLeft w:val="0"/>
      <w:marRight w:val="0"/>
      <w:marTop w:val="0"/>
      <w:marBottom w:val="0"/>
      <w:divBdr>
        <w:top w:val="none" w:sz="0" w:space="0" w:color="auto"/>
        <w:left w:val="none" w:sz="0" w:space="0" w:color="auto"/>
        <w:bottom w:val="none" w:sz="0" w:space="0" w:color="auto"/>
        <w:right w:val="none" w:sz="0" w:space="0" w:color="auto"/>
      </w:divBdr>
    </w:div>
    <w:div w:id="2100055580">
      <w:bodyDiv w:val="1"/>
      <w:marLeft w:val="0"/>
      <w:marRight w:val="0"/>
      <w:marTop w:val="0"/>
      <w:marBottom w:val="0"/>
      <w:divBdr>
        <w:top w:val="none" w:sz="0" w:space="0" w:color="auto"/>
        <w:left w:val="none" w:sz="0" w:space="0" w:color="auto"/>
        <w:bottom w:val="none" w:sz="0" w:space="0" w:color="auto"/>
        <w:right w:val="none" w:sz="0" w:space="0" w:color="auto"/>
      </w:divBdr>
    </w:div>
    <w:div w:id="2100563129">
      <w:bodyDiv w:val="1"/>
      <w:marLeft w:val="0"/>
      <w:marRight w:val="0"/>
      <w:marTop w:val="0"/>
      <w:marBottom w:val="0"/>
      <w:divBdr>
        <w:top w:val="none" w:sz="0" w:space="0" w:color="auto"/>
        <w:left w:val="none" w:sz="0" w:space="0" w:color="auto"/>
        <w:bottom w:val="none" w:sz="0" w:space="0" w:color="auto"/>
        <w:right w:val="none" w:sz="0" w:space="0" w:color="auto"/>
      </w:divBdr>
    </w:div>
    <w:div w:id="213439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48847E7AF844F88514F14B6C72507D"/>
        <w:category>
          <w:name w:val="General"/>
          <w:gallery w:val="placeholder"/>
        </w:category>
        <w:types>
          <w:type w:val="bbPlcHdr"/>
        </w:types>
        <w:behaviors>
          <w:behavior w:val="content"/>
        </w:behaviors>
        <w:guid w:val="{674A0650-5250-408B-987F-0F397C264DD5}"/>
      </w:docPartPr>
      <w:docPartBody>
        <w:p w:rsidR="004D63BF" w:rsidRDefault="005C4C22" w:rsidP="005C4C22">
          <w:pPr>
            <w:pStyle w:val="9948847E7AF844F88514F14B6C72507D"/>
          </w:pPr>
          <w:r>
            <w:rPr>
              <w:rFonts w:asciiTheme="majorHAnsi" w:eastAsiaTheme="majorEastAsia" w:hAnsiTheme="majorHAnsi" w:cstheme="majorBidi"/>
              <w:caps/>
              <w:color w:val="5B9BD5" w:themeColor="accent1"/>
              <w:sz w:val="80"/>
              <w:szCs w:val="80"/>
            </w:rPr>
            <w:t>[Document title]</w:t>
          </w:r>
        </w:p>
      </w:docPartBody>
    </w:docPart>
    <w:docPart>
      <w:docPartPr>
        <w:name w:val="85979D4DEA6E469DB845ECBB48115FE3"/>
        <w:category>
          <w:name w:val="General"/>
          <w:gallery w:val="placeholder"/>
        </w:category>
        <w:types>
          <w:type w:val="bbPlcHdr"/>
        </w:types>
        <w:behaviors>
          <w:behavior w:val="content"/>
        </w:behaviors>
        <w:guid w:val="{4A3A680F-1AAB-4A6E-8406-4C92BBF09007}"/>
      </w:docPartPr>
      <w:docPartBody>
        <w:p w:rsidR="004D63BF" w:rsidRDefault="005C4C22" w:rsidP="005C4C22">
          <w:pPr>
            <w:pStyle w:val="85979D4DEA6E469DB845ECBB48115FE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C22"/>
    <w:rsid w:val="002627C3"/>
    <w:rsid w:val="00432614"/>
    <w:rsid w:val="004D63BF"/>
    <w:rsid w:val="004E7E48"/>
    <w:rsid w:val="004F7C16"/>
    <w:rsid w:val="005C4C22"/>
    <w:rsid w:val="007E1D33"/>
    <w:rsid w:val="009E094D"/>
    <w:rsid w:val="00E71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48847E7AF844F88514F14B6C72507D">
    <w:name w:val="9948847E7AF844F88514F14B6C72507D"/>
    <w:rsid w:val="005C4C22"/>
  </w:style>
  <w:style w:type="paragraph" w:customStyle="1" w:styleId="85979D4DEA6E469DB845ECBB48115FE3">
    <w:name w:val="85979D4DEA6E469DB845ECBB48115FE3"/>
    <w:rsid w:val="005C4C22"/>
  </w:style>
  <w:style w:type="character" w:styleId="PlaceholderText">
    <w:name w:val="Placeholder Text"/>
    <w:basedOn w:val="DefaultParagraphFont"/>
    <w:uiPriority w:val="99"/>
    <w:semiHidden/>
    <w:rsid w:val="009E09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2022-03-04T00:00:00</PublishDate>
  <Abstract/>
  <CompanyAddress>NeST Digital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D51044-90F4-4F3A-B625-E44703CB5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3440</TotalTime>
  <Pages>20</Pages>
  <Words>3407</Words>
  <Characters>19424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Advanced Statistics PROJECT REPORT</vt:lpstr>
    </vt:vector>
  </TitlesOfParts>
  <Company>Brijal Panchal</Company>
  <LinksUpToDate>false</LinksUpToDate>
  <CharactersWithSpaces>22786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Statistics PROJECT REPORT</dc:title>
  <dc:subject>AS</dc:subject>
  <dc:creator>brijal</dc:creator>
  <cp:keywords/>
  <dc:description/>
  <cp:lastModifiedBy>brijal</cp:lastModifiedBy>
  <cp:revision>70</cp:revision>
  <dcterms:created xsi:type="dcterms:W3CDTF">2022-02-03T13:53:00Z</dcterms:created>
  <dcterms:modified xsi:type="dcterms:W3CDTF">2022-03-04T14:48:00Z</dcterms:modified>
</cp:coreProperties>
</file>