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  <w:color w:val="1CADE4" w:themeColor="accent1"/>
        </w:rPr>
        <w:id w:val="-1048600953"/>
        <w:docPartObj>
          <w:docPartGallery w:val="Cover Pages"/>
          <w:docPartUnique/>
        </w:docPartObj>
      </w:sdtPr>
      <w:sdtEndPr>
        <w:rPr>
          <w:rFonts w:eastAsiaTheme="majorEastAsia"/>
          <w:caps/>
          <w:spacing w:val="30"/>
          <w:sz w:val="28"/>
          <w:szCs w:val="28"/>
        </w:rPr>
      </w:sdtEndPr>
      <w:sdtContent>
        <w:p w:rsidR="003B6C4C" w:rsidRPr="00A42EA7" w:rsidRDefault="003B6C4C">
          <w:pPr>
            <w:pStyle w:val="NoSpacing"/>
            <w:spacing w:before="1540" w:after="240"/>
            <w:jc w:val="center"/>
            <w:rPr>
              <w:rFonts w:ascii="Arial" w:hAnsi="Arial" w:cs="Arial"/>
              <w:color w:val="1CADE4" w:themeColor="accent1"/>
            </w:rPr>
          </w:pPr>
          <w:r w:rsidRPr="00A42EA7">
            <w:rPr>
              <w:rFonts w:ascii="Arial" w:hAnsi="Arial" w:cs="Arial"/>
              <w:noProof/>
              <w:color w:val="1CADE4" w:themeColor="accent1"/>
              <w:lang w:eastAsia="en-IN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rial" w:eastAsiaTheme="majorEastAsia" w:hAnsi="Arial" w:cs="Arial"/>
              <w:caps/>
              <w:color w:val="1CADE4" w:themeColor="accent1"/>
              <w:spacing w:val="30"/>
              <w:sz w:val="72"/>
              <w:szCs w:val="72"/>
            </w:rPr>
            <w:alias w:val="Title"/>
            <w:tag w:val=""/>
            <w:id w:val="1735040861"/>
            <w:placeholder>
              <w:docPart w:val="9948847E7AF844F88514F14B6C72507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3B6C4C" w:rsidRPr="00A42EA7" w:rsidRDefault="00F27C3C">
              <w:pPr>
                <w:pStyle w:val="NoSpacing"/>
                <w:pBdr>
                  <w:top w:val="single" w:sz="6" w:space="6" w:color="1CADE4" w:themeColor="accent1"/>
                  <w:bottom w:val="single" w:sz="6" w:space="6" w:color="1CADE4" w:themeColor="accent1"/>
                </w:pBdr>
                <w:spacing w:after="240"/>
                <w:jc w:val="center"/>
                <w:rPr>
                  <w:rFonts w:ascii="Arial" w:eastAsiaTheme="majorEastAsia" w:hAnsi="Arial" w:cs="Arial"/>
                  <w:caps/>
                  <w:color w:val="1CADE4" w:themeColor="accent1"/>
                  <w:sz w:val="80"/>
                  <w:szCs w:val="80"/>
                </w:rPr>
              </w:pPr>
              <w:r>
                <w:rPr>
                  <w:rFonts w:ascii="Arial" w:eastAsiaTheme="majorEastAsia" w:hAnsi="Arial" w:cs="Arial"/>
                  <w:caps/>
                  <w:color w:val="1CADE4" w:themeColor="accent1"/>
                  <w:spacing w:val="30"/>
                  <w:sz w:val="72"/>
                  <w:szCs w:val="72"/>
                </w:rPr>
                <w:t>Datamining PROJECT REPORT</w:t>
              </w:r>
            </w:p>
          </w:sdtContent>
        </w:sdt>
        <w:sdt>
          <w:sdtPr>
            <w:rPr>
              <w:rFonts w:ascii="Arial" w:hAnsi="Arial" w:cs="Arial"/>
              <w:color w:val="1CADE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5979D4DEA6E469DB845ECBB48115FE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3B6C4C" w:rsidRPr="00A42EA7" w:rsidRDefault="00F27C3C">
              <w:pPr>
                <w:pStyle w:val="NoSpacing"/>
                <w:jc w:val="center"/>
                <w:rPr>
                  <w:rFonts w:ascii="Arial" w:hAnsi="Arial" w:cs="Arial"/>
                  <w:color w:val="1CADE4" w:themeColor="accent1"/>
                  <w:sz w:val="28"/>
                  <w:szCs w:val="28"/>
                </w:rPr>
              </w:pPr>
              <w:r>
                <w:rPr>
                  <w:rFonts w:ascii="Arial" w:hAnsi="Arial" w:cs="Arial"/>
                  <w:color w:val="1CADE4" w:themeColor="accent1"/>
                  <w:sz w:val="28"/>
                  <w:szCs w:val="28"/>
                </w:rPr>
                <w:t>DM</w:t>
              </w:r>
            </w:p>
          </w:sdtContent>
        </w:sdt>
        <w:p w:rsidR="003B6C4C" w:rsidRPr="00A42EA7" w:rsidRDefault="003B6C4C">
          <w:pPr>
            <w:pStyle w:val="NoSpacing"/>
            <w:spacing w:before="480"/>
            <w:jc w:val="center"/>
            <w:rPr>
              <w:rFonts w:ascii="Arial" w:hAnsi="Arial" w:cs="Arial"/>
              <w:color w:val="1CADE4" w:themeColor="accent1"/>
            </w:rPr>
          </w:pPr>
          <w:r w:rsidRPr="00A42EA7">
            <w:rPr>
              <w:rFonts w:ascii="Arial" w:hAnsi="Arial" w:cs="Arial"/>
              <w:noProof/>
              <w:color w:val="1CADE4" w:themeColor="accent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CADE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1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F76E7" w:rsidRDefault="000016A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CADE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CADE4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April 16</w:t>
                                    </w:r>
                                    <w:r w:rsidR="006F76E7">
                                      <w:rPr>
                                        <w:caps/>
                                        <w:color w:val="1CADE4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6F76E7" w:rsidRDefault="00683359" w:rsidP="00A64D5A">
                                <w:pPr>
                                  <w:pStyle w:val="NoSpacing"/>
                                  <w:jc w:val="center"/>
                                  <w:rPr>
                                    <w:color w:val="1CADE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CADE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F76E7">
                                      <w:rPr>
                                        <w:caps/>
                                        <w:color w:val="1CADE4" w:themeColor="accent1"/>
                                      </w:rPr>
                                      <w:t>Brijal Panchal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CADE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1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F76E7" w:rsidRDefault="000016A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CADE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CADE4" w:themeColor="accent1"/>
                                  <w:sz w:val="28"/>
                                  <w:szCs w:val="28"/>
                                  <w:lang w:val="en-US"/>
                                </w:rPr>
                                <w:t>April 16</w:t>
                              </w:r>
                              <w:r w:rsidR="006F76E7">
                                <w:rPr>
                                  <w:caps/>
                                  <w:color w:val="1CADE4" w:themeColor="accent1"/>
                                  <w:sz w:val="28"/>
                                  <w:szCs w:val="28"/>
                                  <w:lang w:val="en-US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6F76E7" w:rsidRDefault="00683359" w:rsidP="00A64D5A">
                          <w:pPr>
                            <w:pStyle w:val="NoSpacing"/>
                            <w:jc w:val="center"/>
                            <w:rPr>
                              <w:color w:val="1CADE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CADE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F76E7">
                                <w:rPr>
                                  <w:caps/>
                                  <w:color w:val="1CADE4" w:themeColor="accent1"/>
                                </w:rPr>
                                <w:t>Brijal Panchal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A42EA7">
            <w:rPr>
              <w:rFonts w:ascii="Arial" w:hAnsi="Arial" w:cs="Arial"/>
              <w:noProof/>
              <w:color w:val="1CADE4" w:themeColor="accent1"/>
              <w:lang w:eastAsia="en-IN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B6C4C" w:rsidRPr="00A42EA7" w:rsidRDefault="003B6C4C" w:rsidP="003B6C4C">
          <w:pPr>
            <w:rPr>
              <w:rFonts w:ascii="Arial" w:eastAsiaTheme="majorEastAsia" w:hAnsi="Arial" w:cs="Arial"/>
              <w:caps/>
              <w:color w:val="1CADE4" w:themeColor="accent1"/>
              <w:spacing w:val="30"/>
              <w:sz w:val="28"/>
              <w:szCs w:val="28"/>
            </w:rPr>
          </w:pPr>
          <w:r w:rsidRPr="00A42EA7">
            <w:rPr>
              <w:rFonts w:ascii="Arial" w:eastAsiaTheme="majorEastAsia" w:hAnsi="Arial" w:cs="Arial"/>
              <w:caps/>
              <w:color w:val="1CADE4" w:themeColor="accent1"/>
              <w:spacing w:val="30"/>
              <w:sz w:val="28"/>
              <w:szCs w:val="28"/>
            </w:rPr>
            <w:br w:type="page"/>
          </w:r>
        </w:p>
      </w:sdtContent>
    </w:sdt>
    <w:p w:rsidR="003B6C4C" w:rsidRPr="00A42EA7" w:rsidRDefault="003B6C4C" w:rsidP="003B6C4C">
      <w:pPr>
        <w:rPr>
          <w:rFonts w:ascii="Arial" w:eastAsiaTheme="majorEastAsia" w:hAnsi="Arial" w:cs="Arial"/>
          <w:caps/>
          <w:color w:val="1CADE4" w:themeColor="accent1"/>
          <w:spacing w:val="30"/>
          <w:sz w:val="28"/>
          <w:szCs w:val="28"/>
        </w:rPr>
        <w:sectPr w:rsidR="003B6C4C" w:rsidRPr="00A42EA7" w:rsidSect="003B6C4C">
          <w:footerReference w:type="default" r:id="rId11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:rsidR="00C17CAD" w:rsidRPr="00A42EA7" w:rsidRDefault="00C17CAD">
      <w:pPr>
        <w:rPr>
          <w:rFonts w:ascii="Arial" w:eastAsiaTheme="majorEastAsia" w:hAnsi="Arial" w:cs="Arial"/>
          <w:color w:val="1481AB" w:themeColor="accent1" w:themeShade="BF"/>
          <w:sz w:val="40"/>
          <w:szCs w:val="40"/>
        </w:rPr>
      </w:pPr>
    </w:p>
    <w:sdt>
      <w:sdtPr>
        <w:rPr>
          <w:rFonts w:ascii="Arial" w:eastAsiaTheme="minorEastAsia" w:hAnsi="Arial" w:cs="Arial"/>
          <w:color w:val="auto"/>
          <w:sz w:val="21"/>
          <w:szCs w:val="21"/>
        </w:rPr>
        <w:id w:val="694505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17CAD" w:rsidRPr="00A42EA7" w:rsidRDefault="00C17CAD" w:rsidP="00C17CAD">
          <w:pPr>
            <w:pStyle w:val="TOCHeading"/>
            <w:jc w:val="left"/>
            <w:rPr>
              <w:rFonts w:ascii="Arial" w:hAnsi="Arial" w:cs="Arial"/>
            </w:rPr>
          </w:pPr>
          <w:r w:rsidRPr="00A42EA7">
            <w:rPr>
              <w:rFonts w:ascii="Arial" w:hAnsi="Arial" w:cs="Arial"/>
            </w:rPr>
            <w:t>Contents</w:t>
          </w:r>
        </w:p>
        <w:p w:rsidR="000016A9" w:rsidRDefault="00C17CA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r w:rsidRPr="00A42EA7">
            <w:rPr>
              <w:rFonts w:ascii="Arial" w:hAnsi="Arial" w:cs="Arial"/>
            </w:rPr>
            <w:fldChar w:fldCharType="begin"/>
          </w:r>
          <w:r w:rsidRPr="00A42EA7">
            <w:rPr>
              <w:rFonts w:ascii="Arial" w:hAnsi="Arial" w:cs="Arial"/>
            </w:rPr>
            <w:instrText xml:space="preserve"> TOC \o "1-3" \h \z \u </w:instrText>
          </w:r>
          <w:r w:rsidRPr="00A42EA7">
            <w:rPr>
              <w:rFonts w:ascii="Arial" w:hAnsi="Arial" w:cs="Arial"/>
            </w:rPr>
            <w:fldChar w:fldCharType="separate"/>
          </w:r>
          <w:hyperlink w:anchor="_Toc101013442" w:history="1">
            <w:r w:rsidR="000016A9" w:rsidRPr="005D3251">
              <w:rPr>
                <w:rStyle w:val="Hyperlink"/>
                <w:rFonts w:ascii="Arial" w:hAnsi="Arial" w:cs="Arial"/>
                <w:noProof/>
              </w:rPr>
              <w:t>Problem 1: Clustering</w:t>
            </w:r>
            <w:r w:rsidR="000016A9">
              <w:rPr>
                <w:noProof/>
                <w:webHidden/>
              </w:rPr>
              <w:tab/>
            </w:r>
            <w:r w:rsidR="000016A9">
              <w:rPr>
                <w:noProof/>
                <w:webHidden/>
              </w:rPr>
              <w:fldChar w:fldCharType="begin"/>
            </w:r>
            <w:r w:rsidR="000016A9">
              <w:rPr>
                <w:noProof/>
                <w:webHidden/>
              </w:rPr>
              <w:instrText xml:space="preserve"> PAGEREF _Toc101013442 \h </w:instrText>
            </w:r>
            <w:r w:rsidR="000016A9">
              <w:rPr>
                <w:noProof/>
                <w:webHidden/>
              </w:rPr>
            </w:r>
            <w:r w:rsidR="000016A9">
              <w:rPr>
                <w:noProof/>
                <w:webHidden/>
              </w:rPr>
              <w:fldChar w:fldCharType="separate"/>
            </w:r>
            <w:r w:rsidR="000016A9">
              <w:rPr>
                <w:noProof/>
                <w:webHidden/>
              </w:rPr>
              <w:t>2</w:t>
            </w:r>
            <w:r w:rsidR="000016A9">
              <w:rPr>
                <w:noProof/>
                <w:webHidden/>
              </w:rPr>
              <w:fldChar w:fldCharType="end"/>
            </w:r>
          </w:hyperlink>
        </w:p>
        <w:p w:rsidR="000016A9" w:rsidRDefault="000016A9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443" w:history="1">
            <w:r w:rsidRPr="005D3251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5D3251">
              <w:rPr>
                <w:rStyle w:val="Hyperlink"/>
                <w:rFonts w:ascii="Arial" w:hAnsi="Arial" w:cs="Arial"/>
                <w:noProof/>
              </w:rPr>
              <w:t>Read the data, do the necessary initial steps, and exploratory data analysis (Univariate, Bi-variate, and multivariate analysis).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444" w:history="1">
            <w:r w:rsidRPr="005D3251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5D3251">
              <w:rPr>
                <w:rStyle w:val="Hyperlink"/>
                <w:rFonts w:ascii="Arial" w:hAnsi="Arial" w:cs="Arial"/>
                <w:noProof/>
              </w:rPr>
              <w:t>Do you think scaling is necessary for clustering in this case? Justify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449" w:history="1">
            <w:r w:rsidRPr="005D3251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5D3251">
              <w:rPr>
                <w:rStyle w:val="Hyperlink"/>
                <w:rFonts w:ascii="Arial" w:hAnsi="Arial" w:cs="Arial"/>
                <w:noProof/>
              </w:rPr>
              <w:t>Apply hierarchical clustering to scaled data. Identify the number of optimum clusters using Dendrogram and briefly describe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467" w:history="1">
            <w:r w:rsidRPr="005D3251">
              <w:rPr>
                <w:rStyle w:val="Hyperlink"/>
                <w:rFonts w:ascii="Arial" w:hAnsi="Arial" w:cs="Arial"/>
                <w:noProof/>
              </w:rPr>
              <w:t>1.4.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5D3251">
              <w:rPr>
                <w:rStyle w:val="Hyperlink"/>
                <w:rFonts w:ascii="Arial" w:hAnsi="Arial" w:cs="Arial"/>
                <w:noProof/>
              </w:rPr>
              <w:t>Apply K-Means clustering on scaled data and determine optimum clusters. Apply elbow curve. Explain the results properly. Interpret and write inferences on the finalized clusters.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481" w:history="1">
            <w:r w:rsidRPr="005D3251">
              <w:rPr>
                <w:rStyle w:val="Hyperlink"/>
                <w:rFonts w:ascii="Arial" w:hAnsi="Arial" w:cs="Arial"/>
                <w:noProof/>
              </w:rPr>
              <w:t>1.5.</w:t>
            </w:r>
            <w:r>
              <w:rPr>
                <w:noProof/>
                <w:sz w:val="22"/>
                <w:szCs w:val="22"/>
                <w:lang w:eastAsia="en-IN"/>
              </w:rPr>
              <w:tab/>
            </w:r>
            <w:r w:rsidRPr="005D3251">
              <w:rPr>
                <w:rStyle w:val="Hyperlink"/>
                <w:rFonts w:ascii="Arial" w:hAnsi="Arial" w:cs="Arial"/>
                <w:noProof/>
              </w:rPr>
              <w:t>Describe cluster profiles for the clusters defined. Recommend different promotional strategies for different clusters.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493" w:history="1">
            <w:r w:rsidRPr="005D3251">
              <w:rPr>
                <w:rStyle w:val="Hyperlink"/>
                <w:rFonts w:ascii="Arial" w:hAnsi="Arial" w:cs="Arial"/>
                <w:noProof/>
              </w:rPr>
              <w:t>2.1. Read the data, do the necessary initial steps, and exploratory data analysis (Univariate, Bi-variate, and multivariate analysis)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494" w:history="1">
            <w:r w:rsidRPr="005D3251">
              <w:rPr>
                <w:rStyle w:val="Hyperlink"/>
                <w:rFonts w:ascii="Arial" w:hAnsi="Arial" w:cs="Arial"/>
                <w:noProof/>
              </w:rPr>
              <w:t>2.2 Data Split: Split the data into test and train, build classification model CART, 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514" w:history="1">
            <w:r w:rsidRPr="005D3251">
              <w:rPr>
                <w:rStyle w:val="Hyperlink"/>
                <w:rFonts w:ascii="Arial" w:hAnsi="Arial" w:cs="Arial"/>
                <w:noProof/>
              </w:rPr>
              <w:t>2.3 Performance Metrics: Comment and Check the performance of Predictions on Train and Test sets using Accuracy, Confusion Matrix, Plot ROC curve and get ROC_AUC score, classification reports for each model.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545" w:history="1">
            <w:r w:rsidRPr="005D3251">
              <w:rPr>
                <w:rStyle w:val="Hyperlink"/>
                <w:rFonts w:ascii="Arial" w:hAnsi="Arial" w:cs="Arial"/>
                <w:noProof/>
              </w:rPr>
              <w:t>2.4 Final Model: Compare all the models and write an inference which model is best/optimized.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6A9" w:rsidRDefault="000016A9" w:rsidP="000016A9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101013548" w:history="1">
            <w:r w:rsidRPr="005D3251">
              <w:rPr>
                <w:rStyle w:val="Hyperlink"/>
                <w:rFonts w:ascii="Arial" w:hAnsi="Arial" w:cs="Arial"/>
                <w:noProof/>
              </w:rPr>
              <w:t>2.5 Inference: Based on the whole Analysis, what are the business insights and recommendations?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7CAD" w:rsidRPr="000016A9" w:rsidRDefault="00C17CAD">
          <w:pPr>
            <w:rPr>
              <w:rFonts w:ascii="Arial" w:hAnsi="Arial" w:cs="Arial"/>
              <w:b/>
              <w:bCs/>
              <w:noProof/>
            </w:rPr>
          </w:pPr>
          <w:r w:rsidRPr="00A42EA7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0016A9" w:rsidRDefault="000016A9">
      <w:pPr>
        <w:rPr>
          <w:rFonts w:ascii="Arial" w:eastAsiaTheme="majorEastAsia" w:hAnsi="Arial" w:cs="Arial"/>
          <w:color w:val="1481AB" w:themeColor="accent1" w:themeShade="BF"/>
          <w:sz w:val="40"/>
          <w:szCs w:val="40"/>
        </w:rPr>
      </w:pPr>
      <w:bookmarkStart w:id="0" w:name="_Toc101013442"/>
      <w:r>
        <w:rPr>
          <w:rFonts w:ascii="Arial" w:hAnsi="Arial" w:cs="Arial"/>
        </w:rPr>
        <w:br w:type="page"/>
      </w:r>
    </w:p>
    <w:p w:rsidR="003B6C4C" w:rsidRPr="00A42EA7" w:rsidRDefault="003B6C4C" w:rsidP="00085E02">
      <w:pPr>
        <w:pStyle w:val="Heading1"/>
        <w:jc w:val="left"/>
        <w:rPr>
          <w:rFonts w:ascii="Arial" w:hAnsi="Arial" w:cs="Arial"/>
        </w:rPr>
      </w:pPr>
      <w:r w:rsidRPr="00A42EA7">
        <w:rPr>
          <w:rFonts w:ascii="Arial" w:hAnsi="Arial" w:cs="Arial"/>
        </w:rPr>
        <w:lastRenderedPageBreak/>
        <w:t>Problem 1</w:t>
      </w:r>
      <w:r w:rsidR="00085E02">
        <w:rPr>
          <w:rFonts w:ascii="Arial" w:hAnsi="Arial" w:cs="Arial"/>
        </w:rPr>
        <w:t xml:space="preserve">: </w:t>
      </w:r>
      <w:r w:rsidR="00085E02" w:rsidRPr="00085E02">
        <w:rPr>
          <w:rFonts w:ascii="Arial" w:hAnsi="Arial" w:cs="Arial"/>
        </w:rPr>
        <w:t>Clustering</w:t>
      </w:r>
      <w:bookmarkEnd w:id="0"/>
    </w:p>
    <w:p w:rsidR="00085E02" w:rsidRDefault="00085E02" w:rsidP="00AF21EA">
      <w:pPr>
        <w:rPr>
          <w:rFonts w:ascii="Arial" w:hAnsi="Arial" w:cs="Arial"/>
          <w:color w:val="000000"/>
          <w:shd w:val="clear" w:color="auto" w:fill="FFFFFF"/>
        </w:rPr>
      </w:pPr>
    </w:p>
    <w:p w:rsidR="00085E02" w:rsidRDefault="00085E02" w:rsidP="00AF21EA">
      <w:pPr>
        <w:rPr>
          <w:rFonts w:ascii="Arial" w:hAnsi="Arial" w:cs="Arial"/>
          <w:color w:val="000000"/>
          <w:shd w:val="clear" w:color="auto" w:fill="FFFFFF"/>
        </w:rPr>
      </w:pPr>
      <w:r w:rsidRPr="00085E02">
        <w:rPr>
          <w:rFonts w:ascii="Arial" w:hAnsi="Arial" w:cs="Arial"/>
          <w:color w:val="000000"/>
          <w:shd w:val="clear" w:color="auto" w:fill="FFFFFF"/>
        </w:rPr>
        <w:t xml:space="preserve">A leading bank wants to develop a customer segmentation to give promotional offers to its customers. They collected a sample that summarizes the activities of users during the past few months. You </w:t>
      </w:r>
      <w:proofErr w:type="gramStart"/>
      <w:r w:rsidRPr="00085E02">
        <w:rPr>
          <w:rFonts w:ascii="Arial" w:hAnsi="Arial" w:cs="Arial"/>
          <w:color w:val="000000"/>
          <w:shd w:val="clear" w:color="auto" w:fill="FFFFFF"/>
        </w:rPr>
        <w:t>are given</w:t>
      </w:r>
      <w:proofErr w:type="gramEnd"/>
      <w:r w:rsidRPr="00085E02">
        <w:rPr>
          <w:rFonts w:ascii="Arial" w:hAnsi="Arial" w:cs="Arial"/>
          <w:color w:val="000000"/>
          <w:shd w:val="clear" w:color="auto" w:fill="FFFFFF"/>
        </w:rPr>
        <w:t xml:space="preserve"> the task to identify the segments based on credit card usage.</w:t>
      </w:r>
    </w:p>
    <w:p w:rsidR="00493AE6" w:rsidRPr="00EE1F04" w:rsidRDefault="00493AE6" w:rsidP="00A633D8">
      <w:pPr>
        <w:pStyle w:val="ListParagraph"/>
        <w:numPr>
          <w:ilvl w:val="1"/>
          <w:numId w:val="3"/>
        </w:num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1" w:name="_Toc101013443"/>
      <w:r w:rsidRPr="00EE1F04">
        <w:rPr>
          <w:rStyle w:val="Heading2Char"/>
          <w:rFonts w:ascii="Arial" w:hAnsi="Arial" w:cs="Arial"/>
          <w:color w:val="00B0F0"/>
          <w:sz w:val="21"/>
          <w:szCs w:val="21"/>
        </w:rPr>
        <w:t>Read the data, do the necessary initial steps, and exploratory data analysis (Univariate, Bi-variate, and multivariate analysis).</w:t>
      </w:r>
      <w:bookmarkEnd w:id="1"/>
    </w:p>
    <w:p w:rsidR="00145AB4" w:rsidRPr="00EE1F04" w:rsidRDefault="00145AB4" w:rsidP="00145AB4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t>Sample of the dataset:</w:t>
      </w:r>
    </w:p>
    <w:p w:rsidR="00145AB4" w:rsidRDefault="00085E02" w:rsidP="00A42EA7">
      <w:pPr>
        <w:spacing w:after="0"/>
        <w:rPr>
          <w:rFonts w:ascii="Arial" w:hAnsi="Arial" w:cs="Arial"/>
          <w:shd w:val="clear" w:color="auto" w:fill="FFFFFF"/>
        </w:rPr>
      </w:pPr>
      <w:r w:rsidRPr="00085E02">
        <w:rPr>
          <w:noProof/>
          <w:lang w:eastAsia="en-IN"/>
        </w:rPr>
        <w:drawing>
          <wp:inline distT="0" distB="0" distL="0" distR="0">
            <wp:extent cx="5608320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18D" w:rsidRPr="00A42EA7" w:rsidRDefault="00B7518D" w:rsidP="00A42EA7">
      <w:pPr>
        <w:spacing w:after="0"/>
        <w:rPr>
          <w:rFonts w:ascii="Arial" w:hAnsi="Arial" w:cs="Arial"/>
          <w:shd w:val="clear" w:color="auto" w:fill="FFFFFF"/>
        </w:rPr>
      </w:pPr>
    </w:p>
    <w:p w:rsidR="00B7518D" w:rsidRPr="00EE1F04" w:rsidRDefault="00B7518D" w:rsidP="00B7518D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t xml:space="preserve">Data Discerption </w:t>
      </w:r>
    </w:p>
    <w:p w:rsidR="00B7518D" w:rsidRPr="00085E02" w:rsidRDefault="00B7518D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085E02">
        <w:rPr>
          <w:rFonts w:ascii="Arial" w:hAnsi="Arial" w:cs="Arial"/>
          <w:b/>
          <w:shd w:val="clear" w:color="auto" w:fill="FFFFFF"/>
        </w:rPr>
        <w:t>spending</w:t>
      </w:r>
      <w:r w:rsidRPr="00085E02">
        <w:rPr>
          <w:rFonts w:ascii="Arial" w:hAnsi="Arial" w:cs="Arial"/>
          <w:shd w:val="clear" w:color="auto" w:fill="FFFFFF"/>
        </w:rPr>
        <w:t>: Amount spent by the customer per month (in 1000s)</w:t>
      </w:r>
    </w:p>
    <w:p w:rsidR="00B7518D" w:rsidRPr="00085E02" w:rsidRDefault="00B7518D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proofErr w:type="spellStart"/>
      <w:r w:rsidRPr="00085E02">
        <w:rPr>
          <w:rFonts w:ascii="Arial" w:hAnsi="Arial" w:cs="Arial"/>
          <w:b/>
          <w:shd w:val="clear" w:color="auto" w:fill="FFFFFF"/>
        </w:rPr>
        <w:t>advance_payments</w:t>
      </w:r>
      <w:proofErr w:type="spellEnd"/>
      <w:r w:rsidRPr="00085E02">
        <w:rPr>
          <w:rFonts w:ascii="Arial" w:hAnsi="Arial" w:cs="Arial"/>
          <w:shd w:val="clear" w:color="auto" w:fill="FFFFFF"/>
        </w:rPr>
        <w:t>: Amount paid by the customer in advance by cash (in 100s)</w:t>
      </w:r>
    </w:p>
    <w:p w:rsidR="00B7518D" w:rsidRPr="00085E02" w:rsidRDefault="00B7518D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proofErr w:type="spellStart"/>
      <w:r w:rsidRPr="00085E02">
        <w:rPr>
          <w:rFonts w:ascii="Arial" w:hAnsi="Arial" w:cs="Arial"/>
          <w:b/>
          <w:shd w:val="clear" w:color="auto" w:fill="FFFFFF"/>
        </w:rPr>
        <w:t>probability_of_full_payment</w:t>
      </w:r>
      <w:proofErr w:type="spellEnd"/>
      <w:r w:rsidRPr="00085E02">
        <w:rPr>
          <w:rFonts w:ascii="Arial" w:hAnsi="Arial" w:cs="Arial"/>
          <w:shd w:val="clear" w:color="auto" w:fill="FFFFFF"/>
        </w:rPr>
        <w:t>: Probability of payment done in full by the customer to the bank</w:t>
      </w:r>
    </w:p>
    <w:p w:rsidR="00B7518D" w:rsidRPr="00085E02" w:rsidRDefault="00B7518D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proofErr w:type="spellStart"/>
      <w:r w:rsidRPr="00085E02">
        <w:rPr>
          <w:rFonts w:ascii="Arial" w:hAnsi="Arial" w:cs="Arial"/>
          <w:b/>
          <w:shd w:val="clear" w:color="auto" w:fill="FFFFFF"/>
        </w:rPr>
        <w:t>current_balance</w:t>
      </w:r>
      <w:proofErr w:type="spellEnd"/>
      <w:r w:rsidRPr="00085E02">
        <w:rPr>
          <w:rFonts w:ascii="Arial" w:hAnsi="Arial" w:cs="Arial"/>
          <w:shd w:val="clear" w:color="auto" w:fill="FFFFFF"/>
        </w:rPr>
        <w:t>: Balance amount left in the account to make purchases (in 1000s)</w:t>
      </w:r>
    </w:p>
    <w:p w:rsidR="00B7518D" w:rsidRPr="00085E02" w:rsidRDefault="00B7518D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proofErr w:type="spellStart"/>
      <w:r w:rsidRPr="00085E02">
        <w:rPr>
          <w:rFonts w:ascii="Arial" w:hAnsi="Arial" w:cs="Arial"/>
          <w:b/>
          <w:shd w:val="clear" w:color="auto" w:fill="FFFFFF"/>
        </w:rPr>
        <w:t>credit_limit</w:t>
      </w:r>
      <w:proofErr w:type="spellEnd"/>
      <w:r w:rsidRPr="00085E02">
        <w:rPr>
          <w:rFonts w:ascii="Arial" w:hAnsi="Arial" w:cs="Arial"/>
          <w:shd w:val="clear" w:color="auto" w:fill="FFFFFF"/>
        </w:rPr>
        <w:t>: Limit of the amount in credit card (10000s)</w:t>
      </w:r>
    </w:p>
    <w:p w:rsidR="00B7518D" w:rsidRPr="00085E02" w:rsidRDefault="00B7518D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proofErr w:type="spellStart"/>
      <w:r w:rsidRPr="00085E02">
        <w:rPr>
          <w:rFonts w:ascii="Arial" w:hAnsi="Arial" w:cs="Arial"/>
          <w:b/>
          <w:shd w:val="clear" w:color="auto" w:fill="FFFFFF"/>
        </w:rPr>
        <w:t>min_payment_amt</w:t>
      </w:r>
      <w:proofErr w:type="spellEnd"/>
      <w:r w:rsidRPr="00085E02">
        <w:rPr>
          <w:rFonts w:ascii="Arial" w:hAnsi="Arial" w:cs="Arial"/>
          <w:shd w:val="clear" w:color="auto" w:fill="FFFFFF"/>
        </w:rPr>
        <w:t xml:space="preserve"> : minimum paid by the customer while making payments for purchases made monthly (in 100s)</w:t>
      </w:r>
    </w:p>
    <w:p w:rsidR="00B7518D" w:rsidRPr="00B7518D" w:rsidRDefault="00B7518D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proofErr w:type="spellStart"/>
      <w:r w:rsidRPr="00085E02">
        <w:rPr>
          <w:rFonts w:ascii="Arial" w:hAnsi="Arial" w:cs="Arial"/>
          <w:b/>
          <w:shd w:val="clear" w:color="auto" w:fill="FFFFFF"/>
        </w:rPr>
        <w:t>max_spent_in_single_shopping</w:t>
      </w:r>
      <w:proofErr w:type="spellEnd"/>
      <w:r w:rsidRPr="00085E02">
        <w:rPr>
          <w:rFonts w:ascii="Arial" w:hAnsi="Arial" w:cs="Arial"/>
          <w:shd w:val="clear" w:color="auto" w:fill="FFFFFF"/>
        </w:rPr>
        <w:t>: Maximum amount spent in one purchase (in 1000s)</w:t>
      </w:r>
    </w:p>
    <w:p w:rsidR="00C84EC8" w:rsidRPr="00EE1F04" w:rsidRDefault="00C84EC8" w:rsidP="00145AB4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t>Exploratory Data Analysis</w:t>
      </w:r>
    </w:p>
    <w:p w:rsidR="00C84EC8" w:rsidRPr="00EE1F04" w:rsidRDefault="00C84EC8" w:rsidP="00145AB4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t>Let us check the types of variables in the data frame and missing values in dataset.</w:t>
      </w:r>
    </w:p>
    <w:p w:rsidR="00C84EC8" w:rsidRPr="00A42EA7" w:rsidRDefault="00B7518D" w:rsidP="00FE68C3">
      <w:pPr>
        <w:spacing w:after="0"/>
        <w:jc w:val="center"/>
        <w:rPr>
          <w:rFonts w:ascii="Arial" w:hAnsi="Arial" w:cs="Arial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43E5EBE" wp14:editId="4E5A4E8E">
            <wp:extent cx="4450080" cy="1498893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118" cy="152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C8" w:rsidRPr="00A42EA7" w:rsidRDefault="00C84EC8" w:rsidP="00C84EC8">
      <w:pPr>
        <w:spacing w:after="0"/>
        <w:rPr>
          <w:rFonts w:ascii="Arial" w:hAnsi="Arial" w:cs="Arial"/>
          <w:shd w:val="clear" w:color="auto" w:fill="FFFFFF"/>
        </w:rPr>
      </w:pPr>
      <w:r w:rsidRPr="00A42EA7">
        <w:rPr>
          <w:rFonts w:ascii="Arial" w:hAnsi="Arial" w:cs="Arial"/>
          <w:shd w:val="clear" w:color="auto" w:fill="FFFFFF"/>
        </w:rPr>
        <w:t xml:space="preserve">There are total </w:t>
      </w:r>
      <w:r w:rsidR="00B7518D">
        <w:rPr>
          <w:rFonts w:ascii="Arial" w:hAnsi="Arial" w:cs="Arial"/>
          <w:shd w:val="clear" w:color="auto" w:fill="FFFFFF"/>
        </w:rPr>
        <w:t>210 rows and 6</w:t>
      </w:r>
      <w:r w:rsidRPr="00A42EA7">
        <w:rPr>
          <w:rFonts w:ascii="Arial" w:hAnsi="Arial" w:cs="Arial"/>
          <w:shd w:val="clear" w:color="auto" w:fill="FFFFFF"/>
        </w:rPr>
        <w:t xml:space="preserve"> column in the dataset. </w:t>
      </w:r>
      <w:proofErr w:type="gramStart"/>
      <w:r w:rsidR="00B7518D">
        <w:rPr>
          <w:rFonts w:ascii="Arial" w:hAnsi="Arial" w:cs="Arial"/>
          <w:shd w:val="clear" w:color="auto" w:fill="FFFFFF"/>
        </w:rPr>
        <w:t>all</w:t>
      </w:r>
      <w:proofErr w:type="gramEnd"/>
      <w:r w:rsidRPr="00A42EA7">
        <w:rPr>
          <w:rFonts w:ascii="Arial" w:hAnsi="Arial" w:cs="Arial"/>
          <w:shd w:val="clear" w:color="auto" w:fill="FFFFFF"/>
        </w:rPr>
        <w:t xml:space="preserve"> </w:t>
      </w:r>
      <w:r w:rsidR="00A42EA7" w:rsidRPr="00A42EA7">
        <w:rPr>
          <w:rFonts w:ascii="Arial" w:hAnsi="Arial" w:cs="Arial"/>
          <w:shd w:val="clear" w:color="auto" w:fill="FFFFFF"/>
        </w:rPr>
        <w:t>columns</w:t>
      </w:r>
      <w:r w:rsidR="00B7518D">
        <w:rPr>
          <w:rFonts w:ascii="Arial" w:hAnsi="Arial" w:cs="Arial"/>
          <w:shd w:val="clear" w:color="auto" w:fill="FFFFFF"/>
        </w:rPr>
        <w:t xml:space="preserve"> are continuous dataset having datatype float</w:t>
      </w:r>
      <w:r w:rsidRPr="00A42EA7">
        <w:rPr>
          <w:rFonts w:ascii="Arial" w:hAnsi="Arial" w:cs="Arial"/>
          <w:shd w:val="clear" w:color="auto" w:fill="FFFFFF"/>
        </w:rPr>
        <w:t xml:space="preserve">. There is no missing value </w:t>
      </w:r>
      <w:r w:rsidR="00010CFB">
        <w:rPr>
          <w:rFonts w:ascii="Arial" w:hAnsi="Arial" w:cs="Arial"/>
          <w:shd w:val="clear" w:color="auto" w:fill="FFFFFF"/>
        </w:rPr>
        <w:t xml:space="preserve">and duplicates </w:t>
      </w:r>
      <w:r w:rsidRPr="00A42EA7">
        <w:rPr>
          <w:rFonts w:ascii="Arial" w:hAnsi="Arial" w:cs="Arial"/>
          <w:shd w:val="clear" w:color="auto" w:fill="FFFFFF"/>
        </w:rPr>
        <w:t>present in the dataset.</w:t>
      </w:r>
    </w:p>
    <w:p w:rsidR="00C84EC8" w:rsidRDefault="00C84EC8" w:rsidP="00C84EC8">
      <w:pPr>
        <w:spacing w:after="0"/>
        <w:rPr>
          <w:rFonts w:ascii="Arial" w:hAnsi="Arial" w:cs="Arial"/>
          <w:shd w:val="clear" w:color="auto" w:fill="FFFFFF"/>
        </w:rPr>
      </w:pPr>
    </w:p>
    <w:p w:rsidR="00EE1F04" w:rsidRDefault="00EE1F04" w:rsidP="00C84EC8">
      <w:pPr>
        <w:spacing w:after="0"/>
        <w:rPr>
          <w:rFonts w:ascii="Arial" w:hAnsi="Arial" w:cs="Arial"/>
          <w:shd w:val="clear" w:color="auto" w:fill="FFFFFF"/>
        </w:rPr>
      </w:pPr>
    </w:p>
    <w:p w:rsidR="00C84EC8" w:rsidRPr="00EE1F04" w:rsidRDefault="00FE68C3" w:rsidP="00C84EC8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lastRenderedPageBreak/>
        <w:t xml:space="preserve">Summary of description </w:t>
      </w:r>
    </w:p>
    <w:p w:rsidR="00FE68C3" w:rsidRPr="00A42EA7" w:rsidRDefault="00B7518D" w:rsidP="00FE68C3">
      <w:pPr>
        <w:spacing w:after="0"/>
        <w:jc w:val="center"/>
        <w:rPr>
          <w:rFonts w:ascii="Arial" w:hAnsi="Arial" w:cs="Arial"/>
          <w:color w:val="00B0F0"/>
          <w:sz w:val="24"/>
          <w:szCs w:val="24"/>
          <w:shd w:val="clear" w:color="auto" w:fill="FFFFFF"/>
        </w:rPr>
      </w:pPr>
      <w:r w:rsidRPr="00B7518D">
        <w:rPr>
          <w:noProof/>
          <w:lang w:eastAsia="en-IN"/>
        </w:rPr>
        <w:drawing>
          <wp:inline distT="0" distB="0" distL="0" distR="0">
            <wp:extent cx="5943600" cy="1761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5" cy="176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E7" w:rsidRDefault="00B7518D" w:rsidP="00C84EC8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From </w:t>
      </w:r>
      <w:r w:rsidR="006F76E7">
        <w:rPr>
          <w:rFonts w:ascii="Arial" w:hAnsi="Arial" w:cs="Arial"/>
          <w:shd w:val="clear" w:color="auto" w:fill="FFFFFF"/>
        </w:rPr>
        <w:t>description,</w:t>
      </w:r>
      <w:r>
        <w:rPr>
          <w:rFonts w:ascii="Arial" w:hAnsi="Arial" w:cs="Arial"/>
          <w:shd w:val="clear" w:color="auto" w:fill="FFFFFF"/>
        </w:rPr>
        <w:t xml:space="preserve"> we can </w:t>
      </w:r>
      <w:r w:rsidR="006F76E7">
        <w:rPr>
          <w:rFonts w:ascii="Arial" w:hAnsi="Arial" w:cs="Arial"/>
          <w:shd w:val="clear" w:color="auto" w:fill="FFFFFF"/>
        </w:rPr>
        <w:t xml:space="preserve">visibly </w:t>
      </w:r>
      <w:r>
        <w:rPr>
          <w:rFonts w:ascii="Arial" w:hAnsi="Arial" w:cs="Arial"/>
          <w:shd w:val="clear" w:color="auto" w:fill="FFFFFF"/>
        </w:rPr>
        <w:t xml:space="preserve">see that </w:t>
      </w:r>
      <w:r w:rsidR="006F76E7">
        <w:rPr>
          <w:rFonts w:ascii="Arial" w:hAnsi="Arial" w:cs="Arial"/>
          <w:shd w:val="clear" w:color="auto" w:fill="FFFFFF"/>
        </w:rPr>
        <w:t>all columns have almost same mean and median value</w:t>
      </w:r>
      <w:r w:rsidR="00FE68C3" w:rsidRPr="00A42EA7">
        <w:rPr>
          <w:rFonts w:ascii="Arial" w:hAnsi="Arial" w:cs="Arial"/>
          <w:shd w:val="clear" w:color="auto" w:fill="FFFFFF"/>
        </w:rPr>
        <w:t>.</w:t>
      </w:r>
      <w:r w:rsidR="006F76E7">
        <w:rPr>
          <w:rFonts w:ascii="Arial" w:hAnsi="Arial" w:cs="Arial"/>
          <w:shd w:val="clear" w:color="auto" w:fill="FFFFFF"/>
        </w:rPr>
        <w:t xml:space="preserve"> </w:t>
      </w:r>
    </w:p>
    <w:p w:rsidR="006F76E7" w:rsidRDefault="006F76E7" w:rsidP="00C84EC8">
      <w:pPr>
        <w:spacing w:after="0"/>
        <w:rPr>
          <w:rFonts w:ascii="Arial" w:hAnsi="Arial" w:cs="Arial"/>
          <w:shd w:val="clear" w:color="auto" w:fill="FFFFFF"/>
        </w:rPr>
      </w:pPr>
    </w:p>
    <w:p w:rsidR="00FE68C3" w:rsidRDefault="006F76E7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 w:rsidRPr="006F76E7">
        <w:rPr>
          <w:rFonts w:ascii="Arial" w:hAnsi="Arial" w:cs="Arial"/>
          <w:shd w:val="clear" w:color="auto" w:fill="FFFFFF"/>
        </w:rPr>
        <w:t>Minimum spending from credit card per month is 10</w:t>
      </w:r>
      <w:r>
        <w:rPr>
          <w:rFonts w:ascii="Arial" w:hAnsi="Arial" w:cs="Arial"/>
          <w:shd w:val="clear" w:color="auto" w:fill="FFFFFF"/>
        </w:rPr>
        <w:t>.59K</w:t>
      </w:r>
      <w:r w:rsidRPr="006F76E7">
        <w:rPr>
          <w:rFonts w:ascii="Arial" w:hAnsi="Arial" w:cs="Arial"/>
          <w:shd w:val="clear" w:color="auto" w:fill="FFFFFF"/>
        </w:rPr>
        <w:t xml:space="preserve"> rupees and maxi</w:t>
      </w:r>
      <w:r>
        <w:rPr>
          <w:rFonts w:ascii="Arial" w:hAnsi="Arial" w:cs="Arial"/>
          <w:shd w:val="clear" w:color="auto" w:fill="FFFFFF"/>
        </w:rPr>
        <w:t xml:space="preserve">mum is 21.18K rupees while average spending per month is around </w:t>
      </w:r>
      <w:r w:rsidRPr="006F76E7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14.84K</w:t>
      </w:r>
      <w:r w:rsidR="004A5632">
        <w:rPr>
          <w:rFonts w:ascii="Arial" w:hAnsi="Arial" w:cs="Arial"/>
          <w:shd w:val="clear" w:color="auto" w:fill="FFFFFF"/>
        </w:rPr>
        <w:t xml:space="preserve"> rupees</w:t>
      </w:r>
    </w:p>
    <w:p w:rsidR="006F76E7" w:rsidRDefault="006F76E7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 w:rsidRPr="006F76E7">
        <w:rPr>
          <w:rFonts w:ascii="Arial" w:hAnsi="Arial" w:cs="Arial"/>
          <w:shd w:val="clear" w:color="auto" w:fill="FFFFFF"/>
        </w:rPr>
        <w:t xml:space="preserve">Minimum </w:t>
      </w:r>
      <w:r>
        <w:rPr>
          <w:rFonts w:ascii="Arial" w:hAnsi="Arial" w:cs="Arial"/>
          <w:shd w:val="clear" w:color="auto" w:fill="FFFFFF"/>
        </w:rPr>
        <w:t>a</w:t>
      </w:r>
      <w:r w:rsidRPr="00085E02">
        <w:rPr>
          <w:rFonts w:ascii="Arial" w:hAnsi="Arial" w:cs="Arial"/>
          <w:shd w:val="clear" w:color="auto" w:fill="FFFFFF"/>
        </w:rPr>
        <w:t>mount paid by the customer in advance by cash</w:t>
      </w:r>
      <w:r w:rsidRPr="006F76E7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is 1</w:t>
      </w:r>
      <w:r w:rsidR="004A5632">
        <w:rPr>
          <w:rFonts w:ascii="Arial" w:hAnsi="Arial" w:cs="Arial"/>
          <w:shd w:val="clear" w:color="auto" w:fill="FFFFFF"/>
        </w:rPr>
        <w:t>,</w:t>
      </w:r>
      <w:r>
        <w:rPr>
          <w:rFonts w:ascii="Arial" w:hAnsi="Arial" w:cs="Arial"/>
          <w:shd w:val="clear" w:color="auto" w:fill="FFFFFF"/>
        </w:rPr>
        <w:t>241</w:t>
      </w:r>
      <w:r w:rsidRPr="006F76E7">
        <w:rPr>
          <w:rFonts w:ascii="Arial" w:hAnsi="Arial" w:cs="Arial"/>
          <w:shd w:val="clear" w:color="auto" w:fill="FFFFFF"/>
        </w:rPr>
        <w:t xml:space="preserve"> rupees and maxi</w:t>
      </w:r>
      <w:r>
        <w:rPr>
          <w:rFonts w:ascii="Arial" w:hAnsi="Arial" w:cs="Arial"/>
          <w:shd w:val="clear" w:color="auto" w:fill="FFFFFF"/>
        </w:rPr>
        <w:t>mum is 1</w:t>
      </w:r>
      <w:r w:rsidR="004A5632">
        <w:rPr>
          <w:rFonts w:ascii="Arial" w:hAnsi="Arial" w:cs="Arial"/>
          <w:shd w:val="clear" w:color="auto" w:fill="FFFFFF"/>
        </w:rPr>
        <w:t>,</w:t>
      </w:r>
      <w:r>
        <w:rPr>
          <w:rFonts w:ascii="Arial" w:hAnsi="Arial" w:cs="Arial"/>
          <w:shd w:val="clear" w:color="auto" w:fill="FFFFFF"/>
        </w:rPr>
        <w:t xml:space="preserve">725 rupees while average spending per month is around </w:t>
      </w:r>
      <w:r w:rsidRPr="006F76E7">
        <w:rPr>
          <w:rFonts w:ascii="Arial" w:hAnsi="Arial" w:cs="Arial"/>
          <w:shd w:val="clear" w:color="auto" w:fill="FFFFFF"/>
        </w:rPr>
        <w:t xml:space="preserve"> </w:t>
      </w:r>
      <w:r w:rsidR="004A5632">
        <w:rPr>
          <w:rFonts w:ascii="Arial" w:hAnsi="Arial" w:cs="Arial"/>
          <w:shd w:val="clear" w:color="auto" w:fill="FFFFFF"/>
        </w:rPr>
        <w:t>1,455.9 rupe</w:t>
      </w:r>
      <w:r>
        <w:rPr>
          <w:rFonts w:ascii="Arial" w:hAnsi="Arial" w:cs="Arial"/>
          <w:shd w:val="clear" w:color="auto" w:fill="FFFFFF"/>
        </w:rPr>
        <w:t>es</w:t>
      </w:r>
    </w:p>
    <w:p w:rsidR="004A5632" w:rsidRDefault="004A5632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Average </w:t>
      </w:r>
      <w:r w:rsidRPr="00085E02">
        <w:rPr>
          <w:rFonts w:ascii="Arial" w:hAnsi="Arial" w:cs="Arial"/>
          <w:shd w:val="clear" w:color="auto" w:fill="FFFFFF"/>
        </w:rPr>
        <w:t>Probability of payment done in full by the customer to the bank</w:t>
      </w:r>
      <w:r w:rsidRPr="006F76E7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is around 87.09% where minimum is 80.8% and maximum is </w:t>
      </w:r>
      <w:r w:rsidR="00207CEE">
        <w:rPr>
          <w:rFonts w:ascii="Arial" w:hAnsi="Arial" w:cs="Arial"/>
          <w:shd w:val="clear" w:color="auto" w:fill="FFFFFF"/>
        </w:rPr>
        <w:t>91.83</w:t>
      </w:r>
      <w:r>
        <w:rPr>
          <w:rFonts w:ascii="Arial" w:hAnsi="Arial" w:cs="Arial"/>
          <w:shd w:val="clear" w:color="auto" w:fill="FFFFFF"/>
        </w:rPr>
        <w:t>%</w:t>
      </w:r>
    </w:p>
    <w:p w:rsidR="006F76E7" w:rsidRDefault="006F76E7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 w:rsidRPr="006F76E7">
        <w:rPr>
          <w:rFonts w:ascii="Arial" w:hAnsi="Arial" w:cs="Arial"/>
          <w:shd w:val="clear" w:color="auto" w:fill="FFFFFF"/>
        </w:rPr>
        <w:t xml:space="preserve">Minimum </w:t>
      </w:r>
      <w:r w:rsidR="004A5632">
        <w:rPr>
          <w:rFonts w:ascii="Arial" w:hAnsi="Arial" w:cs="Arial"/>
          <w:shd w:val="clear" w:color="auto" w:fill="FFFFFF"/>
        </w:rPr>
        <w:t>b</w:t>
      </w:r>
      <w:r w:rsidR="004A5632" w:rsidRPr="00085E02">
        <w:rPr>
          <w:rFonts w:ascii="Arial" w:hAnsi="Arial" w:cs="Arial"/>
          <w:shd w:val="clear" w:color="auto" w:fill="FFFFFF"/>
        </w:rPr>
        <w:t>alance amount left in the account to make purchases</w:t>
      </w:r>
      <w:r w:rsidRPr="006F76E7">
        <w:rPr>
          <w:rFonts w:ascii="Arial" w:hAnsi="Arial" w:cs="Arial"/>
          <w:shd w:val="clear" w:color="auto" w:fill="FFFFFF"/>
        </w:rPr>
        <w:t xml:space="preserve"> is </w:t>
      </w:r>
      <w:r w:rsidR="004A5632">
        <w:rPr>
          <w:rFonts w:ascii="Arial" w:hAnsi="Arial" w:cs="Arial"/>
          <w:shd w:val="clear" w:color="auto" w:fill="FFFFFF"/>
        </w:rPr>
        <w:t>4,899</w:t>
      </w:r>
      <w:r w:rsidRPr="006F76E7">
        <w:rPr>
          <w:rFonts w:ascii="Arial" w:hAnsi="Arial" w:cs="Arial"/>
          <w:shd w:val="clear" w:color="auto" w:fill="FFFFFF"/>
        </w:rPr>
        <w:t xml:space="preserve"> rupees and maxi</w:t>
      </w:r>
      <w:r>
        <w:rPr>
          <w:rFonts w:ascii="Arial" w:hAnsi="Arial" w:cs="Arial"/>
          <w:shd w:val="clear" w:color="auto" w:fill="FFFFFF"/>
        </w:rPr>
        <w:t xml:space="preserve">mum is </w:t>
      </w:r>
      <w:r w:rsidR="004A5632">
        <w:rPr>
          <w:rFonts w:ascii="Arial" w:hAnsi="Arial" w:cs="Arial"/>
          <w:shd w:val="clear" w:color="auto" w:fill="FFFFFF"/>
        </w:rPr>
        <w:t>6,672 rupees.</w:t>
      </w:r>
    </w:p>
    <w:p w:rsidR="006F76E7" w:rsidRDefault="004A5632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Average credit card limit is 32,586 rupees where minimum is </w:t>
      </w:r>
      <w:r w:rsidR="00207CEE">
        <w:rPr>
          <w:rFonts w:ascii="Arial" w:hAnsi="Arial" w:cs="Arial"/>
          <w:shd w:val="clear" w:color="auto" w:fill="FFFFFF"/>
        </w:rPr>
        <w:t>26,300 rupees and maximum is 40,330 rupees</w:t>
      </w:r>
    </w:p>
    <w:p w:rsidR="006F76E7" w:rsidRDefault="004A5632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Average </w:t>
      </w:r>
      <w:r w:rsidRPr="00085E02">
        <w:rPr>
          <w:rFonts w:ascii="Arial" w:hAnsi="Arial" w:cs="Arial"/>
          <w:shd w:val="clear" w:color="auto" w:fill="FFFFFF"/>
        </w:rPr>
        <w:t>minimum paid by the customer while making payments for purchases made monthly</w:t>
      </w:r>
      <w:r>
        <w:rPr>
          <w:rFonts w:ascii="Arial" w:hAnsi="Arial" w:cs="Arial"/>
          <w:shd w:val="clear" w:color="auto" w:fill="FFFFFF"/>
        </w:rPr>
        <w:t xml:space="preserve"> is 3,700 rupees</w:t>
      </w:r>
      <w:r w:rsidR="00207CEE">
        <w:rPr>
          <w:rFonts w:ascii="Arial" w:hAnsi="Arial" w:cs="Arial"/>
          <w:shd w:val="clear" w:color="auto" w:fill="FFFFFF"/>
        </w:rPr>
        <w:t xml:space="preserve"> where minimum is 765.1 rupees and maximum is 8,456 rupees</w:t>
      </w:r>
    </w:p>
    <w:p w:rsidR="004A5632" w:rsidRDefault="004A5632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Average m</w:t>
      </w:r>
      <w:r w:rsidRPr="00085E02">
        <w:rPr>
          <w:rFonts w:ascii="Arial" w:hAnsi="Arial" w:cs="Arial"/>
          <w:shd w:val="clear" w:color="auto" w:fill="FFFFFF"/>
        </w:rPr>
        <w:t>aximum amount spent in one purchase</w:t>
      </w:r>
      <w:r>
        <w:rPr>
          <w:rFonts w:ascii="Arial" w:hAnsi="Arial" w:cs="Arial"/>
          <w:shd w:val="clear" w:color="auto" w:fill="FFFFFF"/>
        </w:rPr>
        <w:t xml:space="preserve"> is 5,408 rupees</w:t>
      </w:r>
    </w:p>
    <w:p w:rsidR="00207CEE" w:rsidRDefault="00207CEE" w:rsidP="00207CEE">
      <w:pPr>
        <w:spacing w:after="0"/>
        <w:rPr>
          <w:rFonts w:ascii="Arial" w:hAnsi="Arial" w:cs="Arial"/>
          <w:shd w:val="clear" w:color="auto" w:fill="FFFFFF"/>
        </w:rPr>
      </w:pPr>
    </w:p>
    <w:p w:rsidR="0030310D" w:rsidRPr="00EE1F04" w:rsidRDefault="00EE50CF" w:rsidP="00207CEE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B0F0"/>
          <w:sz w:val="22"/>
          <w:szCs w:val="22"/>
          <w:shd w:val="clear" w:color="auto" w:fill="FFFFFF"/>
        </w:rPr>
        <w:t>Histogram and Box-Plot</w:t>
      </w:r>
    </w:p>
    <w:p w:rsidR="0030310D" w:rsidRDefault="0030310D" w:rsidP="00207CEE">
      <w:pPr>
        <w:spacing w:after="0"/>
        <w:rPr>
          <w:rFonts w:ascii="Arial" w:hAnsi="Arial" w:cs="Arial"/>
          <w:color w:val="00B0F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B0F0"/>
          <w:shd w:val="clear" w:color="auto" w:fill="FFFFFF"/>
          <w:lang w:eastAsia="en-IN"/>
        </w:rPr>
        <w:drawing>
          <wp:inline distT="0" distB="0" distL="0" distR="0">
            <wp:extent cx="5737860" cy="3444240"/>
            <wp:effectExtent l="0" t="0" r="0" b="3810"/>
            <wp:docPr id="7" name="Picture 7" descr="C:\Users\admin\AppData\Local\Microsoft\Windows\INetCache\Content.MSO\2C5C36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MSO\2C5C36C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t="238" r="-282" b="57096"/>
                    <a:stretch/>
                  </pic:blipFill>
                  <pic:spPr bwMode="auto">
                    <a:xfrm>
                      <a:off x="0" y="0"/>
                      <a:ext cx="5765083" cy="34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10D" w:rsidRPr="0030310D" w:rsidRDefault="0030310D" w:rsidP="00207CEE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30310D">
        <w:rPr>
          <w:rFonts w:ascii="Arial" w:hAnsi="Arial" w:cs="Arial"/>
          <w:noProof/>
          <w:shd w:val="clear" w:color="auto" w:fill="FFFFFF"/>
          <w:lang w:eastAsia="en-IN"/>
        </w:rPr>
        <w:lastRenderedPageBreak/>
        <w:drawing>
          <wp:inline distT="0" distB="0" distL="0" distR="0">
            <wp:extent cx="5608320" cy="4646295"/>
            <wp:effectExtent l="0" t="0" r="0" b="1905"/>
            <wp:docPr id="6" name="Picture 6" descr="C:\Users\admin\AppData\Local\Microsoft\Windows\INetCache\Content.MSO\5163C5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MSO\5163C5F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" t="43145" r="422" b="-122"/>
                    <a:stretch/>
                  </pic:blipFill>
                  <pic:spPr bwMode="auto">
                    <a:xfrm>
                      <a:off x="0" y="0"/>
                      <a:ext cx="5640606" cy="46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10D" w:rsidRPr="0030310D" w:rsidRDefault="0030310D" w:rsidP="00207CEE">
      <w:pPr>
        <w:spacing w:after="0"/>
        <w:rPr>
          <w:rFonts w:ascii="Arial" w:hAnsi="Arial" w:cs="Arial"/>
          <w:color w:val="00B0F0"/>
          <w:shd w:val="clear" w:color="auto" w:fill="FFFFFF"/>
        </w:rPr>
      </w:pPr>
    </w:p>
    <w:p w:rsidR="00C84EC8" w:rsidRDefault="0030310D" w:rsidP="00EE1F04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As we can see from histogram and box plot</w:t>
      </w:r>
      <w:proofErr w:type="gramStart"/>
      <w:r w:rsidR="00EE1F04">
        <w:rPr>
          <w:rFonts w:ascii="Arial" w:hAnsi="Arial" w:cs="Arial"/>
          <w:shd w:val="clear" w:color="auto" w:fill="FFFFFF"/>
        </w:rPr>
        <w:t>,</w:t>
      </w:r>
      <w:r>
        <w:rPr>
          <w:rFonts w:ascii="Arial" w:hAnsi="Arial" w:cs="Arial"/>
          <w:shd w:val="clear" w:color="auto" w:fill="FFFFFF"/>
        </w:rPr>
        <w:t xml:space="preserve"> </w:t>
      </w:r>
      <w:r w:rsidR="00493AE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probability</w:t>
      </w:r>
      <w:proofErr w:type="gramEnd"/>
      <w:r w:rsidR="00493AE6" w:rsidRPr="00493AE6">
        <w:rPr>
          <w:rFonts w:ascii="Arial" w:hAnsi="Arial" w:cs="Arial"/>
          <w:shd w:val="clear" w:color="auto" w:fill="FFFFFF"/>
        </w:rPr>
        <w:t>_of_full_payment</w:t>
      </w:r>
      <w:proofErr w:type="spellEnd"/>
      <w:r w:rsidR="00493AE6">
        <w:rPr>
          <w:rFonts w:ascii="Arial" w:hAnsi="Arial" w:cs="Arial"/>
          <w:shd w:val="clear" w:color="auto" w:fill="FFFFFF"/>
        </w:rPr>
        <w:t xml:space="preserve"> and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min_payment_amt</w:t>
      </w:r>
      <w:proofErr w:type="spellEnd"/>
      <w:r w:rsidR="00493AE6">
        <w:rPr>
          <w:rFonts w:ascii="Arial" w:hAnsi="Arial" w:cs="Arial"/>
          <w:shd w:val="clear" w:color="auto" w:fill="FFFFFF"/>
        </w:rPr>
        <w:t xml:space="preserve"> has</w:t>
      </w:r>
      <w:r w:rsidR="00010CFB">
        <w:rPr>
          <w:rFonts w:ascii="Arial" w:hAnsi="Arial" w:cs="Arial"/>
          <w:shd w:val="clear" w:color="auto" w:fill="FFFFFF"/>
        </w:rPr>
        <w:t xml:space="preserve"> few</w:t>
      </w:r>
      <w:r w:rsidR="00493AE6">
        <w:rPr>
          <w:rFonts w:ascii="Arial" w:hAnsi="Arial" w:cs="Arial"/>
          <w:shd w:val="clear" w:color="auto" w:fill="FFFFFF"/>
        </w:rPr>
        <w:t xml:space="preserve"> outliers in the data. </w:t>
      </w:r>
      <w:r w:rsidR="00493AE6" w:rsidRPr="00493AE6">
        <w:rPr>
          <w:rFonts w:ascii="Arial" w:hAnsi="Arial" w:cs="Arial"/>
          <w:shd w:val="clear" w:color="auto" w:fill="FFFFFF"/>
        </w:rPr>
        <w:t>Spending</w:t>
      </w:r>
      <w:r w:rsidR="00493AE6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advance_payments</w:t>
      </w:r>
      <w:proofErr w:type="spellEnd"/>
      <w:r w:rsidR="00493AE6">
        <w:rPr>
          <w:rFonts w:ascii="Arial" w:hAnsi="Arial" w:cs="Arial"/>
          <w:shd w:val="clear" w:color="auto" w:fill="FFFFFF"/>
        </w:rPr>
        <w:t>,</w:t>
      </w:r>
      <w:r w:rsidR="00493AE6" w:rsidRPr="00493AE6">
        <w:t xml:space="preserve">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current_balance</w:t>
      </w:r>
      <w:proofErr w:type="spellEnd"/>
      <w:r w:rsidR="00EE1F04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max_spent_in_single_shopping</w:t>
      </w:r>
      <w:proofErr w:type="spellEnd"/>
      <w:r w:rsidR="00493AE6">
        <w:rPr>
          <w:rFonts w:ascii="Arial" w:hAnsi="Arial" w:cs="Arial"/>
          <w:shd w:val="clear" w:color="auto" w:fill="FFFFFF"/>
        </w:rPr>
        <w:t xml:space="preserve"> are right skewed while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probability_of_full_payment</w:t>
      </w:r>
      <w:proofErr w:type="spellEnd"/>
      <w:r w:rsidR="00493AE6">
        <w:rPr>
          <w:rFonts w:ascii="Arial" w:hAnsi="Arial" w:cs="Arial"/>
          <w:shd w:val="clear" w:color="auto" w:fill="FFFFFF"/>
        </w:rPr>
        <w:t xml:space="preserve"> is left skewed and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credit_</w:t>
      </w:r>
      <w:proofErr w:type="gramStart"/>
      <w:r w:rsidR="00493AE6" w:rsidRPr="00493AE6">
        <w:rPr>
          <w:rFonts w:ascii="Arial" w:hAnsi="Arial" w:cs="Arial"/>
          <w:shd w:val="clear" w:color="auto" w:fill="FFFFFF"/>
        </w:rPr>
        <w:t>limit</w:t>
      </w:r>
      <w:proofErr w:type="spellEnd"/>
      <w:r w:rsidR="00493AE6">
        <w:rPr>
          <w:rFonts w:ascii="Arial" w:hAnsi="Arial" w:cs="Arial"/>
          <w:shd w:val="clear" w:color="auto" w:fill="FFFFFF"/>
        </w:rPr>
        <w:t xml:space="preserve"> ,</w:t>
      </w:r>
      <w:proofErr w:type="gramEnd"/>
      <w:r w:rsidR="00493AE6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493AE6" w:rsidRPr="00493AE6">
        <w:rPr>
          <w:rFonts w:ascii="Arial" w:hAnsi="Arial" w:cs="Arial"/>
          <w:shd w:val="clear" w:color="auto" w:fill="FFFFFF"/>
        </w:rPr>
        <w:t>min_payment_amt</w:t>
      </w:r>
      <w:proofErr w:type="spellEnd"/>
      <w:r w:rsidR="00EE1F04">
        <w:rPr>
          <w:rFonts w:ascii="Arial" w:hAnsi="Arial" w:cs="Arial"/>
          <w:shd w:val="clear" w:color="auto" w:fill="FFFFFF"/>
        </w:rPr>
        <w:t xml:space="preserve"> are</w:t>
      </w:r>
      <w:r w:rsidR="00493AE6">
        <w:rPr>
          <w:rFonts w:ascii="Arial" w:hAnsi="Arial" w:cs="Arial"/>
          <w:shd w:val="clear" w:color="auto" w:fill="FFFFFF"/>
        </w:rPr>
        <w:t xml:space="preserve"> normally distributed.</w:t>
      </w:r>
    </w:p>
    <w:p w:rsidR="00493AE6" w:rsidRDefault="00493AE6" w:rsidP="00C84EC8">
      <w:pPr>
        <w:spacing w:after="0"/>
        <w:rPr>
          <w:rFonts w:ascii="Arial" w:hAnsi="Arial" w:cs="Arial"/>
          <w:shd w:val="clear" w:color="auto" w:fill="FFFFFF"/>
        </w:rPr>
      </w:pPr>
    </w:p>
    <w:p w:rsidR="00EE1F04" w:rsidRPr="00EE50CF" w:rsidRDefault="00EE1F04" w:rsidP="00C84EC8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50CF">
        <w:rPr>
          <w:rFonts w:ascii="Arial" w:hAnsi="Arial" w:cs="Arial"/>
          <w:color w:val="00B0F0"/>
          <w:sz w:val="22"/>
          <w:szCs w:val="22"/>
          <w:shd w:val="clear" w:color="auto" w:fill="FFFFFF"/>
        </w:rPr>
        <w:t>Correlation matrix</w:t>
      </w:r>
    </w:p>
    <w:p w:rsidR="00EE50CF" w:rsidRDefault="00EE50CF" w:rsidP="00EE50CF">
      <w:pPr>
        <w:spacing w:after="0"/>
        <w:rPr>
          <w:shd w:val="clear" w:color="auto" w:fill="FFFFFF"/>
        </w:rPr>
      </w:pPr>
      <w:r w:rsidRPr="00EE50CF">
        <w:rPr>
          <w:noProof/>
          <w:lang w:eastAsia="en-IN"/>
        </w:rPr>
        <w:drawing>
          <wp:inline distT="0" distB="0" distL="0" distR="0">
            <wp:extent cx="5737860" cy="2773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CF" w:rsidRDefault="00EE50CF" w:rsidP="00EE50CF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50CF">
        <w:rPr>
          <w:rFonts w:ascii="Arial" w:hAnsi="Arial" w:cs="Arial"/>
          <w:color w:val="00B0F0"/>
          <w:sz w:val="22"/>
          <w:szCs w:val="22"/>
          <w:shd w:val="clear" w:color="auto" w:fill="FFFFFF"/>
        </w:rPr>
        <w:lastRenderedPageBreak/>
        <w:t>Heat Map</w:t>
      </w:r>
    </w:p>
    <w:p w:rsidR="00EE50CF" w:rsidRDefault="007A2664" w:rsidP="00EE50CF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>
        <w:rPr>
          <w:rFonts w:ascii="Arial" w:hAnsi="Arial" w:cs="Arial"/>
          <w:noProof/>
          <w:color w:val="00B0F0"/>
          <w:sz w:val="22"/>
          <w:szCs w:val="22"/>
          <w:shd w:val="clear" w:color="auto" w:fill="FFFFFF"/>
          <w:lang w:eastAsia="en-IN"/>
        </w:rPr>
        <w:drawing>
          <wp:inline distT="0" distB="0" distL="0" distR="0">
            <wp:extent cx="5425440" cy="5540385"/>
            <wp:effectExtent l="0" t="0" r="0" b="3175"/>
            <wp:docPr id="12" name="Picture 12" descr="C:\Users\admin\AppData\Local\Microsoft\Windows\INetCache\Content.MSO\F5D87D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MSO\F5D87D7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46" cy="556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664" w:rsidRPr="007A2664" w:rsidRDefault="007A2664" w:rsidP="00EE50CF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As per </w:t>
      </w:r>
      <w:r w:rsidR="00010CFB">
        <w:rPr>
          <w:rFonts w:ascii="Arial" w:hAnsi="Arial" w:cs="Arial"/>
          <w:shd w:val="clear" w:color="auto" w:fill="FFFFFF"/>
        </w:rPr>
        <w:t>heat-map,</w:t>
      </w:r>
      <w:r>
        <w:rPr>
          <w:rFonts w:ascii="Arial" w:hAnsi="Arial" w:cs="Arial"/>
          <w:shd w:val="clear" w:color="auto" w:fill="FFFFFF"/>
        </w:rPr>
        <w:t xml:space="preserve"> we can see that </w:t>
      </w:r>
      <w:proofErr w:type="spellStart"/>
      <w:r w:rsidRPr="007A2664">
        <w:rPr>
          <w:rFonts w:ascii="Arial" w:hAnsi="Arial" w:cs="Arial"/>
          <w:shd w:val="clear" w:color="auto" w:fill="FFFFFF"/>
        </w:rPr>
        <w:t>advance_payments</w:t>
      </w:r>
      <w:proofErr w:type="spellEnd"/>
      <w:r>
        <w:rPr>
          <w:rFonts w:ascii="Arial" w:hAnsi="Arial" w:cs="Arial"/>
          <w:shd w:val="clear" w:color="auto" w:fill="FFFFFF"/>
        </w:rPr>
        <w:t xml:space="preserve"> is highly correlated with spending, similarly </w:t>
      </w:r>
      <w:proofErr w:type="spellStart"/>
      <w:r w:rsidRPr="007A2664">
        <w:rPr>
          <w:rFonts w:ascii="Arial" w:hAnsi="Arial" w:cs="Arial"/>
          <w:shd w:val="clear" w:color="auto" w:fill="FFFFFF"/>
        </w:rPr>
        <w:t>current_balance</w:t>
      </w:r>
      <w:proofErr w:type="spellEnd"/>
      <w:r>
        <w:rPr>
          <w:rFonts w:ascii="Arial" w:hAnsi="Arial" w:cs="Arial"/>
          <w:shd w:val="clear" w:color="auto" w:fill="FFFFFF"/>
        </w:rPr>
        <w:t xml:space="preserve"> and </w:t>
      </w:r>
      <w:proofErr w:type="spellStart"/>
      <w:r w:rsidRPr="007A2664">
        <w:rPr>
          <w:rFonts w:ascii="Arial" w:hAnsi="Arial" w:cs="Arial"/>
          <w:shd w:val="clear" w:color="auto" w:fill="FFFFFF"/>
        </w:rPr>
        <w:t>credit_limit</w:t>
      </w:r>
      <w:proofErr w:type="spellEnd"/>
      <w:r>
        <w:rPr>
          <w:rFonts w:ascii="Arial" w:hAnsi="Arial" w:cs="Arial"/>
          <w:shd w:val="clear" w:color="auto" w:fill="FFFFFF"/>
        </w:rPr>
        <w:t xml:space="preserve"> is highly correlated with spending and </w:t>
      </w:r>
      <w:proofErr w:type="spellStart"/>
      <w:r>
        <w:rPr>
          <w:rFonts w:ascii="Arial" w:hAnsi="Arial" w:cs="Arial"/>
          <w:shd w:val="clear" w:color="auto" w:fill="FFFFFF"/>
        </w:rPr>
        <w:t>advance_payments</w:t>
      </w:r>
      <w:proofErr w:type="spellEnd"/>
      <w:r>
        <w:rPr>
          <w:rFonts w:ascii="Arial" w:hAnsi="Arial" w:cs="Arial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shd w:val="clear" w:color="auto" w:fill="FFFFFF"/>
        </w:rPr>
        <w:t>Max_spent_in_single_shopping</w:t>
      </w:r>
      <w:proofErr w:type="spellEnd"/>
      <w:r>
        <w:rPr>
          <w:rFonts w:ascii="Arial" w:hAnsi="Arial" w:cs="Arial"/>
          <w:shd w:val="clear" w:color="auto" w:fill="FFFFFF"/>
        </w:rPr>
        <w:t xml:space="preserve"> is highly correlated with </w:t>
      </w:r>
      <w:proofErr w:type="spellStart"/>
      <w:r>
        <w:rPr>
          <w:rFonts w:ascii="Arial" w:hAnsi="Arial" w:cs="Arial"/>
          <w:shd w:val="clear" w:color="auto" w:fill="FFFFFF"/>
        </w:rPr>
        <w:t>current_balance</w:t>
      </w:r>
      <w:proofErr w:type="spellEnd"/>
      <w:r w:rsidR="00010CFB">
        <w:rPr>
          <w:rFonts w:ascii="Arial" w:hAnsi="Arial" w:cs="Arial"/>
          <w:shd w:val="clear" w:color="auto" w:fill="FFFFFF"/>
        </w:rPr>
        <w:t>.</w:t>
      </w:r>
    </w:p>
    <w:p w:rsidR="00EE50CF" w:rsidRDefault="00EE50CF" w:rsidP="00EE50CF">
      <w:pPr>
        <w:spacing w:after="0"/>
        <w:rPr>
          <w:rFonts w:ascii="Arial" w:hAnsi="Arial" w:cs="Arial"/>
          <w:sz w:val="22"/>
          <w:szCs w:val="22"/>
          <w:shd w:val="clear" w:color="auto" w:fill="FFFFFF"/>
        </w:rPr>
      </w:pPr>
    </w:p>
    <w:p w:rsidR="00EE50CF" w:rsidRPr="00EE50CF" w:rsidRDefault="00EE50CF" w:rsidP="00C84EC8">
      <w:pPr>
        <w:spacing w:after="0"/>
        <w:rPr>
          <w:shd w:val="clear" w:color="auto" w:fill="FFFFFF"/>
        </w:rPr>
      </w:pPr>
    </w:p>
    <w:p w:rsidR="006608FF" w:rsidRDefault="00010CFB" w:rsidP="00A633D8">
      <w:pPr>
        <w:pStyle w:val="ListParagraph"/>
        <w:numPr>
          <w:ilvl w:val="1"/>
          <w:numId w:val="3"/>
        </w:num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2" w:name="_Toc101013444"/>
      <w:r w:rsidRPr="00B2703C">
        <w:rPr>
          <w:rStyle w:val="Heading2Char"/>
          <w:rFonts w:ascii="Arial" w:hAnsi="Arial" w:cs="Arial"/>
          <w:color w:val="00B0F0"/>
          <w:sz w:val="21"/>
          <w:szCs w:val="21"/>
        </w:rPr>
        <w:t>Do you think scaling is necessary for clustering in this case? Justify</w:t>
      </w:r>
      <w:bookmarkEnd w:id="2"/>
    </w:p>
    <w:p w:rsidR="00F35EEA" w:rsidRPr="00F35EEA" w:rsidRDefault="00F35EEA" w:rsidP="00F35EEA">
      <w:pPr>
        <w:pStyle w:val="ListParagraph"/>
        <w:ind w:left="360"/>
        <w:rPr>
          <w:rStyle w:val="Heading2Char"/>
          <w:rFonts w:ascii="Arial" w:hAnsi="Arial" w:cs="Arial"/>
          <w:sz w:val="21"/>
          <w:szCs w:val="21"/>
        </w:rPr>
      </w:pPr>
      <w:bookmarkStart w:id="3" w:name="_Toc101013445"/>
      <w:r w:rsidRPr="00F35EEA">
        <w:rPr>
          <w:rStyle w:val="Heading2Char"/>
          <w:rFonts w:ascii="Arial" w:hAnsi="Arial" w:cs="Arial"/>
          <w:b/>
          <w:sz w:val="21"/>
          <w:szCs w:val="21"/>
        </w:rPr>
        <w:t>Summery description before scaling</w:t>
      </w:r>
      <w:r>
        <w:rPr>
          <w:rStyle w:val="Heading2Char"/>
          <w:rFonts w:ascii="Arial" w:hAnsi="Arial" w:cs="Arial"/>
          <w:sz w:val="21"/>
          <w:szCs w:val="21"/>
        </w:rPr>
        <w:t>:</w:t>
      </w:r>
      <w:bookmarkEnd w:id="3"/>
    </w:p>
    <w:p w:rsidR="00B2703C" w:rsidRDefault="00B2703C" w:rsidP="00B2703C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  <w:r w:rsidRPr="00B7518D">
        <w:rPr>
          <w:noProof/>
          <w:lang w:eastAsia="en-IN"/>
        </w:rPr>
        <w:drawing>
          <wp:inline distT="0" distB="0" distL="0" distR="0" wp14:anchorId="26DDEE80" wp14:editId="2B1374AD">
            <wp:extent cx="5731483" cy="14935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50" cy="149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03C" w:rsidRDefault="00B2703C" w:rsidP="00B2703C">
      <w:pPr>
        <w:pStyle w:val="ListParagraph"/>
        <w:ind w:left="360"/>
        <w:rPr>
          <w:rStyle w:val="Heading2Char"/>
          <w:rFonts w:ascii="Arial" w:hAnsi="Arial" w:cs="Arial"/>
          <w:sz w:val="21"/>
          <w:szCs w:val="21"/>
        </w:rPr>
      </w:pPr>
      <w:bookmarkStart w:id="4" w:name="_Toc101013446"/>
      <w:r>
        <w:rPr>
          <w:rStyle w:val="Heading2Char"/>
          <w:rFonts w:ascii="Arial" w:hAnsi="Arial" w:cs="Arial"/>
          <w:sz w:val="21"/>
          <w:szCs w:val="21"/>
        </w:rPr>
        <w:lastRenderedPageBreak/>
        <w:t>As we can see from summery of description</w:t>
      </w:r>
      <w:r w:rsidR="00F35EEA">
        <w:rPr>
          <w:rStyle w:val="Heading2Char"/>
          <w:rFonts w:ascii="Arial" w:hAnsi="Arial" w:cs="Arial"/>
          <w:sz w:val="21"/>
          <w:szCs w:val="21"/>
        </w:rPr>
        <w:t>,</w:t>
      </w:r>
      <w:r>
        <w:rPr>
          <w:rStyle w:val="Heading2Char"/>
          <w:rFonts w:ascii="Arial" w:hAnsi="Arial" w:cs="Arial"/>
          <w:sz w:val="21"/>
          <w:szCs w:val="21"/>
        </w:rPr>
        <w:t xml:space="preserve"> scale of each variables </w:t>
      </w:r>
      <w:r w:rsidR="00F27C3C">
        <w:rPr>
          <w:rStyle w:val="Heading2Char"/>
          <w:rFonts w:ascii="Arial" w:hAnsi="Arial" w:cs="Arial"/>
          <w:sz w:val="21"/>
          <w:szCs w:val="21"/>
        </w:rPr>
        <w:t xml:space="preserve">are different </w:t>
      </w:r>
      <w:r>
        <w:rPr>
          <w:rStyle w:val="Heading2Char"/>
          <w:rFonts w:ascii="Arial" w:hAnsi="Arial" w:cs="Arial"/>
          <w:sz w:val="21"/>
          <w:szCs w:val="21"/>
        </w:rPr>
        <w:t>as well as some variables have different units</w:t>
      </w:r>
      <w:r w:rsidR="00F35EEA">
        <w:rPr>
          <w:rStyle w:val="Heading2Char"/>
          <w:rFonts w:ascii="Arial" w:hAnsi="Arial" w:cs="Arial"/>
          <w:sz w:val="21"/>
          <w:szCs w:val="21"/>
        </w:rPr>
        <w:t>.</w:t>
      </w:r>
      <w:r>
        <w:rPr>
          <w:rStyle w:val="Heading2Char"/>
          <w:rFonts w:ascii="Arial" w:hAnsi="Arial" w:cs="Arial"/>
          <w:sz w:val="21"/>
          <w:szCs w:val="21"/>
        </w:rPr>
        <w:t xml:space="preserve"> </w:t>
      </w:r>
      <w:r w:rsidR="00F35EEA" w:rsidRPr="00B2703C">
        <w:rPr>
          <w:rStyle w:val="Heading2Char"/>
          <w:rFonts w:ascii="Arial" w:hAnsi="Arial" w:cs="Arial"/>
          <w:sz w:val="21"/>
          <w:szCs w:val="21"/>
        </w:rPr>
        <w:t>Standardization</w:t>
      </w:r>
      <w:r>
        <w:rPr>
          <w:rStyle w:val="Heading2Char"/>
          <w:rFonts w:ascii="Arial" w:hAnsi="Arial" w:cs="Arial"/>
          <w:sz w:val="21"/>
          <w:szCs w:val="21"/>
        </w:rPr>
        <w:t xml:space="preserve"> is necessary in cluster analysis</w:t>
      </w:r>
      <w:r w:rsidRPr="00B2703C">
        <w:rPr>
          <w:rStyle w:val="Heading2Char"/>
          <w:rFonts w:ascii="Arial" w:hAnsi="Arial" w:cs="Arial"/>
          <w:sz w:val="21"/>
          <w:szCs w:val="21"/>
        </w:rPr>
        <w:t xml:space="preserve"> because</w:t>
      </w:r>
      <w:r>
        <w:rPr>
          <w:rStyle w:val="Heading2Char"/>
          <w:rFonts w:ascii="Arial" w:hAnsi="Arial" w:cs="Arial"/>
          <w:sz w:val="21"/>
          <w:szCs w:val="21"/>
        </w:rPr>
        <w:t xml:space="preserve"> </w:t>
      </w:r>
      <w:r w:rsidRPr="00B2703C">
        <w:rPr>
          <w:rStyle w:val="Heading2Char"/>
          <w:rFonts w:ascii="Arial" w:hAnsi="Arial" w:cs="Arial"/>
          <w:sz w:val="21"/>
          <w:szCs w:val="21"/>
        </w:rPr>
        <w:t xml:space="preserve">groups </w:t>
      </w:r>
      <w:proofErr w:type="gramStart"/>
      <w:r w:rsidRPr="00B2703C">
        <w:rPr>
          <w:rStyle w:val="Heading2Char"/>
          <w:rFonts w:ascii="Arial" w:hAnsi="Arial" w:cs="Arial"/>
          <w:sz w:val="21"/>
          <w:szCs w:val="21"/>
        </w:rPr>
        <w:t>are defined</w:t>
      </w:r>
      <w:proofErr w:type="gramEnd"/>
      <w:r w:rsidRPr="00B2703C">
        <w:rPr>
          <w:rStyle w:val="Heading2Char"/>
          <w:rFonts w:ascii="Arial" w:hAnsi="Arial" w:cs="Arial"/>
          <w:sz w:val="21"/>
          <w:szCs w:val="21"/>
        </w:rPr>
        <w:t xml:space="preserve"> based on the distance between points in </w:t>
      </w:r>
      <w:r w:rsidR="00F27C3C" w:rsidRPr="00B2703C">
        <w:rPr>
          <w:rStyle w:val="Heading2Char"/>
          <w:rFonts w:ascii="Arial" w:hAnsi="Arial" w:cs="Arial"/>
          <w:sz w:val="21"/>
          <w:szCs w:val="21"/>
        </w:rPr>
        <w:t>mathematical space</w:t>
      </w:r>
      <w:r w:rsidRPr="00B2703C">
        <w:rPr>
          <w:rStyle w:val="Heading2Char"/>
          <w:rFonts w:ascii="Arial" w:hAnsi="Arial" w:cs="Arial"/>
          <w:sz w:val="21"/>
          <w:szCs w:val="21"/>
        </w:rPr>
        <w:t>.</w:t>
      </w:r>
      <w:bookmarkEnd w:id="4"/>
    </w:p>
    <w:p w:rsidR="00F35EEA" w:rsidRDefault="00F35EEA" w:rsidP="00B2703C">
      <w:pPr>
        <w:pStyle w:val="ListParagraph"/>
        <w:ind w:left="360"/>
        <w:rPr>
          <w:rStyle w:val="Heading2Char"/>
          <w:rFonts w:ascii="Arial" w:hAnsi="Arial" w:cs="Arial"/>
          <w:sz w:val="21"/>
          <w:szCs w:val="21"/>
        </w:rPr>
      </w:pPr>
    </w:p>
    <w:p w:rsidR="00F35EEA" w:rsidRDefault="00F35EEA" w:rsidP="00B2703C">
      <w:pPr>
        <w:pStyle w:val="ListParagraph"/>
        <w:ind w:left="360"/>
        <w:rPr>
          <w:rStyle w:val="Heading2Char"/>
          <w:rFonts w:ascii="Arial" w:hAnsi="Arial" w:cs="Arial"/>
          <w:sz w:val="21"/>
          <w:szCs w:val="21"/>
        </w:rPr>
      </w:pPr>
      <w:bookmarkStart w:id="5" w:name="_Toc101013447"/>
      <w:r w:rsidRPr="00F35EEA">
        <w:rPr>
          <w:rStyle w:val="Heading2Char"/>
          <w:rFonts w:ascii="Arial" w:hAnsi="Arial" w:cs="Arial"/>
          <w:b/>
          <w:sz w:val="21"/>
          <w:szCs w:val="21"/>
        </w:rPr>
        <w:t>Summery description after scaling</w:t>
      </w:r>
      <w:r>
        <w:rPr>
          <w:rStyle w:val="Heading2Char"/>
          <w:rFonts w:ascii="Arial" w:hAnsi="Arial" w:cs="Arial"/>
          <w:sz w:val="21"/>
          <w:szCs w:val="21"/>
        </w:rPr>
        <w:t>:</w:t>
      </w:r>
      <w:bookmarkEnd w:id="5"/>
    </w:p>
    <w:p w:rsidR="00F35EEA" w:rsidRDefault="00F35EEA" w:rsidP="00B2703C">
      <w:pPr>
        <w:pStyle w:val="ListParagraph"/>
        <w:ind w:left="360"/>
        <w:rPr>
          <w:rStyle w:val="Heading2Char"/>
          <w:rFonts w:ascii="Arial" w:hAnsi="Arial" w:cs="Arial"/>
          <w:sz w:val="21"/>
          <w:szCs w:val="21"/>
        </w:rPr>
      </w:pPr>
      <w:bookmarkStart w:id="6" w:name="_Toc101013448"/>
      <w:r w:rsidRPr="00F35EEA">
        <w:rPr>
          <w:rStyle w:val="Heading2Char"/>
          <w:rFonts w:asciiTheme="minorHAnsi" w:eastAsiaTheme="minorEastAsia" w:hAnsiTheme="minorHAnsi" w:cstheme="minorBidi"/>
          <w:noProof/>
          <w:sz w:val="21"/>
          <w:szCs w:val="21"/>
          <w:lang w:eastAsia="en-IN"/>
        </w:rPr>
        <w:drawing>
          <wp:inline distT="0" distB="0" distL="0" distR="0">
            <wp:extent cx="5731510" cy="15516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r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B2703C" w:rsidRPr="00F35EEA" w:rsidRDefault="00B2703C" w:rsidP="00F35EEA">
      <w:pPr>
        <w:rPr>
          <w:rStyle w:val="Heading2Char"/>
          <w:rFonts w:ascii="Arial" w:hAnsi="Arial" w:cs="Arial"/>
          <w:sz w:val="21"/>
          <w:szCs w:val="21"/>
        </w:rPr>
      </w:pPr>
    </w:p>
    <w:p w:rsidR="00B2703C" w:rsidRDefault="00B2703C" w:rsidP="00A633D8">
      <w:pPr>
        <w:pStyle w:val="ListParagraph"/>
        <w:numPr>
          <w:ilvl w:val="1"/>
          <w:numId w:val="3"/>
        </w:num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7" w:name="_Toc101013449"/>
      <w:r w:rsidRPr="00B2703C">
        <w:rPr>
          <w:rStyle w:val="Heading2Char"/>
          <w:rFonts w:ascii="Arial" w:hAnsi="Arial" w:cs="Arial"/>
          <w:color w:val="00B0F0"/>
          <w:sz w:val="21"/>
          <w:szCs w:val="21"/>
        </w:rPr>
        <w:t xml:space="preserve">Apply hierarchical clustering to scaled data. Identify the number of optimum clusters using </w:t>
      </w:r>
      <w:proofErr w:type="spellStart"/>
      <w:r w:rsidRPr="00B2703C">
        <w:rPr>
          <w:rStyle w:val="Heading2Char"/>
          <w:rFonts w:ascii="Arial" w:hAnsi="Arial" w:cs="Arial"/>
          <w:color w:val="00B0F0"/>
          <w:sz w:val="21"/>
          <w:szCs w:val="21"/>
        </w:rPr>
        <w:t>Dendrogram</w:t>
      </w:r>
      <w:proofErr w:type="spellEnd"/>
      <w:r w:rsidRPr="00B2703C">
        <w:rPr>
          <w:rStyle w:val="Heading2Char"/>
          <w:rFonts w:ascii="Arial" w:hAnsi="Arial" w:cs="Arial"/>
          <w:color w:val="00B0F0"/>
          <w:sz w:val="21"/>
          <w:szCs w:val="21"/>
        </w:rPr>
        <w:t xml:space="preserve"> and briefly describe them</w:t>
      </w:r>
      <w:bookmarkEnd w:id="7"/>
    </w:p>
    <w:p w:rsidR="00F27C3C" w:rsidRDefault="00F27C3C" w:rsidP="00F27C3C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8" w:name="_Toc101013450"/>
      <w:r>
        <w:rPr>
          <w:rStyle w:val="Heading2Char"/>
          <w:rFonts w:ascii="Arial" w:hAnsi="Arial" w:cs="Arial"/>
          <w:color w:val="00B0F0"/>
          <w:sz w:val="21"/>
          <w:szCs w:val="21"/>
        </w:rPr>
        <w:t>Step 1: Linkage</w:t>
      </w:r>
      <w:bookmarkEnd w:id="8"/>
      <w:r>
        <w:rPr>
          <w:rStyle w:val="Heading2Char"/>
          <w:rFonts w:ascii="Arial" w:hAnsi="Arial" w:cs="Arial"/>
          <w:color w:val="00B0F0"/>
          <w:sz w:val="21"/>
          <w:szCs w:val="21"/>
        </w:rPr>
        <w:t xml:space="preserve"> </w:t>
      </w:r>
    </w:p>
    <w:p w:rsid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9" w:name="_Toc101013451"/>
      <w:r w:rsidRPr="00F27C3C">
        <w:rPr>
          <w:rStyle w:val="Heading2Char"/>
          <w:rFonts w:ascii="Arial" w:hAnsi="Arial" w:cs="Arial"/>
          <w:b/>
          <w:sz w:val="21"/>
          <w:szCs w:val="21"/>
        </w:rPr>
        <w:t>Ward</w:t>
      </w:r>
      <w:r w:rsidRPr="00F27C3C">
        <w:rPr>
          <w:rStyle w:val="Heading2Char"/>
          <w:rFonts w:ascii="Arial" w:hAnsi="Arial" w:cs="Arial"/>
          <w:sz w:val="21"/>
          <w:szCs w:val="21"/>
        </w:rPr>
        <w:t xml:space="preserve"> variance minimization algorithm</w:t>
      </w:r>
      <w:r>
        <w:rPr>
          <w:rStyle w:val="Heading2Char"/>
          <w:rFonts w:ascii="Arial" w:hAnsi="Arial" w:cs="Arial"/>
          <w:sz w:val="21"/>
          <w:szCs w:val="21"/>
        </w:rPr>
        <w:t xml:space="preserve"> </w:t>
      </w:r>
      <w:proofErr w:type="gramStart"/>
      <w:r>
        <w:rPr>
          <w:rStyle w:val="Heading2Char"/>
          <w:rFonts w:ascii="Arial" w:hAnsi="Arial" w:cs="Arial"/>
          <w:sz w:val="21"/>
          <w:szCs w:val="21"/>
        </w:rPr>
        <w:t>has been used</w:t>
      </w:r>
      <w:proofErr w:type="gramEnd"/>
      <w:r>
        <w:rPr>
          <w:rStyle w:val="Heading2Char"/>
          <w:rFonts w:ascii="Arial" w:hAnsi="Arial" w:cs="Arial"/>
          <w:sz w:val="21"/>
          <w:szCs w:val="21"/>
        </w:rPr>
        <w:t xml:space="preserve"> for calculating distance </w:t>
      </w:r>
      <w:r w:rsidRPr="00B2703C">
        <w:rPr>
          <w:rStyle w:val="Heading2Char"/>
          <w:rFonts w:ascii="Arial" w:hAnsi="Arial" w:cs="Arial"/>
          <w:sz w:val="21"/>
          <w:szCs w:val="21"/>
        </w:rPr>
        <w:t>between points in mathematical space</w:t>
      </w:r>
      <w:r>
        <w:rPr>
          <w:rStyle w:val="Heading2Char"/>
          <w:rFonts w:ascii="Arial" w:hAnsi="Arial" w:cs="Arial"/>
          <w:sz w:val="21"/>
          <w:szCs w:val="21"/>
        </w:rPr>
        <w:t xml:space="preserve"> to identify the cluster in linkage.</w:t>
      </w:r>
      <w:bookmarkEnd w:id="9"/>
      <w:r w:rsidRPr="00F27C3C">
        <w:t xml:space="preserve"> </w:t>
      </w:r>
      <w:r w:rsidRPr="00F27C3C">
        <w:rPr>
          <w:rStyle w:val="Heading2Char"/>
          <w:rFonts w:ascii="Arial" w:hAnsi="Arial" w:cs="Arial"/>
          <w:sz w:val="21"/>
          <w:szCs w:val="21"/>
        </w:rPr>
        <w:t>Ward’s method</w:t>
      </w:r>
      <w:r>
        <w:rPr>
          <w:rStyle w:val="Heading2Char"/>
          <w:rFonts w:ascii="Arial" w:hAnsi="Arial" w:cs="Arial"/>
          <w:sz w:val="21"/>
          <w:szCs w:val="21"/>
        </w:rPr>
        <w:t xml:space="preserve"> </w:t>
      </w:r>
      <w:r w:rsidRPr="00F27C3C">
        <w:rPr>
          <w:rStyle w:val="Heading2Char"/>
          <w:rFonts w:ascii="Arial" w:hAnsi="Arial" w:cs="Arial"/>
          <w:sz w:val="21"/>
          <w:szCs w:val="21"/>
        </w:rPr>
        <w:t>tends to create compact clusters of small size. It is a least squares method, so implicitly assumes</w:t>
      </w:r>
      <w:r>
        <w:rPr>
          <w:rStyle w:val="Heading2Char"/>
          <w:rFonts w:ascii="Arial" w:hAnsi="Arial" w:cs="Arial"/>
          <w:sz w:val="21"/>
          <w:szCs w:val="21"/>
        </w:rPr>
        <w:t xml:space="preserve"> </w:t>
      </w:r>
      <w:r w:rsidRPr="00F27C3C">
        <w:rPr>
          <w:rStyle w:val="Heading2Char"/>
          <w:rFonts w:ascii="Arial" w:hAnsi="Arial" w:cs="Arial"/>
          <w:sz w:val="21"/>
          <w:szCs w:val="21"/>
        </w:rPr>
        <w:t>a Gaussian model.</w:t>
      </w:r>
    </w:p>
    <w:p w:rsidR="00F27C3C" w:rsidRDefault="00F27C3C" w:rsidP="00F27C3C">
      <w:pPr>
        <w:rPr>
          <w:rStyle w:val="Heading2Char"/>
          <w:rFonts w:ascii="Arial" w:hAnsi="Arial" w:cs="Arial"/>
          <w:b/>
          <w:sz w:val="21"/>
          <w:szCs w:val="21"/>
        </w:rPr>
      </w:pPr>
      <w:bookmarkStart w:id="10" w:name="_Toc101013452"/>
      <w:r w:rsidRPr="00F27C3C">
        <w:rPr>
          <w:rStyle w:val="Heading2Char"/>
          <w:rFonts w:ascii="Arial" w:hAnsi="Arial" w:cs="Arial"/>
          <w:color w:val="00B0F0"/>
          <w:sz w:val="21"/>
          <w:szCs w:val="21"/>
        </w:rPr>
        <w:t xml:space="preserve">Step 2: </w:t>
      </w:r>
      <w:proofErr w:type="spellStart"/>
      <w:r w:rsidRPr="00F27C3C">
        <w:rPr>
          <w:rStyle w:val="Heading2Char"/>
          <w:rFonts w:ascii="Arial" w:hAnsi="Arial" w:cs="Arial"/>
          <w:color w:val="00B0F0"/>
          <w:sz w:val="21"/>
          <w:szCs w:val="21"/>
        </w:rPr>
        <w:t>Dendogram</w:t>
      </w:r>
      <w:bookmarkEnd w:id="10"/>
      <w:proofErr w:type="spellEnd"/>
      <w:r w:rsidRPr="00F27C3C">
        <w:rPr>
          <w:rStyle w:val="Heading2Char"/>
          <w:rFonts w:ascii="Arial" w:hAnsi="Arial" w:cs="Arial"/>
          <w:b/>
          <w:sz w:val="21"/>
          <w:szCs w:val="21"/>
        </w:rPr>
        <w:t xml:space="preserve"> </w:t>
      </w:r>
    </w:p>
    <w:p w:rsidR="00F27C3C" w:rsidRP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11" w:name="_Toc101013453"/>
      <w:r>
        <w:rPr>
          <w:rStyle w:val="Heading2Char"/>
          <w:rFonts w:ascii="Arial" w:hAnsi="Arial" w:cs="Arial"/>
          <w:sz w:val="21"/>
          <w:szCs w:val="21"/>
        </w:rPr>
        <w:t xml:space="preserve">Drawing </w:t>
      </w:r>
      <w:proofErr w:type="spellStart"/>
      <w:r>
        <w:rPr>
          <w:rStyle w:val="Heading2Char"/>
          <w:rFonts w:ascii="Arial" w:hAnsi="Arial" w:cs="Arial"/>
          <w:sz w:val="21"/>
          <w:szCs w:val="21"/>
        </w:rPr>
        <w:t>dendogram</w:t>
      </w:r>
      <w:proofErr w:type="spellEnd"/>
      <w:r>
        <w:rPr>
          <w:rStyle w:val="Heading2Char"/>
          <w:rFonts w:ascii="Arial" w:hAnsi="Arial" w:cs="Arial"/>
          <w:sz w:val="21"/>
          <w:szCs w:val="21"/>
        </w:rPr>
        <w:t xml:space="preserve"> on </w:t>
      </w:r>
      <w:r w:rsidRPr="00F27C3C">
        <w:rPr>
          <w:rStyle w:val="Heading2Char"/>
          <w:rFonts w:ascii="Arial" w:hAnsi="Arial" w:cs="Arial"/>
          <w:sz w:val="21"/>
          <w:szCs w:val="21"/>
        </w:rPr>
        <w:t>ward linkage</w:t>
      </w:r>
      <w:bookmarkEnd w:id="11"/>
      <w:r w:rsidRPr="00F27C3C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F27C3C" w:rsidRDefault="00F27C3C" w:rsidP="00F27C3C">
      <w:pPr>
        <w:pStyle w:val="ListParagraph"/>
        <w:ind w:left="1080"/>
        <w:rPr>
          <w:rStyle w:val="Heading2Char"/>
          <w:rFonts w:ascii="Arial" w:hAnsi="Arial" w:cs="Arial"/>
          <w:sz w:val="21"/>
          <w:szCs w:val="21"/>
        </w:rPr>
      </w:pPr>
      <w:bookmarkStart w:id="12" w:name="_Toc101013454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4671060" cy="3185160"/>
            <wp:effectExtent l="0" t="0" r="0" b="0"/>
            <wp:docPr id="4" name="Picture 4" descr="C:\Users\admin\AppData\Local\Microsoft\Windows\INetCache\Content.MSO\FEFCE8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MSO\FEFCE878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13" w:name="_Toc101013455"/>
      <w:r w:rsidRPr="00F27C3C">
        <w:rPr>
          <w:rStyle w:val="Heading2Char"/>
          <w:rFonts w:ascii="Arial" w:hAnsi="Arial" w:cs="Arial"/>
          <w:sz w:val="21"/>
          <w:szCs w:val="21"/>
        </w:rPr>
        <w:t>The x-axis contains the samples and y-axis represents the distance between these samples. The vertical line with maximum distance is the blue line and henc</w:t>
      </w:r>
      <w:r>
        <w:rPr>
          <w:rStyle w:val="Heading2Char"/>
          <w:rFonts w:ascii="Arial" w:hAnsi="Arial" w:cs="Arial"/>
          <w:sz w:val="21"/>
          <w:szCs w:val="21"/>
        </w:rPr>
        <w:t>e we can decide a threshold of 15</w:t>
      </w:r>
      <w:r w:rsidRPr="00F27C3C">
        <w:rPr>
          <w:rStyle w:val="Heading2Char"/>
          <w:rFonts w:ascii="Arial" w:hAnsi="Arial" w:cs="Arial"/>
          <w:sz w:val="21"/>
          <w:szCs w:val="21"/>
        </w:rPr>
        <w:t xml:space="preserve"> and cut the </w:t>
      </w:r>
      <w:proofErr w:type="spellStart"/>
      <w:r w:rsidRPr="00F27C3C">
        <w:rPr>
          <w:rStyle w:val="Heading2Char"/>
          <w:rFonts w:ascii="Arial" w:hAnsi="Arial" w:cs="Arial"/>
          <w:sz w:val="21"/>
          <w:szCs w:val="21"/>
        </w:rPr>
        <w:t>dendrogram</w:t>
      </w:r>
      <w:bookmarkEnd w:id="13"/>
      <w:proofErr w:type="spellEnd"/>
    </w:p>
    <w:p w:rsid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14" w:name="_Toc101013456"/>
      <w:proofErr w:type="spellStart"/>
      <w:r>
        <w:rPr>
          <w:rStyle w:val="Heading2Char"/>
          <w:rFonts w:ascii="Arial" w:hAnsi="Arial" w:cs="Arial"/>
          <w:sz w:val="21"/>
          <w:szCs w:val="21"/>
        </w:rPr>
        <w:lastRenderedPageBreak/>
        <w:t>Dendogram</w:t>
      </w:r>
      <w:proofErr w:type="spellEnd"/>
      <w:r>
        <w:rPr>
          <w:rStyle w:val="Heading2Char"/>
          <w:rFonts w:ascii="Arial" w:hAnsi="Arial" w:cs="Arial"/>
          <w:sz w:val="21"/>
          <w:szCs w:val="21"/>
        </w:rPr>
        <w:t xml:space="preserve"> after cut-off the data at 15</w:t>
      </w:r>
      <w:bookmarkEnd w:id="14"/>
    </w:p>
    <w:p w:rsidR="00F27C3C" w:rsidRDefault="00F27C3C" w:rsidP="00F27C3C">
      <w:pPr>
        <w:pStyle w:val="ListParagraph"/>
        <w:ind w:left="1080"/>
        <w:rPr>
          <w:rStyle w:val="Heading2Char"/>
          <w:rFonts w:ascii="Arial" w:hAnsi="Arial" w:cs="Arial"/>
          <w:sz w:val="21"/>
          <w:szCs w:val="21"/>
        </w:rPr>
      </w:pPr>
      <w:bookmarkStart w:id="15" w:name="_Toc101013457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4671060" cy="3185160"/>
            <wp:effectExtent l="0" t="0" r="0" b="0"/>
            <wp:docPr id="5" name="Picture 5" descr="C:\Users\admin\AppData\Local\Microsoft\Windows\INetCache\Content.MSO\DAD9FD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DAD9FD46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16" w:name="_Toc101013458"/>
      <w:r>
        <w:rPr>
          <w:rStyle w:val="Heading2Char"/>
          <w:rFonts w:ascii="Arial" w:hAnsi="Arial" w:cs="Arial"/>
          <w:sz w:val="21"/>
          <w:szCs w:val="21"/>
        </w:rPr>
        <w:t>We can see after cut-off, 3 clusters has been formed</w:t>
      </w:r>
      <w:r w:rsidR="00121D66">
        <w:rPr>
          <w:rStyle w:val="Heading2Char"/>
          <w:rFonts w:ascii="Arial" w:hAnsi="Arial" w:cs="Arial"/>
          <w:sz w:val="21"/>
          <w:szCs w:val="21"/>
        </w:rPr>
        <w:t xml:space="preserve"> One cluster from (19) to (24), Second cluster from (24</w:t>
      </w:r>
      <w:r w:rsidR="00121D66" w:rsidRPr="00121D66">
        <w:rPr>
          <w:rStyle w:val="Heading2Char"/>
          <w:rFonts w:ascii="Arial" w:hAnsi="Arial" w:cs="Arial"/>
          <w:sz w:val="21"/>
          <w:szCs w:val="21"/>
        </w:rPr>
        <w:t>) to (</w:t>
      </w:r>
      <w:r w:rsidR="00121D66">
        <w:rPr>
          <w:rStyle w:val="Heading2Char"/>
          <w:rFonts w:ascii="Arial" w:hAnsi="Arial" w:cs="Arial"/>
          <w:sz w:val="21"/>
          <w:szCs w:val="21"/>
        </w:rPr>
        <w:t>17</w:t>
      </w:r>
      <w:r w:rsidR="00121D66" w:rsidRPr="00121D66">
        <w:rPr>
          <w:rStyle w:val="Heading2Char"/>
          <w:rFonts w:ascii="Arial" w:hAnsi="Arial" w:cs="Arial"/>
          <w:sz w:val="21"/>
          <w:szCs w:val="21"/>
        </w:rPr>
        <w:t xml:space="preserve">), </w:t>
      </w:r>
      <w:r w:rsidR="00121D66">
        <w:rPr>
          <w:rStyle w:val="Heading2Char"/>
          <w:rFonts w:ascii="Arial" w:hAnsi="Arial" w:cs="Arial"/>
          <w:sz w:val="21"/>
          <w:szCs w:val="21"/>
        </w:rPr>
        <w:t>finally</w:t>
      </w:r>
      <w:r w:rsidR="00121D66" w:rsidRPr="00121D66">
        <w:rPr>
          <w:rStyle w:val="Heading2Char"/>
          <w:rFonts w:ascii="Arial" w:hAnsi="Arial" w:cs="Arial"/>
          <w:sz w:val="21"/>
          <w:szCs w:val="21"/>
        </w:rPr>
        <w:t xml:space="preserve"> (</w:t>
      </w:r>
      <w:r w:rsidR="00121D66">
        <w:rPr>
          <w:rStyle w:val="Heading2Char"/>
          <w:rFonts w:ascii="Arial" w:hAnsi="Arial" w:cs="Arial"/>
          <w:sz w:val="21"/>
          <w:szCs w:val="21"/>
        </w:rPr>
        <w:t>24</w:t>
      </w:r>
      <w:r w:rsidR="00121D66" w:rsidRPr="00121D66">
        <w:rPr>
          <w:rStyle w:val="Heading2Char"/>
          <w:rFonts w:ascii="Arial" w:hAnsi="Arial" w:cs="Arial"/>
          <w:sz w:val="21"/>
          <w:szCs w:val="21"/>
        </w:rPr>
        <w:t>) to (</w:t>
      </w:r>
      <w:r w:rsidR="00121D66">
        <w:rPr>
          <w:rStyle w:val="Heading2Char"/>
          <w:rFonts w:ascii="Arial" w:hAnsi="Arial" w:cs="Arial"/>
          <w:sz w:val="21"/>
          <w:szCs w:val="21"/>
        </w:rPr>
        <w:t>29</w:t>
      </w:r>
      <w:r w:rsidR="00121D66" w:rsidRPr="00121D66">
        <w:rPr>
          <w:rStyle w:val="Heading2Char"/>
          <w:rFonts w:ascii="Arial" w:hAnsi="Arial" w:cs="Arial"/>
          <w:sz w:val="21"/>
          <w:szCs w:val="21"/>
        </w:rPr>
        <w:t>)</w:t>
      </w:r>
      <w:r w:rsidR="00121D66">
        <w:rPr>
          <w:rStyle w:val="Heading2Char"/>
          <w:rFonts w:ascii="Arial" w:hAnsi="Arial" w:cs="Arial"/>
          <w:sz w:val="21"/>
          <w:szCs w:val="21"/>
        </w:rPr>
        <w:t xml:space="preserve"> makes total 3 cluster</w:t>
      </w:r>
      <w:r w:rsidR="00121D66" w:rsidRPr="00121D66">
        <w:rPr>
          <w:rStyle w:val="Heading2Char"/>
          <w:rFonts w:ascii="Arial" w:hAnsi="Arial" w:cs="Arial"/>
          <w:sz w:val="21"/>
          <w:szCs w:val="21"/>
        </w:rPr>
        <w:t>,</w:t>
      </w:r>
      <w:bookmarkEnd w:id="16"/>
    </w:p>
    <w:p w:rsidR="00F27C3C" w:rsidRDefault="00F27C3C" w:rsidP="00F27C3C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17" w:name="_Toc101013459"/>
      <w:r w:rsidRPr="00F27C3C">
        <w:rPr>
          <w:rStyle w:val="Heading2Char"/>
          <w:rFonts w:ascii="Arial" w:hAnsi="Arial" w:cs="Arial"/>
          <w:color w:val="00B0F0"/>
          <w:sz w:val="21"/>
          <w:szCs w:val="21"/>
        </w:rPr>
        <w:t>Step 3: Hierarchical clustering</w:t>
      </w:r>
      <w:bookmarkEnd w:id="17"/>
      <w:r w:rsidRPr="00F27C3C">
        <w:rPr>
          <w:rStyle w:val="Heading2Char"/>
          <w:rFonts w:ascii="Arial" w:hAnsi="Arial" w:cs="Arial"/>
          <w:color w:val="00B0F0"/>
          <w:sz w:val="21"/>
          <w:szCs w:val="21"/>
        </w:rPr>
        <w:t xml:space="preserve"> </w:t>
      </w:r>
    </w:p>
    <w:p w:rsidR="00F27C3C" w:rsidRP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18" w:name="_Toc101013460"/>
      <w:proofErr w:type="spellStart"/>
      <w:r w:rsidRPr="00F27C3C">
        <w:rPr>
          <w:rStyle w:val="Heading2Char"/>
          <w:rFonts w:ascii="Arial" w:hAnsi="Arial" w:cs="Arial"/>
          <w:b/>
          <w:sz w:val="21"/>
          <w:szCs w:val="21"/>
        </w:rPr>
        <w:t>Fclusters</w:t>
      </w:r>
      <w:proofErr w:type="spellEnd"/>
      <w:r w:rsidRPr="00F27C3C">
        <w:rPr>
          <w:rStyle w:val="Heading2Char"/>
          <w:rFonts w:ascii="Arial" w:hAnsi="Arial" w:cs="Arial"/>
          <w:sz w:val="21"/>
          <w:szCs w:val="21"/>
        </w:rPr>
        <w:t xml:space="preserve"> has been used on scaled data for hierarchical clustering on ward linkage data</w:t>
      </w:r>
      <w:bookmarkEnd w:id="18"/>
      <w:r w:rsidRPr="00F27C3C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19" w:name="_Toc101013461"/>
      <w:proofErr w:type="spellStart"/>
      <w:r w:rsidRPr="00F27C3C">
        <w:rPr>
          <w:rStyle w:val="Heading2Char"/>
          <w:rFonts w:ascii="Arial" w:hAnsi="Arial" w:cs="Arial"/>
          <w:b/>
          <w:sz w:val="21"/>
          <w:szCs w:val="21"/>
        </w:rPr>
        <w:t>Maxclust</w:t>
      </w:r>
      <w:proofErr w:type="spellEnd"/>
      <w:r>
        <w:rPr>
          <w:rStyle w:val="Heading2Char"/>
          <w:rFonts w:ascii="Arial" w:hAnsi="Arial" w:cs="Arial"/>
          <w:sz w:val="21"/>
          <w:szCs w:val="21"/>
        </w:rPr>
        <w:t xml:space="preserve"> criterion has used in which 3 max cluster count is assign to form</w:t>
      </w:r>
      <w:bookmarkEnd w:id="19"/>
    </w:p>
    <w:p w:rsidR="00F27C3C" w:rsidRDefault="00F27C3C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20" w:name="_Toc101013462"/>
      <w:proofErr w:type="spellStart"/>
      <w:r>
        <w:rPr>
          <w:rStyle w:val="Heading2Char"/>
          <w:rFonts w:ascii="Arial" w:hAnsi="Arial" w:cs="Arial"/>
          <w:b/>
          <w:sz w:val="21"/>
          <w:szCs w:val="21"/>
        </w:rPr>
        <w:t>DataFrame</w:t>
      </w:r>
      <w:proofErr w:type="spellEnd"/>
      <w:r>
        <w:rPr>
          <w:rStyle w:val="Heading2Char"/>
          <w:rFonts w:ascii="Arial" w:hAnsi="Arial" w:cs="Arial"/>
          <w:b/>
          <w:sz w:val="21"/>
          <w:szCs w:val="21"/>
        </w:rPr>
        <w:t xml:space="preserve"> </w:t>
      </w:r>
      <w:r>
        <w:rPr>
          <w:rStyle w:val="Heading2Char"/>
          <w:rFonts w:ascii="Arial" w:hAnsi="Arial" w:cs="Arial"/>
          <w:sz w:val="21"/>
          <w:szCs w:val="21"/>
        </w:rPr>
        <w:t>after applying cluster form in which 1,2,3 represent different clusters group</w:t>
      </w:r>
      <w:bookmarkEnd w:id="20"/>
    </w:p>
    <w:p w:rsidR="00F27C3C" w:rsidRDefault="00D33F1F" w:rsidP="00F27C3C">
      <w:pPr>
        <w:pStyle w:val="ListParagraph"/>
        <w:ind w:left="1080"/>
        <w:rPr>
          <w:rStyle w:val="Heading2Char"/>
          <w:rFonts w:ascii="Arial" w:hAnsi="Arial" w:cs="Arial"/>
          <w:sz w:val="21"/>
          <w:szCs w:val="21"/>
        </w:rPr>
      </w:pPr>
      <w:r w:rsidRPr="00D33F1F">
        <w:rPr>
          <w:rStyle w:val="Heading2Char"/>
          <w:rFonts w:asciiTheme="minorHAnsi" w:eastAsiaTheme="minorEastAsia" w:hAnsiTheme="minorHAnsi" w:cstheme="minorBidi"/>
          <w:sz w:val="21"/>
          <w:szCs w:val="21"/>
        </w:rPr>
        <w:drawing>
          <wp:inline distT="0" distB="0" distL="0" distR="0">
            <wp:extent cx="5494020" cy="12877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1B" w:rsidRDefault="0027241B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21" w:name="_Toc101013464"/>
      <w:r w:rsidRPr="0027241B">
        <w:rPr>
          <w:rStyle w:val="Heading2Char"/>
          <w:rFonts w:ascii="Arial" w:hAnsi="Arial" w:cs="Arial"/>
          <w:b/>
          <w:sz w:val="21"/>
          <w:szCs w:val="21"/>
        </w:rPr>
        <w:t>visualize</w:t>
      </w:r>
      <w:r w:rsidRPr="0027241B">
        <w:rPr>
          <w:rStyle w:val="Heading2Char"/>
          <w:rFonts w:ascii="Arial" w:hAnsi="Arial" w:cs="Arial"/>
          <w:sz w:val="21"/>
          <w:szCs w:val="21"/>
        </w:rPr>
        <w:t xml:space="preserve"> the Three clusters</w:t>
      </w:r>
      <w:bookmarkStart w:id="22" w:name="_GoBack"/>
      <w:bookmarkEnd w:id="21"/>
      <w:bookmarkEnd w:id="22"/>
    </w:p>
    <w:p w:rsidR="00F27C3C" w:rsidRDefault="00480209" w:rsidP="0027241B">
      <w:pPr>
        <w:rPr>
          <w:rStyle w:val="Heading2Char"/>
          <w:rFonts w:ascii="Arial" w:hAnsi="Arial" w:cs="Arial"/>
          <w:sz w:val="21"/>
          <w:szCs w:val="21"/>
        </w:rPr>
      </w:pPr>
      <w:bookmarkStart w:id="23" w:name="_Toc101013465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6057900" cy="5748881"/>
            <wp:effectExtent l="0" t="0" r="0" b="4445"/>
            <wp:docPr id="10" name="Picture 10" descr="C:\Users\admin\AppData\Local\Microsoft\Windows\INetCache\Content.MSO\9F46A0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MSO\9F46A0D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230" cy="575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:rsidR="0027241B" w:rsidRPr="0027241B" w:rsidRDefault="0027241B" w:rsidP="0027241B">
      <w:pPr>
        <w:rPr>
          <w:rStyle w:val="Heading2Char"/>
          <w:rFonts w:ascii="Arial" w:hAnsi="Arial" w:cs="Arial"/>
          <w:sz w:val="21"/>
          <w:szCs w:val="21"/>
        </w:rPr>
      </w:pPr>
      <w:bookmarkStart w:id="24" w:name="_Toc101013466"/>
      <w:r>
        <w:rPr>
          <w:rStyle w:val="Heading2Char"/>
          <w:rFonts w:ascii="Arial" w:hAnsi="Arial" w:cs="Arial"/>
          <w:sz w:val="21"/>
          <w:szCs w:val="21"/>
        </w:rPr>
        <w:t>We can clearly visualise the three cluster in all parameters.</w:t>
      </w:r>
      <w:bookmarkEnd w:id="24"/>
    </w:p>
    <w:p w:rsidR="00F35EEA" w:rsidRDefault="00F35EEA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D929FD" w:rsidRDefault="00D929FD" w:rsidP="00F35EEA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B2703C" w:rsidRDefault="00B2703C" w:rsidP="00A633D8">
      <w:pPr>
        <w:pStyle w:val="ListParagraph"/>
        <w:numPr>
          <w:ilvl w:val="1"/>
          <w:numId w:val="3"/>
        </w:num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25" w:name="_Toc101013467"/>
      <w:r w:rsidRPr="00B2703C">
        <w:rPr>
          <w:rStyle w:val="Heading2Char"/>
          <w:rFonts w:ascii="Arial" w:hAnsi="Arial" w:cs="Arial"/>
          <w:color w:val="00B0F0"/>
          <w:sz w:val="21"/>
          <w:szCs w:val="21"/>
        </w:rPr>
        <w:lastRenderedPageBreak/>
        <w:t>Apply K-Means clustering on scaled data and determine optimum clusters. Apply elbow curve. Explain the results properly. Interpret and write inferences on the finalized clusters.</w:t>
      </w:r>
      <w:bookmarkEnd w:id="25"/>
    </w:p>
    <w:p w:rsidR="006D2656" w:rsidRDefault="006D2656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26" w:name="_Toc101013468"/>
      <w:r>
        <w:rPr>
          <w:rStyle w:val="Heading2Char"/>
          <w:rFonts w:ascii="Arial" w:hAnsi="Arial" w:cs="Arial"/>
          <w:sz w:val="21"/>
          <w:szCs w:val="21"/>
        </w:rPr>
        <w:t xml:space="preserve">K-mean Inertia after applying </w:t>
      </w:r>
      <w:proofErr w:type="spellStart"/>
      <w:r>
        <w:rPr>
          <w:rStyle w:val="Heading2Char"/>
          <w:rFonts w:ascii="Arial" w:hAnsi="Arial" w:cs="Arial"/>
          <w:sz w:val="21"/>
          <w:szCs w:val="21"/>
        </w:rPr>
        <w:t>Kmean</w:t>
      </w:r>
      <w:proofErr w:type="spellEnd"/>
      <w:r>
        <w:rPr>
          <w:rStyle w:val="Heading2Char"/>
          <w:rFonts w:ascii="Arial" w:hAnsi="Arial" w:cs="Arial"/>
          <w:sz w:val="21"/>
          <w:szCs w:val="21"/>
        </w:rPr>
        <w:t xml:space="preserve"> clustering for 2 cluster is </w:t>
      </w:r>
      <w:r w:rsidRPr="006D2656">
        <w:rPr>
          <w:rStyle w:val="Heading2Char"/>
          <w:rFonts w:ascii="Arial" w:hAnsi="Arial" w:cs="Arial"/>
          <w:sz w:val="21"/>
          <w:szCs w:val="21"/>
        </w:rPr>
        <w:t>659.1717544870411</w:t>
      </w:r>
      <w:bookmarkEnd w:id="26"/>
    </w:p>
    <w:p w:rsidR="006D2656" w:rsidRDefault="006D2656" w:rsidP="00A633D8">
      <w:pPr>
        <w:pStyle w:val="ListParagraph"/>
        <w:numPr>
          <w:ilvl w:val="0"/>
          <w:numId w:val="4"/>
        </w:numPr>
        <w:rPr>
          <w:rStyle w:val="Heading2Char"/>
          <w:rFonts w:ascii="Arial" w:hAnsi="Arial" w:cs="Arial"/>
          <w:sz w:val="21"/>
          <w:szCs w:val="21"/>
        </w:rPr>
      </w:pPr>
      <w:bookmarkStart w:id="27" w:name="_Toc101013469"/>
      <w:r>
        <w:rPr>
          <w:rStyle w:val="Heading2Char"/>
          <w:rFonts w:ascii="Arial" w:hAnsi="Arial" w:cs="Arial"/>
          <w:sz w:val="21"/>
          <w:szCs w:val="21"/>
        </w:rPr>
        <w:t xml:space="preserve">K-mean inertia  after applying </w:t>
      </w:r>
      <w:proofErr w:type="spellStart"/>
      <w:r>
        <w:rPr>
          <w:rStyle w:val="Heading2Char"/>
          <w:rFonts w:ascii="Arial" w:hAnsi="Arial" w:cs="Arial"/>
          <w:sz w:val="21"/>
          <w:szCs w:val="21"/>
        </w:rPr>
        <w:t>Kmean</w:t>
      </w:r>
      <w:proofErr w:type="spellEnd"/>
      <w:r>
        <w:rPr>
          <w:rStyle w:val="Heading2Char"/>
          <w:rFonts w:ascii="Arial" w:hAnsi="Arial" w:cs="Arial"/>
          <w:sz w:val="21"/>
          <w:szCs w:val="21"/>
        </w:rPr>
        <w:t xml:space="preserve"> clustering for 3 cluster is </w:t>
      </w:r>
      <w:r w:rsidRPr="006D2656">
        <w:rPr>
          <w:rStyle w:val="Heading2Char"/>
          <w:rFonts w:ascii="Arial" w:hAnsi="Arial" w:cs="Arial"/>
          <w:sz w:val="21"/>
          <w:szCs w:val="21"/>
        </w:rPr>
        <w:t>430.65897315130064</w:t>
      </w:r>
      <w:bookmarkEnd w:id="27"/>
    </w:p>
    <w:p w:rsidR="0027241B" w:rsidRDefault="006D2656" w:rsidP="006D2656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28" w:name="_Toc101013470"/>
      <w:r w:rsidRPr="006D2656">
        <w:rPr>
          <w:rStyle w:val="Heading2Char"/>
          <w:rFonts w:ascii="Arial" w:hAnsi="Arial" w:cs="Arial"/>
          <w:color w:val="00B0F0"/>
          <w:sz w:val="21"/>
          <w:szCs w:val="21"/>
        </w:rPr>
        <w:t>Elbow Curve</w:t>
      </w:r>
      <w:bookmarkEnd w:id="28"/>
    </w:p>
    <w:p w:rsidR="006D2656" w:rsidRDefault="00D929FD" w:rsidP="006D2656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29" w:name="_Toc101013471"/>
      <w:r>
        <w:rPr>
          <w:rStyle w:val="Heading2Char"/>
          <w:rFonts w:ascii="Arial" w:hAnsi="Arial" w:cs="Arial"/>
          <w:noProof/>
          <w:color w:val="00B0F0"/>
          <w:sz w:val="21"/>
          <w:szCs w:val="21"/>
          <w:lang w:eastAsia="en-IN"/>
        </w:rPr>
        <w:drawing>
          <wp:inline distT="0" distB="0" distL="0" distR="0">
            <wp:extent cx="3360420" cy="2355386"/>
            <wp:effectExtent l="0" t="0" r="0" b="6985"/>
            <wp:docPr id="16" name="Picture 16" descr="C:\Users\admin\AppData\Local\Microsoft\Windows\INetCache\Content.MSO\F1BBA0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Microsoft\Windows\INetCache\Content.MSO\F1BBA06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624" cy="236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:rsidR="00D929FD" w:rsidRDefault="00D929FD" w:rsidP="006D2656">
      <w:pPr>
        <w:rPr>
          <w:rStyle w:val="Heading2Char"/>
          <w:rFonts w:ascii="Arial" w:hAnsi="Arial" w:cs="Arial"/>
          <w:sz w:val="21"/>
          <w:szCs w:val="21"/>
        </w:rPr>
      </w:pPr>
      <w:bookmarkStart w:id="30" w:name="_Toc101013472"/>
      <w:r w:rsidRPr="00D929FD">
        <w:rPr>
          <w:rStyle w:val="Heading2Char"/>
          <w:rFonts w:ascii="Arial" w:hAnsi="Arial" w:cs="Arial"/>
          <w:sz w:val="21"/>
          <w:szCs w:val="21"/>
        </w:rPr>
        <w:t xml:space="preserve">In the plot above the elbow is at k=6 or k=7 indicating the optimal k for this dataset is </w:t>
      </w:r>
      <w:proofErr w:type="gramStart"/>
      <w:r w:rsidRPr="00D929FD">
        <w:rPr>
          <w:rStyle w:val="Heading2Char"/>
          <w:rFonts w:ascii="Arial" w:hAnsi="Arial" w:cs="Arial"/>
          <w:sz w:val="21"/>
          <w:szCs w:val="21"/>
        </w:rPr>
        <w:t>6  (</w:t>
      </w:r>
      <w:proofErr w:type="gramEnd"/>
      <w:r w:rsidRPr="00D929FD">
        <w:rPr>
          <w:rStyle w:val="Heading2Char"/>
          <w:rFonts w:ascii="Arial" w:hAnsi="Arial" w:cs="Arial"/>
          <w:sz w:val="21"/>
          <w:szCs w:val="21"/>
        </w:rPr>
        <w:t>which we can safely assume) after which distance is almost converged which is in agreement to the hierarchical clustering!</w:t>
      </w:r>
      <w:bookmarkEnd w:id="30"/>
    </w:p>
    <w:p w:rsidR="00D929FD" w:rsidRDefault="00D929FD" w:rsidP="006D2656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31" w:name="_Toc101013473"/>
      <w:r w:rsidRPr="00D929FD">
        <w:rPr>
          <w:rStyle w:val="Heading2Char"/>
          <w:rFonts w:ascii="Arial" w:hAnsi="Arial" w:cs="Arial"/>
          <w:color w:val="00B0F0"/>
          <w:sz w:val="21"/>
          <w:szCs w:val="21"/>
        </w:rPr>
        <w:t>Silhouetted Method</w:t>
      </w:r>
      <w:bookmarkEnd w:id="31"/>
      <w:r w:rsidRPr="00D929FD">
        <w:rPr>
          <w:rStyle w:val="Heading2Char"/>
          <w:rFonts w:ascii="Arial" w:hAnsi="Arial" w:cs="Arial"/>
          <w:color w:val="00B0F0"/>
          <w:sz w:val="21"/>
          <w:szCs w:val="21"/>
        </w:rPr>
        <w:t xml:space="preserve"> </w:t>
      </w:r>
    </w:p>
    <w:p w:rsidR="00D929FD" w:rsidRDefault="00D929FD" w:rsidP="006D2656">
      <w:pPr>
        <w:rPr>
          <w:rStyle w:val="Heading2Char"/>
          <w:rFonts w:ascii="Arial" w:hAnsi="Arial" w:cs="Arial"/>
          <w:sz w:val="21"/>
          <w:szCs w:val="21"/>
        </w:rPr>
      </w:pPr>
      <w:bookmarkStart w:id="32" w:name="_Toc101013474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3409024" cy="2407920"/>
            <wp:effectExtent l="0" t="0" r="1270" b="0"/>
            <wp:docPr id="17" name="Picture 17" descr="C:\Users\admin\AppData\Local\Microsoft\Windows\INetCache\Content.MSO\E5757A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Microsoft\Windows\INetCache\Content.MSO\E5757A0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87" cy="243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:rsidR="00FE3CF6" w:rsidRDefault="00FE3CF6" w:rsidP="006D2656">
      <w:pPr>
        <w:rPr>
          <w:rStyle w:val="Heading2Char"/>
          <w:rFonts w:ascii="Arial" w:hAnsi="Arial" w:cs="Arial"/>
          <w:sz w:val="21"/>
          <w:szCs w:val="21"/>
        </w:rPr>
      </w:pPr>
      <w:bookmarkStart w:id="33" w:name="_Toc101013475"/>
      <w:r w:rsidRPr="00FE3CF6">
        <w:rPr>
          <w:rStyle w:val="Heading2Char"/>
          <w:rFonts w:ascii="Arial" w:hAnsi="Arial" w:cs="Arial"/>
          <w:sz w:val="21"/>
          <w:szCs w:val="21"/>
        </w:rPr>
        <w:t>Here also we see that k=</w:t>
      </w:r>
      <w:proofErr w:type="gramStart"/>
      <w:r w:rsidRPr="00FE3CF6">
        <w:rPr>
          <w:rStyle w:val="Heading2Char"/>
          <w:rFonts w:ascii="Arial" w:hAnsi="Arial" w:cs="Arial"/>
          <w:sz w:val="21"/>
          <w:szCs w:val="21"/>
        </w:rPr>
        <w:t>6</w:t>
      </w:r>
      <w:proofErr w:type="gramEnd"/>
      <w:r w:rsidRPr="00FE3CF6">
        <w:rPr>
          <w:rStyle w:val="Heading2Char"/>
          <w:rFonts w:ascii="Arial" w:hAnsi="Arial" w:cs="Arial"/>
          <w:sz w:val="21"/>
          <w:szCs w:val="21"/>
        </w:rPr>
        <w:t xml:space="preserve"> is the optimum number of clusters after which silhouette score is converged! </w:t>
      </w:r>
      <w:proofErr w:type="gramStart"/>
      <w:r w:rsidRPr="00FE3CF6">
        <w:rPr>
          <w:rStyle w:val="Heading2Char"/>
          <w:rFonts w:ascii="Arial" w:hAnsi="Arial" w:cs="Arial"/>
          <w:sz w:val="21"/>
          <w:szCs w:val="21"/>
        </w:rPr>
        <w:t>So</w:t>
      </w:r>
      <w:proofErr w:type="gramEnd"/>
      <w:r w:rsidRPr="00FE3CF6">
        <w:rPr>
          <w:rStyle w:val="Heading2Char"/>
          <w:rFonts w:ascii="Arial" w:hAnsi="Arial" w:cs="Arial"/>
          <w:sz w:val="21"/>
          <w:szCs w:val="21"/>
        </w:rPr>
        <w:t xml:space="preserve"> our finalised number of clusters are 6</w:t>
      </w:r>
      <w:r>
        <w:rPr>
          <w:rStyle w:val="Heading2Char"/>
          <w:rFonts w:ascii="Arial" w:hAnsi="Arial" w:cs="Arial"/>
          <w:sz w:val="21"/>
          <w:szCs w:val="21"/>
        </w:rPr>
        <w:t>.</w:t>
      </w:r>
      <w:bookmarkEnd w:id="33"/>
    </w:p>
    <w:p w:rsidR="00CD7B2F" w:rsidRDefault="00CD7B2F" w:rsidP="006D2656">
      <w:pPr>
        <w:rPr>
          <w:rStyle w:val="Heading2Char"/>
          <w:rFonts w:ascii="Arial" w:hAnsi="Arial" w:cs="Arial"/>
          <w:sz w:val="21"/>
          <w:szCs w:val="21"/>
        </w:rPr>
      </w:pPr>
    </w:p>
    <w:p w:rsidR="00CD7B2F" w:rsidRDefault="00CD7B2F" w:rsidP="006D2656">
      <w:pPr>
        <w:rPr>
          <w:rStyle w:val="Heading2Char"/>
          <w:rFonts w:ascii="Arial" w:hAnsi="Arial" w:cs="Arial"/>
          <w:sz w:val="21"/>
          <w:szCs w:val="21"/>
        </w:rPr>
      </w:pPr>
    </w:p>
    <w:p w:rsidR="00CD7B2F" w:rsidRDefault="00CD7B2F" w:rsidP="006D2656">
      <w:pPr>
        <w:rPr>
          <w:rStyle w:val="Heading2Char"/>
          <w:rFonts w:ascii="Arial" w:hAnsi="Arial" w:cs="Arial"/>
          <w:sz w:val="21"/>
          <w:szCs w:val="21"/>
        </w:rPr>
      </w:pPr>
    </w:p>
    <w:p w:rsidR="00CD7B2F" w:rsidRDefault="00CD7B2F" w:rsidP="006D2656">
      <w:pPr>
        <w:rPr>
          <w:rStyle w:val="Heading2Char"/>
          <w:rFonts w:ascii="Arial" w:hAnsi="Arial" w:cs="Arial"/>
          <w:sz w:val="21"/>
          <w:szCs w:val="21"/>
        </w:rPr>
      </w:pPr>
    </w:p>
    <w:p w:rsidR="00FE3CF6" w:rsidRDefault="007D4DA5" w:rsidP="006D2656">
      <w:pPr>
        <w:rPr>
          <w:rStyle w:val="Heading2Char"/>
          <w:rFonts w:ascii="Arial" w:hAnsi="Arial" w:cs="Arial"/>
          <w:sz w:val="21"/>
          <w:szCs w:val="21"/>
        </w:rPr>
      </w:pPr>
      <w:bookmarkStart w:id="34" w:name="_Toc101013476"/>
      <w:proofErr w:type="spellStart"/>
      <w:r w:rsidRPr="007D4DA5">
        <w:rPr>
          <w:rStyle w:val="Heading2Char"/>
          <w:rFonts w:ascii="Arial" w:hAnsi="Arial" w:cs="Arial"/>
          <w:color w:val="00B0F0"/>
          <w:sz w:val="21"/>
          <w:szCs w:val="21"/>
        </w:rPr>
        <w:lastRenderedPageBreak/>
        <w:t>DataFrame</w:t>
      </w:r>
      <w:proofErr w:type="spellEnd"/>
      <w:r w:rsidRPr="007D4DA5">
        <w:rPr>
          <w:rStyle w:val="Heading2Char"/>
          <w:rFonts w:ascii="Arial" w:hAnsi="Arial" w:cs="Arial"/>
          <w:color w:val="00B0F0"/>
          <w:sz w:val="21"/>
          <w:szCs w:val="21"/>
        </w:rPr>
        <w:t xml:space="preserve"> after applying number of cluster as </w:t>
      </w:r>
      <w:proofErr w:type="gramStart"/>
      <w:r w:rsidRPr="007D4DA5">
        <w:rPr>
          <w:rStyle w:val="Heading2Char"/>
          <w:rFonts w:ascii="Arial" w:hAnsi="Arial" w:cs="Arial"/>
          <w:color w:val="00B0F0"/>
          <w:sz w:val="21"/>
          <w:szCs w:val="21"/>
        </w:rPr>
        <w:t>6</w:t>
      </w:r>
      <w:proofErr w:type="gramEnd"/>
      <w:r w:rsidRPr="007D4DA5">
        <w:rPr>
          <w:rStyle w:val="Heading2Char"/>
          <w:rFonts w:ascii="Arial" w:hAnsi="Arial" w:cs="Arial"/>
          <w:color w:val="00B0F0"/>
          <w:sz w:val="21"/>
          <w:szCs w:val="21"/>
        </w:rPr>
        <w:t xml:space="preserve"> in </w:t>
      </w:r>
      <w:proofErr w:type="spellStart"/>
      <w:r w:rsidRPr="007D4DA5">
        <w:rPr>
          <w:rStyle w:val="Heading2Char"/>
          <w:rFonts w:ascii="Arial" w:hAnsi="Arial" w:cs="Arial"/>
          <w:color w:val="00B0F0"/>
          <w:sz w:val="21"/>
          <w:szCs w:val="21"/>
        </w:rPr>
        <w:t>Kmean</w:t>
      </w:r>
      <w:proofErr w:type="spellEnd"/>
      <w:r w:rsidRPr="007D4DA5">
        <w:rPr>
          <w:rStyle w:val="Heading2Char"/>
          <w:rFonts w:ascii="Arial" w:hAnsi="Arial" w:cs="Arial"/>
          <w:color w:val="00B0F0"/>
          <w:sz w:val="21"/>
          <w:szCs w:val="21"/>
        </w:rPr>
        <w:t xml:space="preserve"> cluster method.</w:t>
      </w:r>
      <w:bookmarkEnd w:id="34"/>
    </w:p>
    <w:p w:rsidR="007D4DA5" w:rsidRDefault="007D4DA5" w:rsidP="006D2656">
      <w:pPr>
        <w:rPr>
          <w:rStyle w:val="Heading2Char"/>
          <w:rFonts w:ascii="Arial" w:hAnsi="Arial" w:cs="Arial"/>
          <w:sz w:val="21"/>
          <w:szCs w:val="21"/>
        </w:rPr>
      </w:pPr>
      <w:bookmarkStart w:id="35" w:name="_Toc101013477"/>
      <w:r w:rsidRPr="007D4DA5">
        <w:rPr>
          <w:rStyle w:val="Heading2Char"/>
          <w:rFonts w:asciiTheme="minorHAnsi" w:eastAsiaTheme="minorEastAsia" w:hAnsiTheme="minorHAnsi" w:cstheme="minorBidi"/>
          <w:noProof/>
          <w:sz w:val="21"/>
          <w:szCs w:val="21"/>
          <w:lang w:eastAsia="en-IN"/>
        </w:rPr>
        <w:drawing>
          <wp:inline distT="0" distB="0" distL="0" distR="0">
            <wp:extent cx="5494020" cy="1287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:rsidR="00CD7B2F" w:rsidRPr="00CD7B2F" w:rsidRDefault="00CD7B2F" w:rsidP="00CD7B2F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36" w:name="_Toc101013478"/>
      <w:r w:rsidRPr="00CD7B2F">
        <w:rPr>
          <w:rStyle w:val="Heading2Char"/>
          <w:rFonts w:ascii="Arial" w:hAnsi="Arial" w:cs="Arial"/>
          <w:color w:val="00B0F0"/>
          <w:sz w:val="21"/>
          <w:szCs w:val="21"/>
        </w:rPr>
        <w:t>Visualize the six clusters</w:t>
      </w:r>
      <w:bookmarkEnd w:id="36"/>
    </w:p>
    <w:p w:rsidR="007D4DA5" w:rsidRDefault="007D4DA5" w:rsidP="006D2656">
      <w:pPr>
        <w:rPr>
          <w:rStyle w:val="Heading2Char"/>
          <w:rFonts w:ascii="Arial" w:hAnsi="Arial" w:cs="Arial"/>
          <w:sz w:val="21"/>
          <w:szCs w:val="21"/>
        </w:rPr>
      </w:pPr>
      <w:bookmarkStart w:id="37" w:name="_Toc101013479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6431641" cy="5966460"/>
            <wp:effectExtent l="0" t="0" r="7620" b="0"/>
            <wp:docPr id="19" name="Picture 19" descr="C:\Users\admin\AppData\Local\Microsoft\Windows\INetCache\Content.MSO\85A89D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INetCache\Content.MSO\85A89DF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515" cy="597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 w:rsidR="006D2656" w:rsidRDefault="00CD7B2F" w:rsidP="006D2656">
      <w:pPr>
        <w:rPr>
          <w:rStyle w:val="Heading2Char"/>
          <w:rFonts w:ascii="Arial" w:hAnsi="Arial" w:cs="Arial"/>
          <w:sz w:val="21"/>
          <w:szCs w:val="21"/>
        </w:rPr>
      </w:pPr>
      <w:bookmarkStart w:id="38" w:name="_Toc101013480"/>
      <w:r>
        <w:rPr>
          <w:rStyle w:val="Heading2Char"/>
          <w:rFonts w:ascii="Arial" w:hAnsi="Arial" w:cs="Arial"/>
          <w:sz w:val="21"/>
          <w:szCs w:val="21"/>
        </w:rPr>
        <w:t>We can clearly visualise the six cluster in all parameters.</w:t>
      </w:r>
      <w:bookmarkEnd w:id="38"/>
    </w:p>
    <w:p w:rsidR="00CD7B2F" w:rsidRPr="00CD7B2F" w:rsidRDefault="00CD7B2F" w:rsidP="006D2656">
      <w:pPr>
        <w:rPr>
          <w:rStyle w:val="Heading2Char"/>
          <w:rFonts w:ascii="Arial" w:hAnsi="Arial" w:cs="Arial"/>
          <w:sz w:val="21"/>
          <w:szCs w:val="21"/>
        </w:rPr>
      </w:pPr>
    </w:p>
    <w:p w:rsidR="00B2703C" w:rsidRDefault="00B2703C" w:rsidP="00A633D8">
      <w:pPr>
        <w:pStyle w:val="ListParagraph"/>
        <w:numPr>
          <w:ilvl w:val="1"/>
          <w:numId w:val="3"/>
        </w:num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39" w:name="_Toc101013481"/>
      <w:r w:rsidRPr="00B2703C">
        <w:rPr>
          <w:rStyle w:val="Heading2Char"/>
          <w:rFonts w:ascii="Arial" w:hAnsi="Arial" w:cs="Arial"/>
          <w:color w:val="00B0F0"/>
          <w:sz w:val="21"/>
          <w:szCs w:val="21"/>
        </w:rPr>
        <w:lastRenderedPageBreak/>
        <w:t>Describe cluster profiles for the clusters defined. Recommend different promotional strategies for different clusters.</w:t>
      </w:r>
      <w:bookmarkEnd w:id="39"/>
    </w:p>
    <w:p w:rsidR="00CD7B2F" w:rsidRDefault="00CD7B2F" w:rsidP="00CD7B2F">
      <w:pPr>
        <w:pStyle w:val="ListParagraph"/>
        <w:ind w:left="360"/>
        <w:rPr>
          <w:rStyle w:val="Heading2Char"/>
          <w:rFonts w:ascii="Arial" w:hAnsi="Arial" w:cs="Arial"/>
          <w:sz w:val="21"/>
          <w:szCs w:val="21"/>
        </w:rPr>
      </w:pPr>
    </w:p>
    <w:p w:rsidR="00CD7B2F" w:rsidRPr="00983989" w:rsidRDefault="00983989" w:rsidP="00CD7B2F">
      <w:pPr>
        <w:pStyle w:val="ListParagraph"/>
        <w:ind w:left="360"/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40" w:name="_Toc101013482"/>
      <w:r>
        <w:rPr>
          <w:rStyle w:val="Heading2Char"/>
          <w:rFonts w:ascii="Arial" w:hAnsi="Arial" w:cs="Arial"/>
          <w:color w:val="00B0F0"/>
          <w:sz w:val="21"/>
          <w:szCs w:val="21"/>
        </w:rPr>
        <w:t>By use of</w:t>
      </w:r>
      <w:r w:rsidR="00CD7B2F" w:rsidRPr="00983989">
        <w:rPr>
          <w:rStyle w:val="Heading2Char"/>
          <w:rFonts w:ascii="Arial" w:hAnsi="Arial" w:cs="Arial"/>
          <w:color w:val="00B0F0"/>
          <w:sz w:val="21"/>
          <w:szCs w:val="21"/>
        </w:rPr>
        <w:t xml:space="preserve"> K-mean cluster </w:t>
      </w:r>
      <w:r>
        <w:rPr>
          <w:rStyle w:val="Heading2Char"/>
          <w:rFonts w:ascii="Arial" w:hAnsi="Arial" w:cs="Arial"/>
          <w:color w:val="00B0F0"/>
          <w:sz w:val="21"/>
          <w:szCs w:val="21"/>
        </w:rPr>
        <w:t>group bank can recommend bellow group</w:t>
      </w:r>
      <w:bookmarkEnd w:id="40"/>
      <w:r>
        <w:rPr>
          <w:rStyle w:val="Heading2Char"/>
          <w:rFonts w:ascii="Arial" w:hAnsi="Arial" w:cs="Arial"/>
          <w:color w:val="00B0F0"/>
          <w:sz w:val="21"/>
          <w:szCs w:val="21"/>
        </w:rPr>
        <w:t xml:space="preserve"> </w:t>
      </w:r>
    </w:p>
    <w:p w:rsidR="00983989" w:rsidRPr="00983989" w:rsidRDefault="00983989" w:rsidP="00A633D8">
      <w:pPr>
        <w:pStyle w:val="ListParagraph"/>
        <w:numPr>
          <w:ilvl w:val="0"/>
          <w:numId w:val="5"/>
        </w:numPr>
        <w:rPr>
          <w:rStyle w:val="Heading2Char"/>
          <w:rFonts w:ascii="Arial" w:hAnsi="Arial" w:cs="Arial"/>
          <w:sz w:val="21"/>
          <w:szCs w:val="21"/>
        </w:rPr>
      </w:pPr>
      <w:bookmarkStart w:id="41" w:name="_Toc101013483"/>
      <w:r w:rsidRPr="00983989">
        <w:rPr>
          <w:rStyle w:val="Heading2Char"/>
          <w:rFonts w:ascii="Arial" w:hAnsi="Arial" w:cs="Arial"/>
          <w:sz w:val="21"/>
          <w:szCs w:val="21"/>
        </w:rPr>
        <w:t>Cluster 1 describes group having average in spending(1000) is  12.316875000000001 , advance payments(100) is  13.3759375 , probability of full payment is  0.8645968750000002 , current balance(1000) is 5.219281249999998 ,credit limit(10000) is  2.9548124999999996 , min payment amount(100) is  3.020253125000001  and max spent in single shopping(1000) is  4.9608750000000015 .</w:t>
      </w:r>
      <w:bookmarkEnd w:id="41"/>
    </w:p>
    <w:p w:rsidR="00983989" w:rsidRPr="00983989" w:rsidRDefault="00983989" w:rsidP="00A633D8">
      <w:pPr>
        <w:pStyle w:val="ListParagraph"/>
        <w:numPr>
          <w:ilvl w:val="0"/>
          <w:numId w:val="5"/>
        </w:numPr>
        <w:rPr>
          <w:rStyle w:val="Heading2Char"/>
          <w:rFonts w:ascii="Arial" w:hAnsi="Arial" w:cs="Arial"/>
          <w:sz w:val="21"/>
          <w:szCs w:val="21"/>
        </w:rPr>
      </w:pPr>
      <w:bookmarkStart w:id="42" w:name="_Toc101013484"/>
      <w:r w:rsidRPr="00983989">
        <w:rPr>
          <w:rStyle w:val="Heading2Char"/>
          <w:rFonts w:ascii="Arial" w:hAnsi="Arial" w:cs="Arial"/>
          <w:sz w:val="21"/>
          <w:szCs w:val="21"/>
        </w:rPr>
        <w:t>Cluster 2 describes group having average in spending(1000) is  16.43428571428571 , advance payments(100) is  15.357857142857142 , probability of full payment is  0.8750785714285717 , current balance(1000) is 5.899714285714283 ,credit limit(10000) is  3.449035714285714 , min payment amount(100) is  3.958964285714285  and max spent in single shopping(1000) is  5.733785714285714 .</w:t>
      </w:r>
      <w:bookmarkEnd w:id="42"/>
    </w:p>
    <w:p w:rsidR="00983989" w:rsidRPr="00983989" w:rsidRDefault="00983989" w:rsidP="00A633D8">
      <w:pPr>
        <w:pStyle w:val="ListParagraph"/>
        <w:numPr>
          <w:ilvl w:val="0"/>
          <w:numId w:val="5"/>
        </w:numPr>
        <w:rPr>
          <w:rStyle w:val="Heading2Char"/>
          <w:rFonts w:ascii="Arial" w:hAnsi="Arial" w:cs="Arial"/>
          <w:sz w:val="21"/>
          <w:szCs w:val="21"/>
        </w:rPr>
      </w:pPr>
      <w:bookmarkStart w:id="43" w:name="_Toc101013485"/>
      <w:r w:rsidRPr="00983989">
        <w:rPr>
          <w:rStyle w:val="Heading2Char"/>
          <w:rFonts w:ascii="Arial" w:hAnsi="Arial" w:cs="Arial"/>
          <w:sz w:val="21"/>
          <w:szCs w:val="21"/>
        </w:rPr>
        <w:t>Cluster 3 describes group having average in spending(1000) is  12.759444444444446 , advance payments(100) is  13.550555555555555 , probability of full payment is  0.8723055555555556 , current balance(1000) is 5.266555555555556 ,credit limit(10000) is  3.052777777777778 , min payment amount(100) is  6.031611111111111  and max spent in single shopping(1000) is  5.105500000000001 .</w:t>
      </w:r>
      <w:bookmarkEnd w:id="43"/>
    </w:p>
    <w:p w:rsidR="00983989" w:rsidRPr="00983989" w:rsidRDefault="00983989" w:rsidP="00A633D8">
      <w:pPr>
        <w:pStyle w:val="ListParagraph"/>
        <w:numPr>
          <w:ilvl w:val="0"/>
          <w:numId w:val="5"/>
        </w:numPr>
        <w:rPr>
          <w:rStyle w:val="Heading2Char"/>
          <w:rFonts w:ascii="Arial" w:hAnsi="Arial" w:cs="Arial"/>
          <w:sz w:val="21"/>
          <w:szCs w:val="21"/>
        </w:rPr>
      </w:pPr>
      <w:bookmarkStart w:id="44" w:name="_Toc101013486"/>
      <w:r w:rsidRPr="00983989">
        <w:rPr>
          <w:rStyle w:val="Heading2Char"/>
          <w:rFonts w:ascii="Arial" w:hAnsi="Arial" w:cs="Arial"/>
          <w:sz w:val="21"/>
          <w:szCs w:val="21"/>
        </w:rPr>
        <w:t>Cluster 4 describes group having average in spending(1000) is  14.650624999999998 , advance payments(100) is  14.430833333333332 , probability of full payment is  0.88368125 , current balance(1000) is 5.5390625 ,credit limit(10000) is  3.297520833333334 , min payment amount(100) is  2.4228145833333334  and max spent in single shopping(1000) is  5.112729166666667 .</w:t>
      </w:r>
      <w:bookmarkEnd w:id="44"/>
    </w:p>
    <w:p w:rsidR="00983989" w:rsidRPr="00983989" w:rsidRDefault="00983989" w:rsidP="00A633D8">
      <w:pPr>
        <w:pStyle w:val="ListParagraph"/>
        <w:numPr>
          <w:ilvl w:val="0"/>
          <w:numId w:val="5"/>
        </w:numPr>
        <w:rPr>
          <w:rStyle w:val="Heading2Char"/>
          <w:rFonts w:ascii="Arial" w:hAnsi="Arial" w:cs="Arial"/>
          <w:sz w:val="21"/>
          <w:szCs w:val="21"/>
        </w:rPr>
      </w:pPr>
      <w:bookmarkStart w:id="45" w:name="_Toc101013487"/>
      <w:r w:rsidRPr="00983989">
        <w:rPr>
          <w:rStyle w:val="Heading2Char"/>
          <w:rFonts w:ascii="Arial" w:hAnsi="Arial" w:cs="Arial"/>
          <w:sz w:val="21"/>
          <w:szCs w:val="21"/>
        </w:rPr>
        <w:t>Cluster 5 describes group having average in spending(1000) is  19.151041666666664 , advance payments(100) is  16.469166666666663 , probability of full payment is  0.8870895833333335 , current balance(1000) is 6.268854166666666 ,credit limit(10000) is  3.7729375000000007 , min payment amount(100) is  3.460416666666666  and max spent in single shopping(1000) is  6.12725 .</w:t>
      </w:r>
      <w:bookmarkEnd w:id="45"/>
    </w:p>
    <w:p w:rsidR="00983989" w:rsidRPr="00983989" w:rsidRDefault="00983989" w:rsidP="00A633D8">
      <w:pPr>
        <w:pStyle w:val="ListParagraph"/>
        <w:numPr>
          <w:ilvl w:val="0"/>
          <w:numId w:val="5"/>
        </w:numPr>
        <w:rPr>
          <w:rStyle w:val="Heading2Char"/>
          <w:rFonts w:ascii="Arial" w:hAnsi="Arial" w:cs="Arial"/>
          <w:sz w:val="21"/>
          <w:szCs w:val="21"/>
        </w:rPr>
      </w:pPr>
      <w:bookmarkStart w:id="46" w:name="_Toc101013488"/>
      <w:r w:rsidRPr="00983989">
        <w:rPr>
          <w:rStyle w:val="Heading2Char"/>
          <w:rFonts w:ascii="Arial" w:hAnsi="Arial" w:cs="Arial"/>
          <w:sz w:val="21"/>
          <w:szCs w:val="21"/>
        </w:rPr>
        <w:t>Cluster 6 describes group having average in spending(1000) is  11.431388888888888 , advance payments(100) is  13.119166666666668 , probability of full payment is  0.8344972222222222 , current balance(1000) is 5.227916666666667 ,credit limit(10000) is  2.7457777777777768 , min payment amount(100) is  4.960527777777777  and max spent in single shopping(1000) is  5.138416666666668 .</w:t>
      </w:r>
      <w:bookmarkEnd w:id="46"/>
    </w:p>
    <w:p w:rsidR="00983989" w:rsidRPr="00983989" w:rsidRDefault="00983989" w:rsidP="00983989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47" w:name="_Toc101013489"/>
      <w:r w:rsidRPr="00983989">
        <w:rPr>
          <w:rStyle w:val="Heading2Char"/>
          <w:rFonts w:ascii="Arial" w:hAnsi="Arial" w:cs="Arial"/>
          <w:color w:val="00B0F0"/>
          <w:sz w:val="21"/>
          <w:szCs w:val="21"/>
        </w:rPr>
        <w:t xml:space="preserve">By use of </w:t>
      </w:r>
      <w:proofErr w:type="gramStart"/>
      <w:r>
        <w:rPr>
          <w:rStyle w:val="Heading2Char"/>
          <w:rFonts w:ascii="Arial" w:hAnsi="Arial" w:cs="Arial"/>
          <w:color w:val="00B0F0"/>
          <w:sz w:val="21"/>
          <w:szCs w:val="21"/>
        </w:rPr>
        <w:t>Hierarchical</w:t>
      </w:r>
      <w:proofErr w:type="gramEnd"/>
      <w:r w:rsidRPr="00983989">
        <w:rPr>
          <w:rStyle w:val="Heading2Char"/>
          <w:rFonts w:ascii="Arial" w:hAnsi="Arial" w:cs="Arial"/>
          <w:color w:val="00B0F0"/>
          <w:sz w:val="21"/>
          <w:szCs w:val="21"/>
        </w:rPr>
        <w:t xml:space="preserve"> cluster group bank can recommend bellow group</w:t>
      </w:r>
      <w:bookmarkEnd w:id="47"/>
      <w:r w:rsidRPr="00983989">
        <w:rPr>
          <w:rStyle w:val="Heading2Char"/>
          <w:rFonts w:ascii="Arial" w:hAnsi="Arial" w:cs="Arial"/>
          <w:color w:val="00B0F0"/>
          <w:sz w:val="21"/>
          <w:szCs w:val="21"/>
        </w:rPr>
        <w:t xml:space="preserve"> </w:t>
      </w:r>
    </w:p>
    <w:p w:rsidR="00983989" w:rsidRPr="00983989" w:rsidRDefault="00983989" w:rsidP="00A633D8">
      <w:pPr>
        <w:pStyle w:val="ListParagraph"/>
        <w:numPr>
          <w:ilvl w:val="0"/>
          <w:numId w:val="6"/>
        </w:numPr>
        <w:rPr>
          <w:rStyle w:val="Heading2Char"/>
          <w:rFonts w:ascii="Arial" w:hAnsi="Arial" w:cs="Arial"/>
          <w:sz w:val="21"/>
          <w:szCs w:val="21"/>
        </w:rPr>
      </w:pPr>
      <w:bookmarkStart w:id="48" w:name="_Toc101013490"/>
      <w:r w:rsidRPr="00983989">
        <w:rPr>
          <w:rStyle w:val="Heading2Char"/>
          <w:rFonts w:ascii="Arial" w:hAnsi="Arial" w:cs="Arial"/>
          <w:sz w:val="21"/>
          <w:szCs w:val="21"/>
        </w:rPr>
        <w:t>Cluster 1 describes group having average in spending(1000) is  18.371428571428567 , advance payments(100) is  16.14542857142857 , probability of full payment is  0.8844 , current balance(1000) is 6.15817142857143 ,credit limit(10000) is  3.684628571428572 , min payment amount(100) is  3.6391571428571434  and max spent in single shopping(1000) is  6.017371428571428 .</w:t>
      </w:r>
      <w:bookmarkEnd w:id="48"/>
    </w:p>
    <w:p w:rsidR="00983989" w:rsidRPr="00983989" w:rsidRDefault="00983989" w:rsidP="00A633D8">
      <w:pPr>
        <w:pStyle w:val="ListParagraph"/>
        <w:numPr>
          <w:ilvl w:val="0"/>
          <w:numId w:val="6"/>
        </w:numPr>
        <w:rPr>
          <w:rStyle w:val="Heading2Char"/>
          <w:rFonts w:ascii="Arial" w:hAnsi="Arial" w:cs="Arial"/>
          <w:sz w:val="21"/>
          <w:szCs w:val="21"/>
        </w:rPr>
      </w:pPr>
      <w:bookmarkStart w:id="49" w:name="_Toc101013491"/>
      <w:r w:rsidRPr="00983989">
        <w:rPr>
          <w:rStyle w:val="Heading2Char"/>
          <w:rFonts w:ascii="Arial" w:hAnsi="Arial" w:cs="Arial"/>
          <w:sz w:val="21"/>
          <w:szCs w:val="21"/>
        </w:rPr>
        <w:t>Cluster 2 describes group having average in spending(1000) is  11.872388059701493 , advance payments(100) is  13.257014925373136 , probability of full payment is  0.8480716417910452 , current balance(1000) is 5.238940298507461 ,credit limit(10000) is  2.8485373134328356 , min payment amount(100) is  4.949432835820894  and max spent in single shopping(1000) is  5.122208955223879 .</w:t>
      </w:r>
      <w:bookmarkEnd w:id="49"/>
    </w:p>
    <w:p w:rsidR="00F33FDF" w:rsidRDefault="00983989" w:rsidP="00A633D8">
      <w:pPr>
        <w:pStyle w:val="ListParagraph"/>
        <w:numPr>
          <w:ilvl w:val="0"/>
          <w:numId w:val="6"/>
        </w:numPr>
        <w:rPr>
          <w:rStyle w:val="Heading2Char"/>
          <w:rFonts w:ascii="Arial" w:hAnsi="Arial" w:cs="Arial"/>
          <w:sz w:val="21"/>
          <w:szCs w:val="21"/>
        </w:rPr>
      </w:pPr>
      <w:bookmarkStart w:id="50" w:name="_Toc101013492"/>
      <w:r w:rsidRPr="00983989">
        <w:rPr>
          <w:rStyle w:val="Heading2Char"/>
          <w:rFonts w:ascii="Arial" w:hAnsi="Arial" w:cs="Arial"/>
          <w:sz w:val="21"/>
          <w:szCs w:val="21"/>
        </w:rPr>
        <w:lastRenderedPageBreak/>
        <w:t>Cluster 3 describes group having average in spending(1000) is  14.199041095890408 , advance payments(100) is  14.233561643835612 , probability of full payment is  0.8791904109589038 , current balance(1000) is 5.478232876712326 ,credit limit(10000) is  3.22645205479452 , min payment amount(100) is  2.6121808219178084  and max spent in single shopping(1000) is  5.086178082191782 .</w:t>
      </w:r>
      <w:bookmarkEnd w:id="50"/>
    </w:p>
    <w:p w:rsidR="00F33FDF" w:rsidRDefault="00F33FDF">
      <w:pPr>
        <w:rPr>
          <w:rStyle w:val="Heading2Char"/>
          <w:rFonts w:ascii="Arial" w:hAnsi="Arial" w:cs="Arial"/>
          <w:sz w:val="21"/>
          <w:szCs w:val="21"/>
        </w:rPr>
      </w:pPr>
      <w:r>
        <w:rPr>
          <w:rStyle w:val="Heading2Char"/>
          <w:rFonts w:ascii="Arial" w:hAnsi="Arial" w:cs="Arial"/>
          <w:sz w:val="21"/>
          <w:szCs w:val="21"/>
        </w:rPr>
        <w:br w:type="page"/>
      </w:r>
    </w:p>
    <w:p w:rsidR="00905EB9" w:rsidRDefault="00905EB9" w:rsidP="00905EB9">
      <w:pPr>
        <w:rPr>
          <w:rFonts w:ascii="Arial" w:hAnsi="Arial" w:cs="Arial"/>
          <w:color w:val="000000"/>
          <w:shd w:val="clear" w:color="auto" w:fill="FFFFFF"/>
        </w:rPr>
      </w:pPr>
      <w:r w:rsidRPr="00905EB9">
        <w:rPr>
          <w:rFonts w:ascii="Arial" w:eastAsiaTheme="majorEastAsia" w:hAnsi="Arial" w:cs="Arial"/>
          <w:color w:val="1481AB" w:themeColor="accent1" w:themeShade="BF"/>
          <w:sz w:val="40"/>
          <w:szCs w:val="40"/>
        </w:rPr>
        <w:lastRenderedPageBreak/>
        <w:t>Problem 2: CART-RF-ANN</w:t>
      </w:r>
    </w:p>
    <w:p w:rsidR="00905EB9" w:rsidRDefault="00905EB9" w:rsidP="00905EB9">
      <w:pPr>
        <w:rPr>
          <w:rFonts w:ascii="Arial" w:hAnsi="Arial" w:cs="Arial"/>
          <w:color w:val="000000"/>
          <w:shd w:val="clear" w:color="auto" w:fill="FFFFFF"/>
        </w:rPr>
      </w:pPr>
      <w:r w:rsidRPr="00905EB9">
        <w:rPr>
          <w:rFonts w:ascii="Arial" w:hAnsi="Arial" w:cs="Arial"/>
          <w:color w:val="000000"/>
          <w:shd w:val="clear" w:color="auto" w:fill="FFFFFF"/>
        </w:rPr>
        <w:t xml:space="preserve">An Insurance firm providing tour insurance is facing higher claim frequency. The management decides to collect data from the past few years. You are assigned the task to make a </w:t>
      </w:r>
      <w:proofErr w:type="gramStart"/>
      <w:r w:rsidRPr="00905EB9">
        <w:rPr>
          <w:rFonts w:ascii="Arial" w:hAnsi="Arial" w:cs="Arial"/>
          <w:color w:val="000000"/>
          <w:shd w:val="clear" w:color="auto" w:fill="FFFFFF"/>
        </w:rPr>
        <w:t>model which predicts the claim status</w:t>
      </w:r>
      <w:proofErr w:type="gramEnd"/>
      <w:r w:rsidRPr="00905EB9">
        <w:rPr>
          <w:rFonts w:ascii="Arial" w:hAnsi="Arial" w:cs="Arial"/>
          <w:color w:val="000000"/>
          <w:shd w:val="clear" w:color="auto" w:fill="FFFFFF"/>
        </w:rPr>
        <w:t xml:space="preserve"> and provide recommendations to management. Use CART &amp; RF and compare the models' performances in train and test sets.</w:t>
      </w:r>
    </w:p>
    <w:p w:rsidR="00905EB9" w:rsidRDefault="00905EB9" w:rsidP="00905EB9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51" w:name="_Toc101013493"/>
      <w:r>
        <w:rPr>
          <w:rStyle w:val="Heading2Char"/>
          <w:rFonts w:ascii="Arial" w:hAnsi="Arial" w:cs="Arial"/>
          <w:color w:val="00B0F0"/>
          <w:sz w:val="21"/>
          <w:szCs w:val="21"/>
        </w:rPr>
        <w:t xml:space="preserve">2.1. </w:t>
      </w:r>
      <w:r w:rsidRPr="00905EB9">
        <w:rPr>
          <w:rStyle w:val="Heading2Char"/>
          <w:rFonts w:ascii="Arial" w:hAnsi="Arial" w:cs="Arial"/>
          <w:color w:val="00B0F0"/>
          <w:sz w:val="21"/>
          <w:szCs w:val="21"/>
        </w:rPr>
        <w:t>Read the data, do the necessary initial steps, and exploratory data analysis (Univariate, Bi-variate, and multivariate analysis)</w:t>
      </w:r>
      <w:bookmarkEnd w:id="51"/>
    </w:p>
    <w:p w:rsidR="00905EB9" w:rsidRPr="00EE1F04" w:rsidRDefault="00905EB9" w:rsidP="00905EB9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t>Sample of the dataset:</w:t>
      </w:r>
    </w:p>
    <w:p w:rsidR="00905EB9" w:rsidRDefault="00905EB9" w:rsidP="00905EB9">
      <w:pPr>
        <w:spacing w:after="0"/>
        <w:rPr>
          <w:rFonts w:ascii="Arial" w:hAnsi="Arial" w:cs="Arial"/>
          <w:shd w:val="clear" w:color="auto" w:fill="FFFFFF"/>
        </w:rPr>
      </w:pPr>
      <w:r w:rsidRPr="00905EB9">
        <w:rPr>
          <w:noProof/>
          <w:lang w:eastAsia="en-IN"/>
        </w:rPr>
        <w:drawing>
          <wp:inline distT="0" distB="0" distL="0" distR="0">
            <wp:extent cx="5731510" cy="120355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B9" w:rsidRPr="00A42EA7" w:rsidRDefault="00905EB9" w:rsidP="00905EB9">
      <w:pPr>
        <w:spacing w:after="0"/>
        <w:rPr>
          <w:rFonts w:ascii="Arial" w:hAnsi="Arial" w:cs="Arial"/>
          <w:shd w:val="clear" w:color="auto" w:fill="FFFFFF"/>
        </w:rPr>
      </w:pPr>
    </w:p>
    <w:p w:rsidR="003B0F84" w:rsidRPr="003B0F84" w:rsidRDefault="003B0F84" w:rsidP="003B0F84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B0F0"/>
          <w:sz w:val="22"/>
          <w:szCs w:val="22"/>
          <w:shd w:val="clear" w:color="auto" w:fill="FFFFFF"/>
        </w:rPr>
        <w:t xml:space="preserve">Data Discerption 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Age: Age of insured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  <w:shd w:val="clear" w:color="auto" w:fill="FFFFFF"/>
        </w:rPr>
      </w:pPr>
      <w:proofErr w:type="spellStart"/>
      <w:r w:rsidRPr="003B0F84">
        <w:rPr>
          <w:rFonts w:ascii="Arial" w:hAnsi="Arial" w:cs="Arial"/>
          <w:shd w:val="clear" w:color="auto" w:fill="FFFFFF"/>
        </w:rPr>
        <w:t>Agency_Code</w:t>
      </w:r>
      <w:proofErr w:type="spellEnd"/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Code of tour firm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Type</w:t>
      </w:r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Type of tour insurance firms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Claimed</w:t>
      </w:r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Target: Claim Status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Commission</w:t>
      </w:r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The commission received for tour insurance firm</w:t>
      </w:r>
      <w:r>
        <w:rPr>
          <w:rFonts w:ascii="Arial" w:hAnsi="Arial" w:cs="Arial"/>
          <w:shd w:val="clear" w:color="auto" w:fill="FFFFFF"/>
        </w:rPr>
        <w:t>(</w:t>
      </w:r>
      <w:r w:rsidRPr="003B0F84">
        <w:rPr>
          <w:rFonts w:ascii="Arial" w:hAnsi="Arial" w:cs="Arial"/>
          <w:shd w:val="clear" w:color="auto" w:fill="FFFFFF"/>
        </w:rPr>
        <w:t>in percentage of sales)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Channel</w:t>
      </w:r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Distribution channel of tour insurance agencies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Duration</w:t>
      </w:r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Duration of the tour</w:t>
      </w:r>
      <w:r>
        <w:rPr>
          <w:rFonts w:ascii="Arial" w:hAnsi="Arial" w:cs="Arial"/>
          <w:shd w:val="clear" w:color="auto" w:fill="FFFFFF"/>
        </w:rPr>
        <w:t>(</w:t>
      </w:r>
      <w:r w:rsidRPr="003B0F84">
        <w:rPr>
          <w:rFonts w:ascii="Arial" w:hAnsi="Arial" w:cs="Arial"/>
          <w:shd w:val="clear" w:color="auto" w:fill="FFFFFF"/>
        </w:rPr>
        <w:t>days</w:t>
      </w:r>
      <w:r>
        <w:rPr>
          <w:rFonts w:ascii="Arial" w:hAnsi="Arial" w:cs="Arial"/>
          <w:shd w:val="clear" w:color="auto" w:fill="FFFFFF"/>
        </w:rPr>
        <w:t>)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Sales</w:t>
      </w:r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Amount worth of sales per customer in procuring tour insurance policies in rupees (in 100’s)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  <w:shd w:val="clear" w:color="auto" w:fill="FFFFFF"/>
        </w:rPr>
      </w:pPr>
      <w:proofErr w:type="spellStart"/>
      <w:r w:rsidRPr="003B0F84">
        <w:rPr>
          <w:rFonts w:ascii="Arial" w:hAnsi="Arial" w:cs="Arial"/>
          <w:shd w:val="clear" w:color="auto" w:fill="FFFFFF"/>
        </w:rPr>
        <w:t>Product</w:t>
      </w:r>
      <w:r>
        <w:rPr>
          <w:rFonts w:ascii="Arial" w:hAnsi="Arial" w:cs="Arial"/>
          <w:shd w:val="clear" w:color="auto" w:fill="FFFFFF"/>
        </w:rPr>
        <w:t>Name</w:t>
      </w:r>
      <w:proofErr w:type="spellEnd"/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Name of the tour insurance products</w:t>
      </w:r>
    </w:p>
    <w:p w:rsidR="003B0F84" w:rsidRPr="003B0F84" w:rsidRDefault="003B0F84" w:rsidP="00A633D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  <w:shd w:val="clear" w:color="auto" w:fill="FFFFFF"/>
        </w:rPr>
      </w:pPr>
      <w:r w:rsidRPr="003B0F84">
        <w:rPr>
          <w:rFonts w:ascii="Arial" w:hAnsi="Arial" w:cs="Arial"/>
          <w:shd w:val="clear" w:color="auto" w:fill="FFFFFF"/>
        </w:rPr>
        <w:t>Destination</w:t>
      </w:r>
      <w:r>
        <w:rPr>
          <w:rFonts w:ascii="Arial" w:hAnsi="Arial" w:cs="Arial"/>
          <w:shd w:val="clear" w:color="auto" w:fill="FFFFFF"/>
        </w:rPr>
        <w:t xml:space="preserve">: </w:t>
      </w:r>
      <w:r w:rsidRPr="003B0F84">
        <w:rPr>
          <w:rFonts w:ascii="Arial" w:hAnsi="Arial" w:cs="Arial"/>
          <w:shd w:val="clear" w:color="auto" w:fill="FFFFFF"/>
        </w:rPr>
        <w:t>Destination of the tour</w:t>
      </w:r>
    </w:p>
    <w:p w:rsidR="00905EB9" w:rsidRPr="003B0F84" w:rsidRDefault="00905EB9" w:rsidP="003B0F84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3B0F84">
        <w:rPr>
          <w:rFonts w:ascii="Arial" w:hAnsi="Arial" w:cs="Arial"/>
          <w:color w:val="00B0F0"/>
          <w:sz w:val="22"/>
          <w:szCs w:val="22"/>
          <w:shd w:val="clear" w:color="auto" w:fill="FFFFFF"/>
        </w:rPr>
        <w:t>Exploratory Data Analysis</w:t>
      </w:r>
    </w:p>
    <w:p w:rsidR="00905EB9" w:rsidRPr="00EE1F04" w:rsidRDefault="00905EB9" w:rsidP="00905EB9">
      <w:pPr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t>Let us check the types of variables in the data frame and missing values in dataset.</w:t>
      </w:r>
    </w:p>
    <w:p w:rsidR="00905EB9" w:rsidRPr="00A42EA7" w:rsidRDefault="00090AC1" w:rsidP="00905EB9">
      <w:pPr>
        <w:spacing w:after="0"/>
        <w:jc w:val="center"/>
        <w:rPr>
          <w:rFonts w:ascii="Arial" w:hAnsi="Arial" w:cs="Arial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B66F2C2" wp14:editId="76EA6EE5">
            <wp:extent cx="3284220" cy="2012657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7846" cy="20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B9" w:rsidRDefault="00905EB9" w:rsidP="00905EB9">
      <w:pPr>
        <w:spacing w:after="0"/>
        <w:rPr>
          <w:rFonts w:ascii="Arial" w:hAnsi="Arial" w:cs="Arial"/>
          <w:shd w:val="clear" w:color="auto" w:fill="FFFFFF"/>
        </w:rPr>
      </w:pPr>
      <w:r w:rsidRPr="00A42EA7">
        <w:rPr>
          <w:rFonts w:ascii="Arial" w:hAnsi="Arial" w:cs="Arial"/>
          <w:shd w:val="clear" w:color="auto" w:fill="FFFFFF"/>
        </w:rPr>
        <w:lastRenderedPageBreak/>
        <w:t xml:space="preserve">There are total </w:t>
      </w:r>
      <w:r w:rsidR="00090AC1">
        <w:rPr>
          <w:rFonts w:ascii="Arial" w:hAnsi="Arial" w:cs="Arial"/>
          <w:shd w:val="clear" w:color="auto" w:fill="FFFFFF"/>
        </w:rPr>
        <w:t>3000 rows and 9</w:t>
      </w:r>
      <w:r w:rsidRPr="00A42EA7">
        <w:rPr>
          <w:rFonts w:ascii="Arial" w:hAnsi="Arial" w:cs="Arial"/>
          <w:shd w:val="clear" w:color="auto" w:fill="FFFFFF"/>
        </w:rPr>
        <w:t xml:space="preserve"> column in the dataset.</w:t>
      </w:r>
      <w:r w:rsidR="00090AC1">
        <w:rPr>
          <w:rFonts w:ascii="Arial" w:hAnsi="Arial" w:cs="Arial"/>
          <w:shd w:val="clear" w:color="auto" w:fill="FFFFFF"/>
        </w:rPr>
        <w:t xml:space="preserve"> Age and Duration column are integer, </w:t>
      </w:r>
      <w:proofErr w:type="spellStart"/>
      <w:r w:rsidR="00090AC1">
        <w:rPr>
          <w:rFonts w:ascii="Arial" w:hAnsi="Arial" w:cs="Arial"/>
          <w:shd w:val="clear" w:color="auto" w:fill="FFFFFF"/>
        </w:rPr>
        <w:t>Commision</w:t>
      </w:r>
      <w:proofErr w:type="spellEnd"/>
      <w:r w:rsidR="00090AC1">
        <w:rPr>
          <w:rFonts w:ascii="Arial" w:hAnsi="Arial" w:cs="Arial"/>
          <w:shd w:val="clear" w:color="auto" w:fill="FFFFFF"/>
        </w:rPr>
        <w:t xml:space="preserve"> and Sales are float while rest are object data type</w:t>
      </w:r>
      <w:r w:rsidRPr="00A42EA7">
        <w:rPr>
          <w:rFonts w:ascii="Arial" w:hAnsi="Arial" w:cs="Arial"/>
          <w:shd w:val="clear" w:color="auto" w:fill="FFFFFF"/>
        </w:rPr>
        <w:t xml:space="preserve">. There is </w:t>
      </w:r>
      <w:r w:rsidR="001F5385">
        <w:rPr>
          <w:rFonts w:ascii="Arial" w:hAnsi="Arial" w:cs="Arial"/>
          <w:shd w:val="clear" w:color="auto" w:fill="FFFFFF"/>
        </w:rPr>
        <w:t>139 duplicate values present in data.</w:t>
      </w:r>
    </w:p>
    <w:p w:rsidR="00905EB9" w:rsidRDefault="00905EB9" w:rsidP="00905EB9">
      <w:pPr>
        <w:spacing w:after="0"/>
        <w:rPr>
          <w:rFonts w:ascii="Arial" w:hAnsi="Arial" w:cs="Arial"/>
          <w:shd w:val="clear" w:color="auto" w:fill="FFFFFF"/>
        </w:rPr>
      </w:pPr>
    </w:p>
    <w:p w:rsidR="00905EB9" w:rsidRPr="00EE1F04" w:rsidRDefault="00905EB9" w:rsidP="00905EB9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1F04">
        <w:rPr>
          <w:rFonts w:ascii="Arial" w:hAnsi="Arial" w:cs="Arial"/>
          <w:color w:val="00B0F0"/>
          <w:sz w:val="22"/>
          <w:szCs w:val="22"/>
          <w:shd w:val="clear" w:color="auto" w:fill="FFFFFF"/>
        </w:rPr>
        <w:t xml:space="preserve">Summary of description </w:t>
      </w:r>
    </w:p>
    <w:p w:rsidR="00905EB9" w:rsidRDefault="0025488B" w:rsidP="0025488B">
      <w:pPr>
        <w:spacing w:after="0"/>
        <w:jc w:val="center"/>
        <w:rPr>
          <w:rFonts w:ascii="Arial" w:hAnsi="Arial" w:cs="Arial"/>
          <w:color w:val="00B0F0"/>
          <w:sz w:val="24"/>
          <w:szCs w:val="24"/>
          <w:shd w:val="clear" w:color="auto" w:fill="FFFFFF"/>
        </w:rPr>
      </w:pPr>
      <w:r w:rsidRPr="0025488B">
        <w:rPr>
          <w:rFonts w:ascii="Arial" w:hAnsi="Arial" w:cs="Arial"/>
          <w:color w:val="00B0F0"/>
          <w:sz w:val="24"/>
          <w:szCs w:val="24"/>
          <w:shd w:val="clear" w:color="auto" w:fill="FFFFFF"/>
        </w:rPr>
        <w:tab/>
      </w:r>
      <w:r w:rsidRPr="0025488B">
        <w:rPr>
          <w:noProof/>
          <w:lang w:eastAsia="en-IN"/>
        </w:rPr>
        <w:drawing>
          <wp:inline distT="0" distB="0" distL="0" distR="0">
            <wp:extent cx="5494020" cy="9220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8B" w:rsidRPr="00A42EA7" w:rsidRDefault="0025488B" w:rsidP="00905EB9">
      <w:pPr>
        <w:spacing w:after="0"/>
        <w:jc w:val="center"/>
        <w:rPr>
          <w:rFonts w:ascii="Arial" w:hAnsi="Arial" w:cs="Arial"/>
          <w:color w:val="00B0F0"/>
          <w:sz w:val="24"/>
          <w:szCs w:val="24"/>
          <w:shd w:val="clear" w:color="auto" w:fill="FFFFFF"/>
        </w:rPr>
      </w:pPr>
    </w:p>
    <w:p w:rsidR="00905EB9" w:rsidRDefault="00905EB9" w:rsidP="00905EB9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From description, we can visibly see that all columns have </w:t>
      </w:r>
      <w:r w:rsidR="0025488B">
        <w:rPr>
          <w:rFonts w:ascii="Arial" w:hAnsi="Arial" w:cs="Arial"/>
          <w:shd w:val="clear" w:color="auto" w:fill="FFFFFF"/>
        </w:rPr>
        <w:t>different</w:t>
      </w:r>
      <w:r>
        <w:rPr>
          <w:rFonts w:ascii="Arial" w:hAnsi="Arial" w:cs="Arial"/>
          <w:shd w:val="clear" w:color="auto" w:fill="FFFFFF"/>
        </w:rPr>
        <w:t xml:space="preserve"> mean and median value</w:t>
      </w:r>
      <w:r w:rsidRPr="00A42EA7">
        <w:rPr>
          <w:rFonts w:ascii="Arial" w:hAnsi="Arial" w:cs="Arial"/>
          <w:shd w:val="clear" w:color="auto" w:fill="FFFFFF"/>
        </w:rPr>
        <w:t>.</w:t>
      </w:r>
      <w:r>
        <w:rPr>
          <w:rFonts w:ascii="Arial" w:hAnsi="Arial" w:cs="Arial"/>
          <w:shd w:val="clear" w:color="auto" w:fill="FFFFFF"/>
        </w:rPr>
        <w:t xml:space="preserve"> </w:t>
      </w:r>
    </w:p>
    <w:p w:rsidR="00905EB9" w:rsidRDefault="00905EB9" w:rsidP="00905EB9">
      <w:pPr>
        <w:spacing w:after="0"/>
        <w:rPr>
          <w:rFonts w:ascii="Arial" w:hAnsi="Arial" w:cs="Arial"/>
          <w:shd w:val="clear" w:color="auto" w:fill="FFFFFF"/>
        </w:rPr>
      </w:pPr>
    </w:p>
    <w:p w:rsidR="00905EB9" w:rsidRDefault="00905EB9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 w:rsidRPr="006F76E7">
        <w:rPr>
          <w:rFonts w:ascii="Arial" w:hAnsi="Arial" w:cs="Arial"/>
          <w:shd w:val="clear" w:color="auto" w:fill="FFFFFF"/>
        </w:rPr>
        <w:t xml:space="preserve">Minimum </w:t>
      </w:r>
      <w:r w:rsidR="0025488B">
        <w:rPr>
          <w:rFonts w:ascii="Arial" w:hAnsi="Arial" w:cs="Arial"/>
          <w:shd w:val="clear" w:color="auto" w:fill="FFFFFF"/>
        </w:rPr>
        <w:t>age for insurance</w:t>
      </w:r>
      <w:r w:rsidRPr="006F76E7">
        <w:rPr>
          <w:rFonts w:ascii="Arial" w:hAnsi="Arial" w:cs="Arial"/>
          <w:shd w:val="clear" w:color="auto" w:fill="FFFFFF"/>
        </w:rPr>
        <w:t xml:space="preserve"> is </w:t>
      </w:r>
      <w:proofErr w:type="gramStart"/>
      <w:r w:rsidR="0025488B">
        <w:rPr>
          <w:rFonts w:ascii="Arial" w:hAnsi="Arial" w:cs="Arial"/>
          <w:shd w:val="clear" w:color="auto" w:fill="FFFFFF"/>
        </w:rPr>
        <w:t>8</w:t>
      </w:r>
      <w:proofErr w:type="gramEnd"/>
      <w:r w:rsidRPr="006F76E7">
        <w:rPr>
          <w:rFonts w:ascii="Arial" w:hAnsi="Arial" w:cs="Arial"/>
          <w:shd w:val="clear" w:color="auto" w:fill="FFFFFF"/>
        </w:rPr>
        <w:t xml:space="preserve"> and maxi</w:t>
      </w:r>
      <w:r>
        <w:rPr>
          <w:rFonts w:ascii="Arial" w:hAnsi="Arial" w:cs="Arial"/>
          <w:shd w:val="clear" w:color="auto" w:fill="FFFFFF"/>
        </w:rPr>
        <w:t xml:space="preserve">mum is </w:t>
      </w:r>
      <w:r w:rsidR="0025488B">
        <w:rPr>
          <w:rFonts w:ascii="Arial" w:hAnsi="Arial" w:cs="Arial"/>
          <w:shd w:val="clear" w:color="auto" w:fill="FFFFFF"/>
        </w:rPr>
        <w:t>84</w:t>
      </w:r>
      <w:r>
        <w:rPr>
          <w:rFonts w:ascii="Arial" w:hAnsi="Arial" w:cs="Arial"/>
          <w:shd w:val="clear" w:color="auto" w:fill="FFFFFF"/>
        </w:rPr>
        <w:t xml:space="preserve"> while average </w:t>
      </w:r>
      <w:r w:rsidR="0025488B">
        <w:rPr>
          <w:rFonts w:ascii="Arial" w:hAnsi="Arial" w:cs="Arial"/>
          <w:shd w:val="clear" w:color="auto" w:fill="FFFFFF"/>
        </w:rPr>
        <w:t>age</w:t>
      </w:r>
      <w:r>
        <w:rPr>
          <w:rFonts w:ascii="Arial" w:hAnsi="Arial" w:cs="Arial"/>
          <w:shd w:val="clear" w:color="auto" w:fill="FFFFFF"/>
        </w:rPr>
        <w:t xml:space="preserve"> is </w:t>
      </w:r>
      <w:r w:rsidR="0025488B">
        <w:rPr>
          <w:rFonts w:ascii="Arial" w:hAnsi="Arial" w:cs="Arial"/>
          <w:shd w:val="clear" w:color="auto" w:fill="FFFFFF"/>
        </w:rPr>
        <w:t xml:space="preserve">around </w:t>
      </w:r>
      <w:r w:rsidR="0025488B" w:rsidRPr="006F76E7">
        <w:rPr>
          <w:rFonts w:ascii="Arial" w:hAnsi="Arial" w:cs="Arial"/>
          <w:shd w:val="clear" w:color="auto" w:fill="FFFFFF"/>
        </w:rPr>
        <w:t>38</w:t>
      </w:r>
      <w:r w:rsidR="0025488B">
        <w:rPr>
          <w:rFonts w:ascii="Arial" w:hAnsi="Arial" w:cs="Arial"/>
          <w:shd w:val="clear" w:color="auto" w:fill="FFFFFF"/>
        </w:rPr>
        <w:t>. Standard deviation is 10.46.</w:t>
      </w:r>
    </w:p>
    <w:p w:rsidR="0025488B" w:rsidRDefault="0025488B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 w:rsidRPr="006F76E7">
        <w:rPr>
          <w:rFonts w:ascii="Arial" w:hAnsi="Arial" w:cs="Arial"/>
          <w:shd w:val="clear" w:color="auto" w:fill="FFFFFF"/>
        </w:rPr>
        <w:t xml:space="preserve">Minimum </w:t>
      </w:r>
      <w:r>
        <w:rPr>
          <w:rFonts w:ascii="Arial" w:hAnsi="Arial" w:cs="Arial"/>
          <w:shd w:val="clear" w:color="auto" w:fill="FFFFFF"/>
        </w:rPr>
        <w:t>commission for insurance</w:t>
      </w:r>
      <w:r w:rsidRPr="006F76E7">
        <w:rPr>
          <w:rFonts w:ascii="Arial" w:hAnsi="Arial" w:cs="Arial"/>
          <w:shd w:val="clear" w:color="auto" w:fill="FFFFFF"/>
        </w:rPr>
        <w:t xml:space="preserve"> is </w:t>
      </w:r>
      <w:proofErr w:type="gramStart"/>
      <w:r>
        <w:rPr>
          <w:rFonts w:ascii="Arial" w:hAnsi="Arial" w:cs="Arial"/>
          <w:shd w:val="clear" w:color="auto" w:fill="FFFFFF"/>
        </w:rPr>
        <w:t>0</w:t>
      </w:r>
      <w:proofErr w:type="gramEnd"/>
      <w:r w:rsidRPr="006F76E7">
        <w:rPr>
          <w:rFonts w:ascii="Arial" w:hAnsi="Arial" w:cs="Arial"/>
          <w:shd w:val="clear" w:color="auto" w:fill="FFFFFF"/>
        </w:rPr>
        <w:t xml:space="preserve"> and maxi</w:t>
      </w:r>
      <w:r>
        <w:rPr>
          <w:rFonts w:ascii="Arial" w:hAnsi="Arial" w:cs="Arial"/>
          <w:shd w:val="clear" w:color="auto" w:fill="FFFFFF"/>
        </w:rPr>
        <w:t>mum is 210.21 while average commission is around 14.52. Standard deviation is 25.48</w:t>
      </w:r>
    </w:p>
    <w:p w:rsidR="00AF052E" w:rsidRDefault="0025488B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 w:rsidRPr="00AF052E">
        <w:rPr>
          <w:rFonts w:ascii="Arial" w:hAnsi="Arial" w:cs="Arial"/>
          <w:shd w:val="clear" w:color="auto" w:fill="FFFFFF"/>
        </w:rPr>
        <w:t xml:space="preserve">Minimum </w:t>
      </w:r>
      <w:r w:rsidR="00E202F5" w:rsidRPr="00AF052E">
        <w:rPr>
          <w:rFonts w:ascii="Arial" w:hAnsi="Arial" w:cs="Arial"/>
          <w:shd w:val="clear" w:color="auto" w:fill="FFFFFF"/>
        </w:rPr>
        <w:t>duration</w:t>
      </w:r>
      <w:r w:rsidRPr="00AF052E">
        <w:rPr>
          <w:rFonts w:ascii="Arial" w:hAnsi="Arial" w:cs="Arial"/>
          <w:shd w:val="clear" w:color="auto" w:fill="FFFFFF"/>
        </w:rPr>
        <w:t xml:space="preserve"> for insurance is </w:t>
      </w:r>
      <w:r w:rsidR="00E202F5" w:rsidRPr="00AF052E">
        <w:rPr>
          <w:rFonts w:ascii="Arial" w:hAnsi="Arial" w:cs="Arial"/>
          <w:shd w:val="clear" w:color="auto" w:fill="FFFFFF"/>
        </w:rPr>
        <w:t>-1</w:t>
      </w:r>
      <w:r w:rsidRPr="00AF052E">
        <w:rPr>
          <w:rFonts w:ascii="Arial" w:hAnsi="Arial" w:cs="Arial"/>
          <w:shd w:val="clear" w:color="auto" w:fill="FFFFFF"/>
        </w:rPr>
        <w:t xml:space="preserve"> and maximum is </w:t>
      </w:r>
      <w:r w:rsidR="00E202F5" w:rsidRPr="00AF052E">
        <w:rPr>
          <w:rFonts w:ascii="Arial" w:hAnsi="Arial" w:cs="Arial"/>
          <w:shd w:val="clear" w:color="auto" w:fill="FFFFFF"/>
        </w:rPr>
        <w:t>4580</w:t>
      </w:r>
      <w:r w:rsidRPr="00AF052E">
        <w:rPr>
          <w:rFonts w:ascii="Arial" w:hAnsi="Arial" w:cs="Arial"/>
          <w:shd w:val="clear" w:color="auto" w:fill="FFFFFF"/>
        </w:rPr>
        <w:t xml:space="preserve"> while average </w:t>
      </w:r>
      <w:r w:rsidR="00E202F5" w:rsidRPr="00AF052E">
        <w:rPr>
          <w:rFonts w:ascii="Arial" w:hAnsi="Arial" w:cs="Arial"/>
          <w:shd w:val="clear" w:color="auto" w:fill="FFFFFF"/>
        </w:rPr>
        <w:t>duration</w:t>
      </w:r>
      <w:r w:rsidRPr="00AF052E">
        <w:rPr>
          <w:rFonts w:ascii="Arial" w:hAnsi="Arial" w:cs="Arial"/>
          <w:shd w:val="clear" w:color="auto" w:fill="FFFFFF"/>
        </w:rPr>
        <w:t xml:space="preserve"> is around </w:t>
      </w:r>
      <w:r w:rsidR="00E202F5" w:rsidRPr="00AF052E">
        <w:rPr>
          <w:rFonts w:ascii="Arial" w:hAnsi="Arial" w:cs="Arial"/>
          <w:shd w:val="clear" w:color="auto" w:fill="FFFFFF"/>
        </w:rPr>
        <w:t>70</w:t>
      </w:r>
      <w:r w:rsidRPr="00AF052E">
        <w:rPr>
          <w:rFonts w:ascii="Arial" w:hAnsi="Arial" w:cs="Arial"/>
          <w:shd w:val="clear" w:color="auto" w:fill="FFFFFF"/>
        </w:rPr>
        <w:t xml:space="preserve">. Standard deviation is </w:t>
      </w:r>
      <w:r w:rsidR="00E202F5" w:rsidRPr="00AF052E">
        <w:rPr>
          <w:rFonts w:ascii="Arial" w:hAnsi="Arial" w:cs="Arial"/>
          <w:shd w:val="clear" w:color="auto" w:fill="FFFFFF"/>
        </w:rPr>
        <w:t>134.053</w:t>
      </w:r>
      <w:r w:rsidR="001F5385" w:rsidRPr="00AF052E">
        <w:rPr>
          <w:rFonts w:ascii="Arial" w:hAnsi="Arial" w:cs="Arial"/>
          <w:shd w:val="clear" w:color="auto" w:fill="FFFFFF"/>
        </w:rPr>
        <w:t xml:space="preserve">. Duration is -1 which </w:t>
      </w:r>
      <w:proofErr w:type="gramStart"/>
      <w:r w:rsidR="001F5385" w:rsidRPr="00AF052E">
        <w:rPr>
          <w:rFonts w:ascii="Arial" w:hAnsi="Arial" w:cs="Arial"/>
          <w:shd w:val="clear" w:color="auto" w:fill="FFFFFF"/>
        </w:rPr>
        <w:t>can’t</w:t>
      </w:r>
      <w:proofErr w:type="gramEnd"/>
      <w:r w:rsidR="001F5385" w:rsidRPr="00AF052E">
        <w:rPr>
          <w:rFonts w:ascii="Arial" w:hAnsi="Arial" w:cs="Arial"/>
          <w:shd w:val="clear" w:color="auto" w:fill="FFFFFF"/>
        </w:rPr>
        <w:t xml:space="preserve"> be possible. </w:t>
      </w:r>
      <w:r w:rsidR="00D455C3">
        <w:rPr>
          <w:rFonts w:ascii="Arial" w:hAnsi="Arial" w:cs="Arial"/>
          <w:shd w:val="clear" w:color="auto" w:fill="FFFFFF"/>
        </w:rPr>
        <w:t xml:space="preserve">Replacing duration as </w:t>
      </w:r>
      <w:proofErr w:type="gramStart"/>
      <w:r w:rsidR="00D455C3">
        <w:rPr>
          <w:rFonts w:ascii="Arial" w:hAnsi="Arial" w:cs="Arial"/>
          <w:shd w:val="clear" w:color="auto" w:fill="FFFFFF"/>
        </w:rPr>
        <w:t>0</w:t>
      </w:r>
      <w:proofErr w:type="gramEnd"/>
      <w:r w:rsidR="00D455C3">
        <w:rPr>
          <w:rFonts w:ascii="Arial" w:hAnsi="Arial" w:cs="Arial"/>
          <w:shd w:val="clear" w:color="auto" w:fill="FFFFFF"/>
        </w:rPr>
        <w:t xml:space="preserve"> where it is -1.</w:t>
      </w:r>
    </w:p>
    <w:p w:rsidR="001F5385" w:rsidRPr="00AF052E" w:rsidRDefault="00E202F5" w:rsidP="00A633D8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shd w:val="clear" w:color="auto" w:fill="FFFFFF"/>
        </w:rPr>
      </w:pPr>
      <w:r w:rsidRPr="00AF052E">
        <w:rPr>
          <w:rFonts w:ascii="Arial" w:hAnsi="Arial" w:cs="Arial"/>
          <w:shd w:val="clear" w:color="auto" w:fill="FFFFFF"/>
        </w:rPr>
        <w:t xml:space="preserve">Minimum sales for insurance is </w:t>
      </w:r>
      <w:proofErr w:type="gramStart"/>
      <w:r w:rsidRPr="00AF052E">
        <w:rPr>
          <w:rFonts w:ascii="Arial" w:hAnsi="Arial" w:cs="Arial"/>
          <w:shd w:val="clear" w:color="auto" w:fill="FFFFFF"/>
        </w:rPr>
        <w:t>0</w:t>
      </w:r>
      <w:proofErr w:type="gramEnd"/>
      <w:r w:rsidRPr="00AF052E">
        <w:rPr>
          <w:rFonts w:ascii="Arial" w:hAnsi="Arial" w:cs="Arial"/>
          <w:shd w:val="clear" w:color="auto" w:fill="FFFFFF"/>
        </w:rPr>
        <w:t xml:space="preserve"> and maximum is 539 while average commission is around 60.24. Standard deviation is 70</w:t>
      </w:r>
    </w:p>
    <w:p w:rsidR="0025488B" w:rsidRPr="0025488B" w:rsidRDefault="0025488B" w:rsidP="00E202F5">
      <w:pPr>
        <w:pStyle w:val="ListParagraph"/>
        <w:spacing w:after="0"/>
        <w:rPr>
          <w:rFonts w:ascii="Arial" w:hAnsi="Arial" w:cs="Arial"/>
          <w:shd w:val="clear" w:color="auto" w:fill="FFFFFF"/>
        </w:rPr>
      </w:pPr>
    </w:p>
    <w:p w:rsidR="00905EB9" w:rsidRPr="00EE1F04" w:rsidRDefault="00905EB9" w:rsidP="00905EB9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B0F0"/>
          <w:sz w:val="22"/>
          <w:szCs w:val="22"/>
          <w:shd w:val="clear" w:color="auto" w:fill="FFFFFF"/>
        </w:rPr>
        <w:t>Histogram and Box-Plot</w:t>
      </w:r>
    </w:p>
    <w:p w:rsidR="00905EB9" w:rsidRDefault="005A617E" w:rsidP="00905EB9">
      <w:pPr>
        <w:spacing w:after="0"/>
        <w:rPr>
          <w:rFonts w:ascii="Arial" w:hAnsi="Arial" w:cs="Arial"/>
          <w:color w:val="00B0F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B0F0"/>
          <w:shd w:val="clear" w:color="auto" w:fill="FFFFFF"/>
          <w:lang w:eastAsia="en-IN"/>
        </w:rPr>
        <w:drawing>
          <wp:inline distT="0" distB="0" distL="0" distR="0">
            <wp:extent cx="4610100" cy="3856139"/>
            <wp:effectExtent l="0" t="0" r="0" b="0"/>
            <wp:docPr id="50" name="Picture 50" descr="C:\Users\admin\AppData\Local\Microsoft\Windows\INetCache\Content.MSO\20FB2E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MSO\20FB2EA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973"/>
                    <a:stretch/>
                  </pic:blipFill>
                  <pic:spPr bwMode="auto">
                    <a:xfrm>
                      <a:off x="0" y="0"/>
                      <a:ext cx="4625565" cy="386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EB9" w:rsidRPr="0030310D" w:rsidRDefault="005A617E" w:rsidP="00905EB9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  <w:lang w:eastAsia="en-IN"/>
        </w:rPr>
        <w:lastRenderedPageBreak/>
        <w:drawing>
          <wp:inline distT="0" distB="0" distL="0" distR="0">
            <wp:extent cx="4747260" cy="3986424"/>
            <wp:effectExtent l="0" t="0" r="0" b="0"/>
            <wp:docPr id="51" name="Picture 51" descr="C:\Users\admin\AppData\Local\Microsoft\Windows\INetCache\Content.MSO\403736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MSO\4037364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78"/>
                    <a:stretch/>
                  </pic:blipFill>
                  <pic:spPr bwMode="auto">
                    <a:xfrm>
                      <a:off x="0" y="0"/>
                      <a:ext cx="4776111" cy="401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EB9" w:rsidRPr="0030310D" w:rsidRDefault="00905EB9" w:rsidP="00905EB9">
      <w:pPr>
        <w:spacing w:after="0"/>
        <w:rPr>
          <w:rFonts w:ascii="Arial" w:hAnsi="Arial" w:cs="Arial"/>
          <w:color w:val="00B0F0"/>
          <w:shd w:val="clear" w:color="auto" w:fill="FFFFFF"/>
        </w:rPr>
      </w:pPr>
    </w:p>
    <w:p w:rsidR="00905EB9" w:rsidRDefault="00905EB9" w:rsidP="00905EB9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As we can see from histogram and box plot</w:t>
      </w:r>
      <w:r w:rsidR="00146399">
        <w:rPr>
          <w:rFonts w:ascii="Arial" w:hAnsi="Arial" w:cs="Arial"/>
          <w:shd w:val="clear" w:color="auto" w:fill="FFFFFF"/>
        </w:rPr>
        <w:t xml:space="preserve"> all are</w:t>
      </w:r>
      <w:r>
        <w:rPr>
          <w:rFonts w:ascii="Arial" w:hAnsi="Arial" w:cs="Arial"/>
          <w:shd w:val="clear" w:color="auto" w:fill="FFFFFF"/>
        </w:rPr>
        <w:t xml:space="preserve"> left skewed </w:t>
      </w:r>
      <w:r w:rsidR="00146399">
        <w:rPr>
          <w:rFonts w:ascii="Arial" w:hAnsi="Arial" w:cs="Arial"/>
          <w:shd w:val="clear" w:color="auto" w:fill="FFFFFF"/>
        </w:rPr>
        <w:t>as well as have outliers in data.</w:t>
      </w:r>
    </w:p>
    <w:p w:rsidR="00146399" w:rsidRDefault="00146399" w:rsidP="00905EB9">
      <w:pPr>
        <w:spacing w:after="0"/>
        <w:rPr>
          <w:rFonts w:ascii="Arial" w:hAnsi="Arial" w:cs="Arial"/>
          <w:shd w:val="clear" w:color="auto" w:fill="FFFFFF"/>
        </w:rPr>
      </w:pPr>
    </w:p>
    <w:p w:rsidR="00146399" w:rsidRPr="00146399" w:rsidRDefault="00146399" w:rsidP="00905EB9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146399">
        <w:rPr>
          <w:rFonts w:ascii="Arial" w:hAnsi="Arial" w:cs="Arial"/>
          <w:color w:val="00B0F0"/>
          <w:sz w:val="22"/>
          <w:szCs w:val="22"/>
          <w:shd w:val="clear" w:color="auto" w:fill="FFFFFF"/>
        </w:rPr>
        <w:t>Bar Plot</w:t>
      </w:r>
    </w:p>
    <w:p w:rsidR="00146399" w:rsidRDefault="00146399" w:rsidP="00905EB9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  <w:lang w:eastAsia="en-IN"/>
        </w:rPr>
        <w:drawing>
          <wp:inline distT="0" distB="0" distL="0" distR="0">
            <wp:extent cx="2827020" cy="1877453"/>
            <wp:effectExtent l="0" t="0" r="0" b="8890"/>
            <wp:docPr id="52" name="Picture 52" descr="C:\Users\admin\AppData\Local\Microsoft\Windows\INetCache\Content.MSO\7E7EA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Microsoft\Windows\INetCache\Content.MSO\7E7EAE3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693" cy="190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noProof/>
          <w:shd w:val="clear" w:color="auto" w:fill="FFFFFF"/>
          <w:lang w:eastAsia="en-IN"/>
        </w:rPr>
        <w:drawing>
          <wp:inline distT="0" distB="0" distL="0" distR="0">
            <wp:extent cx="2804160" cy="1862272"/>
            <wp:effectExtent l="0" t="0" r="0" b="5080"/>
            <wp:docPr id="53" name="Picture 53" descr="C:\Users\admin\AppData\Local\Microsoft\Windows\INetCache\Content.MSO\574509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MSO\574509E9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22" cy="192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99" w:rsidRDefault="00146399" w:rsidP="00905EB9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  <w:lang w:eastAsia="en-IN"/>
        </w:rPr>
        <w:drawing>
          <wp:inline distT="0" distB="0" distL="0" distR="0">
            <wp:extent cx="2811780" cy="1867333"/>
            <wp:effectExtent l="0" t="0" r="7620" b="0"/>
            <wp:docPr id="54" name="Picture 54" descr="C:\Users\admin\AppData\Local\Microsoft\Windows\INetCache\Content.MSO\8634AC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Microsoft\Windows\INetCache\Content.MSO\8634ACD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09" cy="190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hd w:val="clear" w:color="auto" w:fill="FFFFFF"/>
          <w:lang w:eastAsia="en-IN"/>
        </w:rPr>
        <w:drawing>
          <wp:inline distT="0" distB="0" distL="0" distR="0" wp14:anchorId="11507000" wp14:editId="55E56AF8">
            <wp:extent cx="2842260" cy="1887575"/>
            <wp:effectExtent l="0" t="0" r="0" b="0"/>
            <wp:docPr id="55" name="Picture 55" descr="C:\Users\admin\AppData\Local\Microsoft\Windows\INetCache\Content.MSO\60C7A9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AppData\Local\Microsoft\Windows\INetCache\Content.MSO\60C7A94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813" cy="190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99" w:rsidRDefault="00146399" w:rsidP="00905EB9">
      <w:pPr>
        <w:spacing w:after="0"/>
        <w:rPr>
          <w:rFonts w:ascii="Arial" w:hAnsi="Arial" w:cs="Arial"/>
          <w:shd w:val="clear" w:color="auto" w:fill="FFFFFF"/>
        </w:rPr>
      </w:pPr>
    </w:p>
    <w:p w:rsidR="00146399" w:rsidRDefault="00146399" w:rsidP="00905EB9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  <w:lang w:eastAsia="en-IN"/>
        </w:rPr>
        <w:lastRenderedPageBreak/>
        <w:drawing>
          <wp:inline distT="0" distB="0" distL="0" distR="0">
            <wp:extent cx="3497580" cy="1517546"/>
            <wp:effectExtent l="0" t="0" r="7620" b="6985"/>
            <wp:docPr id="56" name="Picture 56" descr="C:\Users\admin\AppData\Local\Microsoft\Windows\INetCache\Content.MSO\DED4F0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AppData\Local\Microsoft\Windows\INetCache\Content.MSO\DED4F09B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53" cy="159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hd w:val="clear" w:color="auto" w:fill="FFFFFF"/>
          <w:lang w:eastAsia="en-IN"/>
        </w:rPr>
        <w:drawing>
          <wp:inline distT="0" distB="0" distL="0" distR="0" wp14:anchorId="0DAE2306" wp14:editId="6C8266FB">
            <wp:extent cx="2217420" cy="1472613"/>
            <wp:effectExtent l="0" t="0" r="0" b="0"/>
            <wp:docPr id="57" name="Picture 57" descr="C:\Users\admin\AppData\Local\Microsoft\Windows\INetCache\Content.MSO\300BF0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Microsoft\Windows\INetCache\Content.MSO\300BF061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387" cy="153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99" w:rsidRDefault="00146399" w:rsidP="00905EB9">
      <w:pPr>
        <w:spacing w:after="0"/>
        <w:rPr>
          <w:rFonts w:ascii="Arial" w:hAnsi="Arial" w:cs="Arial"/>
          <w:shd w:val="clear" w:color="auto" w:fill="FFFFFF"/>
        </w:rPr>
      </w:pPr>
    </w:p>
    <w:p w:rsidR="00905EB9" w:rsidRPr="00EE50CF" w:rsidRDefault="00905EB9" w:rsidP="00905EB9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50CF">
        <w:rPr>
          <w:rFonts w:ascii="Arial" w:hAnsi="Arial" w:cs="Arial"/>
          <w:color w:val="00B0F0"/>
          <w:sz w:val="22"/>
          <w:szCs w:val="22"/>
          <w:shd w:val="clear" w:color="auto" w:fill="FFFFFF"/>
        </w:rPr>
        <w:t>Correlation matrix</w:t>
      </w:r>
    </w:p>
    <w:p w:rsidR="00905EB9" w:rsidRDefault="00146399" w:rsidP="00146399">
      <w:pPr>
        <w:spacing w:after="0"/>
        <w:jc w:val="center"/>
        <w:rPr>
          <w:shd w:val="clear" w:color="auto" w:fill="FFFFFF"/>
        </w:rPr>
      </w:pPr>
      <w:r w:rsidRPr="00146399">
        <w:rPr>
          <w:noProof/>
          <w:lang w:eastAsia="en-IN"/>
        </w:rPr>
        <w:drawing>
          <wp:inline distT="0" distB="0" distL="0" distR="0">
            <wp:extent cx="3055620" cy="9220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B9" w:rsidRDefault="00905EB9" w:rsidP="00905EB9">
      <w:pPr>
        <w:spacing w:after="0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EE50CF">
        <w:rPr>
          <w:rFonts w:ascii="Arial" w:hAnsi="Arial" w:cs="Arial"/>
          <w:color w:val="00B0F0"/>
          <w:sz w:val="22"/>
          <w:szCs w:val="22"/>
          <w:shd w:val="clear" w:color="auto" w:fill="FFFFFF"/>
        </w:rPr>
        <w:t>Heat Map</w:t>
      </w:r>
    </w:p>
    <w:p w:rsidR="00905EB9" w:rsidRDefault="00AF052E" w:rsidP="00AF052E">
      <w:pPr>
        <w:spacing w:after="0"/>
        <w:jc w:val="center"/>
        <w:rPr>
          <w:rFonts w:ascii="Arial" w:hAnsi="Arial" w:cs="Arial"/>
          <w:color w:val="00B0F0"/>
          <w:sz w:val="22"/>
          <w:szCs w:val="22"/>
          <w:shd w:val="clear" w:color="auto" w:fill="FFFFFF"/>
        </w:rPr>
      </w:pPr>
      <w:r>
        <w:rPr>
          <w:rFonts w:ascii="Arial" w:hAnsi="Arial" w:cs="Arial"/>
          <w:noProof/>
          <w:color w:val="00B0F0"/>
          <w:sz w:val="22"/>
          <w:szCs w:val="22"/>
          <w:shd w:val="clear" w:color="auto" w:fill="FFFFFF"/>
          <w:lang w:eastAsia="en-IN"/>
        </w:rPr>
        <w:drawing>
          <wp:inline distT="0" distB="0" distL="0" distR="0">
            <wp:extent cx="3947160" cy="4127356"/>
            <wp:effectExtent l="0" t="0" r="0" b="6985"/>
            <wp:docPr id="60" name="Picture 60" descr="C:\Users\admin\AppData\Local\Microsoft\Windows\INetCache\Content.MSO\D2DAAD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AppData\Local\Microsoft\Windows\INetCache\Content.MSO\D2DAAD5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387" cy="41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B9" w:rsidRDefault="00905EB9" w:rsidP="00905EB9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As per heat-map, we can see</w:t>
      </w:r>
      <w:r w:rsidR="00AF052E">
        <w:rPr>
          <w:rFonts w:ascii="Arial" w:hAnsi="Arial" w:cs="Arial"/>
          <w:shd w:val="clear" w:color="auto" w:fill="FFFFFF"/>
        </w:rPr>
        <w:t xml:space="preserve"> that sales and commission are highly correlated with each other</w:t>
      </w:r>
      <w:r>
        <w:rPr>
          <w:rFonts w:ascii="Arial" w:hAnsi="Arial" w:cs="Arial"/>
          <w:shd w:val="clear" w:color="auto" w:fill="FFFFFF"/>
        </w:rPr>
        <w:t>.</w:t>
      </w:r>
    </w:p>
    <w:p w:rsidR="00AF052E" w:rsidRDefault="00AF052E" w:rsidP="00905EB9">
      <w:pPr>
        <w:spacing w:after="0"/>
        <w:rPr>
          <w:rFonts w:ascii="Arial" w:hAnsi="Arial" w:cs="Arial"/>
          <w:shd w:val="clear" w:color="auto" w:fill="FFFFFF"/>
        </w:rPr>
      </w:pPr>
    </w:p>
    <w:p w:rsidR="00AF052E" w:rsidRDefault="00AF052E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br w:type="page"/>
      </w:r>
    </w:p>
    <w:p w:rsidR="00905EB9" w:rsidRPr="00AF052E" w:rsidRDefault="00AF052E" w:rsidP="00AF052E">
      <w:pPr>
        <w:rPr>
          <w:rFonts w:ascii="Arial" w:eastAsiaTheme="majorEastAsia" w:hAnsi="Arial" w:cs="Arial"/>
          <w:color w:val="00B0F0"/>
        </w:rPr>
      </w:pPr>
      <w:bookmarkStart w:id="52" w:name="_Toc101013494"/>
      <w:r w:rsidRPr="00AF052E">
        <w:rPr>
          <w:rStyle w:val="Heading2Char"/>
          <w:rFonts w:ascii="Arial" w:hAnsi="Arial" w:cs="Arial"/>
          <w:color w:val="00B0F0"/>
          <w:sz w:val="21"/>
          <w:szCs w:val="21"/>
        </w:rPr>
        <w:lastRenderedPageBreak/>
        <w:t>2.2 Data Split: Split the data into test and train, build classification model CART, Random Forest</w:t>
      </w:r>
      <w:bookmarkEnd w:id="52"/>
    </w:p>
    <w:p w:rsidR="00983989" w:rsidRDefault="000C1E97" w:rsidP="00F33FDF">
      <w:pPr>
        <w:rPr>
          <w:rStyle w:val="Heading2Char"/>
          <w:rFonts w:ascii="Arial" w:hAnsi="Arial" w:cs="Arial"/>
          <w:sz w:val="21"/>
          <w:szCs w:val="21"/>
        </w:rPr>
      </w:pPr>
      <w:bookmarkStart w:id="53" w:name="_Toc101013495"/>
      <w:r>
        <w:rPr>
          <w:rStyle w:val="Heading2Char"/>
          <w:rFonts w:ascii="Arial" w:hAnsi="Arial" w:cs="Arial"/>
          <w:sz w:val="21"/>
          <w:szCs w:val="21"/>
        </w:rPr>
        <w:t>Split</w:t>
      </w:r>
      <w:r w:rsidRPr="000C1E97">
        <w:rPr>
          <w:rStyle w:val="Heading2Char"/>
          <w:rFonts w:ascii="Arial" w:hAnsi="Arial" w:cs="Arial"/>
          <w:sz w:val="21"/>
          <w:szCs w:val="21"/>
        </w:rPr>
        <w:t xml:space="preserve"> data into training (70%) and test s</w:t>
      </w:r>
      <w:r>
        <w:rPr>
          <w:rStyle w:val="Heading2Char"/>
          <w:rFonts w:ascii="Arial" w:hAnsi="Arial" w:cs="Arial"/>
          <w:sz w:val="21"/>
          <w:szCs w:val="21"/>
        </w:rPr>
        <w:t>et (30%) and prepared the mode.</w:t>
      </w:r>
      <w:bookmarkEnd w:id="53"/>
    </w:p>
    <w:p w:rsidR="000C1E97" w:rsidRDefault="000C1E97" w:rsidP="00F33FDF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54" w:name="_Toc101013496"/>
      <w:r w:rsidRPr="000C1E97">
        <w:rPr>
          <w:rStyle w:val="Heading2Char"/>
          <w:rFonts w:ascii="Arial" w:hAnsi="Arial" w:cs="Arial"/>
          <w:color w:val="00B0F0"/>
          <w:sz w:val="21"/>
          <w:szCs w:val="21"/>
        </w:rPr>
        <w:t>CART:</w:t>
      </w:r>
      <w:bookmarkEnd w:id="54"/>
      <w:r w:rsidRPr="000C1E97">
        <w:rPr>
          <w:rStyle w:val="Heading2Char"/>
          <w:rFonts w:ascii="Arial" w:hAnsi="Arial" w:cs="Arial"/>
          <w:color w:val="00B0F0"/>
          <w:sz w:val="21"/>
          <w:szCs w:val="21"/>
        </w:rPr>
        <w:t xml:space="preserve"> </w:t>
      </w:r>
    </w:p>
    <w:p w:rsidR="000C1E97" w:rsidRPr="000C1E97" w:rsidRDefault="000C1E97" w:rsidP="00A633D8">
      <w:pPr>
        <w:pStyle w:val="ListParagraph"/>
        <w:numPr>
          <w:ilvl w:val="0"/>
          <w:numId w:val="7"/>
        </w:numPr>
        <w:rPr>
          <w:rStyle w:val="Heading2Char"/>
          <w:rFonts w:ascii="Arial" w:hAnsi="Arial" w:cs="Arial"/>
          <w:sz w:val="21"/>
          <w:szCs w:val="21"/>
        </w:rPr>
      </w:pPr>
      <w:bookmarkStart w:id="55" w:name="_Toc101013497"/>
      <w:r w:rsidRPr="000C1E97">
        <w:rPr>
          <w:rStyle w:val="Heading2Char"/>
          <w:rFonts w:ascii="Arial" w:hAnsi="Arial" w:cs="Arial"/>
          <w:sz w:val="21"/>
          <w:szCs w:val="21"/>
        </w:rPr>
        <w:t xml:space="preserve">After applying </w:t>
      </w:r>
      <w:proofErr w:type="spellStart"/>
      <w:r w:rsidRPr="000C1E97">
        <w:rPr>
          <w:rStyle w:val="Heading2Char"/>
          <w:rFonts w:ascii="Arial" w:hAnsi="Arial" w:cs="Arial"/>
          <w:sz w:val="21"/>
          <w:szCs w:val="21"/>
        </w:rPr>
        <w:t>GridSearchCV</w:t>
      </w:r>
      <w:proofErr w:type="spellEnd"/>
      <w:r w:rsidRPr="000C1E97">
        <w:rPr>
          <w:rStyle w:val="Heading2Char"/>
          <w:rFonts w:ascii="Arial" w:hAnsi="Arial" w:cs="Arial"/>
          <w:sz w:val="21"/>
          <w:szCs w:val="21"/>
        </w:rPr>
        <w:t>, parameters for best CART model are</w:t>
      </w:r>
      <w:bookmarkEnd w:id="55"/>
      <w:r w:rsidRPr="000C1E97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0C1E97" w:rsidRPr="000C1E97" w:rsidRDefault="000C1E97" w:rsidP="000C1E97">
      <w:pPr>
        <w:ind w:left="720"/>
        <w:rPr>
          <w:rStyle w:val="Heading2Char"/>
          <w:rFonts w:ascii="Arial" w:hAnsi="Arial" w:cs="Arial"/>
          <w:sz w:val="21"/>
          <w:szCs w:val="21"/>
        </w:rPr>
      </w:pPr>
      <w:bookmarkStart w:id="56" w:name="_Toc101013498"/>
      <w:r w:rsidRPr="000C1E97">
        <w:rPr>
          <w:rStyle w:val="Heading2Char"/>
          <w:rFonts w:ascii="Arial" w:hAnsi="Arial" w:cs="Arial"/>
          <w:sz w:val="21"/>
          <w:szCs w:val="21"/>
        </w:rPr>
        <w:t>{'criterion': '</w:t>
      </w:r>
      <w:proofErr w:type="spellStart"/>
      <w:r w:rsidRPr="000C1E97">
        <w:rPr>
          <w:rStyle w:val="Heading2Char"/>
          <w:rFonts w:ascii="Arial" w:hAnsi="Arial" w:cs="Arial"/>
          <w:sz w:val="21"/>
          <w:szCs w:val="21"/>
        </w:rPr>
        <w:t>gini</w:t>
      </w:r>
      <w:proofErr w:type="spellEnd"/>
      <w:r w:rsidRPr="000C1E97">
        <w:rPr>
          <w:rStyle w:val="Heading2Char"/>
          <w:rFonts w:ascii="Arial" w:hAnsi="Arial" w:cs="Arial"/>
          <w:sz w:val="21"/>
          <w:szCs w:val="21"/>
        </w:rPr>
        <w:t>',</w:t>
      </w:r>
      <w:bookmarkEnd w:id="56"/>
    </w:p>
    <w:p w:rsidR="000C1E97" w:rsidRPr="000C1E97" w:rsidRDefault="000C1E97" w:rsidP="000C1E97">
      <w:pPr>
        <w:ind w:left="720"/>
        <w:rPr>
          <w:rStyle w:val="Heading2Char"/>
          <w:rFonts w:ascii="Arial" w:hAnsi="Arial" w:cs="Arial"/>
          <w:sz w:val="21"/>
          <w:szCs w:val="21"/>
        </w:rPr>
      </w:pPr>
      <w:r w:rsidRPr="000C1E97">
        <w:rPr>
          <w:rStyle w:val="Heading2Char"/>
          <w:rFonts w:ascii="Arial" w:hAnsi="Arial" w:cs="Arial"/>
          <w:sz w:val="21"/>
          <w:szCs w:val="21"/>
        </w:rPr>
        <w:t xml:space="preserve"> </w:t>
      </w:r>
      <w:bookmarkStart w:id="57" w:name="_Toc101013499"/>
      <w:r w:rsidRPr="000C1E97">
        <w:rPr>
          <w:rStyle w:val="Heading2Char"/>
          <w:rFonts w:ascii="Arial" w:hAnsi="Arial" w:cs="Arial"/>
          <w:sz w:val="21"/>
          <w:szCs w:val="21"/>
        </w:rPr>
        <w:t>'</w:t>
      </w:r>
      <w:proofErr w:type="spellStart"/>
      <w:r w:rsidRPr="000C1E97">
        <w:rPr>
          <w:rStyle w:val="Heading2Char"/>
          <w:rFonts w:ascii="Arial" w:hAnsi="Arial" w:cs="Arial"/>
          <w:sz w:val="21"/>
          <w:szCs w:val="21"/>
        </w:rPr>
        <w:t>max_depth</w:t>
      </w:r>
      <w:proofErr w:type="spellEnd"/>
      <w:r w:rsidRPr="000C1E97">
        <w:rPr>
          <w:rStyle w:val="Heading2Char"/>
          <w:rFonts w:ascii="Arial" w:hAnsi="Arial" w:cs="Arial"/>
          <w:sz w:val="21"/>
          <w:szCs w:val="21"/>
        </w:rPr>
        <w:t xml:space="preserve">': </w:t>
      </w:r>
      <w:proofErr w:type="gramStart"/>
      <w:r w:rsidRPr="000C1E97">
        <w:rPr>
          <w:rStyle w:val="Heading2Char"/>
          <w:rFonts w:ascii="Arial" w:hAnsi="Arial" w:cs="Arial"/>
          <w:sz w:val="21"/>
          <w:szCs w:val="21"/>
        </w:rPr>
        <w:t>4</w:t>
      </w:r>
      <w:proofErr w:type="gramEnd"/>
      <w:r w:rsidRPr="000C1E97">
        <w:rPr>
          <w:rStyle w:val="Heading2Char"/>
          <w:rFonts w:ascii="Arial" w:hAnsi="Arial" w:cs="Arial"/>
          <w:sz w:val="21"/>
          <w:szCs w:val="21"/>
        </w:rPr>
        <w:t>,</w:t>
      </w:r>
      <w:bookmarkEnd w:id="57"/>
    </w:p>
    <w:p w:rsidR="000C1E97" w:rsidRPr="000C1E97" w:rsidRDefault="000C1E97" w:rsidP="000C1E97">
      <w:pPr>
        <w:ind w:left="720"/>
        <w:rPr>
          <w:rStyle w:val="Heading2Char"/>
          <w:rFonts w:ascii="Arial" w:hAnsi="Arial" w:cs="Arial"/>
          <w:sz w:val="21"/>
          <w:szCs w:val="21"/>
        </w:rPr>
      </w:pPr>
      <w:r w:rsidRPr="000C1E97">
        <w:rPr>
          <w:rStyle w:val="Heading2Char"/>
          <w:rFonts w:ascii="Arial" w:hAnsi="Arial" w:cs="Arial"/>
          <w:sz w:val="21"/>
          <w:szCs w:val="21"/>
        </w:rPr>
        <w:t xml:space="preserve"> </w:t>
      </w:r>
      <w:bookmarkStart w:id="58" w:name="_Toc101013500"/>
      <w:r w:rsidRPr="000C1E97">
        <w:rPr>
          <w:rStyle w:val="Heading2Char"/>
          <w:rFonts w:ascii="Arial" w:hAnsi="Arial" w:cs="Arial"/>
          <w:sz w:val="21"/>
          <w:szCs w:val="21"/>
        </w:rPr>
        <w:t>'</w:t>
      </w:r>
      <w:proofErr w:type="spellStart"/>
      <w:r w:rsidRPr="000C1E97">
        <w:rPr>
          <w:rStyle w:val="Heading2Char"/>
          <w:rFonts w:ascii="Arial" w:hAnsi="Arial" w:cs="Arial"/>
          <w:sz w:val="21"/>
          <w:szCs w:val="21"/>
        </w:rPr>
        <w:t>min_samples_leaf</w:t>
      </w:r>
      <w:proofErr w:type="spellEnd"/>
      <w:r w:rsidRPr="000C1E97">
        <w:rPr>
          <w:rStyle w:val="Heading2Char"/>
          <w:rFonts w:ascii="Arial" w:hAnsi="Arial" w:cs="Arial"/>
          <w:sz w:val="21"/>
          <w:szCs w:val="21"/>
        </w:rPr>
        <w:t xml:space="preserve">': </w:t>
      </w:r>
      <w:proofErr w:type="gramStart"/>
      <w:r w:rsidRPr="000C1E97">
        <w:rPr>
          <w:rStyle w:val="Heading2Char"/>
          <w:rFonts w:ascii="Arial" w:hAnsi="Arial" w:cs="Arial"/>
          <w:sz w:val="21"/>
          <w:szCs w:val="21"/>
        </w:rPr>
        <w:t>1</w:t>
      </w:r>
      <w:proofErr w:type="gramEnd"/>
      <w:r w:rsidRPr="000C1E97">
        <w:rPr>
          <w:rStyle w:val="Heading2Char"/>
          <w:rFonts w:ascii="Arial" w:hAnsi="Arial" w:cs="Arial"/>
          <w:sz w:val="21"/>
          <w:szCs w:val="21"/>
        </w:rPr>
        <w:t>,</w:t>
      </w:r>
      <w:bookmarkEnd w:id="58"/>
    </w:p>
    <w:p w:rsidR="000C1E97" w:rsidRPr="000C1E97" w:rsidRDefault="000C1E97" w:rsidP="000C1E97">
      <w:pPr>
        <w:ind w:left="720"/>
        <w:rPr>
          <w:rStyle w:val="Heading2Char"/>
          <w:rFonts w:ascii="Arial" w:hAnsi="Arial" w:cs="Arial"/>
          <w:sz w:val="21"/>
          <w:szCs w:val="21"/>
        </w:rPr>
      </w:pPr>
      <w:r w:rsidRPr="000C1E97">
        <w:rPr>
          <w:rStyle w:val="Heading2Char"/>
          <w:rFonts w:ascii="Arial" w:hAnsi="Arial" w:cs="Arial"/>
          <w:sz w:val="21"/>
          <w:szCs w:val="21"/>
        </w:rPr>
        <w:t xml:space="preserve"> </w:t>
      </w:r>
      <w:bookmarkStart w:id="59" w:name="_Toc101013501"/>
      <w:r w:rsidRPr="000C1E97">
        <w:rPr>
          <w:rStyle w:val="Heading2Char"/>
          <w:rFonts w:ascii="Arial" w:hAnsi="Arial" w:cs="Arial"/>
          <w:sz w:val="21"/>
          <w:szCs w:val="21"/>
        </w:rPr>
        <w:t>'</w:t>
      </w:r>
      <w:proofErr w:type="spellStart"/>
      <w:r w:rsidRPr="000C1E97">
        <w:rPr>
          <w:rStyle w:val="Heading2Char"/>
          <w:rFonts w:ascii="Arial" w:hAnsi="Arial" w:cs="Arial"/>
          <w:sz w:val="21"/>
          <w:szCs w:val="21"/>
        </w:rPr>
        <w:t>min_samples_split</w:t>
      </w:r>
      <w:proofErr w:type="spellEnd"/>
      <w:r w:rsidRPr="000C1E97">
        <w:rPr>
          <w:rStyle w:val="Heading2Char"/>
          <w:rFonts w:ascii="Arial" w:hAnsi="Arial" w:cs="Arial"/>
          <w:sz w:val="21"/>
          <w:szCs w:val="21"/>
        </w:rPr>
        <w:t>': 12}</w:t>
      </w:r>
      <w:bookmarkEnd w:id="59"/>
    </w:p>
    <w:p w:rsidR="000C1E97" w:rsidRPr="000C1E97" w:rsidRDefault="000C1E97" w:rsidP="00A633D8">
      <w:pPr>
        <w:pStyle w:val="ListParagraph"/>
        <w:numPr>
          <w:ilvl w:val="0"/>
          <w:numId w:val="7"/>
        </w:numPr>
        <w:rPr>
          <w:rStyle w:val="Heading2Char"/>
          <w:rFonts w:ascii="Arial" w:hAnsi="Arial" w:cs="Arial"/>
          <w:b/>
          <w:sz w:val="21"/>
          <w:szCs w:val="21"/>
        </w:rPr>
      </w:pPr>
      <w:bookmarkStart w:id="60" w:name="_Toc101013502"/>
      <w:r w:rsidRPr="000C1E97">
        <w:rPr>
          <w:rStyle w:val="Heading2Char"/>
          <w:rFonts w:ascii="Arial" w:hAnsi="Arial" w:cs="Arial"/>
          <w:sz w:val="21"/>
          <w:szCs w:val="21"/>
        </w:rPr>
        <w:t>Train accuracy for above parameter generated CART model is 0.81%</w:t>
      </w:r>
      <w:bookmarkEnd w:id="60"/>
    </w:p>
    <w:p w:rsidR="000C1E97" w:rsidRPr="000C1E97" w:rsidRDefault="000C1E97" w:rsidP="00A633D8">
      <w:pPr>
        <w:pStyle w:val="ListParagraph"/>
        <w:numPr>
          <w:ilvl w:val="0"/>
          <w:numId w:val="7"/>
        </w:numPr>
        <w:rPr>
          <w:rStyle w:val="Heading2Char"/>
          <w:rFonts w:ascii="Arial" w:hAnsi="Arial" w:cs="Arial"/>
          <w:b/>
          <w:sz w:val="21"/>
          <w:szCs w:val="21"/>
        </w:rPr>
      </w:pPr>
      <w:bookmarkStart w:id="61" w:name="_Toc101013503"/>
      <w:r w:rsidRPr="000C1E97">
        <w:rPr>
          <w:rStyle w:val="Heading2Char"/>
          <w:rFonts w:ascii="Arial" w:hAnsi="Arial" w:cs="Arial"/>
          <w:sz w:val="21"/>
          <w:szCs w:val="21"/>
        </w:rPr>
        <w:t>Test accuracy for above parameter generated CART model is 0.77%</w:t>
      </w:r>
      <w:bookmarkEnd w:id="61"/>
    </w:p>
    <w:p w:rsidR="000C1E97" w:rsidRPr="000C1E97" w:rsidRDefault="000C1E97" w:rsidP="00A633D8">
      <w:pPr>
        <w:pStyle w:val="ListParagraph"/>
        <w:numPr>
          <w:ilvl w:val="0"/>
          <w:numId w:val="7"/>
        </w:numPr>
        <w:rPr>
          <w:rStyle w:val="Heading2Char"/>
          <w:rFonts w:ascii="Arial" w:hAnsi="Arial" w:cs="Arial"/>
          <w:b/>
          <w:sz w:val="21"/>
          <w:szCs w:val="21"/>
        </w:rPr>
      </w:pPr>
      <w:bookmarkStart w:id="62" w:name="_Toc101013504"/>
      <w:r w:rsidRPr="000C1E97">
        <w:rPr>
          <w:rStyle w:val="Heading2Char"/>
          <w:rFonts w:ascii="Arial" w:hAnsi="Arial" w:cs="Arial"/>
          <w:sz w:val="21"/>
          <w:szCs w:val="21"/>
        </w:rPr>
        <w:t>Gini index of all variables for above parameter generated CART model</w:t>
      </w:r>
      <w:bookmarkEnd w:id="62"/>
    </w:p>
    <w:p w:rsidR="000C1E97" w:rsidRDefault="000C1E97" w:rsidP="000C1E97">
      <w:pPr>
        <w:pStyle w:val="ListParagraph"/>
        <w:rPr>
          <w:rStyle w:val="Heading2Char"/>
          <w:rFonts w:ascii="Arial" w:hAnsi="Arial" w:cs="Arial"/>
          <w:b/>
          <w:color w:val="00B0F0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5709DDAB" wp14:editId="1529A32E">
            <wp:extent cx="1775460" cy="154896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3011" cy="15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97" w:rsidRDefault="000C1E97" w:rsidP="000C1E97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63" w:name="_Toc101013505"/>
      <w:r w:rsidRPr="000C1E97">
        <w:rPr>
          <w:rStyle w:val="Heading2Char"/>
          <w:rFonts w:ascii="Arial" w:hAnsi="Arial" w:cs="Arial"/>
          <w:color w:val="00B0F0"/>
          <w:sz w:val="21"/>
          <w:szCs w:val="21"/>
        </w:rPr>
        <w:t>Random Forest</w:t>
      </w:r>
      <w:r>
        <w:rPr>
          <w:rStyle w:val="Heading2Char"/>
          <w:rFonts w:ascii="Arial" w:hAnsi="Arial" w:cs="Arial"/>
          <w:color w:val="00B0F0"/>
          <w:sz w:val="21"/>
          <w:szCs w:val="21"/>
        </w:rPr>
        <w:t>:</w:t>
      </w:r>
      <w:bookmarkEnd w:id="63"/>
    </w:p>
    <w:p w:rsidR="00640BC2" w:rsidRPr="000C1E97" w:rsidRDefault="00640BC2" w:rsidP="00A633D8">
      <w:pPr>
        <w:pStyle w:val="ListParagraph"/>
        <w:numPr>
          <w:ilvl w:val="0"/>
          <w:numId w:val="7"/>
        </w:numPr>
        <w:rPr>
          <w:rStyle w:val="Heading2Char"/>
          <w:rFonts w:ascii="Arial" w:hAnsi="Arial" w:cs="Arial"/>
          <w:sz w:val="21"/>
          <w:szCs w:val="21"/>
        </w:rPr>
      </w:pPr>
      <w:bookmarkStart w:id="64" w:name="_Toc101013506"/>
      <w:r w:rsidRPr="000C1E97">
        <w:rPr>
          <w:rStyle w:val="Heading2Char"/>
          <w:rFonts w:ascii="Arial" w:hAnsi="Arial" w:cs="Arial"/>
          <w:sz w:val="21"/>
          <w:szCs w:val="21"/>
        </w:rPr>
        <w:t xml:space="preserve">After applying </w:t>
      </w:r>
      <w:proofErr w:type="spellStart"/>
      <w:r w:rsidRPr="000C1E97">
        <w:rPr>
          <w:rStyle w:val="Heading2Char"/>
          <w:rFonts w:ascii="Arial" w:hAnsi="Arial" w:cs="Arial"/>
          <w:sz w:val="21"/>
          <w:szCs w:val="21"/>
        </w:rPr>
        <w:t>GridSearchCV</w:t>
      </w:r>
      <w:proofErr w:type="spellEnd"/>
      <w:r w:rsidRPr="000C1E97">
        <w:rPr>
          <w:rStyle w:val="Heading2Char"/>
          <w:rFonts w:ascii="Arial" w:hAnsi="Arial" w:cs="Arial"/>
          <w:sz w:val="21"/>
          <w:szCs w:val="21"/>
        </w:rPr>
        <w:t xml:space="preserve">, parameters for best </w:t>
      </w:r>
      <w:r w:rsidR="005613B3">
        <w:rPr>
          <w:rStyle w:val="Heading2Char"/>
          <w:rFonts w:ascii="Arial" w:hAnsi="Arial" w:cs="Arial"/>
          <w:sz w:val="21"/>
          <w:szCs w:val="21"/>
        </w:rPr>
        <w:t>Random forest</w:t>
      </w:r>
      <w:r w:rsidRPr="000C1E97">
        <w:rPr>
          <w:rStyle w:val="Heading2Char"/>
          <w:rFonts w:ascii="Arial" w:hAnsi="Arial" w:cs="Arial"/>
          <w:sz w:val="21"/>
          <w:szCs w:val="21"/>
        </w:rPr>
        <w:t xml:space="preserve"> model are</w:t>
      </w:r>
      <w:bookmarkEnd w:id="64"/>
      <w:r w:rsidRPr="000C1E97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5613B3" w:rsidRPr="005613B3" w:rsidRDefault="005613B3" w:rsidP="005613B3">
      <w:pPr>
        <w:ind w:left="720"/>
        <w:rPr>
          <w:rStyle w:val="Heading2Char"/>
          <w:rFonts w:ascii="Arial" w:hAnsi="Arial" w:cs="Arial"/>
          <w:sz w:val="21"/>
          <w:szCs w:val="21"/>
        </w:rPr>
      </w:pPr>
      <w:bookmarkStart w:id="65" w:name="_Toc101013507"/>
      <w:r w:rsidRPr="005613B3">
        <w:rPr>
          <w:rStyle w:val="Heading2Char"/>
          <w:rFonts w:ascii="Arial" w:hAnsi="Arial" w:cs="Arial"/>
          <w:sz w:val="21"/>
          <w:szCs w:val="21"/>
        </w:rPr>
        <w:t>{'</w:t>
      </w:r>
      <w:proofErr w:type="spellStart"/>
      <w:r w:rsidRPr="005613B3">
        <w:rPr>
          <w:rStyle w:val="Heading2Char"/>
          <w:rFonts w:ascii="Arial" w:hAnsi="Arial" w:cs="Arial"/>
          <w:sz w:val="21"/>
          <w:szCs w:val="21"/>
        </w:rPr>
        <w:t>max_depth</w:t>
      </w:r>
      <w:proofErr w:type="spellEnd"/>
      <w:r w:rsidRPr="005613B3">
        <w:rPr>
          <w:rStyle w:val="Heading2Char"/>
          <w:rFonts w:ascii="Arial" w:hAnsi="Arial" w:cs="Arial"/>
          <w:sz w:val="21"/>
          <w:szCs w:val="21"/>
        </w:rPr>
        <w:t xml:space="preserve">': </w:t>
      </w:r>
      <w:proofErr w:type="gramStart"/>
      <w:r w:rsidRPr="005613B3">
        <w:rPr>
          <w:rStyle w:val="Heading2Char"/>
          <w:rFonts w:ascii="Arial" w:hAnsi="Arial" w:cs="Arial"/>
          <w:sz w:val="21"/>
          <w:szCs w:val="21"/>
        </w:rPr>
        <w:t>5</w:t>
      </w:r>
      <w:proofErr w:type="gramEnd"/>
      <w:r w:rsidRPr="005613B3">
        <w:rPr>
          <w:rStyle w:val="Heading2Char"/>
          <w:rFonts w:ascii="Arial" w:hAnsi="Arial" w:cs="Arial"/>
          <w:sz w:val="21"/>
          <w:szCs w:val="21"/>
        </w:rPr>
        <w:t>,</w:t>
      </w:r>
      <w:bookmarkEnd w:id="65"/>
    </w:p>
    <w:p w:rsidR="005613B3" w:rsidRPr="005613B3" w:rsidRDefault="005613B3" w:rsidP="005613B3">
      <w:pPr>
        <w:ind w:left="720"/>
        <w:rPr>
          <w:rStyle w:val="Heading2Char"/>
          <w:rFonts w:ascii="Arial" w:hAnsi="Arial" w:cs="Arial"/>
          <w:sz w:val="21"/>
          <w:szCs w:val="21"/>
        </w:rPr>
      </w:pPr>
      <w:r w:rsidRPr="005613B3">
        <w:rPr>
          <w:rStyle w:val="Heading2Char"/>
          <w:rFonts w:ascii="Arial" w:hAnsi="Arial" w:cs="Arial"/>
          <w:sz w:val="21"/>
          <w:szCs w:val="21"/>
        </w:rPr>
        <w:t xml:space="preserve"> </w:t>
      </w:r>
      <w:bookmarkStart w:id="66" w:name="_Toc101013508"/>
      <w:r w:rsidRPr="005613B3">
        <w:rPr>
          <w:rStyle w:val="Heading2Char"/>
          <w:rFonts w:ascii="Arial" w:hAnsi="Arial" w:cs="Arial"/>
          <w:sz w:val="21"/>
          <w:szCs w:val="21"/>
        </w:rPr>
        <w:t>'</w:t>
      </w:r>
      <w:proofErr w:type="spellStart"/>
      <w:r w:rsidRPr="005613B3">
        <w:rPr>
          <w:rStyle w:val="Heading2Char"/>
          <w:rFonts w:ascii="Arial" w:hAnsi="Arial" w:cs="Arial"/>
          <w:sz w:val="21"/>
          <w:szCs w:val="21"/>
        </w:rPr>
        <w:t>max_features</w:t>
      </w:r>
      <w:proofErr w:type="spellEnd"/>
      <w:r w:rsidRPr="005613B3">
        <w:rPr>
          <w:rStyle w:val="Heading2Char"/>
          <w:rFonts w:ascii="Arial" w:hAnsi="Arial" w:cs="Arial"/>
          <w:sz w:val="21"/>
          <w:szCs w:val="21"/>
        </w:rPr>
        <w:t xml:space="preserve">': </w:t>
      </w:r>
      <w:proofErr w:type="gramStart"/>
      <w:r w:rsidRPr="005613B3">
        <w:rPr>
          <w:rStyle w:val="Heading2Char"/>
          <w:rFonts w:ascii="Arial" w:hAnsi="Arial" w:cs="Arial"/>
          <w:sz w:val="21"/>
          <w:szCs w:val="21"/>
        </w:rPr>
        <w:t>6</w:t>
      </w:r>
      <w:proofErr w:type="gramEnd"/>
      <w:r w:rsidRPr="005613B3">
        <w:rPr>
          <w:rStyle w:val="Heading2Char"/>
          <w:rFonts w:ascii="Arial" w:hAnsi="Arial" w:cs="Arial"/>
          <w:sz w:val="21"/>
          <w:szCs w:val="21"/>
        </w:rPr>
        <w:t>,</w:t>
      </w:r>
      <w:bookmarkEnd w:id="66"/>
    </w:p>
    <w:p w:rsidR="005613B3" w:rsidRPr="005613B3" w:rsidRDefault="005613B3" w:rsidP="005613B3">
      <w:pPr>
        <w:ind w:left="720"/>
        <w:rPr>
          <w:rStyle w:val="Heading2Char"/>
          <w:rFonts w:ascii="Arial" w:hAnsi="Arial" w:cs="Arial"/>
          <w:sz w:val="21"/>
          <w:szCs w:val="21"/>
        </w:rPr>
      </w:pPr>
      <w:r w:rsidRPr="005613B3">
        <w:rPr>
          <w:rStyle w:val="Heading2Char"/>
          <w:rFonts w:ascii="Arial" w:hAnsi="Arial" w:cs="Arial"/>
          <w:sz w:val="21"/>
          <w:szCs w:val="21"/>
        </w:rPr>
        <w:t xml:space="preserve"> </w:t>
      </w:r>
      <w:bookmarkStart w:id="67" w:name="_Toc101013509"/>
      <w:r w:rsidRPr="005613B3">
        <w:rPr>
          <w:rStyle w:val="Heading2Char"/>
          <w:rFonts w:ascii="Arial" w:hAnsi="Arial" w:cs="Arial"/>
          <w:sz w:val="21"/>
          <w:szCs w:val="21"/>
        </w:rPr>
        <w:t>'</w:t>
      </w:r>
      <w:proofErr w:type="spellStart"/>
      <w:r w:rsidRPr="005613B3">
        <w:rPr>
          <w:rStyle w:val="Heading2Char"/>
          <w:rFonts w:ascii="Arial" w:hAnsi="Arial" w:cs="Arial"/>
          <w:sz w:val="21"/>
          <w:szCs w:val="21"/>
        </w:rPr>
        <w:t>min_samples_leaf</w:t>
      </w:r>
      <w:proofErr w:type="spellEnd"/>
      <w:r w:rsidRPr="005613B3">
        <w:rPr>
          <w:rStyle w:val="Heading2Char"/>
          <w:rFonts w:ascii="Arial" w:hAnsi="Arial" w:cs="Arial"/>
          <w:sz w:val="21"/>
          <w:szCs w:val="21"/>
        </w:rPr>
        <w:t>': 50,</w:t>
      </w:r>
      <w:bookmarkEnd w:id="67"/>
    </w:p>
    <w:p w:rsidR="005613B3" w:rsidRPr="005613B3" w:rsidRDefault="005613B3" w:rsidP="005613B3">
      <w:pPr>
        <w:ind w:left="720"/>
        <w:rPr>
          <w:rStyle w:val="Heading2Char"/>
          <w:rFonts w:ascii="Arial" w:hAnsi="Arial" w:cs="Arial"/>
          <w:sz w:val="21"/>
          <w:szCs w:val="21"/>
        </w:rPr>
      </w:pPr>
      <w:r w:rsidRPr="005613B3">
        <w:rPr>
          <w:rStyle w:val="Heading2Char"/>
          <w:rFonts w:ascii="Arial" w:hAnsi="Arial" w:cs="Arial"/>
          <w:sz w:val="21"/>
          <w:szCs w:val="21"/>
        </w:rPr>
        <w:t xml:space="preserve"> </w:t>
      </w:r>
      <w:bookmarkStart w:id="68" w:name="_Toc101013510"/>
      <w:r w:rsidRPr="005613B3">
        <w:rPr>
          <w:rStyle w:val="Heading2Char"/>
          <w:rFonts w:ascii="Arial" w:hAnsi="Arial" w:cs="Arial"/>
          <w:sz w:val="21"/>
          <w:szCs w:val="21"/>
        </w:rPr>
        <w:t>'</w:t>
      </w:r>
      <w:proofErr w:type="spellStart"/>
      <w:r w:rsidRPr="005613B3">
        <w:rPr>
          <w:rStyle w:val="Heading2Char"/>
          <w:rFonts w:ascii="Arial" w:hAnsi="Arial" w:cs="Arial"/>
          <w:sz w:val="21"/>
          <w:szCs w:val="21"/>
        </w:rPr>
        <w:t>min_samples_split</w:t>
      </w:r>
      <w:proofErr w:type="spellEnd"/>
      <w:r w:rsidRPr="005613B3">
        <w:rPr>
          <w:rStyle w:val="Heading2Char"/>
          <w:rFonts w:ascii="Arial" w:hAnsi="Arial" w:cs="Arial"/>
          <w:sz w:val="21"/>
          <w:szCs w:val="21"/>
        </w:rPr>
        <w:t>': 20,</w:t>
      </w:r>
      <w:bookmarkEnd w:id="68"/>
    </w:p>
    <w:p w:rsidR="005613B3" w:rsidRDefault="005613B3" w:rsidP="005613B3">
      <w:pPr>
        <w:ind w:left="720"/>
        <w:rPr>
          <w:rStyle w:val="Heading2Char"/>
          <w:rFonts w:ascii="Arial" w:hAnsi="Arial" w:cs="Arial"/>
          <w:sz w:val="21"/>
          <w:szCs w:val="21"/>
        </w:rPr>
      </w:pPr>
      <w:r w:rsidRPr="005613B3">
        <w:rPr>
          <w:rStyle w:val="Heading2Char"/>
          <w:rFonts w:ascii="Arial" w:hAnsi="Arial" w:cs="Arial"/>
          <w:sz w:val="21"/>
          <w:szCs w:val="21"/>
        </w:rPr>
        <w:t xml:space="preserve"> </w:t>
      </w:r>
      <w:bookmarkStart w:id="69" w:name="_Toc101013511"/>
      <w:r w:rsidRPr="005613B3">
        <w:rPr>
          <w:rStyle w:val="Heading2Char"/>
          <w:rFonts w:ascii="Arial" w:hAnsi="Arial" w:cs="Arial"/>
          <w:sz w:val="21"/>
          <w:szCs w:val="21"/>
        </w:rPr>
        <w:t>'</w:t>
      </w:r>
      <w:proofErr w:type="spellStart"/>
      <w:r w:rsidRPr="005613B3">
        <w:rPr>
          <w:rStyle w:val="Heading2Char"/>
          <w:rFonts w:ascii="Arial" w:hAnsi="Arial" w:cs="Arial"/>
          <w:sz w:val="21"/>
          <w:szCs w:val="21"/>
        </w:rPr>
        <w:t>n_estimators</w:t>
      </w:r>
      <w:proofErr w:type="spellEnd"/>
      <w:r w:rsidRPr="005613B3">
        <w:rPr>
          <w:rStyle w:val="Heading2Char"/>
          <w:rFonts w:ascii="Arial" w:hAnsi="Arial" w:cs="Arial"/>
          <w:sz w:val="21"/>
          <w:szCs w:val="21"/>
        </w:rPr>
        <w:t>': 701}</w:t>
      </w:r>
      <w:bookmarkEnd w:id="69"/>
    </w:p>
    <w:p w:rsidR="005613B3" w:rsidRPr="005613B3" w:rsidRDefault="00640BC2" w:rsidP="00A633D8">
      <w:pPr>
        <w:pStyle w:val="ListParagraph"/>
        <w:numPr>
          <w:ilvl w:val="0"/>
          <w:numId w:val="7"/>
        </w:numPr>
        <w:rPr>
          <w:rStyle w:val="Heading2Char"/>
          <w:rFonts w:ascii="Arial" w:hAnsi="Arial" w:cs="Arial"/>
          <w:b/>
          <w:sz w:val="21"/>
          <w:szCs w:val="21"/>
        </w:rPr>
      </w:pPr>
      <w:bookmarkStart w:id="70" w:name="_Toc101013512"/>
      <w:r w:rsidRPr="005613B3">
        <w:rPr>
          <w:rStyle w:val="Heading2Char"/>
          <w:rFonts w:ascii="Arial" w:hAnsi="Arial" w:cs="Arial"/>
          <w:sz w:val="21"/>
          <w:szCs w:val="21"/>
        </w:rPr>
        <w:t xml:space="preserve">Train accuracy for above parameter generated CART model is </w:t>
      </w:r>
      <w:r w:rsidR="005613B3">
        <w:rPr>
          <w:rStyle w:val="Heading2Char"/>
          <w:rFonts w:ascii="Arial" w:hAnsi="Arial" w:cs="Arial"/>
          <w:sz w:val="21"/>
          <w:szCs w:val="21"/>
        </w:rPr>
        <w:t>0.80</w:t>
      </w:r>
      <w:r w:rsidRPr="005613B3">
        <w:rPr>
          <w:rStyle w:val="Heading2Char"/>
          <w:rFonts w:ascii="Arial" w:hAnsi="Arial" w:cs="Arial"/>
          <w:sz w:val="21"/>
          <w:szCs w:val="21"/>
        </w:rPr>
        <w:t>%</w:t>
      </w:r>
      <w:bookmarkEnd w:id="70"/>
    </w:p>
    <w:p w:rsidR="00640BC2" w:rsidRPr="005613B3" w:rsidRDefault="00640BC2" w:rsidP="00A633D8">
      <w:pPr>
        <w:pStyle w:val="ListParagraph"/>
        <w:numPr>
          <w:ilvl w:val="0"/>
          <w:numId w:val="7"/>
        </w:numPr>
        <w:rPr>
          <w:rStyle w:val="Heading2Char"/>
          <w:rFonts w:ascii="Arial" w:hAnsi="Arial" w:cs="Arial"/>
          <w:b/>
          <w:sz w:val="21"/>
          <w:szCs w:val="21"/>
        </w:rPr>
      </w:pPr>
      <w:bookmarkStart w:id="71" w:name="_Toc101013513"/>
      <w:r w:rsidRPr="005613B3">
        <w:rPr>
          <w:rStyle w:val="Heading2Char"/>
          <w:rFonts w:ascii="Arial" w:hAnsi="Arial" w:cs="Arial"/>
          <w:sz w:val="21"/>
          <w:szCs w:val="21"/>
        </w:rPr>
        <w:t xml:space="preserve">Test accuracy for above parameter generated CART model is </w:t>
      </w:r>
      <w:r w:rsidR="005613B3">
        <w:rPr>
          <w:rStyle w:val="Heading2Char"/>
          <w:rFonts w:ascii="Arial" w:hAnsi="Arial" w:cs="Arial"/>
          <w:sz w:val="21"/>
          <w:szCs w:val="21"/>
        </w:rPr>
        <w:t>0.75</w:t>
      </w:r>
      <w:r w:rsidRPr="005613B3">
        <w:rPr>
          <w:rStyle w:val="Heading2Char"/>
          <w:rFonts w:ascii="Arial" w:hAnsi="Arial" w:cs="Arial"/>
          <w:sz w:val="21"/>
          <w:szCs w:val="21"/>
        </w:rPr>
        <w:t>%</w:t>
      </w:r>
      <w:bookmarkEnd w:id="71"/>
    </w:p>
    <w:p w:rsidR="005613B3" w:rsidRPr="005613B3" w:rsidRDefault="005613B3" w:rsidP="005613B3">
      <w:pPr>
        <w:rPr>
          <w:rStyle w:val="Heading2Char"/>
          <w:rFonts w:ascii="Arial" w:hAnsi="Arial" w:cs="Arial"/>
          <w:b/>
          <w:sz w:val="21"/>
          <w:szCs w:val="21"/>
        </w:rPr>
      </w:pPr>
    </w:p>
    <w:p w:rsidR="005613B3" w:rsidRDefault="005613B3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r>
        <w:rPr>
          <w:rStyle w:val="Heading2Char"/>
          <w:rFonts w:ascii="Arial" w:hAnsi="Arial" w:cs="Arial"/>
          <w:color w:val="00B0F0"/>
          <w:sz w:val="21"/>
          <w:szCs w:val="21"/>
        </w:rPr>
        <w:br w:type="page"/>
      </w:r>
    </w:p>
    <w:p w:rsidR="000C1E97" w:rsidRDefault="005613B3" w:rsidP="000C1E97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72" w:name="_Toc101013514"/>
      <w:r w:rsidRPr="005613B3">
        <w:rPr>
          <w:rStyle w:val="Heading2Char"/>
          <w:rFonts w:ascii="Arial" w:hAnsi="Arial" w:cs="Arial"/>
          <w:color w:val="00B0F0"/>
          <w:sz w:val="21"/>
          <w:szCs w:val="21"/>
        </w:rPr>
        <w:lastRenderedPageBreak/>
        <w:t xml:space="preserve">2.3 Performance Metrics: Comment and Check the performance of Predictions on Train and Test sets using Accuracy, Confusion Matrix, </w:t>
      </w:r>
      <w:proofErr w:type="gramStart"/>
      <w:r w:rsidRPr="005613B3">
        <w:rPr>
          <w:rStyle w:val="Heading2Char"/>
          <w:rFonts w:ascii="Arial" w:hAnsi="Arial" w:cs="Arial"/>
          <w:color w:val="00B0F0"/>
          <w:sz w:val="21"/>
          <w:szCs w:val="21"/>
        </w:rPr>
        <w:t>Plot</w:t>
      </w:r>
      <w:proofErr w:type="gramEnd"/>
      <w:r w:rsidRPr="005613B3">
        <w:rPr>
          <w:rStyle w:val="Heading2Char"/>
          <w:rFonts w:ascii="Arial" w:hAnsi="Arial" w:cs="Arial"/>
          <w:color w:val="00B0F0"/>
          <w:sz w:val="21"/>
          <w:szCs w:val="21"/>
        </w:rPr>
        <w:t xml:space="preserve"> ROC curve and get ROC_AUC score, classification reports for each model.</w:t>
      </w:r>
      <w:bookmarkEnd w:id="72"/>
    </w:p>
    <w:p w:rsidR="005613B3" w:rsidRPr="00404E37" w:rsidRDefault="005613B3" w:rsidP="00A633D8">
      <w:pPr>
        <w:pStyle w:val="ListParagraph"/>
        <w:numPr>
          <w:ilvl w:val="0"/>
          <w:numId w:val="8"/>
        </w:num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73" w:name="_Toc101013515"/>
      <w:r w:rsidRPr="00404E37">
        <w:rPr>
          <w:rStyle w:val="Heading2Char"/>
          <w:rFonts w:ascii="Arial" w:hAnsi="Arial" w:cs="Arial"/>
          <w:color w:val="00B0F0"/>
          <w:sz w:val="21"/>
          <w:szCs w:val="21"/>
        </w:rPr>
        <w:t>CART:</w:t>
      </w:r>
      <w:bookmarkEnd w:id="73"/>
    </w:p>
    <w:p w:rsidR="005613B3" w:rsidRDefault="005613B3" w:rsidP="00A633D8">
      <w:pPr>
        <w:pStyle w:val="ListParagraph"/>
        <w:numPr>
          <w:ilvl w:val="0"/>
          <w:numId w:val="9"/>
        </w:numPr>
        <w:ind w:left="1080"/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74" w:name="_Toc101013516"/>
      <w:r>
        <w:rPr>
          <w:rStyle w:val="Heading2Char"/>
          <w:rFonts w:ascii="Arial" w:hAnsi="Arial" w:cs="Arial"/>
          <w:color w:val="00B0F0"/>
          <w:sz w:val="21"/>
          <w:szCs w:val="21"/>
        </w:rPr>
        <w:t>Train:</w:t>
      </w:r>
      <w:bookmarkEnd w:id="74"/>
    </w:p>
    <w:p w:rsidR="005613B3" w:rsidRDefault="00404E37" w:rsidP="00A633D8">
      <w:pPr>
        <w:pStyle w:val="ListParagraph"/>
        <w:numPr>
          <w:ilvl w:val="0"/>
          <w:numId w:val="10"/>
        </w:numPr>
        <w:rPr>
          <w:rStyle w:val="Heading2Char"/>
          <w:rFonts w:ascii="Arial" w:hAnsi="Arial" w:cs="Arial"/>
          <w:sz w:val="21"/>
          <w:szCs w:val="21"/>
        </w:rPr>
      </w:pPr>
      <w:bookmarkStart w:id="75" w:name="_Toc101013517"/>
      <w:r>
        <w:rPr>
          <w:rStyle w:val="Heading2Char"/>
          <w:rFonts w:ascii="Arial" w:hAnsi="Arial" w:cs="Arial"/>
          <w:sz w:val="21"/>
          <w:szCs w:val="21"/>
        </w:rPr>
        <w:t xml:space="preserve">Accuracy : </w:t>
      </w:r>
      <w:r w:rsidR="00552F89" w:rsidRPr="00552F89">
        <w:rPr>
          <w:rStyle w:val="Heading2Char"/>
          <w:rFonts w:ascii="Arial" w:hAnsi="Arial" w:cs="Arial"/>
          <w:sz w:val="21"/>
          <w:szCs w:val="21"/>
        </w:rPr>
        <w:t>0.807</w:t>
      </w:r>
      <w:bookmarkEnd w:id="75"/>
    </w:p>
    <w:p w:rsidR="00552F89" w:rsidRDefault="00552F89" w:rsidP="00A633D8">
      <w:pPr>
        <w:pStyle w:val="ListParagraph"/>
        <w:numPr>
          <w:ilvl w:val="0"/>
          <w:numId w:val="10"/>
        </w:numPr>
        <w:rPr>
          <w:rStyle w:val="Heading2Char"/>
          <w:rFonts w:ascii="Arial" w:hAnsi="Arial" w:cs="Arial"/>
          <w:sz w:val="21"/>
          <w:szCs w:val="21"/>
        </w:rPr>
      </w:pPr>
      <w:bookmarkStart w:id="76" w:name="_Toc101013518"/>
      <w:r w:rsidRPr="00552F89">
        <w:rPr>
          <w:rStyle w:val="Heading2Char"/>
          <w:rFonts w:ascii="Arial" w:hAnsi="Arial" w:cs="Arial"/>
          <w:sz w:val="21"/>
          <w:szCs w:val="21"/>
        </w:rPr>
        <w:t>AUC Train dataset: 0.834</w:t>
      </w:r>
      <w:bookmarkEnd w:id="76"/>
    </w:p>
    <w:p w:rsidR="00552F89" w:rsidRDefault="00552F89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77" w:name="_Toc101013519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3345180" cy="2358433"/>
            <wp:effectExtent l="0" t="0" r="7620" b="3810"/>
            <wp:docPr id="62" name="Picture 62" descr="C:\Users\admin\AppData\Local\Microsoft\Windows\INetCache\Content.MSO\27E7A5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Microsoft\Windows\INetCache\Content.MSO\27E7A5D9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39" cy="236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</w:p>
    <w:p w:rsidR="00552F89" w:rsidRDefault="00552F89" w:rsidP="00A633D8">
      <w:pPr>
        <w:pStyle w:val="ListParagraph"/>
        <w:numPr>
          <w:ilvl w:val="0"/>
          <w:numId w:val="10"/>
        </w:numPr>
        <w:rPr>
          <w:rStyle w:val="Heading2Char"/>
          <w:rFonts w:ascii="Arial" w:hAnsi="Arial" w:cs="Arial"/>
          <w:sz w:val="21"/>
          <w:szCs w:val="21"/>
        </w:rPr>
      </w:pPr>
      <w:bookmarkStart w:id="78" w:name="_Toc101013520"/>
      <w:r w:rsidRPr="00552F89">
        <w:rPr>
          <w:rStyle w:val="Heading2Char"/>
          <w:rFonts w:ascii="Arial" w:hAnsi="Arial" w:cs="Arial"/>
          <w:sz w:val="21"/>
          <w:szCs w:val="21"/>
        </w:rPr>
        <w:t>Confusion matrix</w:t>
      </w:r>
      <w:bookmarkEnd w:id="78"/>
    </w:p>
    <w:p w:rsidR="00552F89" w:rsidRDefault="00552F89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79" w:name="_Toc101013521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3368040" cy="2343974"/>
            <wp:effectExtent l="0" t="0" r="3810" b="0"/>
            <wp:docPr id="63" name="Picture 63" descr="C:\Users\admin\AppData\Local\Microsoft\Windows\INetCache\Content.MSO\5E17DE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AppData\Local\Microsoft\Windows\INetCache\Content.MSO\5E17DE4F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55" cy="234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"/>
    </w:p>
    <w:p w:rsidR="00552F89" w:rsidRDefault="00552F89" w:rsidP="00A633D8">
      <w:pPr>
        <w:pStyle w:val="ListParagraph"/>
        <w:numPr>
          <w:ilvl w:val="0"/>
          <w:numId w:val="10"/>
        </w:numPr>
        <w:rPr>
          <w:rStyle w:val="Heading2Char"/>
          <w:rFonts w:ascii="Arial" w:hAnsi="Arial" w:cs="Arial"/>
          <w:sz w:val="21"/>
          <w:szCs w:val="21"/>
        </w:rPr>
      </w:pPr>
      <w:bookmarkStart w:id="80" w:name="_Toc101013522"/>
      <w:r w:rsidRPr="00552F89">
        <w:rPr>
          <w:rStyle w:val="Heading2Char"/>
          <w:rFonts w:ascii="Arial" w:hAnsi="Arial" w:cs="Arial"/>
          <w:sz w:val="21"/>
          <w:szCs w:val="21"/>
        </w:rPr>
        <w:t>Classification report</w:t>
      </w:r>
      <w:bookmarkEnd w:id="80"/>
    </w:p>
    <w:p w:rsidR="00552F89" w:rsidRPr="00404E37" w:rsidRDefault="00552F89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0729EB94" wp14:editId="673C8007">
            <wp:extent cx="4206240" cy="1366839"/>
            <wp:effectExtent l="0" t="0" r="3810" b="508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5686" cy="13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3" w:rsidRDefault="005613B3" w:rsidP="00A633D8">
      <w:pPr>
        <w:pStyle w:val="ListParagraph"/>
        <w:numPr>
          <w:ilvl w:val="0"/>
          <w:numId w:val="9"/>
        </w:numPr>
        <w:ind w:left="1080"/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81" w:name="_Toc101013523"/>
      <w:r>
        <w:rPr>
          <w:rStyle w:val="Heading2Char"/>
          <w:rFonts w:ascii="Arial" w:hAnsi="Arial" w:cs="Arial"/>
          <w:color w:val="00B0F0"/>
          <w:sz w:val="21"/>
          <w:szCs w:val="21"/>
        </w:rPr>
        <w:t>Test:</w:t>
      </w:r>
      <w:bookmarkEnd w:id="81"/>
    </w:p>
    <w:p w:rsidR="00552F89" w:rsidRPr="00552F89" w:rsidRDefault="00552F89" w:rsidP="00A633D8">
      <w:pPr>
        <w:pStyle w:val="ListParagraph"/>
        <w:numPr>
          <w:ilvl w:val="0"/>
          <w:numId w:val="11"/>
        </w:numPr>
        <w:rPr>
          <w:rStyle w:val="Heading2Char"/>
          <w:rFonts w:ascii="Arial" w:hAnsi="Arial" w:cs="Arial"/>
          <w:sz w:val="21"/>
          <w:szCs w:val="21"/>
        </w:rPr>
      </w:pPr>
      <w:bookmarkStart w:id="82" w:name="_Toc101013524"/>
      <w:r w:rsidRPr="00552F89">
        <w:rPr>
          <w:rStyle w:val="Heading2Char"/>
          <w:rFonts w:ascii="Arial" w:hAnsi="Arial" w:cs="Arial"/>
          <w:sz w:val="21"/>
          <w:szCs w:val="21"/>
        </w:rPr>
        <w:t>Accuracy : 0.771</w:t>
      </w:r>
      <w:bookmarkEnd w:id="82"/>
    </w:p>
    <w:p w:rsidR="00552F89" w:rsidRDefault="00552F89" w:rsidP="00A633D8">
      <w:pPr>
        <w:pStyle w:val="ListParagraph"/>
        <w:numPr>
          <w:ilvl w:val="0"/>
          <w:numId w:val="11"/>
        </w:numPr>
        <w:rPr>
          <w:rStyle w:val="Heading2Char"/>
          <w:rFonts w:ascii="Arial" w:hAnsi="Arial" w:cs="Arial"/>
          <w:sz w:val="21"/>
          <w:szCs w:val="21"/>
        </w:rPr>
      </w:pPr>
      <w:bookmarkStart w:id="83" w:name="_Toc101013525"/>
      <w:r w:rsidRPr="00552F89">
        <w:rPr>
          <w:rStyle w:val="Heading2Char"/>
          <w:rFonts w:ascii="Arial" w:hAnsi="Arial" w:cs="Arial"/>
          <w:sz w:val="21"/>
          <w:szCs w:val="21"/>
        </w:rPr>
        <w:t>AUC Train dataset: 0.775</w:t>
      </w:r>
      <w:bookmarkEnd w:id="83"/>
    </w:p>
    <w:p w:rsidR="00552F89" w:rsidRPr="00552F89" w:rsidRDefault="00552F89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84" w:name="_Toc101013526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3375660" cy="2379922"/>
            <wp:effectExtent l="0" t="0" r="0" b="1905"/>
            <wp:docPr id="135" name="Picture 135" descr="C:\Users\admin\AppData\Local\Microsoft\Windows\INetCache\Content.MSO\6C078C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AppData\Local\Microsoft\Windows\INetCache\Content.MSO\6C078C3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79" cy="239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4"/>
    </w:p>
    <w:p w:rsidR="00552F89" w:rsidRPr="00552F89" w:rsidRDefault="00552F89" w:rsidP="00552F89">
      <w:pPr>
        <w:pStyle w:val="ListParagraph"/>
        <w:ind w:left="1080"/>
        <w:rPr>
          <w:rStyle w:val="Heading2Char"/>
          <w:rFonts w:ascii="Arial" w:hAnsi="Arial" w:cs="Arial"/>
          <w:sz w:val="21"/>
          <w:szCs w:val="21"/>
        </w:rPr>
      </w:pPr>
      <w:r w:rsidRPr="00552F89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552F89" w:rsidRDefault="00552F89" w:rsidP="00A633D8">
      <w:pPr>
        <w:pStyle w:val="ListParagraph"/>
        <w:numPr>
          <w:ilvl w:val="0"/>
          <w:numId w:val="11"/>
        </w:numPr>
        <w:rPr>
          <w:rStyle w:val="Heading2Char"/>
          <w:rFonts w:ascii="Arial" w:hAnsi="Arial" w:cs="Arial"/>
          <w:sz w:val="21"/>
          <w:szCs w:val="21"/>
        </w:rPr>
      </w:pPr>
      <w:bookmarkStart w:id="85" w:name="_Toc101013527"/>
      <w:r w:rsidRPr="00552F89">
        <w:rPr>
          <w:rStyle w:val="Heading2Char"/>
          <w:rFonts w:ascii="Arial" w:hAnsi="Arial" w:cs="Arial"/>
          <w:sz w:val="21"/>
          <w:szCs w:val="21"/>
        </w:rPr>
        <w:t>Confusion matrix</w:t>
      </w:r>
      <w:bookmarkEnd w:id="85"/>
    </w:p>
    <w:p w:rsidR="00552F89" w:rsidRPr="00552F89" w:rsidRDefault="00552F89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86" w:name="_Toc101013528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3369187" cy="2385060"/>
            <wp:effectExtent l="0" t="0" r="3175" b="0"/>
            <wp:docPr id="136" name="Picture 136" descr="C:\Users\admin\AppData\Local\Microsoft\Windows\INetCache\Content.MSO\761001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Microsoft\Windows\INetCache\Content.MSO\7610010B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22" cy="239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</w:p>
    <w:p w:rsidR="00552F89" w:rsidRPr="00552F89" w:rsidRDefault="00552F89" w:rsidP="00552F89">
      <w:pPr>
        <w:pStyle w:val="ListParagraph"/>
        <w:ind w:left="1080"/>
        <w:rPr>
          <w:rStyle w:val="Heading2Char"/>
          <w:rFonts w:ascii="Arial" w:hAnsi="Arial" w:cs="Arial"/>
          <w:sz w:val="21"/>
          <w:szCs w:val="21"/>
        </w:rPr>
      </w:pPr>
      <w:r w:rsidRPr="00552F89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552F89" w:rsidRDefault="00552F89" w:rsidP="00A633D8">
      <w:pPr>
        <w:pStyle w:val="ListParagraph"/>
        <w:numPr>
          <w:ilvl w:val="0"/>
          <w:numId w:val="11"/>
        </w:numPr>
        <w:rPr>
          <w:rStyle w:val="Heading2Char"/>
          <w:rFonts w:ascii="Arial" w:hAnsi="Arial" w:cs="Arial"/>
          <w:sz w:val="21"/>
          <w:szCs w:val="21"/>
        </w:rPr>
      </w:pPr>
      <w:bookmarkStart w:id="87" w:name="_Toc101013529"/>
      <w:r w:rsidRPr="00552F89">
        <w:rPr>
          <w:rStyle w:val="Heading2Char"/>
          <w:rFonts w:ascii="Arial" w:hAnsi="Arial" w:cs="Arial"/>
          <w:sz w:val="21"/>
          <w:szCs w:val="21"/>
        </w:rPr>
        <w:t>Classification report</w:t>
      </w:r>
      <w:bookmarkEnd w:id="87"/>
    </w:p>
    <w:p w:rsidR="00552F89" w:rsidRPr="00552F89" w:rsidRDefault="00552F89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0E5B7952" wp14:editId="501AA743">
            <wp:extent cx="4221480" cy="1386504"/>
            <wp:effectExtent l="0" t="0" r="7620" b="4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5848" cy="140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9" w:rsidRDefault="00552F89" w:rsidP="00552F89">
      <w:pPr>
        <w:pStyle w:val="ListParagraph"/>
        <w:ind w:left="108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552F89" w:rsidRPr="00404E37" w:rsidRDefault="000E581E" w:rsidP="00A633D8">
      <w:pPr>
        <w:pStyle w:val="ListParagraph"/>
        <w:numPr>
          <w:ilvl w:val="0"/>
          <w:numId w:val="8"/>
        </w:num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88" w:name="_Toc101013530"/>
      <w:r>
        <w:rPr>
          <w:rStyle w:val="Heading2Char"/>
          <w:rFonts w:ascii="Arial" w:hAnsi="Arial" w:cs="Arial"/>
          <w:color w:val="00B0F0"/>
          <w:sz w:val="21"/>
          <w:szCs w:val="21"/>
        </w:rPr>
        <w:t>Random Forest</w:t>
      </w:r>
      <w:r w:rsidR="00552F89" w:rsidRPr="00404E37">
        <w:rPr>
          <w:rStyle w:val="Heading2Char"/>
          <w:rFonts w:ascii="Arial" w:hAnsi="Arial" w:cs="Arial"/>
          <w:color w:val="00B0F0"/>
          <w:sz w:val="21"/>
          <w:szCs w:val="21"/>
        </w:rPr>
        <w:t>:</w:t>
      </w:r>
      <w:bookmarkEnd w:id="88"/>
    </w:p>
    <w:p w:rsidR="00552F89" w:rsidRDefault="00552F89" w:rsidP="00A633D8">
      <w:pPr>
        <w:pStyle w:val="ListParagraph"/>
        <w:numPr>
          <w:ilvl w:val="0"/>
          <w:numId w:val="9"/>
        </w:numPr>
        <w:ind w:left="1080"/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89" w:name="_Toc101013531"/>
      <w:r>
        <w:rPr>
          <w:rStyle w:val="Heading2Char"/>
          <w:rFonts w:ascii="Arial" w:hAnsi="Arial" w:cs="Arial"/>
          <w:color w:val="00B0F0"/>
          <w:sz w:val="21"/>
          <w:szCs w:val="21"/>
        </w:rPr>
        <w:t>Train:</w:t>
      </w:r>
      <w:bookmarkEnd w:id="89"/>
    </w:p>
    <w:p w:rsidR="000E581E" w:rsidRDefault="00552F89" w:rsidP="00A633D8">
      <w:pPr>
        <w:pStyle w:val="ListParagraph"/>
        <w:numPr>
          <w:ilvl w:val="0"/>
          <w:numId w:val="12"/>
        </w:numPr>
        <w:rPr>
          <w:rStyle w:val="Heading2Char"/>
          <w:rFonts w:ascii="Arial" w:hAnsi="Arial" w:cs="Arial"/>
          <w:sz w:val="21"/>
          <w:szCs w:val="21"/>
        </w:rPr>
      </w:pPr>
      <w:bookmarkStart w:id="90" w:name="_Toc101013532"/>
      <w:r>
        <w:rPr>
          <w:rStyle w:val="Heading2Char"/>
          <w:rFonts w:ascii="Arial" w:hAnsi="Arial" w:cs="Arial"/>
          <w:sz w:val="21"/>
          <w:szCs w:val="21"/>
        </w:rPr>
        <w:t xml:space="preserve">Accuracy : </w:t>
      </w:r>
      <w:r w:rsidR="000E581E" w:rsidRPr="000E581E">
        <w:rPr>
          <w:rStyle w:val="Heading2Char"/>
          <w:rFonts w:ascii="Arial" w:hAnsi="Arial" w:cs="Arial"/>
          <w:sz w:val="21"/>
          <w:szCs w:val="21"/>
        </w:rPr>
        <w:t>0.797</w:t>
      </w:r>
      <w:bookmarkEnd w:id="90"/>
    </w:p>
    <w:p w:rsidR="00552F89" w:rsidRPr="000E581E" w:rsidRDefault="00552F89" w:rsidP="00A633D8">
      <w:pPr>
        <w:pStyle w:val="ListParagraph"/>
        <w:numPr>
          <w:ilvl w:val="0"/>
          <w:numId w:val="12"/>
        </w:numPr>
        <w:rPr>
          <w:rStyle w:val="Heading2Char"/>
          <w:rFonts w:ascii="Arial" w:hAnsi="Arial" w:cs="Arial"/>
          <w:sz w:val="21"/>
          <w:szCs w:val="21"/>
        </w:rPr>
      </w:pPr>
      <w:bookmarkStart w:id="91" w:name="_Toc101013533"/>
      <w:r w:rsidRPr="000E581E">
        <w:rPr>
          <w:rStyle w:val="Heading2Char"/>
          <w:rFonts w:ascii="Arial" w:hAnsi="Arial" w:cs="Arial"/>
          <w:sz w:val="21"/>
          <w:szCs w:val="21"/>
        </w:rPr>
        <w:t xml:space="preserve">AUC Train dataset: </w:t>
      </w:r>
      <w:r w:rsidR="000E581E" w:rsidRPr="000E581E">
        <w:rPr>
          <w:rStyle w:val="Heading2Char"/>
          <w:rFonts w:ascii="Arial" w:hAnsi="Arial" w:cs="Arial"/>
          <w:sz w:val="21"/>
          <w:szCs w:val="21"/>
        </w:rPr>
        <w:t>0.839</w:t>
      </w:r>
      <w:bookmarkEnd w:id="91"/>
    </w:p>
    <w:p w:rsidR="00552F89" w:rsidRDefault="000E581E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92" w:name="_Toc101013534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3253250" cy="2293620"/>
            <wp:effectExtent l="0" t="0" r="4445" b="0"/>
            <wp:docPr id="148" name="Picture 148" descr="C:\Users\admin\AppData\Local\Microsoft\Windows\INetCache\Content.MSO\F7CF51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AppData\Local\Microsoft\Windows\INetCache\Content.MSO\F7CF518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62" cy="231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2"/>
    </w:p>
    <w:p w:rsidR="00552F89" w:rsidRPr="005B223E" w:rsidRDefault="00552F89" w:rsidP="00A633D8">
      <w:pPr>
        <w:pStyle w:val="ListParagraph"/>
        <w:numPr>
          <w:ilvl w:val="0"/>
          <w:numId w:val="12"/>
        </w:numPr>
        <w:rPr>
          <w:rStyle w:val="Heading2Char"/>
          <w:rFonts w:ascii="Arial" w:hAnsi="Arial" w:cs="Arial"/>
          <w:sz w:val="21"/>
          <w:szCs w:val="21"/>
        </w:rPr>
      </w:pPr>
      <w:bookmarkStart w:id="93" w:name="_Toc101013535"/>
      <w:r w:rsidRPr="005B223E">
        <w:rPr>
          <w:rStyle w:val="Heading2Char"/>
          <w:rFonts w:ascii="Arial" w:hAnsi="Arial" w:cs="Arial"/>
          <w:sz w:val="21"/>
          <w:szCs w:val="21"/>
        </w:rPr>
        <w:t>Confusion matrix</w:t>
      </w:r>
      <w:bookmarkEnd w:id="93"/>
    </w:p>
    <w:p w:rsidR="00552F89" w:rsidRDefault="000E581E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94" w:name="_Toc101013536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3295687" cy="2293620"/>
            <wp:effectExtent l="0" t="0" r="0" b="0"/>
            <wp:docPr id="147" name="Picture 147" descr="C:\Users\admin\AppData\Local\Microsoft\Windows\INetCache\Content.MSO\E8720A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\AppData\Local\Microsoft\Windows\INetCache\Content.MSO\E8720A5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837" cy="229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:rsidR="00552F89" w:rsidRDefault="00552F89" w:rsidP="00A633D8">
      <w:pPr>
        <w:pStyle w:val="ListParagraph"/>
        <w:numPr>
          <w:ilvl w:val="0"/>
          <w:numId w:val="12"/>
        </w:numPr>
        <w:rPr>
          <w:rStyle w:val="Heading2Char"/>
          <w:rFonts w:ascii="Arial" w:hAnsi="Arial" w:cs="Arial"/>
          <w:sz w:val="21"/>
          <w:szCs w:val="21"/>
        </w:rPr>
      </w:pPr>
      <w:bookmarkStart w:id="95" w:name="_Toc101013537"/>
      <w:r w:rsidRPr="00552F89">
        <w:rPr>
          <w:rStyle w:val="Heading2Char"/>
          <w:rFonts w:ascii="Arial" w:hAnsi="Arial" w:cs="Arial"/>
          <w:sz w:val="21"/>
          <w:szCs w:val="21"/>
        </w:rPr>
        <w:t>Classification report</w:t>
      </w:r>
      <w:bookmarkEnd w:id="95"/>
    </w:p>
    <w:p w:rsidR="00552F89" w:rsidRPr="00404E37" w:rsidRDefault="000E581E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9E7372F" wp14:editId="4C366CC8">
            <wp:extent cx="4061460" cy="1363867"/>
            <wp:effectExtent l="0" t="0" r="0" b="825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2709" cy="13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9" w:rsidRDefault="00552F89" w:rsidP="00A633D8">
      <w:pPr>
        <w:pStyle w:val="ListParagraph"/>
        <w:numPr>
          <w:ilvl w:val="0"/>
          <w:numId w:val="9"/>
        </w:numPr>
        <w:ind w:left="1080"/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96" w:name="_Toc101013538"/>
      <w:r>
        <w:rPr>
          <w:rStyle w:val="Heading2Char"/>
          <w:rFonts w:ascii="Arial" w:hAnsi="Arial" w:cs="Arial"/>
          <w:color w:val="00B0F0"/>
          <w:sz w:val="21"/>
          <w:szCs w:val="21"/>
        </w:rPr>
        <w:t>Test:</w:t>
      </w:r>
      <w:bookmarkEnd w:id="96"/>
    </w:p>
    <w:p w:rsidR="00552F89" w:rsidRPr="005B223E" w:rsidRDefault="00552F89" w:rsidP="00A633D8">
      <w:pPr>
        <w:pStyle w:val="ListParagraph"/>
        <w:numPr>
          <w:ilvl w:val="0"/>
          <w:numId w:val="13"/>
        </w:numPr>
        <w:rPr>
          <w:rStyle w:val="Heading2Char"/>
          <w:rFonts w:ascii="Arial" w:hAnsi="Arial" w:cs="Arial"/>
          <w:sz w:val="21"/>
          <w:szCs w:val="21"/>
        </w:rPr>
      </w:pPr>
      <w:bookmarkStart w:id="97" w:name="_Toc101013539"/>
      <w:r w:rsidRPr="005B223E">
        <w:rPr>
          <w:rStyle w:val="Heading2Char"/>
          <w:rFonts w:ascii="Arial" w:hAnsi="Arial" w:cs="Arial"/>
          <w:sz w:val="21"/>
          <w:szCs w:val="21"/>
        </w:rPr>
        <w:t xml:space="preserve">Accuracy : </w:t>
      </w:r>
      <w:r w:rsidR="000E581E" w:rsidRPr="005B223E">
        <w:rPr>
          <w:rStyle w:val="Heading2Char"/>
          <w:rFonts w:ascii="Arial" w:hAnsi="Arial" w:cs="Arial"/>
          <w:sz w:val="21"/>
          <w:szCs w:val="21"/>
        </w:rPr>
        <w:t>0.752</w:t>
      </w:r>
      <w:bookmarkEnd w:id="97"/>
    </w:p>
    <w:p w:rsidR="00552F89" w:rsidRDefault="00552F89" w:rsidP="00A633D8">
      <w:pPr>
        <w:pStyle w:val="ListParagraph"/>
        <w:numPr>
          <w:ilvl w:val="0"/>
          <w:numId w:val="13"/>
        </w:numPr>
        <w:rPr>
          <w:rStyle w:val="Heading2Char"/>
          <w:rFonts w:ascii="Arial" w:hAnsi="Arial" w:cs="Arial"/>
          <w:sz w:val="21"/>
          <w:szCs w:val="21"/>
        </w:rPr>
      </w:pPr>
      <w:bookmarkStart w:id="98" w:name="_Toc101013540"/>
      <w:r w:rsidRPr="00552F89">
        <w:rPr>
          <w:rStyle w:val="Heading2Char"/>
          <w:rFonts w:ascii="Arial" w:hAnsi="Arial" w:cs="Arial"/>
          <w:sz w:val="21"/>
          <w:szCs w:val="21"/>
        </w:rPr>
        <w:t xml:space="preserve">AUC Train dataset: </w:t>
      </w:r>
      <w:r w:rsidR="000E581E" w:rsidRPr="000E581E">
        <w:rPr>
          <w:rStyle w:val="Heading2Char"/>
          <w:rFonts w:ascii="Arial" w:hAnsi="Arial" w:cs="Arial"/>
          <w:sz w:val="21"/>
          <w:szCs w:val="21"/>
        </w:rPr>
        <w:t>0.799</w:t>
      </w:r>
      <w:bookmarkEnd w:id="98"/>
    </w:p>
    <w:p w:rsidR="00552F89" w:rsidRPr="00552F89" w:rsidRDefault="000E581E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99" w:name="_Toc101013541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3166784" cy="2232660"/>
            <wp:effectExtent l="0" t="0" r="0" b="0"/>
            <wp:docPr id="151" name="Picture 151" descr="C:\Users\admin\AppData\Local\Microsoft\Windows\INetCache\Content.MSO\7D67CB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\AppData\Local\Microsoft\Windows\INetCache\Content.MSO\7D67CBC3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16" cy="22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"/>
    </w:p>
    <w:p w:rsidR="00552F89" w:rsidRPr="00552F89" w:rsidRDefault="00552F89" w:rsidP="00552F89">
      <w:pPr>
        <w:pStyle w:val="ListParagraph"/>
        <w:ind w:left="1080"/>
        <w:rPr>
          <w:rStyle w:val="Heading2Char"/>
          <w:rFonts w:ascii="Arial" w:hAnsi="Arial" w:cs="Arial"/>
          <w:sz w:val="21"/>
          <w:szCs w:val="21"/>
        </w:rPr>
      </w:pPr>
      <w:r w:rsidRPr="00552F89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552F89" w:rsidRDefault="00552F89" w:rsidP="00A633D8">
      <w:pPr>
        <w:pStyle w:val="ListParagraph"/>
        <w:numPr>
          <w:ilvl w:val="0"/>
          <w:numId w:val="13"/>
        </w:numPr>
        <w:rPr>
          <w:rStyle w:val="Heading2Char"/>
          <w:rFonts w:ascii="Arial" w:hAnsi="Arial" w:cs="Arial"/>
          <w:sz w:val="21"/>
          <w:szCs w:val="21"/>
        </w:rPr>
      </w:pPr>
      <w:bookmarkStart w:id="100" w:name="_Toc101013542"/>
      <w:r w:rsidRPr="00552F89">
        <w:rPr>
          <w:rStyle w:val="Heading2Char"/>
          <w:rFonts w:ascii="Arial" w:hAnsi="Arial" w:cs="Arial"/>
          <w:sz w:val="21"/>
          <w:szCs w:val="21"/>
        </w:rPr>
        <w:t>Confusion matrix</w:t>
      </w:r>
      <w:bookmarkEnd w:id="100"/>
    </w:p>
    <w:p w:rsidR="00552F89" w:rsidRPr="00552F89" w:rsidRDefault="000E581E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bookmarkStart w:id="101" w:name="_Toc101013543"/>
      <w:r>
        <w:rPr>
          <w:rStyle w:val="Heading2Char"/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3429000" cy="2427403"/>
            <wp:effectExtent l="0" t="0" r="0" b="0"/>
            <wp:docPr id="150" name="Picture 150" descr="C:\Users\admin\AppData\Local\Microsoft\Windows\INetCache\Content.MSO\FCABC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Microsoft\Windows\INetCache\Content.MSO\FCABC2D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30" cy="24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1"/>
    </w:p>
    <w:p w:rsidR="00552F89" w:rsidRPr="00552F89" w:rsidRDefault="00552F89" w:rsidP="00552F89">
      <w:pPr>
        <w:pStyle w:val="ListParagraph"/>
        <w:ind w:left="1080"/>
        <w:rPr>
          <w:rStyle w:val="Heading2Char"/>
          <w:rFonts w:ascii="Arial" w:hAnsi="Arial" w:cs="Arial"/>
          <w:sz w:val="21"/>
          <w:szCs w:val="21"/>
        </w:rPr>
      </w:pPr>
      <w:r w:rsidRPr="00552F89">
        <w:rPr>
          <w:rStyle w:val="Heading2Char"/>
          <w:rFonts w:ascii="Arial" w:hAnsi="Arial" w:cs="Arial"/>
          <w:sz w:val="21"/>
          <w:szCs w:val="21"/>
        </w:rPr>
        <w:t xml:space="preserve"> </w:t>
      </w:r>
    </w:p>
    <w:p w:rsidR="00552F89" w:rsidRDefault="00552F89" w:rsidP="00A633D8">
      <w:pPr>
        <w:pStyle w:val="ListParagraph"/>
        <w:numPr>
          <w:ilvl w:val="0"/>
          <w:numId w:val="13"/>
        </w:numPr>
        <w:rPr>
          <w:rStyle w:val="Heading2Char"/>
          <w:rFonts w:ascii="Arial" w:hAnsi="Arial" w:cs="Arial"/>
          <w:sz w:val="21"/>
          <w:szCs w:val="21"/>
        </w:rPr>
      </w:pPr>
      <w:bookmarkStart w:id="102" w:name="_Toc101013544"/>
      <w:r w:rsidRPr="00552F89">
        <w:rPr>
          <w:rStyle w:val="Heading2Char"/>
          <w:rFonts w:ascii="Arial" w:hAnsi="Arial" w:cs="Arial"/>
          <w:sz w:val="21"/>
          <w:szCs w:val="21"/>
        </w:rPr>
        <w:t>Classification report</w:t>
      </w:r>
      <w:bookmarkEnd w:id="102"/>
    </w:p>
    <w:p w:rsidR="00552F89" w:rsidRPr="00552F89" w:rsidRDefault="005B223E" w:rsidP="00552F89">
      <w:pPr>
        <w:pStyle w:val="ListParagraph"/>
        <w:ind w:left="1440"/>
        <w:rPr>
          <w:rStyle w:val="Heading2Char"/>
          <w:rFonts w:ascii="Arial" w:hAnsi="Arial" w:cs="Arial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076E02BC" wp14:editId="6FCE9A4B">
            <wp:extent cx="4152900" cy="1391991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0648" cy="14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9" w:rsidRPr="005613B3" w:rsidRDefault="00552F89" w:rsidP="00552F89">
      <w:pPr>
        <w:pStyle w:val="ListParagraph"/>
        <w:ind w:left="108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552F89" w:rsidRPr="005613B3" w:rsidRDefault="00552F89" w:rsidP="00552F89">
      <w:pPr>
        <w:pStyle w:val="ListParagraph"/>
        <w:ind w:left="1080"/>
        <w:rPr>
          <w:rStyle w:val="Heading2Char"/>
          <w:rFonts w:ascii="Arial" w:hAnsi="Arial" w:cs="Arial"/>
          <w:color w:val="00B0F0"/>
          <w:sz w:val="21"/>
          <w:szCs w:val="21"/>
        </w:rPr>
      </w:pPr>
    </w:p>
    <w:p w:rsidR="005B223E" w:rsidRDefault="005B223E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r>
        <w:rPr>
          <w:rStyle w:val="Heading2Char"/>
          <w:rFonts w:ascii="Arial" w:hAnsi="Arial" w:cs="Arial"/>
          <w:color w:val="00B0F0"/>
          <w:sz w:val="21"/>
          <w:szCs w:val="21"/>
        </w:rPr>
        <w:br w:type="page"/>
      </w:r>
    </w:p>
    <w:p w:rsidR="005613B3" w:rsidRDefault="007738BA" w:rsidP="005613B3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103" w:name="_Toc101013545"/>
      <w:r w:rsidRPr="007738BA">
        <w:rPr>
          <w:rStyle w:val="Heading2Char"/>
          <w:rFonts w:ascii="Arial" w:hAnsi="Arial" w:cs="Arial"/>
          <w:color w:val="00B0F0"/>
          <w:sz w:val="21"/>
          <w:szCs w:val="21"/>
        </w:rPr>
        <w:lastRenderedPageBreak/>
        <w:t>2.4 Final Model: Compare all the models and write an inference which model is best/optimized.</w:t>
      </w:r>
      <w:bookmarkEnd w:id="103"/>
    </w:p>
    <w:p w:rsidR="007738BA" w:rsidRDefault="005D2CD3" w:rsidP="007738BA">
      <w:pPr>
        <w:jc w:val="center"/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104" w:name="_Toc101013546"/>
      <w:r w:rsidRPr="005D2CD3">
        <w:rPr>
          <w:rStyle w:val="Heading2Char"/>
          <w:rFonts w:asciiTheme="minorHAnsi" w:eastAsiaTheme="minorEastAsia" w:hAnsiTheme="minorHAnsi" w:cstheme="minorBidi"/>
          <w:noProof/>
          <w:sz w:val="21"/>
          <w:szCs w:val="21"/>
          <w:lang w:eastAsia="en-IN"/>
        </w:rPr>
        <w:drawing>
          <wp:inline distT="0" distB="0" distL="0" distR="0">
            <wp:extent cx="3055620" cy="61722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4"/>
    </w:p>
    <w:p w:rsidR="005D2CD3" w:rsidRDefault="005D2CD3" w:rsidP="005D2CD3">
      <w:pPr>
        <w:rPr>
          <w:rStyle w:val="Heading2Char"/>
          <w:rFonts w:ascii="Arial" w:hAnsi="Arial" w:cs="Arial"/>
          <w:sz w:val="21"/>
          <w:szCs w:val="21"/>
        </w:rPr>
      </w:pPr>
      <w:bookmarkStart w:id="105" w:name="_Toc101013547"/>
      <w:r>
        <w:rPr>
          <w:rStyle w:val="Heading2Char"/>
          <w:rFonts w:ascii="Arial" w:hAnsi="Arial" w:cs="Arial"/>
          <w:sz w:val="21"/>
          <w:szCs w:val="21"/>
        </w:rPr>
        <w:t xml:space="preserve">By comparing Accuracy and AUC of CART and Random forest model for train and test data </w:t>
      </w:r>
      <w:r w:rsidR="003202D5">
        <w:rPr>
          <w:rStyle w:val="Heading2Char"/>
          <w:rFonts w:ascii="Arial" w:hAnsi="Arial" w:cs="Arial"/>
          <w:sz w:val="21"/>
          <w:szCs w:val="21"/>
        </w:rPr>
        <w:t>Random forest is best model as it has better AUC then CART.</w:t>
      </w:r>
      <w:bookmarkEnd w:id="105"/>
    </w:p>
    <w:p w:rsidR="003202D5" w:rsidRDefault="003202D5" w:rsidP="005D2CD3">
      <w:pPr>
        <w:rPr>
          <w:rStyle w:val="Heading2Char"/>
          <w:rFonts w:ascii="Arial" w:hAnsi="Arial" w:cs="Arial"/>
          <w:sz w:val="21"/>
          <w:szCs w:val="21"/>
        </w:rPr>
      </w:pPr>
    </w:p>
    <w:p w:rsidR="003202D5" w:rsidRDefault="003202D5" w:rsidP="005D2CD3">
      <w:pPr>
        <w:rPr>
          <w:rStyle w:val="Heading2Char"/>
          <w:rFonts w:ascii="Arial" w:hAnsi="Arial" w:cs="Arial"/>
          <w:color w:val="00B0F0"/>
          <w:sz w:val="21"/>
          <w:szCs w:val="21"/>
        </w:rPr>
      </w:pPr>
      <w:bookmarkStart w:id="106" w:name="_Toc101013548"/>
      <w:r w:rsidRPr="003202D5">
        <w:rPr>
          <w:rStyle w:val="Heading2Char"/>
          <w:rFonts w:ascii="Arial" w:hAnsi="Arial" w:cs="Arial"/>
          <w:color w:val="00B0F0"/>
          <w:sz w:val="21"/>
          <w:szCs w:val="21"/>
        </w:rPr>
        <w:t>2.5 Inference: Based on the whole Analysis, what are the business insights and recommendations?</w:t>
      </w:r>
      <w:bookmarkEnd w:id="106"/>
    </w:p>
    <w:p w:rsidR="003202D5" w:rsidRPr="003202D5" w:rsidRDefault="003202D5" w:rsidP="00A633D8">
      <w:pPr>
        <w:pStyle w:val="ListParagraph"/>
        <w:numPr>
          <w:ilvl w:val="0"/>
          <w:numId w:val="9"/>
        </w:numPr>
        <w:rPr>
          <w:rStyle w:val="Heading2Char"/>
          <w:rFonts w:ascii="Arial" w:hAnsi="Arial" w:cs="Arial"/>
          <w:sz w:val="21"/>
          <w:szCs w:val="21"/>
        </w:rPr>
      </w:pPr>
      <w:bookmarkStart w:id="107" w:name="_Toc101013550"/>
      <w:r w:rsidRPr="003202D5">
        <w:rPr>
          <w:rStyle w:val="Heading2Char"/>
          <w:rFonts w:ascii="Arial" w:hAnsi="Arial" w:cs="Arial"/>
          <w:sz w:val="21"/>
          <w:szCs w:val="21"/>
        </w:rPr>
        <w:t xml:space="preserve">By looking at the insurance data and when we find correlation of different variables such as day of the incident, time, age group, </w:t>
      </w:r>
      <w:proofErr w:type="spellStart"/>
      <w:r w:rsidRPr="003202D5">
        <w:rPr>
          <w:rStyle w:val="Heading2Char"/>
          <w:rFonts w:ascii="Arial" w:hAnsi="Arial" w:cs="Arial"/>
          <w:sz w:val="21"/>
          <w:szCs w:val="21"/>
        </w:rPr>
        <w:t>etc</w:t>
      </w:r>
      <w:proofErr w:type="spellEnd"/>
      <w:r w:rsidRPr="003202D5">
        <w:rPr>
          <w:rStyle w:val="Heading2Char"/>
          <w:rFonts w:ascii="Arial" w:hAnsi="Arial" w:cs="Arial"/>
          <w:sz w:val="21"/>
          <w:szCs w:val="21"/>
        </w:rPr>
        <w:t>, we can conclude that more data is required</w:t>
      </w:r>
      <w:bookmarkEnd w:id="107"/>
    </w:p>
    <w:p w:rsidR="003202D5" w:rsidRDefault="003202D5" w:rsidP="00A633D8">
      <w:pPr>
        <w:pStyle w:val="ListParagraph"/>
        <w:numPr>
          <w:ilvl w:val="0"/>
          <w:numId w:val="9"/>
        </w:numPr>
        <w:rPr>
          <w:rStyle w:val="Heading2Char"/>
          <w:rFonts w:ascii="Arial" w:hAnsi="Arial" w:cs="Arial"/>
          <w:sz w:val="21"/>
          <w:szCs w:val="21"/>
        </w:rPr>
      </w:pPr>
      <w:bookmarkStart w:id="108" w:name="_Toc101013551"/>
      <w:r w:rsidRPr="003202D5">
        <w:rPr>
          <w:rStyle w:val="Heading2Char"/>
          <w:rFonts w:ascii="Arial" w:hAnsi="Arial" w:cs="Arial"/>
          <w:sz w:val="21"/>
          <w:szCs w:val="21"/>
        </w:rPr>
        <w:t>Streamlining online experiences benefitted customers, leading to an increase in conversions, which subsequently raised profits.</w:t>
      </w:r>
      <w:bookmarkEnd w:id="108"/>
    </w:p>
    <w:p w:rsidR="003202D5" w:rsidRPr="003202D5" w:rsidRDefault="003202D5" w:rsidP="00A633D8">
      <w:pPr>
        <w:pStyle w:val="ListParagraph"/>
        <w:numPr>
          <w:ilvl w:val="0"/>
          <w:numId w:val="9"/>
        </w:numPr>
        <w:ind w:rightChars="-347" w:right="-729"/>
        <w:rPr>
          <w:sz w:val="24"/>
          <w:szCs w:val="24"/>
        </w:rPr>
      </w:pPr>
      <w:r w:rsidRPr="003202D5">
        <w:rPr>
          <w:sz w:val="24"/>
          <w:szCs w:val="24"/>
        </w:rPr>
        <w:t>As per the data 90% of insurance is done by online channel and almost all the offline business has a claimed associated</w:t>
      </w:r>
    </w:p>
    <w:p w:rsidR="003202D5" w:rsidRPr="003202D5" w:rsidRDefault="003202D5" w:rsidP="00A633D8">
      <w:pPr>
        <w:pStyle w:val="ListParagraph"/>
        <w:numPr>
          <w:ilvl w:val="0"/>
          <w:numId w:val="9"/>
        </w:numPr>
        <w:ind w:rightChars="-347" w:right="-729"/>
        <w:rPr>
          <w:rStyle w:val="Heading2Char"/>
          <w:rFonts w:ascii="Arial" w:hAnsi="Arial" w:cs="Arial"/>
          <w:sz w:val="21"/>
          <w:szCs w:val="21"/>
        </w:rPr>
      </w:pPr>
      <w:r w:rsidRPr="003202D5">
        <w:rPr>
          <w:sz w:val="24"/>
          <w:szCs w:val="24"/>
        </w:rPr>
        <w:t>Also based on the model we are getting 80% accuracy, so we need customer books airline tickets or plans, cross sell the insurance based on the claim data pattern</w:t>
      </w:r>
    </w:p>
    <w:p w:rsidR="003202D5" w:rsidRPr="005D2CD3" w:rsidRDefault="003202D5" w:rsidP="005D2CD3">
      <w:pPr>
        <w:rPr>
          <w:rStyle w:val="Heading2Char"/>
          <w:rFonts w:ascii="Arial" w:hAnsi="Arial" w:cs="Arial"/>
          <w:sz w:val="21"/>
          <w:szCs w:val="21"/>
        </w:rPr>
      </w:pPr>
    </w:p>
    <w:p w:rsidR="007738BA" w:rsidRPr="000C1E97" w:rsidRDefault="007738BA" w:rsidP="005613B3">
      <w:pPr>
        <w:rPr>
          <w:rStyle w:val="Heading2Char"/>
          <w:rFonts w:ascii="Arial" w:hAnsi="Arial" w:cs="Arial"/>
          <w:color w:val="00B0F0"/>
          <w:sz w:val="21"/>
          <w:szCs w:val="21"/>
        </w:rPr>
      </w:pPr>
    </w:p>
    <w:sectPr w:rsidR="007738BA" w:rsidRPr="000C1E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359" w:rsidRDefault="00683359" w:rsidP="003B6C4C">
      <w:pPr>
        <w:spacing w:after="0" w:line="240" w:lineRule="auto"/>
      </w:pPr>
      <w:r>
        <w:separator/>
      </w:r>
    </w:p>
  </w:endnote>
  <w:endnote w:type="continuationSeparator" w:id="0">
    <w:p w:rsidR="00683359" w:rsidRDefault="00683359" w:rsidP="003B6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01127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F76E7" w:rsidRDefault="006F76E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3F1F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F76E7" w:rsidRDefault="006F7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359" w:rsidRDefault="00683359" w:rsidP="003B6C4C">
      <w:pPr>
        <w:spacing w:after="0" w:line="240" w:lineRule="auto"/>
      </w:pPr>
      <w:r>
        <w:separator/>
      </w:r>
    </w:p>
  </w:footnote>
  <w:footnote w:type="continuationSeparator" w:id="0">
    <w:p w:rsidR="00683359" w:rsidRDefault="00683359" w:rsidP="003B6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7645"/>
    <w:multiLevelType w:val="multilevel"/>
    <w:tmpl w:val="22B495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130222"/>
    <w:multiLevelType w:val="hybridMultilevel"/>
    <w:tmpl w:val="4D00781A"/>
    <w:lvl w:ilvl="0" w:tplc="A342BC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6E33EE"/>
    <w:multiLevelType w:val="hybridMultilevel"/>
    <w:tmpl w:val="79CAB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36827"/>
    <w:multiLevelType w:val="hybridMultilevel"/>
    <w:tmpl w:val="CA664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06E8C"/>
    <w:multiLevelType w:val="hybridMultilevel"/>
    <w:tmpl w:val="7C962C2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880352"/>
    <w:multiLevelType w:val="hybridMultilevel"/>
    <w:tmpl w:val="23967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818E4"/>
    <w:multiLevelType w:val="hybridMultilevel"/>
    <w:tmpl w:val="703C3B9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884CE2"/>
    <w:multiLevelType w:val="hybridMultilevel"/>
    <w:tmpl w:val="74C65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50761"/>
    <w:multiLevelType w:val="hybridMultilevel"/>
    <w:tmpl w:val="C6AEB2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CFA231A"/>
    <w:multiLevelType w:val="hybridMultilevel"/>
    <w:tmpl w:val="B6485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EE60F0"/>
    <w:multiLevelType w:val="hybridMultilevel"/>
    <w:tmpl w:val="32569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75DF8"/>
    <w:multiLevelType w:val="hybridMultilevel"/>
    <w:tmpl w:val="F0940B30"/>
    <w:lvl w:ilvl="0" w:tplc="CAA6C8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BB36358"/>
    <w:multiLevelType w:val="hybridMultilevel"/>
    <w:tmpl w:val="73C24F1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36A014">
      <w:numFmt w:val="bullet"/>
      <w:lvlText w:val="•"/>
      <w:lvlJc w:val="left"/>
      <w:pPr>
        <w:ind w:left="2160" w:hanging="360"/>
      </w:pPr>
      <w:rPr>
        <w:rFonts w:ascii="Arial" w:eastAsiaTheme="majorEastAsia" w:hAnsi="Arial" w:cs="Aria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8"/>
  </w:num>
  <w:num w:numId="5">
    <w:abstractNumId w:val="10"/>
  </w:num>
  <w:num w:numId="6">
    <w:abstractNumId w:val="7"/>
  </w:num>
  <w:num w:numId="7">
    <w:abstractNumId w:val="2"/>
  </w:num>
  <w:num w:numId="8">
    <w:abstractNumId w:val="5"/>
  </w:num>
  <w:num w:numId="9">
    <w:abstractNumId w:val="12"/>
  </w:num>
  <w:num w:numId="10">
    <w:abstractNumId w:val="4"/>
  </w:num>
  <w:num w:numId="11">
    <w:abstractNumId w:val="1"/>
  </w:num>
  <w:num w:numId="12">
    <w:abstractNumId w:val="11"/>
  </w:num>
  <w:num w:numId="1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9A"/>
    <w:rsid w:val="000016A9"/>
    <w:rsid w:val="00003BA0"/>
    <w:rsid w:val="00010CFB"/>
    <w:rsid w:val="00020702"/>
    <w:rsid w:val="00026272"/>
    <w:rsid w:val="00056343"/>
    <w:rsid w:val="00085E02"/>
    <w:rsid w:val="00090AC1"/>
    <w:rsid w:val="000A4D10"/>
    <w:rsid w:val="000B4CA5"/>
    <w:rsid w:val="000C1E97"/>
    <w:rsid w:val="000C3DD2"/>
    <w:rsid w:val="000E581E"/>
    <w:rsid w:val="000F02D2"/>
    <w:rsid w:val="00110735"/>
    <w:rsid w:val="00121D66"/>
    <w:rsid w:val="00125E3F"/>
    <w:rsid w:val="00126DA1"/>
    <w:rsid w:val="00137CC4"/>
    <w:rsid w:val="00145AB4"/>
    <w:rsid w:val="00146399"/>
    <w:rsid w:val="0017211D"/>
    <w:rsid w:val="001B665D"/>
    <w:rsid w:val="001F5385"/>
    <w:rsid w:val="0020074C"/>
    <w:rsid w:val="00207CEE"/>
    <w:rsid w:val="00236A3B"/>
    <w:rsid w:val="00241582"/>
    <w:rsid w:val="0025488B"/>
    <w:rsid w:val="0027241B"/>
    <w:rsid w:val="00285464"/>
    <w:rsid w:val="00287FF7"/>
    <w:rsid w:val="002913A0"/>
    <w:rsid w:val="002A7938"/>
    <w:rsid w:val="002B26DF"/>
    <w:rsid w:val="002C6497"/>
    <w:rsid w:val="002D77F4"/>
    <w:rsid w:val="002F3247"/>
    <w:rsid w:val="0030310D"/>
    <w:rsid w:val="003202D5"/>
    <w:rsid w:val="00337481"/>
    <w:rsid w:val="003517F0"/>
    <w:rsid w:val="00353FA6"/>
    <w:rsid w:val="003562D0"/>
    <w:rsid w:val="00363258"/>
    <w:rsid w:val="0039119E"/>
    <w:rsid w:val="00395CD8"/>
    <w:rsid w:val="003B0F84"/>
    <w:rsid w:val="003B5247"/>
    <w:rsid w:val="003B6C4C"/>
    <w:rsid w:val="00404E37"/>
    <w:rsid w:val="0041420D"/>
    <w:rsid w:val="00433458"/>
    <w:rsid w:val="00453665"/>
    <w:rsid w:val="00463135"/>
    <w:rsid w:val="00475A7A"/>
    <w:rsid w:val="00480209"/>
    <w:rsid w:val="00493AE6"/>
    <w:rsid w:val="004A5632"/>
    <w:rsid w:val="004B0317"/>
    <w:rsid w:val="005417DB"/>
    <w:rsid w:val="00552F89"/>
    <w:rsid w:val="00555F35"/>
    <w:rsid w:val="005613B3"/>
    <w:rsid w:val="00562A03"/>
    <w:rsid w:val="00562FB2"/>
    <w:rsid w:val="005A2220"/>
    <w:rsid w:val="005A617E"/>
    <w:rsid w:val="005B223E"/>
    <w:rsid w:val="005B60B2"/>
    <w:rsid w:val="005D2CD3"/>
    <w:rsid w:val="005E0859"/>
    <w:rsid w:val="00604EF6"/>
    <w:rsid w:val="00625814"/>
    <w:rsid w:val="006308DB"/>
    <w:rsid w:val="00640BC2"/>
    <w:rsid w:val="006503F6"/>
    <w:rsid w:val="00652A41"/>
    <w:rsid w:val="006608FF"/>
    <w:rsid w:val="00674CCF"/>
    <w:rsid w:val="00683359"/>
    <w:rsid w:val="006947A2"/>
    <w:rsid w:val="006B6B91"/>
    <w:rsid w:val="006D2656"/>
    <w:rsid w:val="006F76E7"/>
    <w:rsid w:val="00700B80"/>
    <w:rsid w:val="00755A2C"/>
    <w:rsid w:val="007738BA"/>
    <w:rsid w:val="00780861"/>
    <w:rsid w:val="00784D5A"/>
    <w:rsid w:val="007A2664"/>
    <w:rsid w:val="007C5700"/>
    <w:rsid w:val="007D4DA5"/>
    <w:rsid w:val="0081315E"/>
    <w:rsid w:val="00846EF2"/>
    <w:rsid w:val="008817A5"/>
    <w:rsid w:val="00897640"/>
    <w:rsid w:val="00904343"/>
    <w:rsid w:val="00905EB9"/>
    <w:rsid w:val="009170C3"/>
    <w:rsid w:val="00921675"/>
    <w:rsid w:val="00921F9F"/>
    <w:rsid w:val="00934CF7"/>
    <w:rsid w:val="00943A59"/>
    <w:rsid w:val="00943D3D"/>
    <w:rsid w:val="009536AE"/>
    <w:rsid w:val="009565E8"/>
    <w:rsid w:val="009832C8"/>
    <w:rsid w:val="00983989"/>
    <w:rsid w:val="009B2799"/>
    <w:rsid w:val="009C292B"/>
    <w:rsid w:val="009C7B41"/>
    <w:rsid w:val="009E0AC9"/>
    <w:rsid w:val="009E1591"/>
    <w:rsid w:val="009E28A1"/>
    <w:rsid w:val="00A42EA7"/>
    <w:rsid w:val="00A633D8"/>
    <w:rsid w:val="00A64D5A"/>
    <w:rsid w:val="00AC6A3D"/>
    <w:rsid w:val="00AE3F7D"/>
    <w:rsid w:val="00AF052E"/>
    <w:rsid w:val="00AF21EA"/>
    <w:rsid w:val="00B2703C"/>
    <w:rsid w:val="00B72862"/>
    <w:rsid w:val="00B7518D"/>
    <w:rsid w:val="00B85886"/>
    <w:rsid w:val="00BA2B25"/>
    <w:rsid w:val="00BD3FF8"/>
    <w:rsid w:val="00BE2241"/>
    <w:rsid w:val="00C105C7"/>
    <w:rsid w:val="00C17BAA"/>
    <w:rsid w:val="00C17CAD"/>
    <w:rsid w:val="00C26FFA"/>
    <w:rsid w:val="00C31FA5"/>
    <w:rsid w:val="00C40035"/>
    <w:rsid w:val="00C56DD1"/>
    <w:rsid w:val="00C60052"/>
    <w:rsid w:val="00C60A17"/>
    <w:rsid w:val="00C825CE"/>
    <w:rsid w:val="00C84EC8"/>
    <w:rsid w:val="00CB0333"/>
    <w:rsid w:val="00CB5128"/>
    <w:rsid w:val="00CD7B2F"/>
    <w:rsid w:val="00CE299A"/>
    <w:rsid w:val="00CE693E"/>
    <w:rsid w:val="00CF32C4"/>
    <w:rsid w:val="00D0797C"/>
    <w:rsid w:val="00D13806"/>
    <w:rsid w:val="00D25F57"/>
    <w:rsid w:val="00D302B8"/>
    <w:rsid w:val="00D33F1F"/>
    <w:rsid w:val="00D455C3"/>
    <w:rsid w:val="00D54D17"/>
    <w:rsid w:val="00D71B66"/>
    <w:rsid w:val="00D929FD"/>
    <w:rsid w:val="00DD5153"/>
    <w:rsid w:val="00DF7DDC"/>
    <w:rsid w:val="00E1450B"/>
    <w:rsid w:val="00E202F5"/>
    <w:rsid w:val="00E25B1B"/>
    <w:rsid w:val="00E548AE"/>
    <w:rsid w:val="00E65739"/>
    <w:rsid w:val="00E665E9"/>
    <w:rsid w:val="00E761C2"/>
    <w:rsid w:val="00E8044B"/>
    <w:rsid w:val="00EA5628"/>
    <w:rsid w:val="00EA608A"/>
    <w:rsid w:val="00EB079B"/>
    <w:rsid w:val="00EB0EBA"/>
    <w:rsid w:val="00EB4139"/>
    <w:rsid w:val="00EB568A"/>
    <w:rsid w:val="00EC2F99"/>
    <w:rsid w:val="00ED717B"/>
    <w:rsid w:val="00EE1F04"/>
    <w:rsid w:val="00EE50CF"/>
    <w:rsid w:val="00EE6660"/>
    <w:rsid w:val="00EF7844"/>
    <w:rsid w:val="00F03A8B"/>
    <w:rsid w:val="00F27C3C"/>
    <w:rsid w:val="00F33FDF"/>
    <w:rsid w:val="00F35EEA"/>
    <w:rsid w:val="00F3762B"/>
    <w:rsid w:val="00F44750"/>
    <w:rsid w:val="00F76538"/>
    <w:rsid w:val="00F87CD2"/>
    <w:rsid w:val="00F925A9"/>
    <w:rsid w:val="00FB2B8A"/>
    <w:rsid w:val="00FE263A"/>
    <w:rsid w:val="00FE3CF6"/>
    <w:rsid w:val="00FE6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6CAD38"/>
  <w15:chartTrackingRefBased/>
  <w15:docId w15:val="{2BBA21D6-808F-4FB4-A74F-F1CBE0CAA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7481"/>
  </w:style>
  <w:style w:type="paragraph" w:styleId="Heading1">
    <w:name w:val="heading 1"/>
    <w:basedOn w:val="Normal"/>
    <w:next w:val="Normal"/>
    <w:link w:val="Heading1Char"/>
    <w:uiPriority w:val="9"/>
    <w:qFormat/>
    <w:rsid w:val="00EF784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84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84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84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8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8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8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8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84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7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F7844"/>
    <w:pPr>
      <w:pBdr>
        <w:top w:val="single" w:sz="6" w:space="8" w:color="27CED7" w:themeColor="accent3"/>
        <w:bottom w:val="single" w:sz="6" w:space="8" w:color="27CED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F7844"/>
    <w:rPr>
      <w:rFonts w:asciiTheme="majorHAnsi" w:eastAsiaTheme="majorEastAsia" w:hAnsiTheme="majorHAnsi" w:cstheme="majorBidi"/>
      <w:caps/>
      <w:color w:val="335B74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EF7844"/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784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784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84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84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84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84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84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844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784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844"/>
    <w:pPr>
      <w:numPr>
        <w:ilvl w:val="1"/>
      </w:numPr>
      <w:jc w:val="center"/>
    </w:pPr>
    <w:rPr>
      <w:color w:val="335B7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844"/>
    <w:rPr>
      <w:color w:val="335B7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F7844"/>
    <w:rPr>
      <w:b/>
      <w:bCs/>
    </w:rPr>
  </w:style>
  <w:style w:type="character" w:styleId="Emphasis">
    <w:name w:val="Emphasis"/>
    <w:basedOn w:val="DefaultParagraphFont"/>
    <w:uiPriority w:val="20"/>
    <w:qFormat/>
    <w:rsid w:val="00EF7844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EF7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7844"/>
    <w:pPr>
      <w:spacing w:before="160"/>
      <w:ind w:left="720" w:right="720"/>
      <w:jc w:val="center"/>
    </w:pPr>
    <w:rPr>
      <w:i/>
      <w:iCs/>
      <w:color w:val="1D99A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F7844"/>
    <w:rPr>
      <w:i/>
      <w:iCs/>
      <w:color w:val="1D99A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84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844"/>
    <w:rPr>
      <w:rFonts w:asciiTheme="majorHAnsi" w:eastAsiaTheme="majorEastAsia" w:hAnsiTheme="majorHAnsi" w:cstheme="majorBidi"/>
      <w:caps/>
      <w:color w:val="1481A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7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784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F784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784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F784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F7844"/>
    <w:pPr>
      <w:outlineLvl w:val="9"/>
    </w:pPr>
  </w:style>
  <w:style w:type="paragraph" w:styleId="ListParagraph">
    <w:name w:val="List Paragraph"/>
    <w:basedOn w:val="Normal"/>
    <w:uiPriority w:val="34"/>
    <w:qFormat/>
    <w:rsid w:val="003B6C4C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3B6C4C"/>
  </w:style>
  <w:style w:type="paragraph" w:styleId="Header">
    <w:name w:val="header"/>
    <w:basedOn w:val="Normal"/>
    <w:link w:val="HeaderChar"/>
    <w:uiPriority w:val="99"/>
    <w:unhideWhenUsed/>
    <w:rsid w:val="003B6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C4C"/>
  </w:style>
  <w:style w:type="paragraph" w:styleId="Footer">
    <w:name w:val="footer"/>
    <w:basedOn w:val="Normal"/>
    <w:link w:val="FooterChar"/>
    <w:uiPriority w:val="99"/>
    <w:unhideWhenUsed/>
    <w:rsid w:val="003B6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C4C"/>
  </w:style>
  <w:style w:type="paragraph" w:styleId="TOC1">
    <w:name w:val="toc 1"/>
    <w:basedOn w:val="Normal"/>
    <w:next w:val="Normal"/>
    <w:autoRedefine/>
    <w:uiPriority w:val="39"/>
    <w:unhideWhenUsed/>
    <w:rsid w:val="00C17CA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17CAD"/>
    <w:rPr>
      <w:color w:val="6B9F25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17CAD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D302B8"/>
    <w:pPr>
      <w:spacing w:after="100"/>
      <w:ind w:left="420"/>
    </w:pPr>
  </w:style>
  <w:style w:type="table" w:styleId="TableGrid">
    <w:name w:val="Table Grid"/>
    <w:basedOn w:val="TableNormal"/>
    <w:uiPriority w:val="39"/>
    <w:rsid w:val="00145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DefaultParagraphFont"/>
    <w:rsid w:val="00FE68C3"/>
  </w:style>
  <w:style w:type="character" w:customStyle="1" w:styleId="mn">
    <w:name w:val="mn"/>
    <w:basedOn w:val="DefaultParagraphFont"/>
    <w:rsid w:val="00FE68C3"/>
  </w:style>
  <w:style w:type="character" w:customStyle="1" w:styleId="mjxassistivemathml">
    <w:name w:val="mjx_assistive_mathml"/>
    <w:basedOn w:val="DefaultParagraphFont"/>
    <w:rsid w:val="00FE68C3"/>
  </w:style>
  <w:style w:type="character" w:customStyle="1" w:styleId="mo">
    <w:name w:val="mo"/>
    <w:basedOn w:val="DefaultParagraphFont"/>
    <w:rsid w:val="00FE68C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3B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3BA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AC6A3D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0016A9"/>
    <w:pPr>
      <w:spacing w:after="100" w:line="259" w:lineRule="auto"/>
      <w:ind w:left="660"/>
    </w:pPr>
    <w:rPr>
      <w:sz w:val="22"/>
      <w:szCs w:val="22"/>
      <w:lang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0016A9"/>
    <w:pPr>
      <w:spacing w:after="100" w:line="259" w:lineRule="auto"/>
      <w:ind w:left="880"/>
    </w:pPr>
    <w:rPr>
      <w:sz w:val="22"/>
      <w:szCs w:val="22"/>
      <w:lang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0016A9"/>
    <w:pPr>
      <w:spacing w:after="100" w:line="259" w:lineRule="auto"/>
      <w:ind w:left="1100"/>
    </w:pPr>
    <w:rPr>
      <w:sz w:val="22"/>
      <w:szCs w:val="22"/>
      <w:lang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0016A9"/>
    <w:pPr>
      <w:spacing w:after="100" w:line="259" w:lineRule="auto"/>
      <w:ind w:left="1320"/>
    </w:pPr>
    <w:rPr>
      <w:sz w:val="22"/>
      <w:szCs w:val="22"/>
      <w:lang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0016A9"/>
    <w:pPr>
      <w:spacing w:after="100" w:line="259" w:lineRule="auto"/>
      <w:ind w:left="1540"/>
    </w:pPr>
    <w:rPr>
      <w:sz w:val="22"/>
      <w:szCs w:val="22"/>
      <w:lang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0016A9"/>
    <w:pPr>
      <w:spacing w:after="100" w:line="259" w:lineRule="auto"/>
      <w:ind w:left="1760"/>
    </w:pPr>
    <w:rPr>
      <w:sz w:val="22"/>
      <w:szCs w:val="2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48847E7AF844F88514F14B6C725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4A0650-5250-408B-987F-0F397C264DD5}"/>
      </w:docPartPr>
      <w:docPartBody>
        <w:p w:rsidR="004D63BF" w:rsidRDefault="005C4C22" w:rsidP="005C4C22">
          <w:pPr>
            <w:pStyle w:val="9948847E7AF844F88514F14B6C72507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5979D4DEA6E469DB845ECBB48115F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3A680F-1AAB-4A6E-8406-4C92BBF09007}"/>
      </w:docPartPr>
      <w:docPartBody>
        <w:p w:rsidR="004D63BF" w:rsidRDefault="005C4C22" w:rsidP="005C4C22">
          <w:pPr>
            <w:pStyle w:val="85979D4DEA6E469DB845ECBB48115FE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C22"/>
    <w:rsid w:val="002627C3"/>
    <w:rsid w:val="00432614"/>
    <w:rsid w:val="00445836"/>
    <w:rsid w:val="004D63BF"/>
    <w:rsid w:val="004E7E48"/>
    <w:rsid w:val="004F7C16"/>
    <w:rsid w:val="005C4C22"/>
    <w:rsid w:val="007E1D33"/>
    <w:rsid w:val="009E094D"/>
    <w:rsid w:val="00C50C79"/>
    <w:rsid w:val="00E7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48847E7AF844F88514F14B6C72507D">
    <w:name w:val="9948847E7AF844F88514F14B6C72507D"/>
    <w:rsid w:val="005C4C22"/>
  </w:style>
  <w:style w:type="paragraph" w:customStyle="1" w:styleId="85979D4DEA6E469DB845ECBB48115FE3">
    <w:name w:val="85979D4DEA6E469DB845ECBB48115FE3"/>
    <w:rsid w:val="005C4C22"/>
  </w:style>
  <w:style w:type="character" w:styleId="PlaceholderText">
    <w:name w:val="Placeholder Text"/>
    <w:basedOn w:val="DefaultParagraphFont"/>
    <w:uiPriority w:val="99"/>
    <w:semiHidden/>
    <w:rsid w:val="009E094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4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2022-04-16T00:00:00</PublishDate>
  <Abstract/>
  <CompanyAddress>NeST Digital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304E4E-569D-4077-91E6-C114525E5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4058</TotalTime>
  <Pages>23</Pages>
  <Words>2393</Words>
  <Characters>13646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Datamining PROJECT REPORT</vt:lpstr>
    </vt:vector>
  </TitlesOfParts>
  <Company>Brijal Panchal</Company>
  <LinksUpToDate>false</LinksUpToDate>
  <CharactersWithSpaces>16007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Datamining PROJECT REPORT</dc:title>
  <dc:subject>DM</dc:subject>
  <dc:creator>brijal</dc:creator>
  <cp:keywords/>
  <dc:description/>
  <cp:lastModifiedBy>brijal</cp:lastModifiedBy>
  <cp:revision>25</cp:revision>
  <dcterms:created xsi:type="dcterms:W3CDTF">2022-02-03T13:53:00Z</dcterms:created>
  <dcterms:modified xsi:type="dcterms:W3CDTF">2022-04-16T09:34:00Z</dcterms:modified>
</cp:coreProperties>
</file>