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2245"/>
        <w:gridCol w:w="1886"/>
        <w:gridCol w:w="1028"/>
        <w:gridCol w:w="4417"/>
      </w:tblGrid>
      <w:tr w:rsidR="00BB2E47" w:rsidTr="008244BD">
        <w:tc>
          <w:tcPr>
            <w:tcW w:w="2245" w:type="dxa"/>
          </w:tcPr>
          <w:p w:rsidR="00BB2E47" w:rsidRDefault="00BB2E47">
            <w:r>
              <w:t xml:space="preserve">Callback function </w:t>
            </w:r>
          </w:p>
        </w:tc>
        <w:tc>
          <w:tcPr>
            <w:tcW w:w="7331" w:type="dxa"/>
            <w:gridSpan w:val="3"/>
          </w:tcPr>
          <w:p w:rsidR="00BB2E47" w:rsidRDefault="00BB2E47">
            <w:r>
              <w:rPr>
                <w:rFonts w:ascii="Arial" w:hAnsi="Arial" w:cs="Arial"/>
                <w:color w:val="57676E"/>
              </w:rPr>
              <w:t>Callbacks are just the name of a convention for using JavaScript functions. There isn't a special thing called a 'callback' in the JavaScript language, it's just a convention. Instead of immediately returning some result like most functions, functions that use callbacks take some time to produce a result. The word 'asynchronous', aka '</w:t>
            </w:r>
            <w:proofErr w:type="spellStart"/>
            <w:r>
              <w:rPr>
                <w:rFonts w:ascii="Arial" w:hAnsi="Arial" w:cs="Arial"/>
                <w:color w:val="57676E"/>
              </w:rPr>
              <w:t>async</w:t>
            </w:r>
            <w:proofErr w:type="spellEnd"/>
            <w:r>
              <w:rPr>
                <w:rFonts w:ascii="Arial" w:hAnsi="Arial" w:cs="Arial"/>
                <w:color w:val="57676E"/>
              </w:rPr>
              <w:t>' just means 'takes some time' or 'happens in the future, not right now'. Usually callbacks are only used when doing I/O</w:t>
            </w:r>
          </w:p>
        </w:tc>
      </w:tr>
      <w:tr w:rsidR="00BB2E47" w:rsidTr="008244BD">
        <w:tc>
          <w:tcPr>
            <w:tcW w:w="2245" w:type="dxa"/>
          </w:tcPr>
          <w:p w:rsidR="00BB2E47" w:rsidRDefault="00BB2E47">
            <w:r>
              <w:t xml:space="preserve">Call  </w:t>
            </w:r>
          </w:p>
        </w:tc>
        <w:tc>
          <w:tcPr>
            <w:tcW w:w="7331" w:type="dxa"/>
            <w:gridSpan w:val="3"/>
          </w:tcPr>
          <w:p w:rsidR="00BB2E47" w:rsidRPr="00663268" w:rsidRDefault="00BB2E47" w:rsidP="00BB2E47">
            <w:pPr>
              <w:shd w:val="clear" w:color="auto" w:fill="FFFFFF"/>
              <w:spacing w:line="315" w:lineRule="atLeast"/>
              <w:rPr>
                <w:rFonts w:ascii="Arial" w:eastAsia="Times New Roman" w:hAnsi="Arial" w:cs="Times New Roman"/>
                <w:color w:val="4D4E53"/>
                <w:sz w:val="21"/>
                <w:szCs w:val="21"/>
              </w:rPr>
            </w:pPr>
            <w:r w:rsidRPr="00663268">
              <w:rPr>
                <w:rFonts w:ascii="Arial" w:eastAsia="Times New Roman" w:hAnsi="Arial" w:cs="Times New Roman"/>
                <w:color w:val="4D4E53"/>
                <w:sz w:val="21"/>
                <w:szCs w:val="21"/>
              </w:rPr>
              <w:t>A different </w:t>
            </w:r>
            <w:r w:rsidRPr="00663268">
              <w:rPr>
                <w:rFonts w:ascii="Consolas" w:eastAsia="Times New Roman" w:hAnsi="Consolas" w:cs="Consolas"/>
                <w:color w:val="4D4E53"/>
                <w:sz w:val="20"/>
                <w:szCs w:val="20"/>
                <w:bdr w:val="none" w:sz="0" w:space="0" w:color="auto" w:frame="1"/>
              </w:rPr>
              <w:t>this</w:t>
            </w:r>
            <w:r w:rsidRPr="00663268">
              <w:rPr>
                <w:rFonts w:ascii="Arial" w:eastAsia="Times New Roman" w:hAnsi="Arial" w:cs="Times New Roman"/>
                <w:color w:val="4D4E53"/>
                <w:sz w:val="21"/>
                <w:szCs w:val="21"/>
              </w:rPr>
              <w:t> object can be assigned when calling an existing function. </w:t>
            </w:r>
            <w:proofErr w:type="gramStart"/>
            <w:r w:rsidRPr="00663268">
              <w:rPr>
                <w:rFonts w:ascii="Consolas" w:eastAsia="Times New Roman" w:hAnsi="Consolas" w:cs="Consolas"/>
                <w:color w:val="4D4E53"/>
                <w:sz w:val="20"/>
                <w:szCs w:val="20"/>
                <w:bdr w:val="none" w:sz="0" w:space="0" w:color="auto" w:frame="1"/>
              </w:rPr>
              <w:t>this</w:t>
            </w:r>
            <w:proofErr w:type="gramEnd"/>
            <w:r w:rsidRPr="00663268">
              <w:rPr>
                <w:rFonts w:ascii="Arial" w:eastAsia="Times New Roman" w:hAnsi="Arial" w:cs="Times New Roman"/>
                <w:color w:val="4D4E53"/>
                <w:sz w:val="21"/>
                <w:szCs w:val="21"/>
              </w:rPr>
              <w:t> refers to the current object, the calling object. With </w:t>
            </w:r>
            <w:r w:rsidRPr="00663268">
              <w:rPr>
                <w:rFonts w:ascii="Consolas" w:eastAsia="Times New Roman" w:hAnsi="Consolas" w:cs="Consolas"/>
                <w:color w:val="4D4E53"/>
                <w:sz w:val="20"/>
                <w:szCs w:val="20"/>
                <w:bdr w:val="none" w:sz="0" w:space="0" w:color="auto" w:frame="1"/>
              </w:rPr>
              <w:t>call</w:t>
            </w:r>
            <w:r w:rsidRPr="00663268">
              <w:rPr>
                <w:rFonts w:ascii="Arial" w:eastAsia="Times New Roman" w:hAnsi="Arial" w:cs="Times New Roman"/>
                <w:color w:val="4D4E53"/>
                <w:sz w:val="21"/>
                <w:szCs w:val="21"/>
              </w:rPr>
              <w:t>, you can write a method once and then inherit it in another object, without having to rewrite the method for the new object.</w:t>
            </w:r>
          </w:p>
          <w:p w:rsidR="00BB2E47" w:rsidRDefault="00BB2E47"/>
        </w:tc>
      </w:tr>
      <w:tr w:rsidR="00C04012" w:rsidTr="008244BD">
        <w:trPr>
          <w:trHeight w:val="25"/>
        </w:trPr>
        <w:tc>
          <w:tcPr>
            <w:tcW w:w="2245" w:type="dxa"/>
            <w:vMerge w:val="restart"/>
          </w:tcPr>
          <w:p w:rsidR="00C04012" w:rsidRDefault="00C04012">
            <w:r>
              <w:t xml:space="preserve">Java Script best practices </w:t>
            </w:r>
          </w:p>
        </w:tc>
        <w:tc>
          <w:tcPr>
            <w:tcW w:w="1886" w:type="dxa"/>
          </w:tcPr>
          <w:p w:rsidR="00C04012" w:rsidRPr="008D2238" w:rsidRDefault="00C04012">
            <w:pPr>
              <w:rPr>
                <w:b/>
              </w:rPr>
            </w:pPr>
            <w:r w:rsidRPr="008D2238">
              <w:rPr>
                <w:b/>
              </w:rPr>
              <w:t>Call things by their name — easy, short   and readable variable and function names</w:t>
            </w:r>
          </w:p>
        </w:tc>
        <w:tc>
          <w:tcPr>
            <w:tcW w:w="5445" w:type="dxa"/>
            <w:gridSpan w:val="2"/>
          </w:tcPr>
          <w:p w:rsidR="00C04012" w:rsidRPr="00C04012" w:rsidRDefault="00C04012" w:rsidP="00C04012">
            <w:pPr>
              <w:shd w:val="clear" w:color="auto" w:fill="FFFFFF"/>
              <w:spacing w:line="315" w:lineRule="atLeast"/>
              <w:rPr>
                <w:rFonts w:ascii="Arial" w:eastAsia="Times New Roman" w:hAnsi="Arial" w:cs="Times New Roman"/>
                <w:color w:val="4D4E53"/>
                <w:sz w:val="21"/>
                <w:szCs w:val="21"/>
              </w:rPr>
            </w:pPr>
            <w:proofErr w:type="spellStart"/>
            <w:proofErr w:type="gramStart"/>
            <w:r w:rsidRPr="00C04012">
              <w:rPr>
                <w:rFonts w:ascii="Arial" w:eastAsia="Times New Roman" w:hAnsi="Arial" w:cs="Times New Roman"/>
                <w:color w:val="4D4E53"/>
                <w:sz w:val="21"/>
                <w:szCs w:val="21"/>
              </w:rPr>
              <w:t>isOverEighteen</w:t>
            </w:r>
            <w:proofErr w:type="spellEnd"/>
            <w:proofErr w:type="gramEnd"/>
          </w:p>
          <w:p w:rsidR="00C04012" w:rsidRDefault="00C04012"/>
        </w:tc>
      </w:tr>
      <w:tr w:rsidR="00C04012" w:rsidTr="008244BD">
        <w:trPr>
          <w:trHeight w:val="21"/>
        </w:trPr>
        <w:tc>
          <w:tcPr>
            <w:tcW w:w="2245" w:type="dxa"/>
            <w:vMerge/>
          </w:tcPr>
          <w:p w:rsidR="00C04012" w:rsidRDefault="00C04012"/>
        </w:tc>
        <w:tc>
          <w:tcPr>
            <w:tcW w:w="1886" w:type="dxa"/>
          </w:tcPr>
          <w:p w:rsidR="00C04012" w:rsidRPr="008D2238" w:rsidRDefault="00C04012">
            <w:pPr>
              <w:rPr>
                <w:b/>
              </w:rPr>
            </w:pPr>
            <w:r w:rsidRPr="008D2238">
              <w:rPr>
                <w:b/>
              </w:rPr>
              <w:t xml:space="preserve">Avoid </w:t>
            </w:r>
            <w:proofErr w:type="spellStart"/>
            <w:r w:rsidR="008D2238" w:rsidRPr="008D2238">
              <w:rPr>
                <w:b/>
              </w:rPr>
              <w:t>globals</w:t>
            </w:r>
            <w:proofErr w:type="spellEnd"/>
          </w:p>
        </w:tc>
        <w:tc>
          <w:tcPr>
            <w:tcW w:w="5445" w:type="dxa"/>
            <w:gridSpan w:val="2"/>
          </w:tcPr>
          <w:p w:rsidR="00C04012" w:rsidRDefault="00C04012" w:rsidP="00C04012">
            <w:pPr>
              <w:pBdr>
                <w:bottom w:val="single" w:sz="6" w:space="0" w:color="AAAAAA"/>
              </w:pBdr>
              <w:shd w:val="clear" w:color="auto" w:fill="FFFFFF"/>
              <w:spacing w:line="315" w:lineRule="atLeast"/>
              <w:rPr>
                <w:rFonts w:ascii="Arial" w:eastAsia="Times New Roman" w:hAnsi="Arial" w:cs="Times New Roman"/>
                <w:color w:val="4D4E53"/>
                <w:sz w:val="21"/>
                <w:szCs w:val="21"/>
              </w:rPr>
            </w:pPr>
            <w:proofErr w:type="spellStart"/>
            <w:proofErr w:type="gramStart"/>
            <w:r w:rsidRPr="00C04012">
              <w:rPr>
                <w:rFonts w:ascii="Arial" w:eastAsia="Times New Roman" w:hAnsi="Arial" w:cs="Times New Roman"/>
                <w:color w:val="4D4E53"/>
                <w:sz w:val="21"/>
                <w:szCs w:val="21"/>
              </w:rPr>
              <w:t>var</w:t>
            </w:r>
            <w:proofErr w:type="spellEnd"/>
            <w:proofErr w:type="gramEnd"/>
            <w:r w:rsidRPr="00C04012">
              <w:rPr>
                <w:rFonts w:ascii="Arial" w:eastAsia="Times New Roman" w:hAnsi="Arial" w:cs="Times New Roman"/>
                <w:color w:val="4D4E53"/>
                <w:sz w:val="21"/>
                <w:szCs w:val="21"/>
              </w:rPr>
              <w:t xml:space="preserve"> </w:t>
            </w:r>
            <w:proofErr w:type="spellStart"/>
            <w:r w:rsidRPr="00C04012">
              <w:rPr>
                <w:rFonts w:ascii="Arial" w:eastAsia="Times New Roman" w:hAnsi="Arial" w:cs="Times New Roman"/>
                <w:color w:val="4D4E53"/>
                <w:sz w:val="21"/>
                <w:szCs w:val="21"/>
              </w:rPr>
              <w:t>myNameSpace</w:t>
            </w:r>
            <w:proofErr w:type="spellEnd"/>
            <w:r w:rsidRPr="00C04012">
              <w:rPr>
                <w:rFonts w:ascii="Arial" w:eastAsia="Times New Roman" w:hAnsi="Arial" w:cs="Times New Roman"/>
                <w:color w:val="4D4E53"/>
                <w:sz w:val="21"/>
                <w:szCs w:val="21"/>
              </w:rPr>
              <w:t xml:space="preserve"> = {   </w:t>
            </w:r>
          </w:p>
          <w:p w:rsidR="00C04012" w:rsidRDefault="00C04012" w:rsidP="00C04012">
            <w:pPr>
              <w:pBdr>
                <w:bottom w:val="single" w:sz="6" w:space="0" w:color="AAAAAA"/>
              </w:pBdr>
              <w:shd w:val="clear" w:color="auto" w:fill="FFFFFF"/>
              <w:spacing w:line="315" w:lineRule="atLeast"/>
              <w:rPr>
                <w:rFonts w:ascii="Arial" w:eastAsia="Times New Roman" w:hAnsi="Arial" w:cs="Times New Roman"/>
                <w:color w:val="4D4E53"/>
                <w:sz w:val="21"/>
                <w:szCs w:val="21"/>
              </w:rPr>
            </w:pPr>
            <w:proofErr w:type="spellStart"/>
            <w:proofErr w:type="gramStart"/>
            <w:r w:rsidRPr="00C04012">
              <w:rPr>
                <w:rFonts w:ascii="Arial" w:eastAsia="Times New Roman" w:hAnsi="Arial" w:cs="Times New Roman"/>
                <w:color w:val="4D4E53"/>
                <w:sz w:val="21"/>
                <w:szCs w:val="21"/>
              </w:rPr>
              <w:t>current:null</w:t>
            </w:r>
            <w:proofErr w:type="spellEnd"/>
            <w:proofErr w:type="gramEnd"/>
            <w:r w:rsidRPr="00C04012">
              <w:rPr>
                <w:rFonts w:ascii="Arial" w:eastAsia="Times New Roman" w:hAnsi="Arial" w:cs="Times New Roman"/>
                <w:color w:val="4D4E53"/>
                <w:sz w:val="21"/>
                <w:szCs w:val="21"/>
              </w:rPr>
              <w:t xml:space="preserve">,   </w:t>
            </w:r>
          </w:p>
          <w:p w:rsidR="00C04012" w:rsidRDefault="00C04012" w:rsidP="00C04012">
            <w:pPr>
              <w:pBdr>
                <w:bottom w:val="single" w:sz="6" w:space="0" w:color="AAAAAA"/>
              </w:pBdr>
              <w:shd w:val="clear" w:color="auto" w:fill="FFFFFF"/>
              <w:spacing w:line="315" w:lineRule="atLeast"/>
              <w:rPr>
                <w:rFonts w:ascii="Arial" w:eastAsia="Times New Roman" w:hAnsi="Arial" w:cs="Times New Roman"/>
                <w:color w:val="4D4E53"/>
                <w:sz w:val="21"/>
                <w:szCs w:val="21"/>
              </w:rPr>
            </w:pPr>
            <w:proofErr w:type="spellStart"/>
            <w:proofErr w:type="gramStart"/>
            <w:r w:rsidRPr="00C04012">
              <w:rPr>
                <w:rFonts w:ascii="Arial" w:eastAsia="Times New Roman" w:hAnsi="Arial" w:cs="Times New Roman"/>
                <w:color w:val="4D4E53"/>
                <w:sz w:val="21"/>
                <w:szCs w:val="21"/>
              </w:rPr>
              <w:t>init:function</w:t>
            </w:r>
            <w:proofErr w:type="spellEnd"/>
            <w:proofErr w:type="gramEnd"/>
            <w:r w:rsidRPr="00C04012">
              <w:rPr>
                <w:rFonts w:ascii="Arial" w:eastAsia="Times New Roman" w:hAnsi="Arial" w:cs="Times New Roman"/>
                <w:color w:val="4D4E53"/>
                <w:sz w:val="21"/>
                <w:szCs w:val="21"/>
              </w:rPr>
              <w:t xml:space="preserve">(){...},   </w:t>
            </w:r>
          </w:p>
          <w:p w:rsidR="00C04012" w:rsidRDefault="00C04012" w:rsidP="00C04012">
            <w:pPr>
              <w:pBdr>
                <w:bottom w:val="single" w:sz="6" w:space="0" w:color="AAAAAA"/>
              </w:pBdr>
              <w:shd w:val="clear" w:color="auto" w:fill="FFFFFF"/>
              <w:spacing w:line="315" w:lineRule="atLeast"/>
              <w:rPr>
                <w:rFonts w:ascii="Arial" w:eastAsia="Times New Roman" w:hAnsi="Arial" w:cs="Times New Roman"/>
                <w:color w:val="4D4E53"/>
                <w:sz w:val="21"/>
                <w:szCs w:val="21"/>
              </w:rPr>
            </w:pPr>
            <w:proofErr w:type="spellStart"/>
            <w:proofErr w:type="gramStart"/>
            <w:r w:rsidRPr="00C04012">
              <w:rPr>
                <w:rFonts w:ascii="Arial" w:eastAsia="Times New Roman" w:hAnsi="Arial" w:cs="Times New Roman"/>
                <w:color w:val="4D4E53"/>
                <w:sz w:val="21"/>
                <w:szCs w:val="21"/>
              </w:rPr>
              <w:t>change:function</w:t>
            </w:r>
            <w:proofErr w:type="spellEnd"/>
            <w:proofErr w:type="gramEnd"/>
            <w:r w:rsidRPr="00C04012">
              <w:rPr>
                <w:rFonts w:ascii="Arial" w:eastAsia="Times New Roman" w:hAnsi="Arial" w:cs="Times New Roman"/>
                <w:color w:val="4D4E53"/>
                <w:sz w:val="21"/>
                <w:szCs w:val="21"/>
              </w:rPr>
              <w:t xml:space="preserve">(){...},  </w:t>
            </w:r>
          </w:p>
          <w:p w:rsidR="00C04012" w:rsidRDefault="00C04012" w:rsidP="00C04012">
            <w:pPr>
              <w:pBdr>
                <w:bottom w:val="single" w:sz="6" w:space="0" w:color="AAAAAA"/>
              </w:pBdr>
              <w:shd w:val="clear" w:color="auto" w:fill="FFFFFF"/>
              <w:spacing w:line="315" w:lineRule="atLeast"/>
              <w:rPr>
                <w:rFonts w:ascii="Arial" w:eastAsia="Times New Roman" w:hAnsi="Arial" w:cs="Times New Roman"/>
                <w:color w:val="4D4E53"/>
                <w:sz w:val="21"/>
                <w:szCs w:val="21"/>
              </w:rPr>
            </w:pPr>
            <w:r w:rsidRPr="00C04012">
              <w:rPr>
                <w:rFonts w:ascii="Arial" w:eastAsia="Times New Roman" w:hAnsi="Arial" w:cs="Times New Roman"/>
                <w:color w:val="4D4E53"/>
                <w:sz w:val="21"/>
                <w:szCs w:val="21"/>
              </w:rPr>
              <w:t xml:space="preserve"> </w:t>
            </w:r>
            <w:proofErr w:type="spellStart"/>
            <w:proofErr w:type="gramStart"/>
            <w:r w:rsidRPr="00C04012">
              <w:rPr>
                <w:rFonts w:ascii="Arial" w:eastAsia="Times New Roman" w:hAnsi="Arial" w:cs="Times New Roman"/>
                <w:color w:val="4D4E53"/>
                <w:sz w:val="21"/>
                <w:szCs w:val="21"/>
              </w:rPr>
              <w:t>verify:function</w:t>
            </w:r>
            <w:proofErr w:type="spellEnd"/>
            <w:proofErr w:type="gramEnd"/>
            <w:r w:rsidRPr="00C04012">
              <w:rPr>
                <w:rFonts w:ascii="Arial" w:eastAsia="Times New Roman" w:hAnsi="Arial" w:cs="Times New Roman"/>
                <w:color w:val="4D4E53"/>
                <w:sz w:val="21"/>
                <w:szCs w:val="21"/>
              </w:rPr>
              <w:t xml:space="preserve">(){...} </w:t>
            </w:r>
          </w:p>
          <w:p w:rsidR="00C04012" w:rsidRPr="00C04012" w:rsidRDefault="00C04012" w:rsidP="00C04012">
            <w:pPr>
              <w:pBdr>
                <w:bottom w:val="single" w:sz="6" w:space="0" w:color="AAAAAA"/>
              </w:pBdr>
              <w:shd w:val="clear" w:color="auto" w:fill="FFFFFF"/>
              <w:spacing w:line="315" w:lineRule="atLeast"/>
              <w:rPr>
                <w:rFonts w:ascii="Arial" w:eastAsia="Times New Roman" w:hAnsi="Arial" w:cs="Times New Roman"/>
                <w:color w:val="4D4E53"/>
                <w:sz w:val="21"/>
                <w:szCs w:val="21"/>
              </w:rPr>
            </w:pPr>
            <w:r w:rsidRPr="00C04012">
              <w:rPr>
                <w:rFonts w:ascii="Arial" w:eastAsia="Times New Roman" w:hAnsi="Arial" w:cs="Times New Roman"/>
                <w:color w:val="4D4E53"/>
                <w:sz w:val="21"/>
                <w:szCs w:val="21"/>
              </w:rPr>
              <w:t>}</w:t>
            </w:r>
          </w:p>
          <w:p w:rsidR="00C04012" w:rsidRDefault="00C04012"/>
        </w:tc>
      </w:tr>
      <w:tr w:rsidR="00C04012" w:rsidTr="008244BD">
        <w:trPr>
          <w:trHeight w:val="21"/>
        </w:trPr>
        <w:tc>
          <w:tcPr>
            <w:tcW w:w="2245" w:type="dxa"/>
            <w:vMerge/>
          </w:tcPr>
          <w:p w:rsidR="00C04012" w:rsidRDefault="00C04012"/>
        </w:tc>
        <w:tc>
          <w:tcPr>
            <w:tcW w:w="1886" w:type="dxa"/>
          </w:tcPr>
          <w:p w:rsidR="00C04012" w:rsidRPr="008D2238" w:rsidRDefault="00C04012" w:rsidP="008D2238">
            <w:pPr>
              <w:pBdr>
                <w:bottom w:val="single" w:sz="6" w:space="0" w:color="AAAAAA"/>
              </w:pBdr>
              <w:rPr>
                <w:b/>
              </w:rPr>
            </w:pPr>
            <w:r w:rsidRPr="008D2238">
              <w:rPr>
                <w:b/>
              </w:rPr>
              <w:t>Stick to a strict coding style</w:t>
            </w:r>
          </w:p>
          <w:p w:rsidR="00C04012" w:rsidRPr="008D2238" w:rsidRDefault="00C04012" w:rsidP="008D2238">
            <w:pPr>
              <w:pBdr>
                <w:bottom w:val="single" w:sz="6" w:space="0" w:color="AAAAAA"/>
              </w:pBdr>
              <w:rPr>
                <w:b/>
              </w:rPr>
            </w:pPr>
          </w:p>
        </w:tc>
        <w:tc>
          <w:tcPr>
            <w:tcW w:w="5445" w:type="dxa"/>
            <w:gridSpan w:val="2"/>
          </w:tcPr>
          <w:p w:rsidR="00C04012" w:rsidRDefault="00C04012">
            <w:r>
              <w:t>‘</w:t>
            </w:r>
            <w:proofErr w:type="gramStart"/>
            <w:r>
              <w:t>use</w:t>
            </w:r>
            <w:proofErr w:type="gramEnd"/>
            <w:r>
              <w:t xml:space="preserve"> strict’</w:t>
            </w:r>
          </w:p>
        </w:tc>
      </w:tr>
      <w:tr w:rsidR="00C04012" w:rsidTr="008244BD">
        <w:trPr>
          <w:trHeight w:val="21"/>
        </w:trPr>
        <w:tc>
          <w:tcPr>
            <w:tcW w:w="2245" w:type="dxa"/>
            <w:vMerge/>
          </w:tcPr>
          <w:p w:rsidR="00C04012" w:rsidRDefault="00C04012"/>
        </w:tc>
        <w:tc>
          <w:tcPr>
            <w:tcW w:w="1886" w:type="dxa"/>
          </w:tcPr>
          <w:p w:rsidR="00C04012" w:rsidRPr="008D2238" w:rsidRDefault="00C04012" w:rsidP="008D2238">
            <w:pPr>
              <w:pBdr>
                <w:bottom w:val="single" w:sz="6" w:space="0" w:color="AAAAAA"/>
              </w:pBdr>
              <w:rPr>
                <w:b/>
              </w:rPr>
            </w:pPr>
            <w:r w:rsidRPr="008D2238">
              <w:rPr>
                <w:b/>
              </w:rPr>
              <w:t>Comment as much as needed but not more</w:t>
            </w:r>
          </w:p>
          <w:p w:rsidR="00C04012" w:rsidRPr="008D2238" w:rsidRDefault="00C04012" w:rsidP="008D2238">
            <w:pPr>
              <w:pBdr>
                <w:bottom w:val="single" w:sz="6" w:space="0" w:color="AAAAAA"/>
              </w:pBdr>
              <w:rPr>
                <w:b/>
              </w:rPr>
            </w:pPr>
          </w:p>
        </w:tc>
        <w:tc>
          <w:tcPr>
            <w:tcW w:w="5445" w:type="dxa"/>
            <w:gridSpan w:val="2"/>
          </w:tcPr>
          <w:p w:rsidR="00C04012" w:rsidRDefault="00C04012"/>
        </w:tc>
      </w:tr>
      <w:tr w:rsidR="00C04012" w:rsidTr="008244BD">
        <w:trPr>
          <w:trHeight w:val="21"/>
        </w:trPr>
        <w:tc>
          <w:tcPr>
            <w:tcW w:w="2245" w:type="dxa"/>
            <w:vMerge/>
          </w:tcPr>
          <w:p w:rsidR="00C04012" w:rsidRDefault="00C04012"/>
        </w:tc>
        <w:tc>
          <w:tcPr>
            <w:tcW w:w="1886" w:type="dxa"/>
          </w:tcPr>
          <w:p w:rsidR="00C04012" w:rsidRPr="008D2238" w:rsidRDefault="00C04012" w:rsidP="008D2238">
            <w:pPr>
              <w:pBdr>
                <w:bottom w:val="single" w:sz="6" w:space="0" w:color="AAAAAA"/>
              </w:pBdr>
              <w:rPr>
                <w:b/>
              </w:rPr>
            </w:pPr>
            <w:r w:rsidRPr="008D2238">
              <w:rPr>
                <w:b/>
              </w:rPr>
              <w:t>Avoid mixing with other technologies</w:t>
            </w:r>
          </w:p>
          <w:p w:rsidR="00C04012" w:rsidRPr="008D2238" w:rsidRDefault="00C04012" w:rsidP="008D2238">
            <w:pPr>
              <w:pBdr>
                <w:bottom w:val="single" w:sz="6" w:space="0" w:color="AAAAAA"/>
              </w:pBdr>
              <w:rPr>
                <w:b/>
              </w:rPr>
            </w:pPr>
          </w:p>
        </w:tc>
        <w:tc>
          <w:tcPr>
            <w:tcW w:w="5445" w:type="dxa"/>
            <w:gridSpan w:val="2"/>
          </w:tcPr>
          <w:p w:rsidR="00C04012" w:rsidRDefault="00C04012">
            <w:r>
              <w:t xml:space="preserve">Do not add .CSS in java script functions </w:t>
            </w:r>
          </w:p>
          <w:p w:rsidR="00C04012" w:rsidRDefault="00C04012">
            <w:r>
              <w:t xml:space="preserve">Ex. color, background </w:t>
            </w:r>
          </w:p>
          <w:p w:rsidR="00C04012" w:rsidRDefault="00C04012">
            <w:proofErr w:type="gramStart"/>
            <w:r>
              <w:t>,try</w:t>
            </w:r>
            <w:proofErr w:type="gramEnd"/>
            <w:r>
              <w:t xml:space="preserve"> to add a class name and pass the class name which is written in .CSS file.</w:t>
            </w:r>
          </w:p>
          <w:p w:rsidR="00C04012" w:rsidRDefault="00C04012"/>
          <w:p w:rsidR="00C04012" w:rsidRDefault="00C04012">
            <w:r>
              <w:t xml:space="preserve">Ex. eliement.className = </w:t>
            </w:r>
            <w:proofErr w:type="gramStart"/>
            <w:r>
              <w:t xml:space="preserve">‘error’  </w:t>
            </w:r>
            <w:proofErr w:type="gramEnd"/>
          </w:p>
        </w:tc>
      </w:tr>
      <w:tr w:rsidR="00C04012" w:rsidTr="008244BD">
        <w:trPr>
          <w:trHeight w:val="21"/>
        </w:trPr>
        <w:tc>
          <w:tcPr>
            <w:tcW w:w="2245" w:type="dxa"/>
            <w:vMerge/>
          </w:tcPr>
          <w:p w:rsidR="00C04012" w:rsidRDefault="00C04012"/>
        </w:tc>
        <w:tc>
          <w:tcPr>
            <w:tcW w:w="1886" w:type="dxa"/>
          </w:tcPr>
          <w:p w:rsidR="008D2238" w:rsidRPr="008D2238" w:rsidRDefault="008D2238" w:rsidP="008D2238">
            <w:pPr>
              <w:pBdr>
                <w:bottom w:val="single" w:sz="6" w:space="0" w:color="AAAAAA"/>
              </w:pBdr>
              <w:rPr>
                <w:b/>
              </w:rPr>
            </w:pPr>
            <w:r w:rsidRPr="008D2238">
              <w:rPr>
                <w:b/>
              </w:rPr>
              <w:t>Use shortcut notation when it makes sense</w:t>
            </w:r>
          </w:p>
          <w:p w:rsidR="00C04012" w:rsidRPr="008D2238" w:rsidRDefault="00C04012">
            <w:pPr>
              <w:rPr>
                <w:b/>
              </w:rPr>
            </w:pPr>
          </w:p>
        </w:tc>
        <w:tc>
          <w:tcPr>
            <w:tcW w:w="5445" w:type="dxa"/>
            <w:gridSpan w:val="2"/>
          </w:tcPr>
          <w:p w:rsidR="00C04012" w:rsidRDefault="008D2238">
            <w:r>
              <w:lastRenderedPageBreak/>
              <w:t xml:space="preserve">Bad code </w:t>
            </w: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proofErr w:type="spellStart"/>
            <w:proofErr w:type="gramStart"/>
            <w:r w:rsidRPr="008D2238">
              <w:rPr>
                <w:rFonts w:ascii="Courier" w:hAnsi="Courier" w:cs="Courier"/>
                <w:color w:val="000000"/>
                <w:sz w:val="21"/>
                <w:szCs w:val="21"/>
              </w:rPr>
              <w:t>var</w:t>
            </w:r>
            <w:proofErr w:type="spellEnd"/>
            <w:proofErr w:type="gramEnd"/>
            <w:r w:rsidRPr="008D2238">
              <w:rPr>
                <w:rFonts w:ascii="Courier" w:hAnsi="Courier" w:cs="Courier"/>
                <w:color w:val="000000"/>
                <w:sz w:val="21"/>
                <w:szCs w:val="21"/>
              </w:rPr>
              <w:t xml:space="preserve"> </w:t>
            </w:r>
            <w:proofErr w:type="spellStart"/>
            <w:r w:rsidRPr="008D2238">
              <w:rPr>
                <w:rFonts w:ascii="Courier" w:hAnsi="Courier" w:cs="Courier"/>
                <w:color w:val="000000"/>
                <w:sz w:val="21"/>
                <w:szCs w:val="21"/>
              </w:rPr>
              <w:t>awesomeBands</w:t>
            </w:r>
            <w:proofErr w:type="spellEnd"/>
            <w:r w:rsidRPr="008D2238">
              <w:rPr>
                <w:rFonts w:ascii="Courier" w:hAnsi="Courier" w:cs="Courier"/>
                <w:color w:val="000000"/>
                <w:sz w:val="21"/>
                <w:szCs w:val="21"/>
              </w:rPr>
              <w:t xml:space="preserve"> = new Array(); </w:t>
            </w: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proofErr w:type="spellStart"/>
            <w:proofErr w:type="gramStart"/>
            <w:r w:rsidRPr="008D2238">
              <w:rPr>
                <w:rFonts w:ascii="Courier" w:hAnsi="Courier" w:cs="Courier"/>
                <w:color w:val="000000"/>
                <w:sz w:val="21"/>
                <w:szCs w:val="21"/>
              </w:rPr>
              <w:lastRenderedPageBreak/>
              <w:t>awesomeBands</w:t>
            </w:r>
            <w:proofErr w:type="spellEnd"/>
            <w:proofErr w:type="gramEnd"/>
            <w:r w:rsidRPr="008D2238">
              <w:rPr>
                <w:rFonts w:ascii="Courier" w:hAnsi="Courier" w:cs="Courier"/>
                <w:color w:val="000000"/>
                <w:sz w:val="21"/>
                <w:szCs w:val="21"/>
              </w:rPr>
              <w:t xml:space="preserve">[0] = 'Bad Religion'; </w:t>
            </w: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proofErr w:type="spellStart"/>
            <w:proofErr w:type="gramStart"/>
            <w:r w:rsidRPr="008D2238">
              <w:rPr>
                <w:rFonts w:ascii="Courier" w:hAnsi="Courier" w:cs="Courier"/>
                <w:color w:val="000000"/>
                <w:sz w:val="21"/>
                <w:szCs w:val="21"/>
              </w:rPr>
              <w:t>awesomeBands</w:t>
            </w:r>
            <w:proofErr w:type="spellEnd"/>
            <w:proofErr w:type="gramEnd"/>
            <w:r w:rsidRPr="008D2238">
              <w:rPr>
                <w:rFonts w:ascii="Courier" w:hAnsi="Courier" w:cs="Courier"/>
                <w:color w:val="000000"/>
                <w:sz w:val="21"/>
                <w:szCs w:val="21"/>
              </w:rPr>
              <w:t xml:space="preserve">[1] = 'Dropkick </w:t>
            </w:r>
            <w:proofErr w:type="spellStart"/>
            <w:r w:rsidRPr="008D2238">
              <w:rPr>
                <w:rFonts w:ascii="Courier" w:hAnsi="Courier" w:cs="Courier"/>
                <w:color w:val="000000"/>
                <w:sz w:val="21"/>
                <w:szCs w:val="21"/>
              </w:rPr>
              <w:t>Murphys</w:t>
            </w:r>
            <w:proofErr w:type="spellEnd"/>
            <w:r w:rsidRPr="008D2238">
              <w:rPr>
                <w:rFonts w:ascii="Courier" w:hAnsi="Courier" w:cs="Courier"/>
                <w:color w:val="000000"/>
                <w:sz w:val="21"/>
                <w:szCs w:val="21"/>
              </w:rPr>
              <w:t xml:space="preserve">'; </w:t>
            </w: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proofErr w:type="spellStart"/>
            <w:proofErr w:type="gramStart"/>
            <w:r w:rsidRPr="008D2238">
              <w:rPr>
                <w:rFonts w:ascii="Courier" w:hAnsi="Courier" w:cs="Courier"/>
                <w:color w:val="000000"/>
                <w:sz w:val="21"/>
                <w:szCs w:val="21"/>
              </w:rPr>
              <w:t>awesomeBands</w:t>
            </w:r>
            <w:proofErr w:type="spellEnd"/>
            <w:proofErr w:type="gramEnd"/>
            <w:r w:rsidRPr="008D2238">
              <w:rPr>
                <w:rFonts w:ascii="Courier" w:hAnsi="Courier" w:cs="Courier"/>
                <w:color w:val="000000"/>
                <w:sz w:val="21"/>
                <w:szCs w:val="21"/>
              </w:rPr>
              <w:t>[2] = 'Flogging Molly'</w:t>
            </w: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r>
              <w:rPr>
                <w:rFonts w:ascii="Courier" w:hAnsi="Courier" w:cs="Courier"/>
                <w:color w:val="000000"/>
                <w:sz w:val="21"/>
                <w:szCs w:val="21"/>
              </w:rPr>
              <w:t>Good Code:</w:t>
            </w: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proofErr w:type="spellStart"/>
            <w:proofErr w:type="gramStart"/>
            <w:r w:rsidRPr="008D2238">
              <w:rPr>
                <w:rFonts w:ascii="Courier" w:hAnsi="Courier" w:cs="Courier"/>
                <w:color w:val="000000"/>
                <w:sz w:val="21"/>
                <w:szCs w:val="21"/>
              </w:rPr>
              <w:t>var</w:t>
            </w:r>
            <w:proofErr w:type="spellEnd"/>
            <w:proofErr w:type="gramEnd"/>
            <w:r w:rsidRPr="008D2238">
              <w:rPr>
                <w:rFonts w:ascii="Courier" w:hAnsi="Courier" w:cs="Courier"/>
                <w:color w:val="000000"/>
                <w:sz w:val="21"/>
                <w:szCs w:val="21"/>
              </w:rPr>
              <w:t xml:space="preserve"> </w:t>
            </w:r>
            <w:proofErr w:type="spellStart"/>
            <w:r w:rsidRPr="008D2238">
              <w:rPr>
                <w:rFonts w:ascii="Courier" w:hAnsi="Courier" w:cs="Courier"/>
                <w:color w:val="000000"/>
                <w:sz w:val="21"/>
                <w:szCs w:val="21"/>
              </w:rPr>
              <w:t>awesomeBands</w:t>
            </w:r>
            <w:proofErr w:type="spellEnd"/>
            <w:r w:rsidRPr="008D2238">
              <w:rPr>
                <w:rFonts w:ascii="Courier" w:hAnsi="Courier" w:cs="Courier"/>
                <w:color w:val="000000"/>
                <w:sz w:val="21"/>
                <w:szCs w:val="21"/>
              </w:rPr>
              <w:t xml:space="preserve"> = [   </w:t>
            </w: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r w:rsidRPr="008D2238">
              <w:rPr>
                <w:rFonts w:ascii="Courier" w:hAnsi="Courier" w:cs="Courier"/>
                <w:color w:val="000000"/>
                <w:sz w:val="21"/>
                <w:szCs w:val="21"/>
              </w:rPr>
              <w:t xml:space="preserve">'Bad Religion',   </w:t>
            </w: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r w:rsidRPr="008D2238">
              <w:rPr>
                <w:rFonts w:ascii="Courier" w:hAnsi="Courier" w:cs="Courier"/>
                <w:color w:val="000000"/>
                <w:sz w:val="21"/>
                <w:szCs w:val="21"/>
              </w:rPr>
              <w:t xml:space="preserve">Dropkick </w:t>
            </w:r>
            <w:proofErr w:type="spellStart"/>
            <w:r w:rsidRPr="008D2238">
              <w:rPr>
                <w:rFonts w:ascii="Courier" w:hAnsi="Courier" w:cs="Courier"/>
                <w:color w:val="000000"/>
                <w:sz w:val="21"/>
                <w:szCs w:val="21"/>
              </w:rPr>
              <w:t>Murphys</w:t>
            </w:r>
            <w:proofErr w:type="spellEnd"/>
            <w:r w:rsidRPr="008D2238">
              <w:rPr>
                <w:rFonts w:ascii="Courier" w:hAnsi="Courier" w:cs="Courier"/>
                <w:color w:val="000000"/>
                <w:sz w:val="21"/>
                <w:szCs w:val="21"/>
              </w:rPr>
              <w:t xml:space="preserve">',   'Flogging Molly',   </w:t>
            </w:r>
          </w:p>
          <w:p w:rsidR="008D2238" w:rsidRP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r w:rsidRPr="008D2238">
              <w:rPr>
                <w:rFonts w:ascii="Courier" w:hAnsi="Courier" w:cs="Courier"/>
                <w:color w:val="000000"/>
                <w:sz w:val="21"/>
                <w:szCs w:val="21"/>
              </w:rPr>
              <w:t>];</w:t>
            </w:r>
          </w:p>
          <w:p w:rsidR="008D2238" w:rsidRDefault="008D2238" w:rsidP="008D223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pPr>
          </w:p>
        </w:tc>
      </w:tr>
      <w:tr w:rsidR="00C04012" w:rsidTr="008244BD">
        <w:trPr>
          <w:trHeight w:val="21"/>
        </w:trPr>
        <w:tc>
          <w:tcPr>
            <w:tcW w:w="2245" w:type="dxa"/>
            <w:vMerge/>
          </w:tcPr>
          <w:p w:rsidR="00C04012" w:rsidRDefault="00C04012"/>
        </w:tc>
        <w:tc>
          <w:tcPr>
            <w:tcW w:w="1886" w:type="dxa"/>
          </w:tcPr>
          <w:p w:rsidR="00C04012" w:rsidRPr="00401741" w:rsidRDefault="008D2238">
            <w:pPr>
              <w:rPr>
                <w:b/>
              </w:rPr>
            </w:pPr>
            <w:r w:rsidRPr="00401741">
              <w:rPr>
                <w:b/>
              </w:rPr>
              <w:t>Modularized – One function one task, should not have two or multiple things in one function,</w:t>
            </w:r>
          </w:p>
        </w:tc>
        <w:tc>
          <w:tcPr>
            <w:tcW w:w="5445" w:type="dxa"/>
            <w:gridSpan w:val="2"/>
          </w:tcPr>
          <w:p w:rsidR="00C04012" w:rsidRDefault="008D2238">
            <w:r>
              <w:t>It helps to other developers for debug and doing development</w:t>
            </w:r>
          </w:p>
        </w:tc>
      </w:tr>
      <w:tr w:rsidR="00C04012" w:rsidTr="008244BD">
        <w:trPr>
          <w:trHeight w:val="4112"/>
        </w:trPr>
        <w:tc>
          <w:tcPr>
            <w:tcW w:w="2245" w:type="dxa"/>
            <w:vMerge/>
          </w:tcPr>
          <w:p w:rsidR="00C04012" w:rsidRDefault="00C04012"/>
        </w:tc>
        <w:tc>
          <w:tcPr>
            <w:tcW w:w="1886" w:type="dxa"/>
          </w:tcPr>
          <w:p w:rsidR="008D2238" w:rsidRPr="00401741" w:rsidRDefault="008D2238" w:rsidP="00401741">
            <w:pPr>
              <w:pBdr>
                <w:bottom w:val="single" w:sz="6" w:space="0" w:color="AAAAAA"/>
              </w:pBdr>
              <w:rPr>
                <w:b/>
              </w:rPr>
            </w:pPr>
            <w:r w:rsidRPr="00401741">
              <w:rPr>
                <w:b/>
              </w:rPr>
              <w:t>Enhance progressively</w:t>
            </w:r>
          </w:p>
          <w:p w:rsidR="00C04012" w:rsidRPr="00401741" w:rsidRDefault="00C04012" w:rsidP="00401741">
            <w:pPr>
              <w:pBdr>
                <w:bottom w:val="single" w:sz="6" w:space="0" w:color="AAAAAA"/>
              </w:pBdr>
              <w:rPr>
                <w:b/>
              </w:rPr>
            </w:pPr>
          </w:p>
        </w:tc>
        <w:tc>
          <w:tcPr>
            <w:tcW w:w="5445" w:type="dxa"/>
            <w:gridSpan w:val="2"/>
          </w:tcPr>
          <w:p w:rsidR="008D2238" w:rsidRPr="008D2238" w:rsidRDefault="008D2238" w:rsidP="008D2238">
            <w:pPr>
              <w:rPr>
                <w:rFonts w:ascii="Times" w:eastAsia="Times New Roman" w:hAnsi="Times" w:cs="Times New Roman"/>
                <w:sz w:val="20"/>
                <w:szCs w:val="20"/>
              </w:rPr>
            </w:pPr>
            <w:r w:rsidRPr="008D2238">
              <w:rPr>
                <w:rFonts w:ascii="Helvetica" w:eastAsia="Times New Roman" w:hAnsi="Helvetica" w:cs="Times New Roman"/>
                <w:color w:val="252525"/>
                <w:sz w:val="21"/>
                <w:szCs w:val="21"/>
                <w:shd w:val="clear" w:color="auto" w:fill="FFFFFF"/>
              </w:rPr>
              <w:t>Progressive Enhancement as a development practice is discussed in detail in the </w:t>
            </w:r>
            <w:hyperlink r:id="rId7" w:history="1">
              <w:r w:rsidRPr="008D2238">
                <w:rPr>
                  <w:rFonts w:ascii="Helvetica" w:eastAsia="Times New Roman" w:hAnsi="Helvetica" w:cs="Times New Roman"/>
                  <w:color w:val="663366"/>
                  <w:sz w:val="21"/>
                  <w:szCs w:val="21"/>
                  <w:u w:val="single"/>
                </w:rPr>
                <w:t>Graceful degradation versus progressive enhancement</w:t>
              </w:r>
            </w:hyperlink>
            <w:r w:rsidRPr="008D2238">
              <w:rPr>
                <w:rFonts w:ascii="Helvetica" w:eastAsia="Times New Roman" w:hAnsi="Helvetica" w:cs="Times New Roman"/>
                <w:color w:val="252525"/>
                <w:sz w:val="21"/>
                <w:szCs w:val="21"/>
                <w:shd w:val="clear" w:color="auto" w:fill="FFFFFF"/>
              </w:rPr>
              <w:t>. In essence what you should do is write code that works regardless of available technology. In the case of JavaScript, this means that when scripting is not available (say on a BlackBerry, or because of an over-zealous security policy) your web products should still allow users to reach a certain goal, not block them because of the lack of JavaScript which they can’t turn on, or don’t want to.</w:t>
            </w:r>
          </w:p>
          <w:p w:rsidR="00C04012" w:rsidRDefault="00C04012"/>
        </w:tc>
      </w:tr>
      <w:tr w:rsidR="00C04012" w:rsidTr="008244BD">
        <w:trPr>
          <w:trHeight w:val="21"/>
        </w:trPr>
        <w:tc>
          <w:tcPr>
            <w:tcW w:w="2245" w:type="dxa"/>
            <w:vMerge/>
          </w:tcPr>
          <w:p w:rsidR="00C04012" w:rsidRDefault="00C04012"/>
        </w:tc>
        <w:tc>
          <w:tcPr>
            <w:tcW w:w="1886" w:type="dxa"/>
          </w:tcPr>
          <w:p w:rsidR="00F608DB" w:rsidRPr="00401741" w:rsidRDefault="00F608DB" w:rsidP="00401741">
            <w:pPr>
              <w:pBdr>
                <w:bottom w:val="single" w:sz="6" w:space="0" w:color="AAAAAA"/>
              </w:pBdr>
              <w:rPr>
                <w:b/>
              </w:rPr>
            </w:pPr>
            <w:r w:rsidRPr="00401741">
              <w:rPr>
                <w:b/>
              </w:rPr>
              <w:t>Allow for configuration and translation</w:t>
            </w:r>
          </w:p>
          <w:p w:rsidR="00C04012" w:rsidRPr="00401741" w:rsidRDefault="00C04012" w:rsidP="00401741">
            <w:pPr>
              <w:pBdr>
                <w:bottom w:val="single" w:sz="6" w:space="0" w:color="AAAAAA"/>
              </w:pBdr>
              <w:rPr>
                <w:b/>
              </w:rPr>
            </w:pPr>
          </w:p>
        </w:tc>
        <w:tc>
          <w:tcPr>
            <w:tcW w:w="5445" w:type="dxa"/>
            <w:gridSpan w:val="2"/>
          </w:tcPr>
          <w:p w:rsidR="00F608DB" w:rsidRPr="00F608DB" w:rsidRDefault="00F608DB" w:rsidP="00F608D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proofErr w:type="spellStart"/>
            <w:proofErr w:type="gramStart"/>
            <w:r w:rsidRPr="00F608DB">
              <w:rPr>
                <w:rFonts w:ascii="Courier" w:hAnsi="Courier" w:cs="Courier"/>
                <w:color w:val="000000"/>
                <w:sz w:val="21"/>
                <w:szCs w:val="21"/>
              </w:rPr>
              <w:t>config</w:t>
            </w:r>
            <w:proofErr w:type="spellEnd"/>
            <w:proofErr w:type="gramEnd"/>
            <w:r w:rsidRPr="00F608DB">
              <w:rPr>
                <w:rFonts w:ascii="Courier" w:hAnsi="Courier" w:cs="Courier"/>
                <w:color w:val="000000"/>
                <w:sz w:val="21"/>
                <w:szCs w:val="21"/>
              </w:rPr>
              <w:t xml:space="preserve"> = {   CSS:{     /*        IDs used in the document. The script will get access to        the different elements of the player with these IDs, so        if you change them in the HTML below, make sure to also        change the name here!     *</w:t>
            </w:r>
            <w:proofErr w:type="gramStart"/>
            <w:r w:rsidRPr="00F608DB">
              <w:rPr>
                <w:rFonts w:ascii="Courier" w:hAnsi="Courier" w:cs="Courier"/>
                <w:color w:val="000000"/>
                <w:sz w:val="21"/>
                <w:szCs w:val="21"/>
              </w:rPr>
              <w:t>/     IDs</w:t>
            </w:r>
            <w:proofErr w:type="gramEnd"/>
            <w:r w:rsidRPr="00F608DB">
              <w:rPr>
                <w:rFonts w:ascii="Courier" w:hAnsi="Courier" w:cs="Courier"/>
                <w:color w:val="000000"/>
                <w:sz w:val="21"/>
                <w:szCs w:val="21"/>
              </w:rPr>
              <w:t>:{       container:'</w:t>
            </w:r>
            <w:proofErr w:type="spellStart"/>
            <w:r w:rsidRPr="00F608DB">
              <w:rPr>
                <w:rFonts w:ascii="Courier" w:hAnsi="Courier" w:cs="Courier"/>
                <w:color w:val="000000"/>
                <w:sz w:val="21"/>
                <w:szCs w:val="21"/>
              </w:rPr>
              <w:t>eytp-maincontainer</w:t>
            </w:r>
            <w:proofErr w:type="spellEnd"/>
            <w:r w:rsidRPr="00F608DB">
              <w:rPr>
                <w:rFonts w:ascii="Courier" w:hAnsi="Courier" w:cs="Courier"/>
                <w:color w:val="000000"/>
                <w:sz w:val="21"/>
                <w:szCs w:val="21"/>
              </w:rPr>
              <w:t>',       canvas:'</w:t>
            </w:r>
            <w:proofErr w:type="spellStart"/>
            <w:r w:rsidRPr="00F608DB">
              <w:rPr>
                <w:rFonts w:ascii="Courier" w:hAnsi="Courier" w:cs="Courier"/>
                <w:color w:val="000000"/>
                <w:sz w:val="21"/>
                <w:szCs w:val="21"/>
              </w:rPr>
              <w:t>eytp-playercanvas</w:t>
            </w:r>
            <w:proofErr w:type="spellEnd"/>
            <w:r w:rsidRPr="00F608DB">
              <w:rPr>
                <w:rFonts w:ascii="Courier" w:hAnsi="Courier" w:cs="Courier"/>
                <w:color w:val="000000"/>
                <w:sz w:val="21"/>
                <w:szCs w:val="21"/>
              </w:rPr>
              <w:t>',       player:'</w:t>
            </w:r>
            <w:proofErr w:type="spellStart"/>
            <w:r w:rsidRPr="00F608DB">
              <w:rPr>
                <w:rFonts w:ascii="Courier" w:hAnsi="Courier" w:cs="Courier"/>
                <w:color w:val="000000"/>
                <w:sz w:val="21"/>
                <w:szCs w:val="21"/>
              </w:rPr>
              <w:t>eytp</w:t>
            </w:r>
            <w:proofErr w:type="spellEnd"/>
            <w:r w:rsidRPr="00F608DB">
              <w:rPr>
                <w:rFonts w:ascii="Courier" w:hAnsi="Courier" w:cs="Courier"/>
                <w:color w:val="000000"/>
                <w:sz w:val="21"/>
                <w:szCs w:val="21"/>
              </w:rPr>
              <w:t>-player',       controls:'</w:t>
            </w:r>
            <w:proofErr w:type="spellStart"/>
            <w:r w:rsidRPr="00F608DB">
              <w:rPr>
                <w:rFonts w:ascii="Courier" w:hAnsi="Courier" w:cs="Courier"/>
                <w:color w:val="000000"/>
                <w:sz w:val="21"/>
                <w:szCs w:val="21"/>
              </w:rPr>
              <w:t>eytp</w:t>
            </w:r>
            <w:proofErr w:type="spellEnd"/>
            <w:r w:rsidRPr="00F608DB">
              <w:rPr>
                <w:rFonts w:ascii="Courier" w:hAnsi="Courier" w:cs="Courier"/>
                <w:color w:val="000000"/>
                <w:sz w:val="21"/>
                <w:szCs w:val="21"/>
              </w:rPr>
              <w:t>-controls',</w:t>
            </w:r>
          </w:p>
          <w:p w:rsidR="00C04012" w:rsidRDefault="00C04012"/>
        </w:tc>
      </w:tr>
      <w:tr w:rsidR="00C04012" w:rsidTr="008244BD">
        <w:trPr>
          <w:trHeight w:val="21"/>
        </w:trPr>
        <w:tc>
          <w:tcPr>
            <w:tcW w:w="2245" w:type="dxa"/>
            <w:vMerge/>
          </w:tcPr>
          <w:p w:rsidR="00C04012" w:rsidRDefault="00C04012"/>
        </w:tc>
        <w:tc>
          <w:tcPr>
            <w:tcW w:w="1886" w:type="dxa"/>
          </w:tcPr>
          <w:p w:rsidR="00F608DB" w:rsidRPr="00401741" w:rsidRDefault="00F608DB" w:rsidP="00401741">
            <w:pPr>
              <w:pBdr>
                <w:bottom w:val="single" w:sz="6" w:space="0" w:color="AAAAAA"/>
              </w:pBdr>
              <w:rPr>
                <w:b/>
              </w:rPr>
            </w:pPr>
            <w:r w:rsidRPr="00401741">
              <w:rPr>
                <w:b/>
              </w:rPr>
              <w:t>Avoid heavy nesting</w:t>
            </w:r>
          </w:p>
          <w:p w:rsidR="00C04012" w:rsidRPr="00401741" w:rsidRDefault="00C04012" w:rsidP="00401741">
            <w:pPr>
              <w:pBdr>
                <w:bottom w:val="single" w:sz="6" w:space="0" w:color="AAAAAA"/>
              </w:pBdr>
              <w:rPr>
                <w:b/>
              </w:rPr>
            </w:pPr>
          </w:p>
        </w:tc>
        <w:tc>
          <w:tcPr>
            <w:tcW w:w="5445" w:type="dxa"/>
            <w:gridSpan w:val="2"/>
          </w:tcPr>
          <w:p w:rsidR="00C04012" w:rsidRDefault="00F608DB">
            <w:r>
              <w:t xml:space="preserve">If you multiple loop in one function, then break it two or multiple functions.  </w:t>
            </w:r>
          </w:p>
        </w:tc>
      </w:tr>
      <w:tr w:rsidR="00BB2E47" w:rsidTr="008244BD">
        <w:tc>
          <w:tcPr>
            <w:tcW w:w="2245" w:type="dxa"/>
          </w:tcPr>
          <w:p w:rsidR="00BB2E47" w:rsidRDefault="00BB2E47"/>
        </w:tc>
        <w:tc>
          <w:tcPr>
            <w:tcW w:w="1886" w:type="dxa"/>
          </w:tcPr>
          <w:p w:rsidR="00BB2E47" w:rsidRPr="00401741" w:rsidRDefault="00401741">
            <w:pPr>
              <w:rPr>
                <w:b/>
              </w:rPr>
            </w:pPr>
            <w:r w:rsidRPr="00401741">
              <w:rPr>
                <w:b/>
              </w:rPr>
              <w:t xml:space="preserve">Optimize loops </w:t>
            </w:r>
          </w:p>
        </w:tc>
        <w:tc>
          <w:tcPr>
            <w:tcW w:w="5445" w:type="dxa"/>
            <w:gridSpan w:val="2"/>
          </w:tcPr>
          <w:p w:rsidR="00401741" w:rsidRPr="00401741" w:rsidRDefault="00401741" w:rsidP="0040174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proofErr w:type="spellStart"/>
            <w:proofErr w:type="gramStart"/>
            <w:r w:rsidRPr="00401741">
              <w:rPr>
                <w:rFonts w:ascii="Courier" w:hAnsi="Courier" w:cs="Courier"/>
                <w:color w:val="000000"/>
                <w:sz w:val="21"/>
                <w:szCs w:val="21"/>
              </w:rPr>
              <w:t>var</w:t>
            </w:r>
            <w:proofErr w:type="spellEnd"/>
            <w:proofErr w:type="gramEnd"/>
            <w:r w:rsidRPr="00401741">
              <w:rPr>
                <w:rFonts w:ascii="Courier" w:hAnsi="Courier" w:cs="Courier"/>
                <w:color w:val="000000"/>
                <w:sz w:val="21"/>
                <w:szCs w:val="21"/>
              </w:rPr>
              <w:t xml:space="preserve"> names = ['George','</w:t>
            </w:r>
            <w:proofErr w:type="spellStart"/>
            <w:r w:rsidRPr="00401741">
              <w:rPr>
                <w:rFonts w:ascii="Courier" w:hAnsi="Courier" w:cs="Courier"/>
                <w:color w:val="000000"/>
                <w:sz w:val="21"/>
                <w:szCs w:val="21"/>
              </w:rPr>
              <w:t>Ringo</w:t>
            </w:r>
            <w:proofErr w:type="spellEnd"/>
            <w:r w:rsidRPr="00401741">
              <w:rPr>
                <w:rFonts w:ascii="Courier" w:hAnsi="Courier" w:cs="Courier"/>
                <w:color w:val="000000"/>
                <w:sz w:val="21"/>
                <w:szCs w:val="21"/>
              </w:rPr>
              <w:t>','</w:t>
            </w:r>
            <w:proofErr w:type="spellStart"/>
            <w:r w:rsidRPr="00401741">
              <w:rPr>
                <w:rFonts w:ascii="Courier" w:hAnsi="Courier" w:cs="Courier"/>
                <w:color w:val="000000"/>
                <w:sz w:val="21"/>
                <w:szCs w:val="21"/>
              </w:rPr>
              <w:t>Paul','John</w:t>
            </w:r>
            <w:proofErr w:type="spellEnd"/>
            <w:r w:rsidRPr="00401741">
              <w:rPr>
                <w:rFonts w:ascii="Courier" w:hAnsi="Courier" w:cs="Courier"/>
                <w:color w:val="000000"/>
                <w:sz w:val="21"/>
                <w:szCs w:val="21"/>
              </w:rPr>
              <w:t xml:space="preserve">']; </w:t>
            </w:r>
            <w:proofErr w:type="spellStart"/>
            <w:r w:rsidRPr="00401741">
              <w:rPr>
                <w:rFonts w:ascii="Courier" w:hAnsi="Courier" w:cs="Courier"/>
                <w:color w:val="000000"/>
                <w:sz w:val="21"/>
                <w:szCs w:val="21"/>
              </w:rPr>
              <w:t>var</w:t>
            </w:r>
            <w:proofErr w:type="spellEnd"/>
            <w:r w:rsidRPr="00401741">
              <w:rPr>
                <w:rFonts w:ascii="Courier" w:hAnsi="Courier" w:cs="Courier"/>
                <w:color w:val="000000"/>
                <w:sz w:val="21"/>
                <w:szCs w:val="21"/>
              </w:rPr>
              <w:t xml:space="preserve"> all = </w:t>
            </w:r>
            <w:proofErr w:type="spellStart"/>
            <w:r w:rsidRPr="00401741">
              <w:rPr>
                <w:rFonts w:ascii="Courier" w:hAnsi="Courier" w:cs="Courier"/>
                <w:color w:val="000000"/>
                <w:sz w:val="21"/>
                <w:szCs w:val="21"/>
              </w:rPr>
              <w:t>names.length</w:t>
            </w:r>
            <w:proofErr w:type="spellEnd"/>
            <w:r w:rsidRPr="00401741">
              <w:rPr>
                <w:rFonts w:ascii="Courier" w:hAnsi="Courier" w:cs="Courier"/>
                <w:color w:val="000000"/>
                <w:sz w:val="21"/>
                <w:szCs w:val="21"/>
              </w:rPr>
              <w:t>; for(</w:t>
            </w:r>
            <w:proofErr w:type="spellStart"/>
            <w:r w:rsidRPr="00401741">
              <w:rPr>
                <w:rFonts w:ascii="Courier" w:hAnsi="Courier" w:cs="Courier"/>
                <w:color w:val="000000"/>
                <w:sz w:val="21"/>
                <w:szCs w:val="21"/>
              </w:rPr>
              <w:t>var</w:t>
            </w:r>
            <w:proofErr w:type="spellEnd"/>
            <w:r w:rsidRPr="00401741">
              <w:rPr>
                <w:rFonts w:ascii="Courier" w:hAnsi="Courier" w:cs="Courier"/>
                <w:color w:val="000000"/>
                <w:sz w:val="21"/>
                <w:szCs w:val="21"/>
              </w:rPr>
              <w:t xml:space="preserve"> i=0;i&lt;</w:t>
            </w:r>
            <w:proofErr w:type="spellStart"/>
            <w:r w:rsidRPr="00401741">
              <w:rPr>
                <w:rFonts w:ascii="Courier" w:hAnsi="Courier" w:cs="Courier"/>
                <w:color w:val="000000"/>
                <w:sz w:val="21"/>
                <w:szCs w:val="21"/>
              </w:rPr>
              <w:t>all;i</w:t>
            </w:r>
            <w:proofErr w:type="spellEnd"/>
            <w:r w:rsidRPr="00401741">
              <w:rPr>
                <w:rFonts w:ascii="Courier" w:hAnsi="Courier" w:cs="Courier"/>
                <w:color w:val="000000"/>
                <w:sz w:val="21"/>
                <w:szCs w:val="21"/>
              </w:rPr>
              <w:t xml:space="preserve">++){   </w:t>
            </w:r>
            <w:proofErr w:type="spellStart"/>
            <w:r w:rsidRPr="00401741">
              <w:rPr>
                <w:rFonts w:ascii="Courier" w:hAnsi="Courier" w:cs="Courier"/>
                <w:color w:val="000000"/>
                <w:sz w:val="21"/>
                <w:szCs w:val="21"/>
              </w:rPr>
              <w:t>doSomeThingWith</w:t>
            </w:r>
            <w:proofErr w:type="spellEnd"/>
            <w:r w:rsidRPr="00401741">
              <w:rPr>
                <w:rFonts w:ascii="Courier" w:hAnsi="Courier" w:cs="Courier"/>
                <w:color w:val="000000"/>
                <w:sz w:val="21"/>
                <w:szCs w:val="21"/>
              </w:rPr>
              <w:t>(names[i]); }</w:t>
            </w:r>
          </w:p>
          <w:p w:rsidR="00BB2E47" w:rsidRDefault="00BB2E47"/>
          <w:p w:rsidR="00401741" w:rsidRDefault="00401741"/>
          <w:p w:rsidR="00401741" w:rsidRDefault="00401741">
            <w:proofErr w:type="gramStart"/>
            <w:r>
              <w:t>here</w:t>
            </w:r>
            <w:proofErr w:type="gramEnd"/>
            <w:r>
              <w:t xml:space="preserve"> do not use </w:t>
            </w:r>
            <w:proofErr w:type="spellStart"/>
            <w:r>
              <w:t>names.length</w:t>
            </w:r>
            <w:proofErr w:type="spellEnd"/>
            <w:r>
              <w:t xml:space="preserve"> in loop, otherwise every time JavaScript needs to read length of array. </w:t>
            </w:r>
          </w:p>
        </w:tc>
      </w:tr>
      <w:tr w:rsidR="00BB2E47" w:rsidTr="008244BD">
        <w:tc>
          <w:tcPr>
            <w:tcW w:w="2245" w:type="dxa"/>
          </w:tcPr>
          <w:p w:rsidR="00BB2E47" w:rsidRDefault="00BB2E47"/>
        </w:tc>
        <w:tc>
          <w:tcPr>
            <w:tcW w:w="1886" w:type="dxa"/>
          </w:tcPr>
          <w:p w:rsidR="00401741" w:rsidRPr="00401741" w:rsidRDefault="00401741" w:rsidP="00401741">
            <w:pPr>
              <w:pBdr>
                <w:bottom w:val="single" w:sz="6" w:space="0" w:color="AAAAAA"/>
              </w:pBdr>
              <w:rPr>
                <w:b/>
              </w:rPr>
            </w:pPr>
            <w:r w:rsidRPr="00401741">
              <w:rPr>
                <w:b/>
              </w:rPr>
              <w:t>Keep DOM access to a minimum</w:t>
            </w:r>
          </w:p>
          <w:p w:rsidR="00BB2E47" w:rsidRPr="00401741" w:rsidRDefault="00BB2E47" w:rsidP="00401741">
            <w:pPr>
              <w:pBdr>
                <w:bottom w:val="single" w:sz="6" w:space="0" w:color="AAAAAA"/>
              </w:pBdr>
              <w:rPr>
                <w:b/>
              </w:rPr>
            </w:pPr>
          </w:p>
        </w:tc>
        <w:tc>
          <w:tcPr>
            <w:tcW w:w="5445" w:type="dxa"/>
            <w:gridSpan w:val="2"/>
          </w:tcPr>
          <w:p w:rsidR="00BB2E47" w:rsidRDefault="00BB2E47"/>
        </w:tc>
      </w:tr>
      <w:tr w:rsidR="00BB2E47" w:rsidTr="008244BD">
        <w:tc>
          <w:tcPr>
            <w:tcW w:w="2245" w:type="dxa"/>
          </w:tcPr>
          <w:p w:rsidR="00BB2E47" w:rsidRDefault="00BB2E47"/>
        </w:tc>
        <w:tc>
          <w:tcPr>
            <w:tcW w:w="1886" w:type="dxa"/>
          </w:tcPr>
          <w:p w:rsidR="00401741" w:rsidRPr="00401741" w:rsidRDefault="00401741" w:rsidP="00401741">
            <w:pPr>
              <w:pBdr>
                <w:bottom w:val="single" w:sz="6" w:space="0" w:color="AAAAAA"/>
              </w:pBdr>
              <w:rPr>
                <w:b/>
              </w:rPr>
            </w:pPr>
            <w:r w:rsidRPr="00401741">
              <w:rPr>
                <w:b/>
              </w:rPr>
              <w:t>Don’t yield to browser whims</w:t>
            </w:r>
          </w:p>
          <w:p w:rsidR="00BB2E47" w:rsidRPr="00401741" w:rsidRDefault="00BB2E47" w:rsidP="00401741">
            <w:pPr>
              <w:pBdr>
                <w:bottom w:val="single" w:sz="6" w:space="0" w:color="AAAAAA"/>
              </w:pBdr>
              <w:rPr>
                <w:b/>
              </w:rPr>
            </w:pPr>
          </w:p>
        </w:tc>
        <w:tc>
          <w:tcPr>
            <w:tcW w:w="5445" w:type="dxa"/>
            <w:gridSpan w:val="2"/>
          </w:tcPr>
          <w:p w:rsidR="00401741" w:rsidRDefault="00401741" w:rsidP="00401741">
            <w:pPr>
              <w:pStyle w:val="NormalWeb"/>
              <w:shd w:val="clear" w:color="auto" w:fill="FFFFFF"/>
              <w:spacing w:before="120" w:beforeAutospacing="0" w:after="120" w:afterAutospacing="0"/>
              <w:rPr>
                <w:rFonts w:ascii="Helvetica" w:hAnsi="Helvetica"/>
                <w:color w:val="252525"/>
                <w:sz w:val="21"/>
                <w:szCs w:val="21"/>
              </w:rPr>
            </w:pPr>
            <w:r>
              <w:rPr>
                <w:rFonts w:ascii="Helvetica" w:hAnsi="Helvetica"/>
                <w:color w:val="252525"/>
                <w:sz w:val="21"/>
                <w:szCs w:val="21"/>
              </w:rPr>
              <w:t>Writing code specific to a certain browser is a sure-fire way to keep your code hard to maintain and make it get dated really quickly. If you look around the web you’ll find a lot of scripts that expect a certain browser and stop working as soon as a new version or another browser comes around.</w:t>
            </w:r>
          </w:p>
          <w:p w:rsidR="00401741" w:rsidRDefault="00401741" w:rsidP="00401741">
            <w:pPr>
              <w:pStyle w:val="NormalWeb"/>
              <w:shd w:val="clear" w:color="auto" w:fill="FFFFFF"/>
              <w:spacing w:before="120" w:beforeAutospacing="0" w:after="120" w:afterAutospacing="0"/>
              <w:rPr>
                <w:rFonts w:ascii="Helvetica" w:hAnsi="Helvetica"/>
                <w:color w:val="252525"/>
                <w:sz w:val="21"/>
                <w:szCs w:val="21"/>
              </w:rPr>
            </w:pPr>
            <w:r>
              <w:rPr>
                <w:rFonts w:ascii="Helvetica" w:hAnsi="Helvetica"/>
                <w:color w:val="252525"/>
                <w:sz w:val="21"/>
                <w:szCs w:val="21"/>
              </w:rPr>
              <w:t>This is wasted time and effort — we should build code based on agreed standards as outlined in this course of articles, not for one browser. The web is for everybody, not an elite group of users with a state-of-the-art configuration. As the browser market moves quickly you will have to go back to your code and keep fixing it. This is neither effective nor fun.</w:t>
            </w:r>
          </w:p>
          <w:p w:rsidR="00BB2E47" w:rsidRDefault="00BB2E47"/>
        </w:tc>
      </w:tr>
      <w:tr w:rsidR="00BB2E47" w:rsidTr="008244BD">
        <w:tc>
          <w:tcPr>
            <w:tcW w:w="2245" w:type="dxa"/>
          </w:tcPr>
          <w:p w:rsidR="00BB2E47" w:rsidRDefault="00BB2E47"/>
        </w:tc>
        <w:tc>
          <w:tcPr>
            <w:tcW w:w="1886" w:type="dxa"/>
          </w:tcPr>
          <w:p w:rsidR="00BB2E47" w:rsidRPr="00401741" w:rsidRDefault="00401741" w:rsidP="00401741">
            <w:pPr>
              <w:pBdr>
                <w:bottom w:val="single" w:sz="6" w:space="0" w:color="AAAAAA"/>
              </w:pBdr>
              <w:rPr>
                <w:b/>
              </w:rPr>
            </w:pPr>
            <w:r w:rsidRPr="00401741">
              <w:rPr>
                <w:b/>
              </w:rPr>
              <w:t>Don’t trust any data</w:t>
            </w:r>
          </w:p>
        </w:tc>
        <w:tc>
          <w:tcPr>
            <w:tcW w:w="5445" w:type="dxa"/>
            <w:gridSpan w:val="2"/>
          </w:tcPr>
          <w:p w:rsidR="00BB2E47" w:rsidRDefault="00401741">
            <w:r>
              <w:t>Check of object and null or blank</w:t>
            </w:r>
          </w:p>
        </w:tc>
      </w:tr>
      <w:tr w:rsidR="00CF5C0E" w:rsidTr="008244BD">
        <w:trPr>
          <w:trHeight w:val="350"/>
        </w:trPr>
        <w:tc>
          <w:tcPr>
            <w:tcW w:w="2245" w:type="dxa"/>
          </w:tcPr>
          <w:p w:rsidR="00CF5C0E" w:rsidRDefault="00CF5C0E">
            <w:r>
              <w:t>Name of Module patterns</w:t>
            </w:r>
          </w:p>
        </w:tc>
        <w:tc>
          <w:tcPr>
            <w:tcW w:w="2914" w:type="dxa"/>
            <w:gridSpan w:val="2"/>
          </w:tcPr>
          <w:p w:rsidR="00CF5C0E" w:rsidRDefault="00CF5C0E">
            <w:r>
              <w:t>Definition</w:t>
            </w:r>
          </w:p>
        </w:tc>
        <w:tc>
          <w:tcPr>
            <w:tcW w:w="4417" w:type="dxa"/>
          </w:tcPr>
          <w:p w:rsidR="00CF5C0E" w:rsidRDefault="00CF5C0E">
            <w:r>
              <w:t xml:space="preserve">Code example </w:t>
            </w:r>
          </w:p>
        </w:tc>
      </w:tr>
      <w:tr w:rsidR="00CF5C0E" w:rsidTr="008244BD">
        <w:trPr>
          <w:trHeight w:val="1433"/>
        </w:trPr>
        <w:tc>
          <w:tcPr>
            <w:tcW w:w="2245" w:type="dxa"/>
          </w:tcPr>
          <w:p w:rsidR="00CF5C0E" w:rsidRDefault="00CF5C0E">
            <w:r>
              <w:t xml:space="preserve">The module pattern </w:t>
            </w:r>
          </w:p>
        </w:tc>
        <w:tc>
          <w:tcPr>
            <w:tcW w:w="2914" w:type="dxa"/>
            <w:gridSpan w:val="2"/>
            <w:vAlign w:val="center"/>
          </w:tcPr>
          <w:p w:rsidR="00CF5C0E" w:rsidRPr="00CF5C0E" w:rsidRDefault="00CF5C0E" w:rsidP="00CF5C0E">
            <w:pPr>
              <w:pStyle w:val="NormalWeb"/>
              <w:shd w:val="clear" w:color="auto" w:fill="FFFFFF"/>
              <w:spacing w:before="120" w:beforeAutospacing="0" w:after="120" w:afterAutospacing="0"/>
              <w:rPr>
                <w:rFonts w:ascii="Helvetica" w:hAnsi="Helvetica"/>
                <w:color w:val="252525"/>
              </w:rPr>
            </w:pPr>
            <w:r w:rsidRPr="00CF5C0E">
              <w:rPr>
                <w:rFonts w:ascii="Helvetica" w:hAnsi="Helvetica"/>
                <w:color w:val="252525"/>
              </w:rPr>
              <w:t>This pattern is used to mimic classes in conventional software engineering and focuses on public and private access to methods &amp; variables. The module pattern strives to improve the reduction of globally scoped variables, thus decreasing the chances of collision with other code throughout an application.</w:t>
            </w:r>
          </w:p>
          <w:p w:rsidR="00CF5C0E" w:rsidRPr="00CF5C0E" w:rsidRDefault="00CF5C0E" w:rsidP="00CF5C0E">
            <w:pPr>
              <w:tabs>
                <w:tab w:val="left" w:pos="950"/>
              </w:tabs>
            </w:pPr>
          </w:p>
        </w:tc>
        <w:tc>
          <w:tcPr>
            <w:tcW w:w="4417" w:type="dxa"/>
          </w:tcPr>
          <w:p w:rsidR="00CF5C0E" w:rsidRPr="00187A0D" w:rsidRDefault="00CF5C0E" w:rsidP="00CF5C0E">
            <w:pPr>
              <w:rPr>
                <w:b/>
              </w:rPr>
            </w:pPr>
          </w:p>
          <w:p w:rsidR="00CF5C0E" w:rsidRPr="00187A0D" w:rsidRDefault="00CF5C0E" w:rsidP="00CF5C0E">
            <w:pPr>
              <w:rPr>
                <w:rFonts w:ascii="Consolas" w:eastAsia="Times New Roman" w:hAnsi="Consolas" w:cs="Consolas"/>
                <w:b/>
                <w:color w:val="333333"/>
                <w:spacing w:val="2"/>
                <w:sz w:val="18"/>
                <w:szCs w:val="18"/>
              </w:rPr>
            </w:pPr>
            <w:proofErr w:type="gramStart"/>
            <w:r w:rsidRPr="00187A0D">
              <w:rPr>
                <w:rFonts w:ascii="Consolas" w:eastAsia="Times New Roman" w:hAnsi="Consolas" w:cs="Consolas"/>
                <w:b/>
                <w:color w:val="333333"/>
                <w:spacing w:val="2"/>
                <w:sz w:val="18"/>
                <w:szCs w:val="18"/>
              </w:rPr>
              <w:t xml:space="preserve">( </w:t>
            </w:r>
            <w:r w:rsidRPr="00187A0D">
              <w:rPr>
                <w:rFonts w:ascii="Consolas" w:eastAsia="Times New Roman" w:hAnsi="Consolas" w:cs="Consolas"/>
                <w:b/>
                <w:color w:val="A71D5D"/>
                <w:spacing w:val="2"/>
                <w:sz w:val="18"/>
                <w:szCs w:val="18"/>
              </w:rPr>
              <w:t>function</w:t>
            </w:r>
            <w:proofErr w:type="gramEnd"/>
            <w:r w:rsidRPr="00187A0D">
              <w:rPr>
                <w:rFonts w:ascii="Consolas" w:eastAsia="Times New Roman" w:hAnsi="Consolas" w:cs="Consolas"/>
                <w:b/>
                <w:color w:val="333333"/>
                <w:spacing w:val="2"/>
                <w:sz w:val="18"/>
                <w:szCs w:val="18"/>
              </w:rPr>
              <w:t>( window, undefined ) {</w:t>
            </w:r>
          </w:p>
          <w:p w:rsidR="00CF5C0E" w:rsidRPr="00187A0D" w:rsidRDefault="00CF5C0E" w:rsidP="00CF5C0E">
            <w:pPr>
              <w:rPr>
                <w:rFonts w:ascii="Consolas" w:eastAsia="Times New Roman" w:hAnsi="Consolas" w:cs="Consolas"/>
                <w:b/>
                <w:color w:val="333333"/>
                <w:spacing w:val="2"/>
                <w:sz w:val="18"/>
                <w:szCs w:val="18"/>
              </w:rPr>
            </w:pPr>
            <w:proofErr w:type="gramStart"/>
            <w:r w:rsidRPr="00187A0D">
              <w:rPr>
                <w:rFonts w:ascii="Consolas" w:eastAsia="Times New Roman" w:hAnsi="Consolas" w:cs="Consolas"/>
                <w:b/>
                <w:color w:val="333333"/>
                <w:spacing w:val="2"/>
                <w:sz w:val="18"/>
                <w:szCs w:val="18"/>
              </w:rPr>
              <w:t>function</w:t>
            </w:r>
            <w:proofErr w:type="gramEnd"/>
            <w:r w:rsidRPr="00187A0D">
              <w:rPr>
                <w:rFonts w:ascii="Consolas" w:eastAsia="Times New Roman" w:hAnsi="Consolas" w:cs="Consolas"/>
                <w:b/>
                <w:color w:val="333333"/>
                <w:spacing w:val="2"/>
                <w:sz w:val="18"/>
                <w:szCs w:val="18"/>
              </w:rPr>
              <w:t xml:space="preserve"> </w:t>
            </w:r>
            <w:proofErr w:type="spellStart"/>
            <w:r w:rsidRPr="00187A0D">
              <w:rPr>
                <w:rFonts w:ascii="Consolas" w:eastAsia="Times New Roman" w:hAnsi="Consolas" w:cs="Consolas"/>
                <w:b/>
                <w:color w:val="333333"/>
                <w:spacing w:val="2"/>
                <w:sz w:val="18"/>
                <w:szCs w:val="18"/>
              </w:rPr>
              <w:t>myModule</w:t>
            </w:r>
            <w:proofErr w:type="spellEnd"/>
            <w:r w:rsidRPr="00187A0D">
              <w:rPr>
                <w:rFonts w:ascii="Consolas" w:eastAsia="Times New Roman" w:hAnsi="Consolas" w:cs="Consolas"/>
                <w:b/>
                <w:color w:val="333333"/>
                <w:spacing w:val="2"/>
                <w:sz w:val="18"/>
                <w:szCs w:val="18"/>
              </w:rPr>
              <w:t>{</w:t>
            </w:r>
          </w:p>
          <w:p w:rsidR="00CF5C0E" w:rsidRPr="00187A0D" w:rsidRDefault="00CF5C0E" w:rsidP="00CF5C0E">
            <w:pPr>
              <w:rPr>
                <w:rFonts w:ascii="Consolas" w:eastAsia="Times New Roman" w:hAnsi="Consolas" w:cs="Consolas"/>
                <w:b/>
                <w:color w:val="333333"/>
                <w:spacing w:val="2"/>
                <w:sz w:val="18"/>
                <w:szCs w:val="18"/>
              </w:rPr>
            </w:pPr>
            <w:r w:rsidRPr="00187A0D">
              <w:rPr>
                <w:rFonts w:ascii="Consolas" w:eastAsia="Times New Roman" w:hAnsi="Consolas" w:cs="Consolas"/>
                <w:b/>
                <w:color w:val="333333"/>
                <w:spacing w:val="2"/>
                <w:sz w:val="18"/>
                <w:szCs w:val="18"/>
              </w:rPr>
              <w:t xml:space="preserve">   </w:t>
            </w:r>
            <w:proofErr w:type="spellStart"/>
            <w:proofErr w:type="gramStart"/>
            <w:r w:rsidRPr="00187A0D">
              <w:rPr>
                <w:rFonts w:ascii="Consolas" w:eastAsia="Times New Roman" w:hAnsi="Consolas" w:cs="Consolas"/>
                <w:b/>
                <w:color w:val="333333"/>
                <w:spacing w:val="2"/>
                <w:sz w:val="18"/>
                <w:szCs w:val="18"/>
              </w:rPr>
              <w:t>this.myMethod</w:t>
            </w:r>
            <w:proofErr w:type="spellEnd"/>
            <w:proofErr w:type="gramEnd"/>
            <w:r w:rsidRPr="00187A0D">
              <w:rPr>
                <w:rFonts w:ascii="Consolas" w:eastAsia="Times New Roman" w:hAnsi="Consolas" w:cs="Consolas"/>
                <w:b/>
                <w:color w:val="333333"/>
                <w:spacing w:val="2"/>
                <w:sz w:val="18"/>
                <w:szCs w:val="18"/>
              </w:rPr>
              <w:t xml:space="preserve"> = function(){</w:t>
            </w:r>
          </w:p>
          <w:p w:rsidR="00CF5C0E" w:rsidRPr="00187A0D" w:rsidRDefault="00CF5C0E" w:rsidP="00CF5C0E">
            <w:pPr>
              <w:rPr>
                <w:rFonts w:ascii="Consolas" w:eastAsia="Times New Roman" w:hAnsi="Consolas" w:cs="Consolas"/>
                <w:b/>
                <w:color w:val="333333"/>
                <w:spacing w:val="2"/>
                <w:sz w:val="18"/>
                <w:szCs w:val="18"/>
              </w:rPr>
            </w:pPr>
            <w:r w:rsidRPr="00187A0D">
              <w:rPr>
                <w:rFonts w:ascii="Consolas" w:eastAsia="Times New Roman" w:hAnsi="Consolas" w:cs="Consolas"/>
                <w:b/>
                <w:color w:val="333333"/>
                <w:spacing w:val="2"/>
                <w:sz w:val="18"/>
                <w:szCs w:val="18"/>
              </w:rPr>
              <w:t xml:space="preserve">   </w:t>
            </w:r>
            <w:proofErr w:type="gramStart"/>
            <w:r w:rsidRPr="00187A0D">
              <w:rPr>
                <w:rFonts w:ascii="Consolas" w:eastAsia="Times New Roman" w:hAnsi="Consolas" w:cs="Consolas"/>
                <w:b/>
                <w:color w:val="333333"/>
                <w:spacing w:val="2"/>
                <w:sz w:val="18"/>
                <w:szCs w:val="18"/>
              </w:rPr>
              <w:t>console.log</w:t>
            </w:r>
            <w:proofErr w:type="gramEnd"/>
            <w:r w:rsidRPr="00187A0D">
              <w:rPr>
                <w:rFonts w:ascii="Consolas" w:eastAsia="Times New Roman" w:hAnsi="Consolas" w:cs="Consolas"/>
                <w:b/>
                <w:color w:val="333333"/>
                <w:spacing w:val="2"/>
                <w:sz w:val="18"/>
                <w:szCs w:val="18"/>
              </w:rPr>
              <w:t xml:space="preserve">(‘Hello my </w:t>
            </w:r>
            <w:proofErr w:type="spellStart"/>
            <w:r w:rsidRPr="00187A0D">
              <w:rPr>
                <w:rFonts w:ascii="Consolas" w:eastAsia="Times New Roman" w:hAnsi="Consolas" w:cs="Consolas"/>
                <w:b/>
                <w:color w:val="333333"/>
                <w:spacing w:val="2"/>
                <w:sz w:val="18"/>
                <w:szCs w:val="18"/>
              </w:rPr>
              <w:t>func</w:t>
            </w:r>
            <w:proofErr w:type="spellEnd"/>
            <w:r w:rsidRPr="00187A0D">
              <w:rPr>
                <w:rFonts w:ascii="Consolas" w:eastAsia="Times New Roman" w:hAnsi="Consolas" w:cs="Consolas"/>
                <w:b/>
                <w:color w:val="333333"/>
                <w:spacing w:val="2"/>
                <w:sz w:val="18"/>
                <w:szCs w:val="18"/>
              </w:rPr>
              <w:t>’);</w:t>
            </w:r>
          </w:p>
          <w:p w:rsidR="00CF5C0E" w:rsidRPr="00187A0D" w:rsidRDefault="00CF5C0E" w:rsidP="00CF5C0E">
            <w:pPr>
              <w:rPr>
                <w:rFonts w:ascii="Consolas" w:eastAsia="Times New Roman" w:hAnsi="Consolas" w:cs="Consolas"/>
                <w:b/>
                <w:color w:val="333333"/>
                <w:spacing w:val="2"/>
                <w:sz w:val="18"/>
                <w:szCs w:val="18"/>
              </w:rPr>
            </w:pPr>
            <w:r w:rsidRPr="00187A0D">
              <w:rPr>
                <w:rFonts w:ascii="Consolas" w:eastAsia="Times New Roman" w:hAnsi="Consolas" w:cs="Consolas"/>
                <w:b/>
                <w:color w:val="333333"/>
                <w:spacing w:val="2"/>
                <w:sz w:val="18"/>
                <w:szCs w:val="18"/>
              </w:rPr>
              <w:t>}</w:t>
            </w:r>
          </w:p>
          <w:p w:rsidR="00CF5C0E" w:rsidRPr="00187A0D" w:rsidRDefault="00CF5C0E" w:rsidP="00CF5C0E">
            <w:pPr>
              <w:rPr>
                <w:rFonts w:ascii="Consolas" w:eastAsia="Times New Roman" w:hAnsi="Consolas" w:cs="Consolas"/>
                <w:b/>
                <w:color w:val="333333"/>
                <w:spacing w:val="2"/>
                <w:sz w:val="18"/>
                <w:szCs w:val="18"/>
              </w:rPr>
            </w:pPr>
            <w:r w:rsidRPr="00187A0D">
              <w:rPr>
                <w:rFonts w:ascii="Consolas" w:eastAsia="Times New Roman" w:hAnsi="Consolas" w:cs="Consolas"/>
                <w:b/>
                <w:color w:val="333333"/>
                <w:spacing w:val="2"/>
                <w:sz w:val="18"/>
                <w:szCs w:val="18"/>
              </w:rPr>
              <w:t>}</w:t>
            </w:r>
          </w:p>
          <w:p w:rsidR="00CF5C0E" w:rsidRPr="00187A0D" w:rsidRDefault="00CF5C0E" w:rsidP="00CF5C0E">
            <w:pPr>
              <w:rPr>
                <w:rFonts w:ascii="Consolas" w:eastAsia="Times New Roman" w:hAnsi="Consolas" w:cs="Consolas"/>
                <w:b/>
                <w:color w:val="333333"/>
                <w:spacing w:val="2"/>
                <w:sz w:val="18"/>
                <w:szCs w:val="18"/>
              </w:rPr>
            </w:pPr>
            <w:proofErr w:type="spellStart"/>
            <w:proofErr w:type="gramStart"/>
            <w:r w:rsidRPr="00187A0D">
              <w:rPr>
                <w:rFonts w:ascii="Consolas" w:eastAsia="Times New Roman" w:hAnsi="Consolas" w:cs="Consolas"/>
                <w:b/>
                <w:color w:val="333333"/>
                <w:spacing w:val="2"/>
                <w:sz w:val="18"/>
                <w:szCs w:val="18"/>
              </w:rPr>
              <w:t>window.MyModule</w:t>
            </w:r>
            <w:proofErr w:type="spellEnd"/>
            <w:proofErr w:type="gramEnd"/>
            <w:r w:rsidRPr="00187A0D">
              <w:rPr>
                <w:rFonts w:ascii="Consolas" w:eastAsia="Times New Roman" w:hAnsi="Consolas" w:cs="Consolas"/>
                <w:b/>
                <w:color w:val="333333"/>
                <w:spacing w:val="2"/>
                <w:sz w:val="18"/>
                <w:szCs w:val="18"/>
              </w:rPr>
              <w:t xml:space="preserve"> = </w:t>
            </w:r>
            <w:proofErr w:type="spellStart"/>
            <w:r w:rsidRPr="00187A0D">
              <w:rPr>
                <w:rFonts w:ascii="Consolas" w:eastAsia="Times New Roman" w:hAnsi="Consolas" w:cs="Consolas"/>
                <w:b/>
                <w:color w:val="333333"/>
                <w:spacing w:val="2"/>
                <w:sz w:val="18"/>
                <w:szCs w:val="18"/>
              </w:rPr>
              <w:t>myModule</w:t>
            </w:r>
            <w:proofErr w:type="spellEnd"/>
            <w:r w:rsidRPr="00187A0D">
              <w:rPr>
                <w:rFonts w:ascii="Consolas" w:eastAsia="Times New Roman" w:hAnsi="Consolas" w:cs="Consolas"/>
                <w:b/>
                <w:color w:val="333333"/>
                <w:spacing w:val="2"/>
                <w:sz w:val="18"/>
                <w:szCs w:val="18"/>
              </w:rPr>
              <w:t>;</w:t>
            </w:r>
          </w:p>
          <w:p w:rsidR="00CF5C0E" w:rsidRPr="00187A0D" w:rsidRDefault="00CF5C0E" w:rsidP="00CF5C0E">
            <w:pPr>
              <w:rPr>
                <w:b/>
              </w:rPr>
            </w:pPr>
            <w:r w:rsidRPr="00187A0D">
              <w:rPr>
                <w:rFonts w:ascii="Consolas" w:eastAsia="Times New Roman" w:hAnsi="Consolas" w:cs="Consolas"/>
                <w:b/>
                <w:color w:val="333333"/>
                <w:spacing w:val="2"/>
                <w:sz w:val="18"/>
                <w:szCs w:val="18"/>
              </w:rPr>
              <w:t>})(</w:t>
            </w:r>
            <w:proofErr w:type="gramStart"/>
            <w:r w:rsidRPr="00187A0D">
              <w:rPr>
                <w:rFonts w:ascii="Consolas" w:eastAsia="Times New Roman" w:hAnsi="Consolas" w:cs="Consolas"/>
                <w:b/>
                <w:color w:val="333333"/>
                <w:spacing w:val="2"/>
                <w:sz w:val="18"/>
                <w:szCs w:val="18"/>
              </w:rPr>
              <w:t>window</w:t>
            </w:r>
            <w:proofErr w:type="gramEnd"/>
            <w:r w:rsidRPr="00187A0D">
              <w:rPr>
                <w:rFonts w:ascii="Consolas" w:eastAsia="Times New Roman" w:hAnsi="Consolas" w:cs="Consolas"/>
                <w:b/>
                <w:color w:val="333333"/>
                <w:spacing w:val="2"/>
                <w:sz w:val="18"/>
                <w:szCs w:val="18"/>
              </w:rPr>
              <w:t>)</w:t>
            </w:r>
          </w:p>
          <w:p w:rsidR="00CF5C0E" w:rsidRPr="00187A0D" w:rsidRDefault="00CF5C0E" w:rsidP="00CF5C0E">
            <w:pPr>
              <w:rPr>
                <w:b/>
              </w:rPr>
            </w:pPr>
          </w:p>
          <w:p w:rsidR="00CF5C0E" w:rsidRDefault="00CF5C0E" w:rsidP="00CF5C0E"/>
          <w:p w:rsidR="00CF5C0E" w:rsidRPr="00CF5C0E" w:rsidRDefault="00CF5C0E" w:rsidP="00CF5C0E"/>
        </w:tc>
      </w:tr>
      <w:tr w:rsidR="00CF5C0E" w:rsidTr="008244BD">
        <w:trPr>
          <w:trHeight w:val="1433"/>
        </w:trPr>
        <w:tc>
          <w:tcPr>
            <w:tcW w:w="2245" w:type="dxa"/>
          </w:tcPr>
          <w:p w:rsidR="00187A0D" w:rsidRPr="00414A4B" w:rsidRDefault="00187A0D" w:rsidP="00414A4B">
            <w:r w:rsidRPr="00414A4B">
              <w:t>The Revealing Module Pattern</w:t>
            </w:r>
          </w:p>
          <w:p w:rsidR="00CF5C0E" w:rsidRDefault="00CF5C0E" w:rsidP="00414A4B"/>
        </w:tc>
        <w:tc>
          <w:tcPr>
            <w:tcW w:w="2914" w:type="dxa"/>
            <w:gridSpan w:val="2"/>
          </w:tcPr>
          <w:p w:rsidR="00187A0D" w:rsidRDefault="00187A0D" w:rsidP="00187A0D">
            <w:pPr>
              <w:pStyle w:val="NormalWeb"/>
              <w:shd w:val="clear" w:color="auto" w:fill="FFFFFF"/>
              <w:spacing w:before="120" w:beforeAutospacing="0" w:after="120" w:afterAutospacing="0"/>
              <w:ind w:left="720"/>
              <w:rPr>
                <w:rFonts w:ascii="Helvetica" w:hAnsi="Helvetica"/>
                <w:color w:val="252525"/>
              </w:rPr>
            </w:pPr>
            <w:proofErr w:type="spellStart"/>
            <w:r>
              <w:rPr>
                <w:rFonts w:ascii="Helvetica" w:hAnsi="Helvetica"/>
                <w:color w:val="252525"/>
              </w:rPr>
              <w:t>Adwantages</w:t>
            </w:r>
            <w:proofErr w:type="spellEnd"/>
          </w:p>
          <w:p w:rsidR="00187A0D" w:rsidRPr="00066C55" w:rsidRDefault="00187A0D" w:rsidP="00187A0D">
            <w:pPr>
              <w:pStyle w:val="NormalWeb"/>
              <w:numPr>
                <w:ilvl w:val="0"/>
                <w:numId w:val="3"/>
              </w:numPr>
              <w:shd w:val="clear" w:color="auto" w:fill="FFFFFF"/>
              <w:spacing w:before="120" w:beforeAutospacing="0" w:after="120" w:afterAutospacing="0"/>
            </w:pPr>
            <w:r w:rsidRPr="00066C55">
              <w:t>Cleaner approach for developers</w:t>
            </w:r>
          </w:p>
          <w:p w:rsidR="00187A0D" w:rsidRPr="00066C55" w:rsidRDefault="00187A0D" w:rsidP="00187A0D">
            <w:pPr>
              <w:pStyle w:val="NormalWeb"/>
              <w:numPr>
                <w:ilvl w:val="0"/>
                <w:numId w:val="3"/>
              </w:numPr>
              <w:shd w:val="clear" w:color="auto" w:fill="FFFFFF"/>
              <w:spacing w:before="120" w:beforeAutospacing="0" w:after="120" w:afterAutospacing="0"/>
            </w:pPr>
            <w:r w:rsidRPr="00066C55">
              <w:t>Supports private data</w:t>
            </w:r>
          </w:p>
          <w:p w:rsidR="00187A0D" w:rsidRPr="00066C55" w:rsidRDefault="00187A0D" w:rsidP="00187A0D">
            <w:pPr>
              <w:pStyle w:val="NormalWeb"/>
              <w:numPr>
                <w:ilvl w:val="0"/>
                <w:numId w:val="3"/>
              </w:numPr>
              <w:shd w:val="clear" w:color="auto" w:fill="FFFFFF"/>
              <w:spacing w:before="120" w:beforeAutospacing="0" w:after="120" w:afterAutospacing="0"/>
            </w:pPr>
            <w:r w:rsidRPr="00066C55">
              <w:t>Less clutter in the global namespace</w:t>
            </w:r>
          </w:p>
          <w:p w:rsidR="00187A0D" w:rsidRPr="00066C55" w:rsidRDefault="00187A0D" w:rsidP="00187A0D">
            <w:pPr>
              <w:pStyle w:val="NormalWeb"/>
              <w:numPr>
                <w:ilvl w:val="0"/>
                <w:numId w:val="3"/>
              </w:numPr>
              <w:shd w:val="clear" w:color="auto" w:fill="FFFFFF"/>
              <w:spacing w:before="120" w:beforeAutospacing="0" w:after="120" w:afterAutospacing="0"/>
            </w:pPr>
            <w:r w:rsidRPr="00066C55">
              <w:t>Localization of functions and variables through closures</w:t>
            </w:r>
          </w:p>
          <w:p w:rsidR="00CF5C0E" w:rsidRPr="00187A0D" w:rsidRDefault="00CF5C0E" w:rsidP="00187A0D">
            <w:pPr>
              <w:pStyle w:val="NormalWeb"/>
              <w:shd w:val="clear" w:color="auto" w:fill="FFFFFF"/>
              <w:spacing w:before="120" w:beforeAutospacing="0" w:after="120" w:afterAutospacing="0"/>
              <w:rPr>
                <w:rFonts w:ascii="Helvetica" w:hAnsi="Helvetica"/>
                <w:color w:val="252525"/>
              </w:rPr>
            </w:pPr>
          </w:p>
        </w:tc>
        <w:tc>
          <w:tcPr>
            <w:tcW w:w="4417" w:type="dxa"/>
          </w:tcPr>
          <w:p w:rsidR="00187A0D" w:rsidRPr="00187A0D" w:rsidRDefault="00187A0D" w:rsidP="00187A0D">
            <w:pPr>
              <w:pStyle w:val="HTMLPreformatted"/>
              <w:rPr>
                <w:b/>
                <w:color w:val="000000"/>
                <w:sz w:val="16"/>
              </w:rPr>
            </w:pPr>
            <w:proofErr w:type="spellStart"/>
            <w:proofErr w:type="gramStart"/>
            <w:r w:rsidRPr="00187A0D">
              <w:rPr>
                <w:b/>
                <w:color w:val="000000"/>
                <w:sz w:val="16"/>
              </w:rPr>
              <w:t>var</w:t>
            </w:r>
            <w:proofErr w:type="spellEnd"/>
            <w:proofErr w:type="gramEnd"/>
            <w:r w:rsidRPr="00187A0D">
              <w:rPr>
                <w:b/>
                <w:color w:val="000000"/>
                <w:sz w:val="16"/>
              </w:rPr>
              <w:t xml:space="preserve"> </w:t>
            </w:r>
            <w:proofErr w:type="spellStart"/>
            <w:r w:rsidRPr="00187A0D">
              <w:rPr>
                <w:b/>
                <w:color w:val="000000"/>
                <w:sz w:val="16"/>
              </w:rPr>
              <w:t>MyModule</w:t>
            </w:r>
            <w:proofErr w:type="spellEnd"/>
            <w:r w:rsidRPr="00187A0D">
              <w:rPr>
                <w:b/>
                <w:color w:val="000000"/>
                <w:sz w:val="16"/>
              </w:rPr>
              <w:t xml:space="preserve"> = ( function( window, undefined ) {  </w:t>
            </w:r>
          </w:p>
          <w:p w:rsidR="00187A0D" w:rsidRPr="00187A0D" w:rsidRDefault="00187A0D" w:rsidP="00187A0D">
            <w:pPr>
              <w:pStyle w:val="HTMLPreformatted"/>
              <w:rPr>
                <w:b/>
                <w:color w:val="000000"/>
                <w:sz w:val="16"/>
              </w:rPr>
            </w:pPr>
            <w:r w:rsidRPr="00187A0D">
              <w:rPr>
                <w:b/>
                <w:color w:val="000000"/>
                <w:sz w:val="16"/>
              </w:rPr>
              <w:t xml:space="preserve">  </w:t>
            </w:r>
            <w:proofErr w:type="gramStart"/>
            <w:r w:rsidRPr="00187A0D">
              <w:rPr>
                <w:b/>
                <w:color w:val="000000"/>
                <w:sz w:val="16"/>
              </w:rPr>
              <w:t>function</w:t>
            </w:r>
            <w:proofErr w:type="gramEnd"/>
            <w:r w:rsidRPr="00187A0D">
              <w:rPr>
                <w:b/>
                <w:color w:val="000000"/>
                <w:sz w:val="16"/>
              </w:rPr>
              <w:t xml:space="preserve"> </w:t>
            </w:r>
            <w:proofErr w:type="spellStart"/>
            <w:r w:rsidRPr="00187A0D">
              <w:rPr>
                <w:b/>
                <w:color w:val="000000"/>
                <w:sz w:val="16"/>
              </w:rPr>
              <w:t>myMethod</w:t>
            </w:r>
            <w:proofErr w:type="spellEnd"/>
            <w:r w:rsidRPr="00187A0D">
              <w:rPr>
                <w:b/>
                <w:color w:val="000000"/>
                <w:sz w:val="16"/>
              </w:rPr>
              <w:t>() {</w:t>
            </w:r>
          </w:p>
          <w:p w:rsidR="00187A0D" w:rsidRPr="00187A0D" w:rsidRDefault="00187A0D" w:rsidP="00187A0D">
            <w:pPr>
              <w:pStyle w:val="HTMLPreformatted"/>
              <w:rPr>
                <w:b/>
                <w:color w:val="000000"/>
                <w:sz w:val="16"/>
              </w:rPr>
            </w:pPr>
            <w:r w:rsidRPr="00187A0D">
              <w:rPr>
                <w:b/>
                <w:color w:val="000000"/>
                <w:sz w:val="16"/>
              </w:rPr>
              <w:t xml:space="preserve">    </w:t>
            </w:r>
            <w:proofErr w:type="gramStart"/>
            <w:r w:rsidRPr="00187A0D">
              <w:rPr>
                <w:b/>
                <w:color w:val="000000"/>
                <w:sz w:val="16"/>
              </w:rPr>
              <w:t>alert</w:t>
            </w:r>
            <w:proofErr w:type="gramEnd"/>
            <w:r w:rsidRPr="00187A0D">
              <w:rPr>
                <w:b/>
                <w:color w:val="000000"/>
                <w:sz w:val="16"/>
              </w:rPr>
              <w:t>( 'my method' );</w:t>
            </w:r>
          </w:p>
          <w:p w:rsidR="00187A0D" w:rsidRPr="00187A0D" w:rsidRDefault="00187A0D" w:rsidP="00187A0D">
            <w:pPr>
              <w:pStyle w:val="HTMLPreformatted"/>
              <w:rPr>
                <w:b/>
                <w:color w:val="000000"/>
                <w:sz w:val="16"/>
              </w:rPr>
            </w:pPr>
            <w:r w:rsidRPr="00187A0D">
              <w:rPr>
                <w:b/>
                <w:color w:val="000000"/>
                <w:sz w:val="16"/>
              </w:rPr>
              <w:t xml:space="preserve">  }</w:t>
            </w:r>
          </w:p>
          <w:p w:rsidR="00187A0D" w:rsidRPr="00187A0D" w:rsidRDefault="00187A0D" w:rsidP="00187A0D">
            <w:pPr>
              <w:pStyle w:val="HTMLPreformatted"/>
              <w:rPr>
                <w:b/>
                <w:color w:val="000000"/>
                <w:sz w:val="16"/>
              </w:rPr>
            </w:pPr>
            <w:r w:rsidRPr="00187A0D">
              <w:rPr>
                <w:b/>
                <w:color w:val="000000"/>
                <w:sz w:val="16"/>
              </w:rPr>
              <w:t xml:space="preserve">  </w:t>
            </w:r>
            <w:proofErr w:type="gramStart"/>
            <w:r w:rsidRPr="00187A0D">
              <w:rPr>
                <w:b/>
                <w:color w:val="000000"/>
                <w:sz w:val="16"/>
              </w:rPr>
              <w:t>function</w:t>
            </w:r>
            <w:proofErr w:type="gramEnd"/>
            <w:r w:rsidRPr="00187A0D">
              <w:rPr>
                <w:b/>
                <w:color w:val="000000"/>
                <w:sz w:val="16"/>
              </w:rPr>
              <w:t xml:space="preserve"> </w:t>
            </w:r>
            <w:proofErr w:type="spellStart"/>
            <w:r w:rsidRPr="00187A0D">
              <w:rPr>
                <w:b/>
                <w:color w:val="000000"/>
                <w:sz w:val="16"/>
              </w:rPr>
              <w:t>myOtherMethod</w:t>
            </w:r>
            <w:proofErr w:type="spellEnd"/>
            <w:r w:rsidRPr="00187A0D">
              <w:rPr>
                <w:b/>
                <w:color w:val="000000"/>
                <w:sz w:val="16"/>
              </w:rPr>
              <w:t>() {</w:t>
            </w:r>
          </w:p>
          <w:p w:rsidR="00187A0D" w:rsidRPr="00187A0D" w:rsidRDefault="00187A0D" w:rsidP="00187A0D">
            <w:pPr>
              <w:pStyle w:val="HTMLPreformatted"/>
              <w:rPr>
                <w:b/>
                <w:color w:val="000000"/>
                <w:sz w:val="16"/>
              </w:rPr>
            </w:pPr>
            <w:r w:rsidRPr="00187A0D">
              <w:rPr>
                <w:b/>
                <w:color w:val="000000"/>
                <w:sz w:val="16"/>
              </w:rPr>
              <w:t xml:space="preserve">    </w:t>
            </w:r>
            <w:proofErr w:type="gramStart"/>
            <w:r w:rsidRPr="00187A0D">
              <w:rPr>
                <w:b/>
                <w:color w:val="000000"/>
                <w:sz w:val="16"/>
              </w:rPr>
              <w:t>alert</w:t>
            </w:r>
            <w:proofErr w:type="gramEnd"/>
            <w:r w:rsidRPr="00187A0D">
              <w:rPr>
                <w:b/>
                <w:color w:val="000000"/>
                <w:sz w:val="16"/>
              </w:rPr>
              <w:t>( 'my other method' );</w:t>
            </w:r>
          </w:p>
          <w:p w:rsidR="00187A0D" w:rsidRPr="00187A0D" w:rsidRDefault="00187A0D" w:rsidP="00187A0D">
            <w:pPr>
              <w:pStyle w:val="HTMLPreformatted"/>
              <w:rPr>
                <w:b/>
                <w:color w:val="000000"/>
                <w:sz w:val="16"/>
              </w:rPr>
            </w:pPr>
            <w:r w:rsidRPr="00187A0D">
              <w:rPr>
                <w:b/>
                <w:color w:val="000000"/>
                <w:sz w:val="16"/>
              </w:rPr>
              <w:t xml:space="preserve">  }</w:t>
            </w:r>
          </w:p>
          <w:p w:rsidR="00187A0D" w:rsidRPr="00187A0D" w:rsidRDefault="00187A0D" w:rsidP="00187A0D">
            <w:pPr>
              <w:pStyle w:val="HTMLPreformatted"/>
              <w:rPr>
                <w:b/>
                <w:color w:val="000000"/>
                <w:sz w:val="16"/>
              </w:rPr>
            </w:pPr>
            <w:r w:rsidRPr="00187A0D">
              <w:rPr>
                <w:b/>
                <w:color w:val="000000"/>
                <w:sz w:val="16"/>
              </w:rPr>
              <w:t xml:space="preserve"> </w:t>
            </w:r>
            <w:proofErr w:type="gramStart"/>
            <w:r w:rsidRPr="00187A0D">
              <w:rPr>
                <w:b/>
                <w:color w:val="000000"/>
                <w:sz w:val="16"/>
              </w:rPr>
              <w:t>return</w:t>
            </w:r>
            <w:proofErr w:type="gramEnd"/>
            <w:r w:rsidRPr="00187A0D">
              <w:rPr>
                <w:b/>
                <w:color w:val="000000"/>
                <w:sz w:val="16"/>
              </w:rPr>
              <w:t xml:space="preserve"> {</w:t>
            </w:r>
          </w:p>
          <w:p w:rsidR="00187A0D" w:rsidRPr="00187A0D" w:rsidRDefault="00187A0D" w:rsidP="00187A0D">
            <w:pPr>
              <w:pStyle w:val="HTMLPreformatted"/>
              <w:rPr>
                <w:b/>
                <w:color w:val="000000"/>
                <w:sz w:val="16"/>
              </w:rPr>
            </w:pPr>
            <w:r w:rsidRPr="00187A0D">
              <w:rPr>
                <w:b/>
                <w:color w:val="000000"/>
                <w:sz w:val="16"/>
              </w:rPr>
              <w:t xml:space="preserve">    </w:t>
            </w:r>
            <w:proofErr w:type="spellStart"/>
            <w:proofErr w:type="gramStart"/>
            <w:r w:rsidRPr="00187A0D">
              <w:rPr>
                <w:b/>
                <w:color w:val="000000"/>
                <w:sz w:val="16"/>
              </w:rPr>
              <w:t>someMethod</w:t>
            </w:r>
            <w:proofErr w:type="spellEnd"/>
            <w:proofErr w:type="gramEnd"/>
            <w:r w:rsidRPr="00187A0D">
              <w:rPr>
                <w:b/>
                <w:color w:val="000000"/>
                <w:sz w:val="16"/>
              </w:rPr>
              <w:t xml:space="preserve"> : </w:t>
            </w:r>
            <w:proofErr w:type="spellStart"/>
            <w:r w:rsidRPr="00187A0D">
              <w:rPr>
                <w:b/>
                <w:color w:val="000000"/>
                <w:sz w:val="16"/>
              </w:rPr>
              <w:t>myMethod</w:t>
            </w:r>
            <w:proofErr w:type="spellEnd"/>
            <w:r w:rsidRPr="00187A0D">
              <w:rPr>
                <w:b/>
                <w:color w:val="000000"/>
                <w:sz w:val="16"/>
              </w:rPr>
              <w:t>,</w:t>
            </w:r>
          </w:p>
          <w:p w:rsidR="00187A0D" w:rsidRPr="00187A0D" w:rsidRDefault="00187A0D" w:rsidP="00187A0D">
            <w:pPr>
              <w:pStyle w:val="HTMLPreformatted"/>
              <w:rPr>
                <w:b/>
                <w:color w:val="000000"/>
                <w:sz w:val="16"/>
              </w:rPr>
            </w:pPr>
            <w:r w:rsidRPr="00187A0D">
              <w:rPr>
                <w:b/>
                <w:color w:val="000000"/>
                <w:sz w:val="16"/>
              </w:rPr>
              <w:t xml:space="preserve">    </w:t>
            </w:r>
            <w:proofErr w:type="spellStart"/>
            <w:proofErr w:type="gramStart"/>
            <w:r w:rsidRPr="00187A0D">
              <w:rPr>
                <w:b/>
                <w:color w:val="000000"/>
                <w:sz w:val="16"/>
              </w:rPr>
              <w:t>someOtherMethod</w:t>
            </w:r>
            <w:proofErr w:type="spellEnd"/>
            <w:proofErr w:type="gramEnd"/>
            <w:r w:rsidRPr="00187A0D">
              <w:rPr>
                <w:b/>
                <w:color w:val="000000"/>
                <w:sz w:val="16"/>
              </w:rPr>
              <w:t xml:space="preserve"> : </w:t>
            </w:r>
            <w:proofErr w:type="spellStart"/>
            <w:r w:rsidRPr="00187A0D">
              <w:rPr>
                <w:b/>
                <w:color w:val="000000"/>
                <w:sz w:val="16"/>
              </w:rPr>
              <w:t>myOtherMethod</w:t>
            </w:r>
            <w:proofErr w:type="spellEnd"/>
          </w:p>
          <w:p w:rsidR="00187A0D" w:rsidRPr="00187A0D" w:rsidRDefault="00187A0D" w:rsidP="00187A0D">
            <w:pPr>
              <w:pStyle w:val="HTMLPreformatted"/>
              <w:rPr>
                <w:b/>
                <w:color w:val="000000"/>
                <w:sz w:val="16"/>
              </w:rPr>
            </w:pPr>
            <w:r w:rsidRPr="00187A0D">
              <w:rPr>
                <w:b/>
                <w:color w:val="000000"/>
                <w:sz w:val="16"/>
              </w:rPr>
              <w:t xml:space="preserve">  };</w:t>
            </w:r>
          </w:p>
          <w:p w:rsidR="00187A0D" w:rsidRPr="00187A0D" w:rsidRDefault="00187A0D" w:rsidP="00187A0D">
            <w:pPr>
              <w:pStyle w:val="HTMLPreformatted"/>
              <w:rPr>
                <w:b/>
                <w:color w:val="000000"/>
                <w:sz w:val="16"/>
              </w:rPr>
            </w:pPr>
            <w:proofErr w:type="gramStart"/>
            <w:r w:rsidRPr="00187A0D">
              <w:rPr>
                <w:b/>
                <w:color w:val="000000"/>
                <w:sz w:val="16"/>
              </w:rPr>
              <w:t>} )</w:t>
            </w:r>
            <w:proofErr w:type="gramEnd"/>
            <w:r w:rsidRPr="00187A0D">
              <w:rPr>
                <w:b/>
                <w:color w:val="000000"/>
                <w:sz w:val="16"/>
              </w:rPr>
              <w:t>( window );</w:t>
            </w:r>
          </w:p>
          <w:p w:rsidR="00187A0D" w:rsidRPr="00187A0D" w:rsidRDefault="00187A0D" w:rsidP="00187A0D">
            <w:pPr>
              <w:pStyle w:val="HTMLPreformatted"/>
              <w:rPr>
                <w:b/>
                <w:color w:val="000000"/>
                <w:sz w:val="16"/>
              </w:rPr>
            </w:pPr>
          </w:p>
          <w:p w:rsidR="00187A0D" w:rsidRPr="00187A0D" w:rsidRDefault="00187A0D" w:rsidP="00187A0D">
            <w:pPr>
              <w:pStyle w:val="HTMLPreformatted"/>
              <w:rPr>
                <w:b/>
                <w:color w:val="000000"/>
                <w:sz w:val="16"/>
              </w:rPr>
            </w:pPr>
            <w:proofErr w:type="spellStart"/>
            <w:proofErr w:type="gramStart"/>
            <w:r w:rsidRPr="00187A0D">
              <w:rPr>
                <w:b/>
                <w:color w:val="000000"/>
                <w:sz w:val="16"/>
              </w:rPr>
              <w:t>MyModule.someMethod</w:t>
            </w:r>
            <w:proofErr w:type="spellEnd"/>
            <w:r w:rsidRPr="00187A0D">
              <w:rPr>
                <w:b/>
                <w:color w:val="000000"/>
                <w:sz w:val="16"/>
              </w:rPr>
              <w:t>(</w:t>
            </w:r>
            <w:proofErr w:type="gramEnd"/>
            <w:r w:rsidRPr="00187A0D">
              <w:rPr>
                <w:b/>
                <w:color w:val="000000"/>
                <w:sz w:val="16"/>
              </w:rPr>
              <w:t>); // alerts "my method"</w:t>
            </w:r>
          </w:p>
          <w:p w:rsidR="00187A0D" w:rsidRPr="00187A0D" w:rsidRDefault="00187A0D" w:rsidP="00187A0D">
            <w:pPr>
              <w:pStyle w:val="HTMLPreformatted"/>
              <w:rPr>
                <w:b/>
                <w:color w:val="000000"/>
                <w:sz w:val="16"/>
              </w:rPr>
            </w:pPr>
            <w:proofErr w:type="spellStart"/>
            <w:proofErr w:type="gramStart"/>
            <w:r w:rsidRPr="00187A0D">
              <w:rPr>
                <w:b/>
                <w:color w:val="000000"/>
                <w:sz w:val="16"/>
              </w:rPr>
              <w:t>MyModule.someOtherMethod</w:t>
            </w:r>
            <w:proofErr w:type="spellEnd"/>
            <w:r w:rsidRPr="00187A0D">
              <w:rPr>
                <w:b/>
                <w:color w:val="000000"/>
                <w:sz w:val="16"/>
              </w:rPr>
              <w:t>(</w:t>
            </w:r>
            <w:proofErr w:type="gramEnd"/>
            <w:r w:rsidRPr="00187A0D">
              <w:rPr>
                <w:b/>
                <w:color w:val="000000"/>
                <w:sz w:val="16"/>
              </w:rPr>
              <w:t>); // alerts "my other method"</w:t>
            </w:r>
          </w:p>
          <w:p w:rsidR="00187A0D" w:rsidRPr="00187A0D" w:rsidRDefault="00187A0D" w:rsidP="00187A0D">
            <w:pPr>
              <w:rPr>
                <w:sz w:val="16"/>
              </w:rPr>
            </w:pPr>
          </w:p>
          <w:p w:rsidR="00CF5C0E" w:rsidRPr="00187A0D" w:rsidRDefault="00CF5C0E">
            <w:pPr>
              <w:rPr>
                <w:sz w:val="16"/>
              </w:rPr>
            </w:pPr>
          </w:p>
        </w:tc>
      </w:tr>
      <w:tr w:rsidR="00187A0D" w:rsidTr="008244BD">
        <w:trPr>
          <w:trHeight w:val="1433"/>
        </w:trPr>
        <w:tc>
          <w:tcPr>
            <w:tcW w:w="2245" w:type="dxa"/>
          </w:tcPr>
          <w:p w:rsidR="00187A0D" w:rsidRPr="00414A4B" w:rsidRDefault="00187A0D" w:rsidP="00414A4B">
            <w:r w:rsidRPr="00414A4B">
              <w:t>The Singleton Pattern</w:t>
            </w:r>
          </w:p>
        </w:tc>
        <w:tc>
          <w:tcPr>
            <w:tcW w:w="2914" w:type="dxa"/>
            <w:gridSpan w:val="2"/>
          </w:tcPr>
          <w:p w:rsidR="00187A0D" w:rsidRPr="00187A0D" w:rsidRDefault="00187A0D" w:rsidP="00187A0D">
            <w:pPr>
              <w:pStyle w:val="NormalWeb"/>
              <w:shd w:val="clear" w:color="auto" w:fill="FFFFFF"/>
              <w:spacing w:before="120" w:beforeAutospacing="0" w:after="120" w:afterAutospacing="0"/>
              <w:rPr>
                <w:rFonts w:ascii="Helvetica" w:hAnsi="Helvetica"/>
                <w:color w:val="252525"/>
              </w:rPr>
            </w:pPr>
            <w:r w:rsidRPr="00187A0D">
              <w:rPr>
                <w:rFonts w:ascii="Helvetica" w:hAnsi="Helvetica"/>
                <w:color w:val="252525"/>
              </w:rPr>
              <w:t>Advantages</w:t>
            </w:r>
          </w:p>
          <w:p w:rsidR="00187A0D" w:rsidRPr="00066C55" w:rsidRDefault="00187A0D" w:rsidP="00187A0D">
            <w:pPr>
              <w:pStyle w:val="NormalWeb"/>
              <w:numPr>
                <w:ilvl w:val="0"/>
                <w:numId w:val="3"/>
              </w:numPr>
              <w:shd w:val="clear" w:color="auto" w:fill="FFFFFF"/>
              <w:spacing w:before="120" w:beforeAutospacing="0" w:after="120" w:afterAutospacing="0"/>
            </w:pPr>
            <w:r w:rsidRPr="00066C55">
              <w:t>Reduced memory footprint</w:t>
            </w:r>
          </w:p>
          <w:p w:rsidR="00187A0D" w:rsidRPr="00066C55" w:rsidRDefault="00187A0D" w:rsidP="00187A0D">
            <w:pPr>
              <w:pStyle w:val="NormalWeb"/>
              <w:numPr>
                <w:ilvl w:val="0"/>
                <w:numId w:val="3"/>
              </w:numPr>
              <w:shd w:val="clear" w:color="auto" w:fill="FFFFFF"/>
              <w:spacing w:before="120" w:beforeAutospacing="0" w:after="120" w:afterAutospacing="0"/>
            </w:pPr>
            <w:r w:rsidRPr="00066C55">
              <w:t>Single point of access</w:t>
            </w:r>
          </w:p>
          <w:p w:rsidR="00187A0D" w:rsidRPr="00066C55" w:rsidRDefault="00187A0D" w:rsidP="00187A0D">
            <w:pPr>
              <w:pStyle w:val="NormalWeb"/>
              <w:numPr>
                <w:ilvl w:val="0"/>
                <w:numId w:val="3"/>
              </w:numPr>
              <w:shd w:val="clear" w:color="auto" w:fill="FFFFFF"/>
              <w:spacing w:before="120" w:beforeAutospacing="0" w:after="120" w:afterAutospacing="0"/>
            </w:pPr>
            <w:r w:rsidRPr="00066C55">
              <w:t>Delayed initialization that prevents instantiation until required</w:t>
            </w:r>
          </w:p>
          <w:p w:rsidR="00187A0D" w:rsidRPr="00187A0D" w:rsidRDefault="00187A0D" w:rsidP="00187A0D">
            <w:pPr>
              <w:pStyle w:val="NormalWeb"/>
              <w:shd w:val="clear" w:color="auto" w:fill="FFFFFF"/>
              <w:spacing w:before="120" w:beforeAutospacing="0" w:after="120" w:afterAutospacing="0"/>
              <w:ind w:left="360"/>
              <w:rPr>
                <w:rFonts w:ascii="Helvetica" w:hAnsi="Helvetica"/>
                <w:color w:val="252525"/>
              </w:rPr>
            </w:pPr>
            <w:r w:rsidRPr="00187A0D">
              <w:rPr>
                <w:rFonts w:ascii="Helvetica" w:hAnsi="Helvetica"/>
                <w:color w:val="252525"/>
              </w:rPr>
              <w:t>Disadvantages</w:t>
            </w:r>
          </w:p>
          <w:p w:rsidR="00187A0D" w:rsidRPr="00066C55" w:rsidRDefault="00187A0D" w:rsidP="00187A0D">
            <w:pPr>
              <w:pStyle w:val="NormalWeb"/>
              <w:numPr>
                <w:ilvl w:val="0"/>
                <w:numId w:val="3"/>
              </w:numPr>
              <w:shd w:val="clear" w:color="auto" w:fill="FFFFFF"/>
              <w:spacing w:before="120" w:beforeAutospacing="0" w:after="120" w:afterAutospacing="0"/>
            </w:pPr>
            <w:r w:rsidRPr="00066C55">
              <w:t>Once instantiated, they're hardly ever "reset"</w:t>
            </w:r>
          </w:p>
          <w:p w:rsidR="00187A0D" w:rsidRPr="00066C55" w:rsidRDefault="00187A0D" w:rsidP="00187A0D">
            <w:pPr>
              <w:pStyle w:val="NormalWeb"/>
              <w:numPr>
                <w:ilvl w:val="0"/>
                <w:numId w:val="3"/>
              </w:numPr>
              <w:shd w:val="clear" w:color="auto" w:fill="FFFFFF"/>
              <w:spacing w:before="120" w:beforeAutospacing="0" w:after="120" w:afterAutospacing="0"/>
            </w:pPr>
            <w:r w:rsidRPr="00066C55">
              <w:t>Harder to unit test and sometimes introduces hidden dependencies</w:t>
            </w:r>
          </w:p>
          <w:p w:rsidR="00187A0D" w:rsidRDefault="00187A0D" w:rsidP="00187A0D">
            <w:pPr>
              <w:pStyle w:val="NormalWeb"/>
              <w:numPr>
                <w:ilvl w:val="0"/>
                <w:numId w:val="3"/>
              </w:numPr>
              <w:shd w:val="clear" w:color="auto" w:fill="FFFFFF"/>
              <w:spacing w:before="120" w:beforeAutospacing="0" w:after="120" w:afterAutospacing="0"/>
              <w:rPr>
                <w:rFonts w:ascii="Helvetica" w:hAnsi="Helvetica"/>
                <w:color w:val="252525"/>
              </w:rPr>
            </w:pPr>
          </w:p>
        </w:tc>
        <w:tc>
          <w:tcPr>
            <w:tcW w:w="4417" w:type="dxa"/>
          </w:tcPr>
          <w:p w:rsidR="00187A0D" w:rsidRPr="008246A2" w:rsidRDefault="00187A0D" w:rsidP="00187A0D">
            <w:pPr>
              <w:pStyle w:val="NormalWeb"/>
              <w:spacing w:before="0" w:beforeAutospacing="0" w:after="0" w:afterAutospacing="0"/>
            </w:pPr>
            <w:proofErr w:type="gramStart"/>
            <w:r w:rsidRPr="008246A2">
              <w:t>function</w:t>
            </w:r>
            <w:proofErr w:type="gramEnd"/>
            <w:r w:rsidRPr="008246A2">
              <w:t xml:space="preserve"> </w:t>
            </w:r>
            <w:proofErr w:type="spellStart"/>
            <w:r w:rsidRPr="008246A2">
              <w:t>getInstance</w:t>
            </w:r>
            <w:proofErr w:type="spellEnd"/>
            <w:r w:rsidRPr="008246A2">
              <w:t>() {</w:t>
            </w:r>
          </w:p>
          <w:p w:rsidR="00187A0D" w:rsidRPr="008246A2" w:rsidRDefault="00187A0D" w:rsidP="00187A0D">
            <w:pPr>
              <w:pStyle w:val="NormalWeb"/>
              <w:spacing w:before="0" w:beforeAutospacing="0" w:after="0" w:afterAutospacing="0"/>
            </w:pPr>
            <w:r w:rsidRPr="008246A2">
              <w:t xml:space="preserve">    </w:t>
            </w:r>
            <w:proofErr w:type="gramStart"/>
            <w:r w:rsidRPr="008246A2">
              <w:t>if</w:t>
            </w:r>
            <w:proofErr w:type="gramEnd"/>
            <w:r w:rsidRPr="008246A2">
              <w:t>( ! instance ) {</w:t>
            </w:r>
          </w:p>
          <w:p w:rsidR="00187A0D" w:rsidRPr="008246A2" w:rsidRDefault="00187A0D" w:rsidP="00187A0D">
            <w:pPr>
              <w:pStyle w:val="NormalWeb"/>
              <w:spacing w:before="0" w:beforeAutospacing="0" w:after="0" w:afterAutospacing="0"/>
            </w:pPr>
            <w:r w:rsidRPr="008246A2">
              <w:t xml:space="preserve">      </w:t>
            </w:r>
            <w:proofErr w:type="gramStart"/>
            <w:r w:rsidRPr="008246A2">
              <w:t>instance</w:t>
            </w:r>
            <w:proofErr w:type="gramEnd"/>
            <w:r w:rsidRPr="008246A2">
              <w:t xml:space="preserve"> = new </w:t>
            </w:r>
            <w:proofErr w:type="spellStart"/>
            <w:r w:rsidRPr="008246A2">
              <w:t>initializeNewModule</w:t>
            </w:r>
            <w:proofErr w:type="spellEnd"/>
            <w:r w:rsidRPr="008246A2">
              <w:t>();</w:t>
            </w:r>
          </w:p>
          <w:p w:rsidR="00187A0D" w:rsidRPr="008246A2" w:rsidRDefault="00187A0D" w:rsidP="00187A0D">
            <w:pPr>
              <w:pStyle w:val="NormalWeb"/>
              <w:spacing w:before="0" w:beforeAutospacing="0" w:after="0" w:afterAutospacing="0"/>
            </w:pPr>
            <w:r w:rsidRPr="008246A2">
              <w:t xml:space="preserve">    }</w:t>
            </w:r>
          </w:p>
          <w:p w:rsidR="00187A0D" w:rsidRPr="008246A2" w:rsidRDefault="00187A0D" w:rsidP="00187A0D">
            <w:pPr>
              <w:pStyle w:val="NormalWeb"/>
              <w:spacing w:before="0" w:beforeAutospacing="0" w:after="0" w:afterAutospacing="0"/>
            </w:pPr>
            <w:r w:rsidRPr="008246A2">
              <w:t xml:space="preserve">    </w:t>
            </w:r>
            <w:proofErr w:type="gramStart"/>
            <w:r w:rsidRPr="008246A2">
              <w:t>return</w:t>
            </w:r>
            <w:proofErr w:type="gramEnd"/>
            <w:r w:rsidRPr="008246A2">
              <w:t xml:space="preserve"> instance;</w:t>
            </w:r>
          </w:p>
          <w:p w:rsidR="00187A0D" w:rsidRPr="008246A2" w:rsidRDefault="00187A0D" w:rsidP="00187A0D">
            <w:pPr>
              <w:pStyle w:val="NormalWeb"/>
              <w:spacing w:before="0" w:beforeAutospacing="0" w:after="0" w:afterAutospacing="0"/>
            </w:pPr>
            <w:r w:rsidRPr="008246A2">
              <w:t xml:space="preserve">  }</w:t>
            </w:r>
          </w:p>
          <w:p w:rsidR="00187A0D" w:rsidRPr="008246A2" w:rsidRDefault="00187A0D" w:rsidP="00187A0D">
            <w:pPr>
              <w:pStyle w:val="NormalWeb"/>
              <w:spacing w:before="0" w:beforeAutospacing="0" w:after="0" w:afterAutospacing="0"/>
            </w:pPr>
            <w:r w:rsidRPr="008246A2">
              <w:t xml:space="preserve">  </w:t>
            </w:r>
          </w:p>
          <w:p w:rsidR="00187A0D" w:rsidRPr="008246A2" w:rsidRDefault="00187A0D" w:rsidP="00187A0D">
            <w:pPr>
              <w:pStyle w:val="NormalWeb"/>
              <w:spacing w:before="0" w:beforeAutospacing="0" w:after="0" w:afterAutospacing="0"/>
            </w:pPr>
            <w:r w:rsidRPr="008246A2">
              <w:t xml:space="preserve">  </w:t>
            </w:r>
            <w:proofErr w:type="gramStart"/>
            <w:r w:rsidRPr="008246A2">
              <w:t>return</w:t>
            </w:r>
            <w:proofErr w:type="gramEnd"/>
            <w:r w:rsidRPr="008246A2">
              <w:t xml:space="preserve"> {</w:t>
            </w:r>
          </w:p>
          <w:p w:rsidR="00187A0D" w:rsidRPr="008246A2" w:rsidRDefault="00187A0D" w:rsidP="00187A0D">
            <w:pPr>
              <w:pStyle w:val="NormalWeb"/>
              <w:spacing w:before="0" w:beforeAutospacing="0" w:after="0" w:afterAutospacing="0"/>
            </w:pPr>
            <w:r w:rsidRPr="008246A2">
              <w:t xml:space="preserve">    </w:t>
            </w:r>
            <w:proofErr w:type="spellStart"/>
            <w:proofErr w:type="gramStart"/>
            <w:r w:rsidRPr="008246A2">
              <w:t>getInstance</w:t>
            </w:r>
            <w:proofErr w:type="spellEnd"/>
            <w:proofErr w:type="gramEnd"/>
            <w:r w:rsidRPr="008246A2">
              <w:t xml:space="preserve"> : </w:t>
            </w:r>
            <w:proofErr w:type="spellStart"/>
            <w:r w:rsidRPr="008246A2">
              <w:t>getInstance</w:t>
            </w:r>
            <w:proofErr w:type="spellEnd"/>
          </w:p>
          <w:p w:rsidR="00187A0D" w:rsidRPr="008246A2" w:rsidRDefault="00187A0D" w:rsidP="00187A0D">
            <w:pPr>
              <w:pStyle w:val="NormalWeb"/>
              <w:spacing w:before="0" w:beforeAutospacing="0" w:after="0" w:afterAutospacing="0"/>
            </w:pPr>
            <w:r w:rsidRPr="008246A2">
              <w:t xml:space="preserve">  };</w:t>
            </w:r>
          </w:p>
          <w:p w:rsidR="00187A0D" w:rsidRPr="00187A0D" w:rsidRDefault="00187A0D" w:rsidP="00187A0D">
            <w:pPr>
              <w:pStyle w:val="HTMLPreformatted"/>
              <w:rPr>
                <w:b/>
                <w:color w:val="000000"/>
                <w:sz w:val="16"/>
              </w:rPr>
            </w:pPr>
          </w:p>
        </w:tc>
      </w:tr>
      <w:tr w:rsidR="00187A0D" w:rsidTr="008244BD">
        <w:trPr>
          <w:trHeight w:val="1433"/>
        </w:trPr>
        <w:tc>
          <w:tcPr>
            <w:tcW w:w="2245" w:type="dxa"/>
          </w:tcPr>
          <w:p w:rsidR="00187A0D" w:rsidRPr="00414A4B" w:rsidRDefault="00187A0D" w:rsidP="00414A4B">
            <w:r w:rsidRPr="00414A4B">
              <w:t>The Observer Pattern</w:t>
            </w:r>
          </w:p>
          <w:p w:rsidR="00187A0D" w:rsidRPr="00414A4B" w:rsidRDefault="00187A0D" w:rsidP="00414A4B"/>
        </w:tc>
        <w:tc>
          <w:tcPr>
            <w:tcW w:w="2914" w:type="dxa"/>
            <w:gridSpan w:val="2"/>
          </w:tcPr>
          <w:p w:rsidR="00187A0D" w:rsidRPr="00187A0D" w:rsidRDefault="00066C55" w:rsidP="00066C55">
            <w:pPr>
              <w:pStyle w:val="NormalWeb"/>
              <w:spacing w:before="0" w:beforeAutospacing="0" w:after="420" w:afterAutospacing="0"/>
            </w:pPr>
            <w:r w:rsidRPr="008246A2">
              <w:t>This pattern implements a single object (the subject) that maintains a reference to a collection of objects (known as "observers") and broadcasts notifications when a change to state occurs</w:t>
            </w:r>
          </w:p>
        </w:tc>
        <w:tc>
          <w:tcPr>
            <w:tcW w:w="4417" w:type="dxa"/>
          </w:tcPr>
          <w:p w:rsidR="00187A0D" w:rsidRDefault="00187A0D" w:rsidP="00187A0D">
            <w:pPr>
              <w:pStyle w:val="NormalWeb"/>
              <w:rPr>
                <w:sz w:val="18"/>
              </w:rPr>
            </w:pPr>
            <w:proofErr w:type="spellStart"/>
            <w:r w:rsidRPr="00066C55">
              <w:rPr>
                <w:sz w:val="18"/>
              </w:rPr>
              <w:t>Subject.prototype.observe</w:t>
            </w:r>
            <w:proofErr w:type="spellEnd"/>
            <w:r w:rsidRPr="00066C55">
              <w:rPr>
                <w:sz w:val="18"/>
              </w:rPr>
              <w:t xml:space="preserve"> = function </w:t>
            </w:r>
            <w:proofErr w:type="spellStart"/>
            <w:r w:rsidRPr="00066C55">
              <w:rPr>
                <w:sz w:val="18"/>
              </w:rPr>
              <w:t>observeObject</w:t>
            </w:r>
            <w:proofErr w:type="spellEnd"/>
            <w:proofErr w:type="gramStart"/>
            <w:r w:rsidRPr="00187A0D">
              <w:rPr>
                <w:rFonts w:ascii="Helvetica" w:hAnsi="Helvetica"/>
                <w:color w:val="252525"/>
              </w:rPr>
              <w:t xml:space="preserve">( </w:t>
            </w:r>
            <w:proofErr w:type="spellStart"/>
            <w:r w:rsidRPr="00187A0D">
              <w:rPr>
                <w:rFonts w:ascii="Helvetica" w:hAnsi="Helvetica"/>
                <w:color w:val="252525"/>
              </w:rPr>
              <w:t>obj</w:t>
            </w:r>
            <w:proofErr w:type="spellEnd"/>
            <w:proofErr w:type="gramEnd"/>
            <w:r w:rsidRPr="00187A0D">
              <w:rPr>
                <w:rFonts w:ascii="Helvetica" w:hAnsi="Helvetica"/>
                <w:color w:val="252525"/>
              </w:rPr>
              <w:t xml:space="preserve"> ) { </w:t>
            </w:r>
          </w:p>
          <w:p w:rsidR="00187A0D" w:rsidRPr="00187A0D" w:rsidRDefault="00187A0D" w:rsidP="00187A0D">
            <w:pPr>
              <w:pStyle w:val="NormalWeb"/>
              <w:rPr>
                <w:sz w:val="18"/>
              </w:rPr>
            </w:pPr>
            <w:proofErr w:type="gramStart"/>
            <w:r w:rsidRPr="00187A0D">
              <w:rPr>
                <w:sz w:val="18"/>
              </w:rPr>
              <w:t>this</w:t>
            </w:r>
            <w:proofErr w:type="gramEnd"/>
            <w:r w:rsidRPr="00187A0D">
              <w:rPr>
                <w:sz w:val="18"/>
              </w:rPr>
              <w:t>._</w:t>
            </w:r>
            <w:proofErr w:type="spellStart"/>
            <w:r w:rsidRPr="00187A0D">
              <w:rPr>
                <w:sz w:val="18"/>
              </w:rPr>
              <w:t>list.push</w:t>
            </w:r>
            <w:proofErr w:type="spellEnd"/>
            <w:r w:rsidRPr="00187A0D">
              <w:rPr>
                <w:sz w:val="18"/>
              </w:rPr>
              <w:t xml:space="preserve">( </w:t>
            </w:r>
            <w:proofErr w:type="spellStart"/>
            <w:r w:rsidRPr="00187A0D">
              <w:rPr>
                <w:sz w:val="18"/>
              </w:rPr>
              <w:t>obj</w:t>
            </w:r>
            <w:proofErr w:type="spellEnd"/>
            <w:r w:rsidRPr="00187A0D">
              <w:rPr>
                <w:sz w:val="18"/>
              </w:rPr>
              <w:t xml:space="preserve"> );</w:t>
            </w:r>
          </w:p>
          <w:p w:rsidR="00187A0D" w:rsidRPr="00187A0D" w:rsidRDefault="00187A0D" w:rsidP="00187A0D">
            <w:pPr>
              <w:pStyle w:val="NormalWeb"/>
              <w:rPr>
                <w:sz w:val="18"/>
              </w:rPr>
            </w:pPr>
            <w:r w:rsidRPr="00187A0D">
              <w:rPr>
                <w:sz w:val="18"/>
              </w:rPr>
              <w:t xml:space="preserve">    </w:t>
            </w:r>
            <w:proofErr w:type="spellStart"/>
            <w:r w:rsidRPr="00187A0D">
              <w:rPr>
                <w:sz w:val="18"/>
              </w:rPr>
              <w:t>Subject.prototype.unobserve</w:t>
            </w:r>
            <w:proofErr w:type="spellEnd"/>
            <w:r w:rsidRPr="00187A0D">
              <w:rPr>
                <w:sz w:val="18"/>
              </w:rPr>
              <w:t xml:space="preserve"> = function </w:t>
            </w:r>
            <w:proofErr w:type="spellStart"/>
            <w:r w:rsidRPr="00187A0D">
              <w:rPr>
                <w:sz w:val="18"/>
              </w:rPr>
              <w:t>unobserveObject</w:t>
            </w:r>
            <w:proofErr w:type="spellEnd"/>
            <w:proofErr w:type="gramStart"/>
            <w:r w:rsidRPr="00187A0D">
              <w:rPr>
                <w:sz w:val="18"/>
              </w:rPr>
              <w:t xml:space="preserve">( </w:t>
            </w:r>
            <w:proofErr w:type="spellStart"/>
            <w:r w:rsidRPr="00187A0D">
              <w:rPr>
                <w:sz w:val="18"/>
              </w:rPr>
              <w:t>obj</w:t>
            </w:r>
            <w:proofErr w:type="spellEnd"/>
            <w:proofErr w:type="gramEnd"/>
            <w:r w:rsidRPr="00187A0D">
              <w:rPr>
                <w:sz w:val="18"/>
              </w:rPr>
              <w:t xml:space="preserve"> ) {this._</w:t>
            </w:r>
            <w:proofErr w:type="spellStart"/>
            <w:r w:rsidRPr="00187A0D">
              <w:rPr>
                <w:sz w:val="18"/>
              </w:rPr>
              <w:t>list.splice</w:t>
            </w:r>
            <w:proofErr w:type="spellEnd"/>
            <w:r w:rsidRPr="00187A0D">
              <w:rPr>
                <w:sz w:val="18"/>
              </w:rPr>
              <w:t>( i, 1 );</w:t>
            </w:r>
          </w:p>
          <w:p w:rsidR="00187A0D" w:rsidRPr="00187A0D" w:rsidRDefault="00187A0D" w:rsidP="00187A0D">
            <w:pPr>
              <w:pStyle w:val="NormalWeb"/>
              <w:rPr>
                <w:sz w:val="18"/>
              </w:rPr>
            </w:pPr>
            <w:proofErr w:type="spellStart"/>
            <w:r w:rsidRPr="00187A0D">
              <w:rPr>
                <w:sz w:val="18"/>
              </w:rPr>
              <w:t>Subject.prototype.</w:t>
            </w:r>
            <w:r w:rsidRPr="00066C55">
              <w:rPr>
                <w:b/>
                <w:sz w:val="18"/>
              </w:rPr>
              <w:t>notify</w:t>
            </w:r>
            <w:proofErr w:type="spellEnd"/>
            <w:r w:rsidRPr="00187A0D">
              <w:rPr>
                <w:sz w:val="18"/>
              </w:rPr>
              <w:t xml:space="preserve"> = function </w:t>
            </w:r>
            <w:proofErr w:type="spellStart"/>
            <w:proofErr w:type="gramStart"/>
            <w:r w:rsidRPr="00187A0D">
              <w:rPr>
                <w:sz w:val="18"/>
              </w:rPr>
              <w:t>notifyObservers</w:t>
            </w:r>
            <w:proofErr w:type="spellEnd"/>
            <w:r w:rsidRPr="00187A0D">
              <w:rPr>
                <w:sz w:val="18"/>
              </w:rPr>
              <w:t>(</w:t>
            </w:r>
            <w:proofErr w:type="gramEnd"/>
            <w:r w:rsidRPr="00187A0D">
              <w:rPr>
                <w:sz w:val="18"/>
              </w:rPr>
              <w:t>) {</w:t>
            </w:r>
          </w:p>
          <w:p w:rsidR="00187A0D" w:rsidRPr="00187A0D" w:rsidRDefault="00187A0D" w:rsidP="00066C55">
            <w:pPr>
              <w:pStyle w:val="NormalWeb"/>
              <w:rPr>
                <w:sz w:val="18"/>
              </w:rPr>
            </w:pPr>
            <w:r w:rsidRPr="00187A0D">
              <w:rPr>
                <w:sz w:val="18"/>
              </w:rPr>
              <w:t xml:space="preserve">    </w:t>
            </w:r>
            <w:proofErr w:type="spellStart"/>
            <w:proofErr w:type="gramStart"/>
            <w:r w:rsidRPr="00187A0D">
              <w:rPr>
                <w:sz w:val="18"/>
              </w:rPr>
              <w:t>var</w:t>
            </w:r>
            <w:proofErr w:type="spellEnd"/>
            <w:proofErr w:type="gramEnd"/>
            <w:r w:rsidRPr="00187A0D">
              <w:rPr>
                <w:sz w:val="18"/>
              </w:rPr>
              <w:t xml:space="preserve"> </w:t>
            </w:r>
            <w:proofErr w:type="spellStart"/>
            <w:r w:rsidRPr="00187A0D">
              <w:rPr>
                <w:sz w:val="18"/>
              </w:rPr>
              <w:t>args</w:t>
            </w:r>
            <w:proofErr w:type="spellEnd"/>
            <w:r w:rsidRPr="00187A0D">
              <w:rPr>
                <w:sz w:val="18"/>
              </w:rPr>
              <w:t xml:space="preserve"> = </w:t>
            </w:r>
            <w:proofErr w:type="spellStart"/>
            <w:r w:rsidRPr="00187A0D">
              <w:rPr>
                <w:sz w:val="18"/>
              </w:rPr>
              <w:t>Array.</w:t>
            </w:r>
            <w:r w:rsidRPr="00066C55">
              <w:rPr>
                <w:b/>
                <w:sz w:val="18"/>
              </w:rPr>
              <w:t>prototype</w:t>
            </w:r>
            <w:r w:rsidRPr="00187A0D">
              <w:rPr>
                <w:sz w:val="18"/>
              </w:rPr>
              <w:t>.</w:t>
            </w:r>
            <w:r w:rsidRPr="00066C55">
              <w:rPr>
                <w:b/>
                <w:sz w:val="18"/>
              </w:rPr>
              <w:t>slice</w:t>
            </w:r>
            <w:r w:rsidRPr="00187A0D">
              <w:rPr>
                <w:sz w:val="18"/>
              </w:rPr>
              <w:t>.call</w:t>
            </w:r>
            <w:proofErr w:type="spellEnd"/>
            <w:r w:rsidRPr="00187A0D">
              <w:rPr>
                <w:sz w:val="18"/>
              </w:rPr>
              <w:t>( arguments, 0 );</w:t>
            </w:r>
          </w:p>
          <w:p w:rsidR="00187A0D" w:rsidRPr="00066C55" w:rsidRDefault="00187A0D" w:rsidP="00066C55">
            <w:pPr>
              <w:pStyle w:val="NormalWeb"/>
              <w:rPr>
                <w:b/>
              </w:rPr>
            </w:pPr>
            <w:r w:rsidRPr="00066C55">
              <w:rPr>
                <w:b/>
                <w:sz w:val="18"/>
              </w:rPr>
              <w:t xml:space="preserve">      </w:t>
            </w:r>
            <w:proofErr w:type="spellStart"/>
            <w:proofErr w:type="gramStart"/>
            <w:r w:rsidRPr="00066C55">
              <w:rPr>
                <w:b/>
                <w:sz w:val="18"/>
              </w:rPr>
              <w:t>this</w:t>
            </w:r>
            <w:proofErr w:type="gramEnd"/>
            <w:r w:rsidRPr="00066C55">
              <w:rPr>
                <w:b/>
                <w:sz w:val="18"/>
              </w:rPr>
              <w:t>._list</w:t>
            </w:r>
            <w:proofErr w:type="spellEnd"/>
            <w:r w:rsidRPr="00066C55">
              <w:rPr>
                <w:b/>
                <w:sz w:val="18"/>
              </w:rPr>
              <w:t>[ i ].</w:t>
            </w:r>
            <w:proofErr w:type="spellStart"/>
            <w:r w:rsidRPr="00066C55">
              <w:rPr>
                <w:b/>
                <w:sz w:val="18"/>
              </w:rPr>
              <w:t>update.apply</w:t>
            </w:r>
            <w:proofErr w:type="spellEnd"/>
            <w:r w:rsidRPr="00066C55">
              <w:rPr>
                <w:b/>
                <w:sz w:val="18"/>
              </w:rPr>
              <w:t xml:space="preserve">( null, </w:t>
            </w:r>
            <w:proofErr w:type="spellStart"/>
            <w:r w:rsidRPr="00066C55">
              <w:rPr>
                <w:b/>
                <w:sz w:val="18"/>
              </w:rPr>
              <w:t>args</w:t>
            </w:r>
            <w:proofErr w:type="spellEnd"/>
            <w:r w:rsidRPr="00066C55">
              <w:rPr>
                <w:b/>
                <w:sz w:val="18"/>
              </w:rPr>
              <w:t xml:space="preserve"> </w:t>
            </w:r>
          </w:p>
        </w:tc>
      </w:tr>
      <w:tr w:rsidR="00066C55" w:rsidTr="008244BD">
        <w:trPr>
          <w:trHeight w:val="1433"/>
        </w:trPr>
        <w:tc>
          <w:tcPr>
            <w:tcW w:w="2245" w:type="dxa"/>
          </w:tcPr>
          <w:p w:rsidR="00066C55" w:rsidRPr="00414A4B" w:rsidRDefault="00066C55" w:rsidP="00414A4B">
            <w:r w:rsidRPr="00414A4B">
              <w:t>The Mediator Pattern</w:t>
            </w:r>
          </w:p>
          <w:p w:rsidR="00066C55" w:rsidRPr="00414A4B" w:rsidRDefault="00066C55" w:rsidP="00414A4B"/>
        </w:tc>
        <w:tc>
          <w:tcPr>
            <w:tcW w:w="2914" w:type="dxa"/>
            <w:gridSpan w:val="2"/>
          </w:tcPr>
          <w:p w:rsidR="00066C55" w:rsidRPr="00066C55" w:rsidRDefault="00066C55" w:rsidP="00066C55">
            <w:pPr>
              <w:pStyle w:val="NormalWeb"/>
              <w:spacing w:before="0" w:beforeAutospacing="0" w:after="420" w:afterAutospacing="0"/>
            </w:pPr>
            <w:hyperlink r:id="rId8" w:history="1">
              <w:r w:rsidRPr="00066C55">
                <w:t>Observer</w:t>
              </w:r>
            </w:hyperlink>
            <w:proofErr w:type="gramStart"/>
            <w:r w:rsidRPr="00066C55">
              <w:t> :</w:t>
            </w:r>
            <w:proofErr w:type="gramEnd"/>
            <w:r w:rsidRPr="00066C55">
              <w:t xml:space="preserve"> Enables notification of a event in one object to different set of objects ( instances of different classes)</w:t>
            </w:r>
          </w:p>
          <w:p w:rsidR="00066C55" w:rsidRPr="00066C55" w:rsidRDefault="00066C55" w:rsidP="00066C55">
            <w:pPr>
              <w:pStyle w:val="NormalWeb"/>
              <w:spacing w:before="0" w:beforeAutospacing="0" w:after="420" w:afterAutospacing="0"/>
            </w:pPr>
            <w:hyperlink r:id="rId9" w:history="1">
              <w:r w:rsidRPr="00066C55">
                <w:t>Mediator</w:t>
              </w:r>
            </w:hyperlink>
            <w:r w:rsidRPr="00066C55">
              <w:t>: Centralize the communication between set of objects, created from a particular class.</w:t>
            </w:r>
          </w:p>
          <w:p w:rsidR="00066C55" w:rsidRPr="008246A2" w:rsidRDefault="00066C55" w:rsidP="00066C55">
            <w:pPr>
              <w:pStyle w:val="NormalWeb"/>
              <w:spacing w:before="0" w:beforeAutospacing="0" w:after="420" w:afterAutospacing="0"/>
            </w:pPr>
          </w:p>
        </w:tc>
        <w:tc>
          <w:tcPr>
            <w:tcW w:w="4417" w:type="dxa"/>
          </w:tcPr>
          <w:p w:rsidR="00066C55" w:rsidRDefault="00066C55" w:rsidP="00187A0D">
            <w:pPr>
              <w:pStyle w:val="NormalWeb"/>
              <w:rPr>
                <w:rFonts w:ascii="Consolas" w:eastAsia="Times New Roman" w:hAnsi="Consolas" w:cs="Consolas"/>
                <w:color w:val="795DA3"/>
                <w:spacing w:val="2"/>
                <w:sz w:val="18"/>
                <w:szCs w:val="18"/>
              </w:rPr>
            </w:pPr>
            <w:proofErr w:type="spellStart"/>
            <w:r w:rsidRPr="00ED676D">
              <w:rPr>
                <w:rFonts w:ascii="Consolas" w:eastAsia="Times New Roman" w:hAnsi="Consolas" w:cs="Consolas"/>
                <w:color w:val="0086B3"/>
                <w:spacing w:val="2"/>
                <w:sz w:val="18"/>
                <w:szCs w:val="18"/>
              </w:rPr>
              <w:t>Mediator</w:t>
            </w:r>
            <w:r w:rsidRPr="00ED676D">
              <w:rPr>
                <w:rFonts w:ascii="Consolas" w:eastAsia="Times New Roman" w:hAnsi="Consolas" w:cs="Consolas"/>
                <w:color w:val="333333"/>
                <w:spacing w:val="2"/>
                <w:sz w:val="18"/>
                <w:szCs w:val="18"/>
              </w:rPr>
              <w:t>.</w:t>
            </w:r>
            <w:r w:rsidRPr="00ED676D">
              <w:rPr>
                <w:rFonts w:ascii="Consolas" w:eastAsia="Times New Roman" w:hAnsi="Consolas" w:cs="Consolas"/>
                <w:color w:val="0086B3"/>
                <w:spacing w:val="2"/>
                <w:sz w:val="18"/>
                <w:szCs w:val="18"/>
              </w:rPr>
              <w:t>prototype</w:t>
            </w:r>
            <w:r w:rsidRPr="00ED676D">
              <w:rPr>
                <w:rFonts w:ascii="Consolas" w:eastAsia="Times New Roman" w:hAnsi="Consolas" w:cs="Consolas"/>
                <w:color w:val="333333"/>
                <w:spacing w:val="2"/>
                <w:sz w:val="18"/>
                <w:szCs w:val="18"/>
              </w:rPr>
              <w:t>.</w:t>
            </w:r>
            <w:r w:rsidRPr="00ED676D">
              <w:rPr>
                <w:rFonts w:ascii="Consolas" w:eastAsia="Times New Roman" w:hAnsi="Consolas" w:cs="Consolas"/>
                <w:color w:val="795DA3"/>
                <w:spacing w:val="2"/>
                <w:sz w:val="18"/>
                <w:szCs w:val="18"/>
              </w:rPr>
              <w:t>subscribe</w:t>
            </w:r>
            <w:proofErr w:type="spellEnd"/>
          </w:p>
          <w:p w:rsidR="00066C55" w:rsidRDefault="00066C55" w:rsidP="00187A0D">
            <w:pPr>
              <w:pStyle w:val="NormalWeb"/>
              <w:rPr>
                <w:rFonts w:ascii="Consolas" w:eastAsia="Times New Roman" w:hAnsi="Consolas" w:cs="Consolas"/>
                <w:color w:val="795DA3"/>
                <w:spacing w:val="2"/>
                <w:sz w:val="18"/>
                <w:szCs w:val="18"/>
              </w:rPr>
            </w:pPr>
            <w:r>
              <w:rPr>
                <w:rFonts w:ascii="Consolas" w:eastAsia="Times New Roman" w:hAnsi="Consolas" w:cs="Consolas"/>
                <w:color w:val="795DA3"/>
                <w:spacing w:val="2"/>
                <w:sz w:val="18"/>
                <w:szCs w:val="18"/>
              </w:rPr>
              <w:t>Push use and add into collection</w:t>
            </w:r>
          </w:p>
          <w:p w:rsidR="00066C55" w:rsidRDefault="00066C55" w:rsidP="00187A0D">
            <w:pPr>
              <w:pStyle w:val="NormalWeb"/>
              <w:rPr>
                <w:rFonts w:ascii="Consolas" w:eastAsia="Times New Roman" w:hAnsi="Consolas" w:cs="Consolas"/>
                <w:color w:val="795DA3"/>
                <w:spacing w:val="2"/>
                <w:sz w:val="18"/>
                <w:szCs w:val="18"/>
              </w:rPr>
            </w:pPr>
            <w:proofErr w:type="spellStart"/>
            <w:r w:rsidRPr="00ED676D">
              <w:rPr>
                <w:rFonts w:ascii="Consolas" w:eastAsia="Times New Roman" w:hAnsi="Consolas" w:cs="Consolas"/>
                <w:color w:val="0086B3"/>
                <w:spacing w:val="2"/>
                <w:sz w:val="18"/>
                <w:szCs w:val="18"/>
              </w:rPr>
              <w:t>Mediator</w:t>
            </w:r>
            <w:r w:rsidRPr="00ED676D">
              <w:rPr>
                <w:rFonts w:ascii="Consolas" w:eastAsia="Times New Roman" w:hAnsi="Consolas" w:cs="Consolas"/>
                <w:color w:val="333333"/>
                <w:spacing w:val="2"/>
                <w:sz w:val="18"/>
                <w:szCs w:val="18"/>
              </w:rPr>
              <w:t>.</w:t>
            </w:r>
            <w:r w:rsidRPr="00ED676D">
              <w:rPr>
                <w:rFonts w:ascii="Consolas" w:eastAsia="Times New Roman" w:hAnsi="Consolas" w:cs="Consolas"/>
                <w:color w:val="0086B3"/>
                <w:spacing w:val="2"/>
                <w:sz w:val="18"/>
                <w:szCs w:val="18"/>
              </w:rPr>
              <w:t>prototype</w:t>
            </w:r>
            <w:r w:rsidRPr="00ED676D">
              <w:rPr>
                <w:rFonts w:ascii="Consolas" w:eastAsia="Times New Roman" w:hAnsi="Consolas" w:cs="Consolas"/>
                <w:color w:val="333333"/>
                <w:spacing w:val="2"/>
                <w:sz w:val="18"/>
                <w:szCs w:val="18"/>
              </w:rPr>
              <w:t>.</w:t>
            </w:r>
            <w:r w:rsidRPr="00ED676D">
              <w:rPr>
                <w:rFonts w:ascii="Consolas" w:eastAsia="Times New Roman" w:hAnsi="Consolas" w:cs="Consolas"/>
                <w:color w:val="795DA3"/>
                <w:spacing w:val="2"/>
                <w:sz w:val="18"/>
                <w:szCs w:val="18"/>
              </w:rPr>
              <w:t>unsubscribe</w:t>
            </w:r>
            <w:proofErr w:type="spellEnd"/>
          </w:p>
          <w:p w:rsidR="00066C55" w:rsidRDefault="00066C55" w:rsidP="00187A0D">
            <w:pPr>
              <w:pStyle w:val="NormalWeb"/>
              <w:rPr>
                <w:rFonts w:ascii="Consolas" w:eastAsia="Times New Roman" w:hAnsi="Consolas" w:cs="Consolas"/>
                <w:color w:val="795DA3"/>
                <w:spacing w:val="2"/>
                <w:sz w:val="18"/>
                <w:szCs w:val="18"/>
              </w:rPr>
            </w:pPr>
            <w:proofErr w:type="spellStart"/>
            <w:r w:rsidRPr="00ED676D">
              <w:rPr>
                <w:rFonts w:ascii="Consolas" w:eastAsia="Times New Roman" w:hAnsi="Consolas" w:cs="Consolas"/>
                <w:color w:val="0086B3"/>
                <w:spacing w:val="2"/>
                <w:sz w:val="18"/>
                <w:szCs w:val="18"/>
              </w:rPr>
              <w:t>Mediator</w:t>
            </w:r>
            <w:r w:rsidRPr="00ED676D">
              <w:rPr>
                <w:rFonts w:ascii="Consolas" w:eastAsia="Times New Roman" w:hAnsi="Consolas" w:cs="Consolas"/>
                <w:color w:val="333333"/>
                <w:spacing w:val="2"/>
                <w:sz w:val="18"/>
                <w:szCs w:val="18"/>
              </w:rPr>
              <w:t>.</w:t>
            </w:r>
            <w:r w:rsidRPr="00ED676D">
              <w:rPr>
                <w:rFonts w:ascii="Consolas" w:eastAsia="Times New Roman" w:hAnsi="Consolas" w:cs="Consolas"/>
                <w:color w:val="0086B3"/>
                <w:spacing w:val="2"/>
                <w:sz w:val="18"/>
                <w:szCs w:val="18"/>
              </w:rPr>
              <w:t>prototype</w:t>
            </w:r>
            <w:r w:rsidRPr="00ED676D">
              <w:rPr>
                <w:rFonts w:ascii="Consolas" w:eastAsia="Times New Roman" w:hAnsi="Consolas" w:cs="Consolas"/>
                <w:color w:val="333333"/>
                <w:spacing w:val="2"/>
                <w:sz w:val="18"/>
                <w:szCs w:val="18"/>
              </w:rPr>
              <w:t>.</w:t>
            </w:r>
            <w:r w:rsidRPr="00ED676D">
              <w:rPr>
                <w:rFonts w:ascii="Consolas" w:eastAsia="Times New Roman" w:hAnsi="Consolas" w:cs="Consolas"/>
                <w:color w:val="795DA3"/>
                <w:spacing w:val="2"/>
                <w:sz w:val="18"/>
                <w:szCs w:val="18"/>
              </w:rPr>
              <w:t>publish</w:t>
            </w:r>
            <w:proofErr w:type="spellEnd"/>
          </w:p>
          <w:p w:rsidR="00066C55" w:rsidRPr="00066C55" w:rsidRDefault="00066C55" w:rsidP="00187A0D">
            <w:pPr>
              <w:pStyle w:val="NormalWeb"/>
              <w:rPr>
                <w:sz w:val="18"/>
              </w:rPr>
            </w:pPr>
            <w:r>
              <w:rPr>
                <w:rFonts w:ascii="Consolas" w:eastAsia="Times New Roman" w:hAnsi="Consolas" w:cs="Consolas"/>
                <w:color w:val="795DA3"/>
                <w:spacing w:val="2"/>
                <w:sz w:val="18"/>
                <w:szCs w:val="18"/>
              </w:rPr>
              <w:t xml:space="preserve">Use apply function with new object </w:t>
            </w:r>
          </w:p>
        </w:tc>
      </w:tr>
      <w:tr w:rsidR="00066C55" w:rsidTr="008244BD">
        <w:trPr>
          <w:trHeight w:val="1433"/>
        </w:trPr>
        <w:tc>
          <w:tcPr>
            <w:tcW w:w="2245" w:type="dxa"/>
          </w:tcPr>
          <w:p w:rsidR="00066C55" w:rsidRPr="00414A4B" w:rsidRDefault="00066C55" w:rsidP="00414A4B">
            <w:r w:rsidRPr="00414A4B">
              <w:t>Prototype pattern</w:t>
            </w:r>
          </w:p>
        </w:tc>
        <w:tc>
          <w:tcPr>
            <w:tcW w:w="2914" w:type="dxa"/>
            <w:gridSpan w:val="2"/>
          </w:tcPr>
          <w:p w:rsidR="00066C55" w:rsidRPr="00066C55" w:rsidRDefault="00066C55" w:rsidP="00066C55">
            <w:pPr>
              <w:pStyle w:val="NormalWeb"/>
              <w:spacing w:before="0" w:beforeAutospacing="0" w:after="420" w:afterAutospacing="0"/>
              <w:rPr>
                <w:rFonts w:ascii="Arial" w:hAnsi="Arial" w:cs="Arial"/>
                <w:color w:val="242729"/>
                <w:sz w:val="23"/>
                <w:szCs w:val="23"/>
              </w:rPr>
            </w:pPr>
            <w:r>
              <w:t>The prototype pattern focuses on creating an object that can be used as a blueprint for other objects through prototypal inheritance.</w:t>
            </w:r>
          </w:p>
        </w:tc>
        <w:tc>
          <w:tcPr>
            <w:tcW w:w="4417" w:type="dxa"/>
          </w:tcPr>
          <w:p w:rsidR="00066C55" w:rsidRPr="00ED676D" w:rsidRDefault="00066C55" w:rsidP="00187A0D">
            <w:pPr>
              <w:pStyle w:val="NormalWeb"/>
              <w:rPr>
                <w:rFonts w:ascii="Consolas" w:eastAsia="Times New Roman" w:hAnsi="Consolas" w:cs="Consolas"/>
                <w:color w:val="0086B3"/>
                <w:spacing w:val="2"/>
                <w:sz w:val="18"/>
                <w:szCs w:val="18"/>
              </w:rPr>
            </w:pPr>
          </w:p>
        </w:tc>
      </w:tr>
      <w:tr w:rsidR="00066C55" w:rsidTr="008244BD">
        <w:trPr>
          <w:trHeight w:val="1433"/>
        </w:trPr>
        <w:tc>
          <w:tcPr>
            <w:tcW w:w="2245" w:type="dxa"/>
          </w:tcPr>
          <w:p w:rsidR="00066C55" w:rsidRPr="00414A4B" w:rsidRDefault="00066C55" w:rsidP="00414A4B">
            <w:r w:rsidRPr="00414A4B">
              <w:t>The Facade Pattern</w:t>
            </w:r>
          </w:p>
          <w:p w:rsidR="00066C55" w:rsidRPr="00414A4B" w:rsidRDefault="00066C55" w:rsidP="00414A4B"/>
        </w:tc>
        <w:tc>
          <w:tcPr>
            <w:tcW w:w="2914" w:type="dxa"/>
            <w:gridSpan w:val="2"/>
          </w:tcPr>
          <w:p w:rsidR="00066C55" w:rsidRDefault="00066C55" w:rsidP="00066C55">
            <w:pPr>
              <w:pStyle w:val="NormalWeb"/>
              <w:spacing w:before="0" w:beforeAutospacing="0" w:after="420" w:afterAutospacing="0"/>
            </w:pPr>
            <w:r>
              <w:t>The purpose of the facade pattern is to conceal the underlying complexity of the code by using an anonymous function as an extra layer. Internal subroutines are never exposed but rather invoked through a</w:t>
            </w:r>
            <w:r>
              <w:rPr>
                <w:rStyle w:val="apple-converted-space"/>
              </w:rPr>
              <w:t> </w:t>
            </w:r>
            <w:hyperlink r:id="rId10" w:history="1">
              <w:r>
                <w:rPr>
                  <w:rStyle w:val="Hyperlink"/>
                  <w:color w:val="4A4A4A"/>
                </w:rPr>
                <w:t>facade</w:t>
              </w:r>
            </w:hyperlink>
            <w:r>
              <w:rPr>
                <w:rStyle w:val="apple-converted-space"/>
              </w:rPr>
              <w:t> </w:t>
            </w:r>
            <w:r>
              <w:t>which makes this pattern secure in that it never exposes anything to the developers working with it. The facade pattern is both extremely interesting and very useful for adding an extra layer of security to your already minified code. This pattern is extremely useful when coupled with the</w:t>
            </w:r>
            <w:r>
              <w:rPr>
                <w:rStyle w:val="apple-converted-space"/>
              </w:rPr>
              <w:t> </w:t>
            </w:r>
            <w:hyperlink r:id="rId11" w:history="1">
              <w:r>
                <w:rPr>
                  <w:rStyle w:val="Hyperlink"/>
                  <w:color w:val="4A4A4A"/>
                </w:rPr>
                <w:t>revealing module pattern</w:t>
              </w:r>
            </w:hyperlink>
            <w:r>
              <w:t>.</w:t>
            </w:r>
          </w:p>
          <w:p w:rsidR="00066C55" w:rsidRDefault="00066C55" w:rsidP="00066C55">
            <w:pPr>
              <w:shd w:val="clear" w:color="auto" w:fill="FFFFFF"/>
              <w:textAlignment w:val="baseline"/>
            </w:pPr>
          </w:p>
        </w:tc>
        <w:tc>
          <w:tcPr>
            <w:tcW w:w="4417" w:type="dxa"/>
          </w:tcPr>
          <w:p w:rsidR="00066C55" w:rsidRPr="00ED676D" w:rsidRDefault="00066C55" w:rsidP="00187A0D">
            <w:pPr>
              <w:pStyle w:val="NormalWeb"/>
              <w:rPr>
                <w:rFonts w:ascii="Consolas" w:eastAsia="Times New Roman" w:hAnsi="Consolas" w:cs="Consolas"/>
                <w:color w:val="0086B3"/>
                <w:spacing w:val="2"/>
                <w:sz w:val="18"/>
                <w:szCs w:val="18"/>
              </w:rPr>
            </w:pPr>
          </w:p>
        </w:tc>
      </w:tr>
      <w:tr w:rsidR="00066C55" w:rsidTr="008244BD">
        <w:trPr>
          <w:trHeight w:val="1433"/>
        </w:trPr>
        <w:tc>
          <w:tcPr>
            <w:tcW w:w="2245" w:type="dxa"/>
          </w:tcPr>
          <w:p w:rsidR="00066C55" w:rsidRPr="00414A4B" w:rsidRDefault="00066C55" w:rsidP="00414A4B">
            <w:r w:rsidRPr="00414A4B">
              <w:t xml:space="preserve">Factory </w:t>
            </w:r>
          </w:p>
        </w:tc>
        <w:tc>
          <w:tcPr>
            <w:tcW w:w="2914" w:type="dxa"/>
            <w:gridSpan w:val="2"/>
          </w:tcPr>
          <w:p w:rsidR="00066C55" w:rsidRDefault="00066C55" w:rsidP="00066C55">
            <w:pPr>
              <w:pStyle w:val="NormalWeb"/>
              <w:spacing w:before="0" w:beforeAutospacing="0" w:after="420" w:afterAutospacing="0"/>
            </w:pPr>
          </w:p>
        </w:tc>
        <w:tc>
          <w:tcPr>
            <w:tcW w:w="4417" w:type="dxa"/>
          </w:tcPr>
          <w:p w:rsidR="00414A4B" w:rsidRDefault="00414A4B" w:rsidP="00414A4B">
            <w:pPr>
              <w:pStyle w:val="HTMLPreformatted"/>
              <w:rPr>
                <w:color w:val="000000"/>
              </w:rPr>
            </w:pPr>
            <w:proofErr w:type="gramStart"/>
            <w:r>
              <w:rPr>
                <w:color w:val="000000"/>
              </w:rPr>
              <w:t>function</w:t>
            </w:r>
            <w:proofErr w:type="gramEnd"/>
            <w:r>
              <w:rPr>
                <w:color w:val="000000"/>
              </w:rPr>
              <w:t xml:space="preserve"> </w:t>
            </w:r>
            <w:proofErr w:type="spellStart"/>
            <w:r>
              <w:rPr>
                <w:color w:val="000000"/>
              </w:rPr>
              <w:t>CarDoor</w:t>
            </w:r>
            <w:proofErr w:type="spellEnd"/>
          </w:p>
          <w:p w:rsidR="00414A4B" w:rsidRDefault="00414A4B" w:rsidP="00414A4B">
            <w:pPr>
              <w:pStyle w:val="HTMLPreformatted"/>
              <w:rPr>
                <w:color w:val="000000"/>
              </w:rPr>
            </w:pPr>
            <w:proofErr w:type="gramStart"/>
            <w:r>
              <w:rPr>
                <w:color w:val="000000"/>
              </w:rPr>
              <w:t>function</w:t>
            </w:r>
            <w:proofErr w:type="gramEnd"/>
            <w:r>
              <w:rPr>
                <w:color w:val="000000"/>
              </w:rPr>
              <w:t xml:space="preserve"> </w:t>
            </w:r>
            <w:proofErr w:type="spellStart"/>
            <w:r>
              <w:rPr>
                <w:color w:val="000000"/>
              </w:rPr>
              <w:t>CarSeat</w:t>
            </w:r>
            <w:proofErr w:type="spellEnd"/>
          </w:p>
          <w:p w:rsidR="00414A4B" w:rsidRDefault="00414A4B" w:rsidP="00414A4B">
            <w:pPr>
              <w:pStyle w:val="HTMLPreformatted"/>
              <w:rPr>
                <w:color w:val="000000"/>
              </w:rPr>
            </w:pPr>
          </w:p>
          <w:p w:rsidR="00414A4B" w:rsidRDefault="00414A4B" w:rsidP="00414A4B">
            <w:pPr>
              <w:pStyle w:val="HTMLPreformatted"/>
              <w:rPr>
                <w:color w:val="000000"/>
              </w:rPr>
            </w:pPr>
            <w:proofErr w:type="gramStart"/>
            <w:r>
              <w:rPr>
                <w:color w:val="000000"/>
              </w:rPr>
              <w:t>function</w:t>
            </w:r>
            <w:proofErr w:type="gramEnd"/>
            <w:r>
              <w:rPr>
                <w:color w:val="000000"/>
              </w:rPr>
              <w:t xml:space="preserve"> </w:t>
            </w:r>
            <w:proofErr w:type="spellStart"/>
            <w:r>
              <w:rPr>
                <w:color w:val="000000"/>
              </w:rPr>
              <w:t>CarPartFactory</w:t>
            </w:r>
            <w:proofErr w:type="spellEnd"/>
            <w:r>
              <w:rPr>
                <w:color w:val="000000"/>
              </w:rPr>
              <w:t>() {}</w:t>
            </w:r>
          </w:p>
          <w:p w:rsidR="00414A4B" w:rsidRDefault="00414A4B" w:rsidP="00414A4B">
            <w:pPr>
              <w:pStyle w:val="HTMLPreformatted"/>
              <w:rPr>
                <w:color w:val="000000"/>
              </w:rPr>
            </w:pPr>
            <w:proofErr w:type="spellStart"/>
            <w:r>
              <w:rPr>
                <w:color w:val="000000"/>
              </w:rPr>
              <w:t>CarPartFactory.prototype.createPart</w:t>
            </w:r>
            <w:proofErr w:type="spellEnd"/>
            <w:r>
              <w:rPr>
                <w:color w:val="000000"/>
              </w:rPr>
              <w:t xml:space="preserve"> = function </w:t>
            </w:r>
            <w:proofErr w:type="spellStart"/>
            <w:r>
              <w:rPr>
                <w:color w:val="000000"/>
              </w:rPr>
              <w:t>createCarPart</w:t>
            </w:r>
            <w:proofErr w:type="spellEnd"/>
            <w:proofErr w:type="gramStart"/>
            <w:r>
              <w:rPr>
                <w:color w:val="000000"/>
              </w:rPr>
              <w:t>( options</w:t>
            </w:r>
            <w:proofErr w:type="gramEnd"/>
            <w:r>
              <w:rPr>
                <w:color w:val="000000"/>
              </w:rPr>
              <w:t xml:space="preserve"> ) {</w:t>
            </w:r>
          </w:p>
          <w:p w:rsidR="00414A4B" w:rsidRDefault="00414A4B" w:rsidP="00414A4B">
            <w:pPr>
              <w:pStyle w:val="HTMLPreformatted"/>
              <w:rPr>
                <w:color w:val="000000"/>
              </w:rPr>
            </w:pPr>
            <w:r>
              <w:rPr>
                <w:color w:val="000000"/>
              </w:rPr>
              <w:t xml:space="preserve">  </w:t>
            </w:r>
            <w:proofErr w:type="spellStart"/>
            <w:proofErr w:type="gramStart"/>
            <w:r>
              <w:rPr>
                <w:color w:val="000000"/>
              </w:rPr>
              <w:t>var</w:t>
            </w:r>
            <w:proofErr w:type="spellEnd"/>
            <w:proofErr w:type="gramEnd"/>
            <w:r>
              <w:rPr>
                <w:color w:val="000000"/>
              </w:rPr>
              <w:t xml:space="preserve"> </w:t>
            </w:r>
            <w:proofErr w:type="spellStart"/>
            <w:r>
              <w:rPr>
                <w:color w:val="000000"/>
              </w:rPr>
              <w:t>parentClass</w:t>
            </w:r>
            <w:proofErr w:type="spellEnd"/>
            <w:r>
              <w:rPr>
                <w:color w:val="000000"/>
              </w:rPr>
              <w:t xml:space="preserve"> = null;</w:t>
            </w:r>
          </w:p>
          <w:p w:rsidR="00414A4B" w:rsidRDefault="00414A4B" w:rsidP="00414A4B">
            <w:pPr>
              <w:pStyle w:val="HTMLPreformatted"/>
              <w:rPr>
                <w:color w:val="000000"/>
              </w:rPr>
            </w:pPr>
            <w:r>
              <w:rPr>
                <w:color w:val="000000"/>
              </w:rPr>
              <w:t xml:space="preserve">  </w:t>
            </w:r>
            <w:proofErr w:type="gramStart"/>
            <w:r>
              <w:rPr>
                <w:color w:val="000000"/>
              </w:rPr>
              <w:t>if</w:t>
            </w:r>
            <w:proofErr w:type="gramEnd"/>
            <w:r>
              <w:rPr>
                <w:color w:val="000000"/>
              </w:rPr>
              <w:t xml:space="preserve">( </w:t>
            </w:r>
            <w:proofErr w:type="spellStart"/>
            <w:r>
              <w:rPr>
                <w:color w:val="000000"/>
              </w:rPr>
              <w:t>options.partType</w:t>
            </w:r>
            <w:proofErr w:type="spellEnd"/>
            <w:r>
              <w:rPr>
                <w:color w:val="000000"/>
              </w:rPr>
              <w:t xml:space="preserve"> === 'door' ) {</w:t>
            </w:r>
          </w:p>
          <w:p w:rsidR="00414A4B" w:rsidRDefault="00414A4B" w:rsidP="00414A4B">
            <w:pPr>
              <w:pStyle w:val="HTMLPreformatted"/>
              <w:rPr>
                <w:color w:val="000000"/>
              </w:rPr>
            </w:pPr>
            <w:r>
              <w:rPr>
                <w:color w:val="000000"/>
              </w:rPr>
              <w:t xml:space="preserve">    </w:t>
            </w:r>
            <w:proofErr w:type="spellStart"/>
            <w:proofErr w:type="gramStart"/>
            <w:r>
              <w:rPr>
                <w:color w:val="000000"/>
              </w:rPr>
              <w:t>parentClass</w:t>
            </w:r>
            <w:proofErr w:type="spellEnd"/>
            <w:proofErr w:type="gramEnd"/>
            <w:r>
              <w:rPr>
                <w:color w:val="000000"/>
              </w:rPr>
              <w:t xml:space="preserve"> = </w:t>
            </w:r>
            <w:proofErr w:type="spellStart"/>
            <w:r>
              <w:rPr>
                <w:color w:val="000000"/>
              </w:rPr>
              <w:t>CarDoor</w:t>
            </w:r>
            <w:proofErr w:type="spellEnd"/>
            <w:r>
              <w:rPr>
                <w:color w:val="000000"/>
              </w:rPr>
              <w:t>;</w:t>
            </w:r>
          </w:p>
          <w:p w:rsidR="00414A4B" w:rsidRDefault="00414A4B" w:rsidP="00414A4B">
            <w:pPr>
              <w:pStyle w:val="HTMLPreformatted"/>
              <w:rPr>
                <w:color w:val="000000"/>
              </w:rPr>
            </w:pPr>
            <w:r>
              <w:rPr>
                <w:color w:val="000000"/>
              </w:rPr>
              <w:t xml:space="preserve">  } </w:t>
            </w:r>
            <w:proofErr w:type="gramStart"/>
            <w:r>
              <w:rPr>
                <w:color w:val="000000"/>
              </w:rPr>
              <w:t>else</w:t>
            </w:r>
            <w:proofErr w:type="gramEnd"/>
            <w:r>
              <w:rPr>
                <w:color w:val="000000"/>
              </w:rPr>
              <w:t xml:space="preserve"> if( </w:t>
            </w:r>
            <w:proofErr w:type="spellStart"/>
            <w:r>
              <w:rPr>
                <w:color w:val="000000"/>
              </w:rPr>
              <w:t>options.partType</w:t>
            </w:r>
            <w:proofErr w:type="spellEnd"/>
            <w:r>
              <w:rPr>
                <w:color w:val="000000"/>
              </w:rPr>
              <w:t xml:space="preserve"> === 'seat' ) {</w:t>
            </w:r>
          </w:p>
          <w:p w:rsidR="00414A4B" w:rsidRDefault="00414A4B" w:rsidP="00414A4B">
            <w:pPr>
              <w:pStyle w:val="HTMLPreformatted"/>
              <w:rPr>
                <w:color w:val="000000"/>
              </w:rPr>
            </w:pPr>
            <w:r>
              <w:rPr>
                <w:color w:val="000000"/>
              </w:rPr>
              <w:t xml:space="preserve">    </w:t>
            </w:r>
            <w:proofErr w:type="spellStart"/>
            <w:proofErr w:type="gramStart"/>
            <w:r>
              <w:rPr>
                <w:color w:val="000000"/>
              </w:rPr>
              <w:t>parentClass</w:t>
            </w:r>
            <w:proofErr w:type="spellEnd"/>
            <w:proofErr w:type="gramEnd"/>
            <w:r>
              <w:rPr>
                <w:color w:val="000000"/>
              </w:rPr>
              <w:t xml:space="preserve"> = </w:t>
            </w:r>
            <w:proofErr w:type="spellStart"/>
            <w:r>
              <w:rPr>
                <w:color w:val="000000"/>
              </w:rPr>
              <w:t>CarSeat</w:t>
            </w:r>
            <w:proofErr w:type="spellEnd"/>
            <w:r>
              <w:rPr>
                <w:color w:val="000000"/>
              </w:rPr>
              <w:t>;</w:t>
            </w:r>
          </w:p>
          <w:p w:rsidR="00414A4B" w:rsidRDefault="00414A4B" w:rsidP="00414A4B">
            <w:pPr>
              <w:pStyle w:val="HTMLPreformatted"/>
              <w:rPr>
                <w:color w:val="000000"/>
              </w:rPr>
            </w:pPr>
            <w:r>
              <w:rPr>
                <w:color w:val="000000"/>
              </w:rPr>
              <w:t xml:space="preserve">  }</w:t>
            </w:r>
          </w:p>
          <w:p w:rsidR="00414A4B" w:rsidRDefault="00414A4B" w:rsidP="00414A4B">
            <w:pPr>
              <w:pStyle w:val="HTMLPreformatted"/>
              <w:rPr>
                <w:color w:val="000000"/>
              </w:rPr>
            </w:pPr>
            <w:r>
              <w:rPr>
                <w:color w:val="000000"/>
              </w:rPr>
              <w:t xml:space="preserve">  </w:t>
            </w:r>
            <w:proofErr w:type="gramStart"/>
            <w:r>
              <w:rPr>
                <w:color w:val="000000"/>
              </w:rPr>
              <w:t>if</w:t>
            </w:r>
            <w:proofErr w:type="gramEnd"/>
            <w:r>
              <w:rPr>
                <w:color w:val="000000"/>
              </w:rPr>
              <w:t xml:space="preserve">( </w:t>
            </w:r>
            <w:proofErr w:type="spellStart"/>
            <w:r>
              <w:rPr>
                <w:color w:val="000000"/>
              </w:rPr>
              <w:t>parentClass</w:t>
            </w:r>
            <w:proofErr w:type="spellEnd"/>
            <w:r>
              <w:rPr>
                <w:color w:val="000000"/>
              </w:rPr>
              <w:t xml:space="preserve"> === null ) {</w:t>
            </w:r>
          </w:p>
          <w:p w:rsidR="00414A4B" w:rsidRDefault="00414A4B" w:rsidP="00414A4B">
            <w:pPr>
              <w:pStyle w:val="HTMLPreformatted"/>
              <w:rPr>
                <w:color w:val="000000"/>
              </w:rPr>
            </w:pPr>
            <w:r>
              <w:rPr>
                <w:color w:val="000000"/>
              </w:rPr>
              <w:t xml:space="preserve">    </w:t>
            </w:r>
            <w:proofErr w:type="gramStart"/>
            <w:r>
              <w:rPr>
                <w:color w:val="000000"/>
              </w:rPr>
              <w:t>return</w:t>
            </w:r>
            <w:proofErr w:type="gramEnd"/>
            <w:r>
              <w:rPr>
                <w:color w:val="000000"/>
              </w:rPr>
              <w:t xml:space="preserve"> false;</w:t>
            </w:r>
          </w:p>
          <w:p w:rsidR="00414A4B" w:rsidRDefault="00414A4B" w:rsidP="00414A4B">
            <w:pPr>
              <w:pStyle w:val="HTMLPreformatted"/>
              <w:rPr>
                <w:color w:val="000000"/>
              </w:rPr>
            </w:pPr>
            <w:r>
              <w:rPr>
                <w:color w:val="000000"/>
              </w:rPr>
              <w:t xml:space="preserve">  }</w:t>
            </w:r>
          </w:p>
          <w:p w:rsidR="00414A4B" w:rsidRDefault="00414A4B" w:rsidP="00414A4B">
            <w:pPr>
              <w:pStyle w:val="HTMLPreformatted"/>
              <w:rPr>
                <w:color w:val="000000"/>
              </w:rPr>
            </w:pPr>
            <w:r>
              <w:rPr>
                <w:color w:val="000000"/>
              </w:rPr>
              <w:t xml:space="preserve">  </w:t>
            </w:r>
            <w:proofErr w:type="gramStart"/>
            <w:r>
              <w:rPr>
                <w:color w:val="000000"/>
              </w:rPr>
              <w:t>return</w:t>
            </w:r>
            <w:proofErr w:type="gramEnd"/>
            <w:r>
              <w:rPr>
                <w:color w:val="000000"/>
              </w:rPr>
              <w:t xml:space="preserve"> new </w:t>
            </w:r>
            <w:proofErr w:type="spellStart"/>
            <w:r>
              <w:rPr>
                <w:color w:val="000000"/>
              </w:rPr>
              <w:t>parentClass</w:t>
            </w:r>
            <w:proofErr w:type="spellEnd"/>
            <w:r>
              <w:rPr>
                <w:color w:val="000000"/>
              </w:rPr>
              <w:t>( options );</w:t>
            </w:r>
          </w:p>
          <w:p w:rsidR="00414A4B" w:rsidRDefault="00414A4B" w:rsidP="00414A4B">
            <w:pPr>
              <w:pStyle w:val="HTMLPreformatted"/>
              <w:rPr>
                <w:color w:val="000000"/>
              </w:rPr>
            </w:pPr>
            <w:r>
              <w:rPr>
                <w:color w:val="000000"/>
              </w:rPr>
              <w:t>}</w:t>
            </w:r>
          </w:p>
          <w:p w:rsidR="00414A4B" w:rsidRDefault="00414A4B" w:rsidP="00414A4B">
            <w:pPr>
              <w:pStyle w:val="HTMLPreformatted"/>
              <w:rPr>
                <w:color w:val="000000"/>
              </w:rPr>
            </w:pPr>
          </w:p>
          <w:p w:rsidR="00414A4B" w:rsidRDefault="00414A4B" w:rsidP="00414A4B">
            <w:pPr>
              <w:pStyle w:val="HTMLPreformatted"/>
              <w:rPr>
                <w:color w:val="000000"/>
              </w:rPr>
            </w:pPr>
            <w:r>
              <w:rPr>
                <w:color w:val="000000"/>
              </w:rPr>
              <w:t xml:space="preserve">// </w:t>
            </w:r>
            <w:proofErr w:type="gramStart"/>
            <w:r>
              <w:rPr>
                <w:color w:val="000000"/>
              </w:rPr>
              <w:t>example</w:t>
            </w:r>
            <w:proofErr w:type="gramEnd"/>
            <w:r>
              <w:rPr>
                <w:color w:val="000000"/>
              </w:rPr>
              <w:t xml:space="preserve"> usage</w:t>
            </w:r>
          </w:p>
          <w:p w:rsidR="00414A4B" w:rsidRDefault="00414A4B" w:rsidP="00414A4B">
            <w:pPr>
              <w:pStyle w:val="HTMLPreformatted"/>
              <w:rPr>
                <w:color w:val="000000"/>
              </w:rPr>
            </w:pPr>
            <w:proofErr w:type="spellStart"/>
            <w:proofErr w:type="gramStart"/>
            <w:r>
              <w:rPr>
                <w:color w:val="000000"/>
              </w:rPr>
              <w:t>var</w:t>
            </w:r>
            <w:proofErr w:type="spellEnd"/>
            <w:proofErr w:type="gramEnd"/>
            <w:r>
              <w:rPr>
                <w:color w:val="000000"/>
              </w:rPr>
              <w:t xml:space="preserve"> </w:t>
            </w:r>
            <w:proofErr w:type="spellStart"/>
            <w:r>
              <w:rPr>
                <w:color w:val="000000"/>
              </w:rPr>
              <w:t>myPartFactory</w:t>
            </w:r>
            <w:proofErr w:type="spellEnd"/>
            <w:r>
              <w:rPr>
                <w:color w:val="000000"/>
              </w:rPr>
              <w:t xml:space="preserve"> = new </w:t>
            </w:r>
            <w:proofErr w:type="spellStart"/>
            <w:r>
              <w:rPr>
                <w:color w:val="000000"/>
              </w:rPr>
              <w:t>CarPartFactory</w:t>
            </w:r>
            <w:proofErr w:type="spellEnd"/>
            <w:r>
              <w:rPr>
                <w:color w:val="000000"/>
              </w:rPr>
              <w:t>();</w:t>
            </w:r>
          </w:p>
          <w:p w:rsidR="008244BD" w:rsidRDefault="00414A4B" w:rsidP="00414A4B">
            <w:pPr>
              <w:pStyle w:val="HTMLPreformatted"/>
              <w:rPr>
                <w:color w:val="000000"/>
              </w:rPr>
            </w:pPr>
            <w:proofErr w:type="spellStart"/>
            <w:proofErr w:type="gramStart"/>
            <w:r>
              <w:rPr>
                <w:color w:val="000000"/>
              </w:rPr>
              <w:t>var</w:t>
            </w:r>
            <w:proofErr w:type="spellEnd"/>
            <w:proofErr w:type="gramEnd"/>
            <w:r>
              <w:rPr>
                <w:color w:val="000000"/>
              </w:rPr>
              <w:t xml:space="preserve"> seat = </w:t>
            </w:r>
          </w:p>
          <w:p w:rsidR="00414A4B" w:rsidRDefault="00414A4B" w:rsidP="00414A4B">
            <w:pPr>
              <w:pStyle w:val="HTMLPreformatted"/>
              <w:rPr>
                <w:color w:val="000000"/>
              </w:rPr>
            </w:pPr>
            <w:proofErr w:type="spellStart"/>
            <w:proofErr w:type="gramStart"/>
            <w:r>
              <w:rPr>
                <w:color w:val="000000"/>
              </w:rPr>
              <w:t>myPartFactory.createPart</w:t>
            </w:r>
            <w:proofErr w:type="spellEnd"/>
            <w:proofErr w:type="gramEnd"/>
            <w:r>
              <w:rPr>
                <w:color w:val="000000"/>
              </w:rPr>
              <w:t>( {</w:t>
            </w:r>
          </w:p>
          <w:p w:rsidR="00414A4B" w:rsidRDefault="00414A4B" w:rsidP="00414A4B">
            <w:pPr>
              <w:pStyle w:val="HTMLPreformatted"/>
              <w:rPr>
                <w:color w:val="000000"/>
              </w:rPr>
            </w:pPr>
            <w:r>
              <w:rPr>
                <w:color w:val="000000"/>
              </w:rPr>
              <w:t xml:space="preserve">  </w:t>
            </w:r>
            <w:proofErr w:type="spellStart"/>
            <w:proofErr w:type="gramStart"/>
            <w:r>
              <w:rPr>
                <w:color w:val="000000"/>
              </w:rPr>
              <w:t>partType</w:t>
            </w:r>
            <w:proofErr w:type="spellEnd"/>
            <w:proofErr w:type="gramEnd"/>
            <w:r>
              <w:rPr>
                <w:color w:val="000000"/>
              </w:rPr>
              <w:t xml:space="preserve"> : 'seat',</w:t>
            </w:r>
          </w:p>
          <w:p w:rsidR="00414A4B" w:rsidRDefault="00414A4B" w:rsidP="00414A4B">
            <w:pPr>
              <w:pStyle w:val="HTMLPreformatted"/>
              <w:rPr>
                <w:color w:val="000000"/>
              </w:rPr>
            </w:pPr>
            <w:r>
              <w:rPr>
                <w:color w:val="000000"/>
              </w:rPr>
              <w:t xml:space="preserve">  </w:t>
            </w:r>
            <w:proofErr w:type="gramStart"/>
            <w:r>
              <w:rPr>
                <w:color w:val="000000"/>
              </w:rPr>
              <w:t>material</w:t>
            </w:r>
            <w:proofErr w:type="gramEnd"/>
            <w:r>
              <w:rPr>
                <w:color w:val="000000"/>
              </w:rPr>
              <w:t xml:space="preserve"> : 'leather',</w:t>
            </w:r>
          </w:p>
          <w:p w:rsidR="00414A4B" w:rsidRDefault="00414A4B" w:rsidP="00414A4B">
            <w:pPr>
              <w:pStyle w:val="HTMLPreformatted"/>
              <w:rPr>
                <w:color w:val="000000"/>
              </w:rPr>
            </w:pPr>
            <w:r>
              <w:rPr>
                <w:color w:val="000000"/>
              </w:rPr>
              <w:t xml:space="preserve">  </w:t>
            </w:r>
            <w:proofErr w:type="gramStart"/>
            <w:r>
              <w:rPr>
                <w:color w:val="000000"/>
              </w:rPr>
              <w:t>color</w:t>
            </w:r>
            <w:proofErr w:type="gramEnd"/>
            <w:r>
              <w:rPr>
                <w:color w:val="000000"/>
              </w:rPr>
              <w:t xml:space="preserve"> : 'blue',</w:t>
            </w:r>
          </w:p>
          <w:p w:rsidR="00414A4B" w:rsidRDefault="00414A4B" w:rsidP="00414A4B">
            <w:pPr>
              <w:pStyle w:val="HTMLPreformatted"/>
              <w:rPr>
                <w:color w:val="000000"/>
              </w:rPr>
            </w:pPr>
            <w:r>
              <w:rPr>
                <w:color w:val="000000"/>
              </w:rPr>
              <w:t xml:space="preserve">  </w:t>
            </w:r>
            <w:proofErr w:type="spellStart"/>
            <w:proofErr w:type="gramStart"/>
            <w:r>
              <w:rPr>
                <w:color w:val="000000"/>
              </w:rPr>
              <w:t>isReclinable</w:t>
            </w:r>
            <w:proofErr w:type="spellEnd"/>
            <w:proofErr w:type="gramEnd"/>
            <w:r>
              <w:rPr>
                <w:color w:val="000000"/>
              </w:rPr>
              <w:t xml:space="preserve"> : false</w:t>
            </w:r>
          </w:p>
          <w:p w:rsidR="008244BD" w:rsidRDefault="008244BD" w:rsidP="00414A4B">
            <w:pPr>
              <w:pStyle w:val="HTMLPreformatted"/>
              <w:rPr>
                <w:color w:val="000000"/>
              </w:rPr>
            </w:pPr>
          </w:p>
          <w:p w:rsidR="00414A4B" w:rsidRDefault="00414A4B" w:rsidP="00414A4B">
            <w:pPr>
              <w:pStyle w:val="HTMLPreformatted"/>
              <w:rPr>
                <w:color w:val="000000"/>
              </w:rPr>
            </w:pPr>
            <w:proofErr w:type="gramStart"/>
            <w:r>
              <w:rPr>
                <w:color w:val="000000"/>
              </w:rPr>
              <w:t>} )</w:t>
            </w:r>
            <w:proofErr w:type="gramEnd"/>
            <w:r>
              <w:rPr>
                <w:color w:val="000000"/>
              </w:rPr>
              <w:t>;</w:t>
            </w:r>
          </w:p>
          <w:p w:rsidR="00066C55" w:rsidRPr="00ED676D" w:rsidRDefault="00066C55" w:rsidP="00187A0D">
            <w:pPr>
              <w:pStyle w:val="NormalWeb"/>
              <w:rPr>
                <w:rFonts w:ascii="Consolas" w:eastAsia="Times New Roman" w:hAnsi="Consolas" w:cs="Consolas"/>
                <w:color w:val="0086B3"/>
                <w:spacing w:val="2"/>
                <w:sz w:val="18"/>
                <w:szCs w:val="18"/>
              </w:rPr>
            </w:pPr>
          </w:p>
        </w:tc>
      </w:tr>
      <w:tr w:rsidR="008244BD" w:rsidTr="008244BD">
        <w:trPr>
          <w:trHeight w:val="1433"/>
        </w:trPr>
        <w:tc>
          <w:tcPr>
            <w:tcW w:w="2245" w:type="dxa"/>
          </w:tcPr>
          <w:p w:rsidR="008244BD" w:rsidRDefault="008244BD" w:rsidP="00414A4B">
            <w:r>
              <w:t>Hoisting</w:t>
            </w:r>
          </w:p>
          <w:p w:rsidR="008244BD" w:rsidRDefault="008244BD" w:rsidP="008244BD">
            <w:pPr>
              <w:pStyle w:val="HTMLPreformatted"/>
              <w:rPr>
                <w:color w:val="000000"/>
              </w:rPr>
            </w:pPr>
            <w:proofErr w:type="gramStart"/>
            <w:r>
              <w:rPr>
                <w:color w:val="000000"/>
              </w:rPr>
              <w:t>Note :</w:t>
            </w:r>
            <w:proofErr w:type="gramEnd"/>
            <w:r>
              <w:rPr>
                <w:color w:val="000000"/>
              </w:rPr>
              <w:t xml:space="preserve"> C++ do need to have manually header file because </w:t>
            </w:r>
            <w:proofErr w:type="spellStart"/>
            <w:r>
              <w:rPr>
                <w:color w:val="000000"/>
              </w:rPr>
              <w:t>c++</w:t>
            </w:r>
            <w:proofErr w:type="spellEnd"/>
            <w:r>
              <w:rPr>
                <w:color w:val="000000"/>
              </w:rPr>
              <w:t xml:space="preserve"> compiler don’t do automatic hosting, putting manually header file is called hoisting, java script engine do automatic hoisting in compile time. </w:t>
            </w:r>
          </w:p>
          <w:p w:rsidR="008244BD" w:rsidRPr="00414A4B" w:rsidRDefault="008244BD" w:rsidP="00414A4B"/>
        </w:tc>
        <w:tc>
          <w:tcPr>
            <w:tcW w:w="2914" w:type="dxa"/>
            <w:gridSpan w:val="2"/>
          </w:tcPr>
          <w:p w:rsidR="008244BD" w:rsidRDefault="008244BD" w:rsidP="008244BD">
            <w:pPr>
              <w:pStyle w:val="HTMLPreformatted"/>
              <w:rPr>
                <w:color w:val="000000"/>
              </w:rPr>
            </w:pPr>
            <w:r>
              <w:rPr>
                <w:color w:val="000000"/>
              </w:rPr>
              <w:t>After running the code</w:t>
            </w:r>
          </w:p>
          <w:p w:rsidR="008244BD" w:rsidRDefault="008244BD" w:rsidP="008244BD">
            <w:pPr>
              <w:pStyle w:val="HTMLPreformatted"/>
              <w:rPr>
                <w:color w:val="000000"/>
              </w:rPr>
            </w:pPr>
            <w:proofErr w:type="gramStart"/>
            <w:r>
              <w:rPr>
                <w:color w:val="000000"/>
              </w:rPr>
              <w:t>a</w:t>
            </w:r>
            <w:proofErr w:type="gramEnd"/>
            <w:r>
              <w:rPr>
                <w:color w:val="000000"/>
              </w:rPr>
              <w:t>;</w:t>
            </w:r>
          </w:p>
          <w:p w:rsidR="008244BD" w:rsidRDefault="008244BD" w:rsidP="008244BD">
            <w:pPr>
              <w:pStyle w:val="HTMLPreformatted"/>
              <w:rPr>
                <w:color w:val="000000"/>
              </w:rPr>
            </w:pPr>
            <w:proofErr w:type="gramStart"/>
            <w:r>
              <w:rPr>
                <w:color w:val="000000"/>
              </w:rPr>
              <w:t>b</w:t>
            </w:r>
            <w:proofErr w:type="gramEnd"/>
            <w:r>
              <w:rPr>
                <w:color w:val="000000"/>
              </w:rPr>
              <w:t>;</w:t>
            </w:r>
          </w:p>
          <w:p w:rsidR="008244BD" w:rsidRDefault="008244BD" w:rsidP="008244BD">
            <w:pPr>
              <w:pStyle w:val="HTMLPreformatted"/>
              <w:rPr>
                <w:color w:val="000000"/>
              </w:rPr>
            </w:pPr>
            <w:proofErr w:type="spellStart"/>
            <w:proofErr w:type="gramStart"/>
            <w:r>
              <w:rPr>
                <w:color w:val="000000"/>
              </w:rPr>
              <w:t>var</w:t>
            </w:r>
            <w:proofErr w:type="spellEnd"/>
            <w:proofErr w:type="gramEnd"/>
            <w:r>
              <w:rPr>
                <w:color w:val="000000"/>
              </w:rPr>
              <w:t xml:space="preserve"> a = b;</w:t>
            </w:r>
          </w:p>
          <w:p w:rsidR="008244BD" w:rsidRDefault="008244BD" w:rsidP="008244BD">
            <w:pPr>
              <w:pStyle w:val="HTMLPreformatted"/>
              <w:rPr>
                <w:color w:val="000000"/>
              </w:rPr>
            </w:pPr>
            <w:proofErr w:type="spellStart"/>
            <w:proofErr w:type="gramStart"/>
            <w:r>
              <w:rPr>
                <w:color w:val="000000"/>
              </w:rPr>
              <w:t>var</w:t>
            </w:r>
            <w:proofErr w:type="spellEnd"/>
            <w:proofErr w:type="gramEnd"/>
            <w:r>
              <w:rPr>
                <w:color w:val="000000"/>
              </w:rPr>
              <w:t xml:space="preserve"> b = 2;</w:t>
            </w:r>
          </w:p>
          <w:p w:rsidR="008244BD" w:rsidRDefault="008244BD" w:rsidP="008244BD">
            <w:pPr>
              <w:pStyle w:val="HTMLPreformatted"/>
              <w:rPr>
                <w:color w:val="000000"/>
              </w:rPr>
            </w:pPr>
            <w:proofErr w:type="gramStart"/>
            <w:r>
              <w:rPr>
                <w:color w:val="000000"/>
              </w:rPr>
              <w:t>b</w:t>
            </w:r>
            <w:proofErr w:type="gramEnd"/>
            <w:r>
              <w:rPr>
                <w:color w:val="000000"/>
              </w:rPr>
              <w:t>;</w:t>
            </w:r>
          </w:p>
          <w:p w:rsidR="008244BD" w:rsidRDefault="008244BD" w:rsidP="008244BD">
            <w:pPr>
              <w:pStyle w:val="HTMLPreformatted"/>
              <w:rPr>
                <w:color w:val="000000"/>
              </w:rPr>
            </w:pPr>
            <w:proofErr w:type="gramStart"/>
            <w:r>
              <w:rPr>
                <w:color w:val="000000"/>
              </w:rPr>
              <w:t>a</w:t>
            </w:r>
            <w:proofErr w:type="gramEnd"/>
            <w:r>
              <w:rPr>
                <w:color w:val="000000"/>
              </w:rPr>
              <w:t>;</w:t>
            </w:r>
          </w:p>
          <w:p w:rsidR="008244BD" w:rsidRDefault="008244BD" w:rsidP="008244BD">
            <w:pPr>
              <w:pStyle w:val="HTMLPreformatted"/>
              <w:rPr>
                <w:color w:val="000000"/>
              </w:rPr>
            </w:pPr>
            <w:r>
              <w:rPr>
                <w:color w:val="000000"/>
              </w:rPr>
              <w:t xml:space="preserve"> </w:t>
            </w:r>
          </w:p>
        </w:tc>
        <w:tc>
          <w:tcPr>
            <w:tcW w:w="4417" w:type="dxa"/>
          </w:tcPr>
          <w:p w:rsidR="008244BD" w:rsidRDefault="008244BD" w:rsidP="008244BD">
            <w:pPr>
              <w:pStyle w:val="HTMLPreformatted"/>
              <w:rPr>
                <w:color w:val="000000"/>
              </w:rPr>
            </w:pPr>
            <w:r>
              <w:rPr>
                <w:color w:val="000000"/>
              </w:rPr>
              <w:t>Complied code</w:t>
            </w:r>
          </w:p>
          <w:p w:rsidR="008244BD" w:rsidRDefault="008244BD" w:rsidP="008244BD">
            <w:pPr>
              <w:pStyle w:val="HTMLPreformatted"/>
              <w:rPr>
                <w:color w:val="000000"/>
              </w:rPr>
            </w:pPr>
            <w:proofErr w:type="spellStart"/>
            <w:r>
              <w:rPr>
                <w:color w:val="000000"/>
              </w:rPr>
              <w:t>Var</w:t>
            </w:r>
            <w:proofErr w:type="spellEnd"/>
            <w:r>
              <w:rPr>
                <w:color w:val="000000"/>
              </w:rPr>
              <w:t xml:space="preserve"> a;</w:t>
            </w:r>
          </w:p>
          <w:p w:rsidR="008244BD" w:rsidRDefault="008244BD" w:rsidP="008244BD">
            <w:pPr>
              <w:pStyle w:val="HTMLPreformatted"/>
              <w:rPr>
                <w:color w:val="000000"/>
              </w:rPr>
            </w:pPr>
            <w:proofErr w:type="spellStart"/>
            <w:r>
              <w:rPr>
                <w:color w:val="000000"/>
              </w:rPr>
              <w:t>Var</w:t>
            </w:r>
            <w:proofErr w:type="spellEnd"/>
            <w:r>
              <w:rPr>
                <w:color w:val="000000"/>
              </w:rPr>
              <w:t xml:space="preserve"> b;</w:t>
            </w:r>
          </w:p>
          <w:p w:rsidR="008244BD" w:rsidRDefault="008244BD" w:rsidP="008244BD">
            <w:pPr>
              <w:pStyle w:val="HTMLPreformatted"/>
              <w:rPr>
                <w:color w:val="000000"/>
              </w:rPr>
            </w:pPr>
            <w:r>
              <w:rPr>
                <w:color w:val="000000"/>
              </w:rPr>
              <w:t>A=b;</w:t>
            </w:r>
          </w:p>
          <w:p w:rsidR="008244BD" w:rsidRDefault="008244BD" w:rsidP="008244BD">
            <w:pPr>
              <w:pStyle w:val="HTMLPreformatted"/>
              <w:rPr>
                <w:color w:val="000000"/>
              </w:rPr>
            </w:pPr>
            <w:r>
              <w:rPr>
                <w:color w:val="000000"/>
              </w:rPr>
              <w:t>B=2;</w:t>
            </w:r>
          </w:p>
          <w:p w:rsidR="008244BD" w:rsidRDefault="008244BD" w:rsidP="008244BD">
            <w:pPr>
              <w:pStyle w:val="HTMLPreformatted"/>
              <w:rPr>
                <w:color w:val="000000"/>
              </w:rPr>
            </w:pPr>
            <w:r>
              <w:rPr>
                <w:color w:val="000000"/>
              </w:rPr>
              <w:t>B;</w:t>
            </w:r>
          </w:p>
          <w:p w:rsidR="008244BD" w:rsidRDefault="008244BD" w:rsidP="008244BD">
            <w:pPr>
              <w:pStyle w:val="HTMLPreformatted"/>
              <w:rPr>
                <w:color w:val="000000"/>
              </w:rPr>
            </w:pPr>
            <w:r>
              <w:rPr>
                <w:color w:val="000000"/>
              </w:rPr>
              <w:t>A;</w:t>
            </w:r>
          </w:p>
          <w:p w:rsidR="008244BD" w:rsidRDefault="008244BD" w:rsidP="008244BD">
            <w:pPr>
              <w:pStyle w:val="HTMLPreformatted"/>
              <w:rPr>
                <w:color w:val="000000"/>
              </w:rPr>
            </w:pPr>
            <w:r w:rsidRPr="001602CB">
              <w:rPr>
                <w:b/>
                <w:color w:val="000000"/>
              </w:rPr>
              <w:t xml:space="preserve">Moving </w:t>
            </w:r>
            <w:proofErr w:type="spellStart"/>
            <w:r w:rsidRPr="001602CB">
              <w:rPr>
                <w:b/>
                <w:color w:val="000000"/>
              </w:rPr>
              <w:t>var</w:t>
            </w:r>
            <w:proofErr w:type="spellEnd"/>
            <w:r w:rsidRPr="001602CB">
              <w:rPr>
                <w:b/>
                <w:color w:val="000000"/>
              </w:rPr>
              <w:t xml:space="preserve"> </w:t>
            </w:r>
            <w:proofErr w:type="spellStart"/>
            <w:r w:rsidRPr="001602CB">
              <w:rPr>
                <w:b/>
                <w:color w:val="000000"/>
              </w:rPr>
              <w:t>a</w:t>
            </w:r>
            <w:proofErr w:type="gramStart"/>
            <w:r w:rsidRPr="001602CB">
              <w:rPr>
                <w:b/>
                <w:color w:val="000000"/>
              </w:rPr>
              <w:t>,b</w:t>
            </w:r>
            <w:proofErr w:type="spellEnd"/>
            <w:proofErr w:type="gramEnd"/>
            <w:r w:rsidRPr="001602CB">
              <w:rPr>
                <w:b/>
                <w:color w:val="000000"/>
              </w:rPr>
              <w:t xml:space="preserve"> is called hoisting</w:t>
            </w:r>
          </w:p>
        </w:tc>
      </w:tr>
      <w:tr w:rsidR="008244BD" w:rsidTr="008244BD">
        <w:trPr>
          <w:trHeight w:val="1433"/>
        </w:trPr>
        <w:tc>
          <w:tcPr>
            <w:tcW w:w="2245" w:type="dxa"/>
          </w:tcPr>
          <w:p w:rsidR="008244BD" w:rsidRDefault="008244BD" w:rsidP="00414A4B">
            <w:r>
              <w:t xml:space="preserve">This </w:t>
            </w:r>
          </w:p>
        </w:tc>
        <w:tc>
          <w:tcPr>
            <w:tcW w:w="7331" w:type="dxa"/>
            <w:gridSpan w:val="3"/>
          </w:tcPr>
          <w:p w:rsidR="008244BD" w:rsidRPr="007E6D44" w:rsidRDefault="008244BD" w:rsidP="008244BD">
            <w:pPr>
              <w:pStyle w:val="HTMLPreformatted"/>
              <w:rPr>
                <w:b/>
                <w:color w:val="000000"/>
              </w:rPr>
            </w:pPr>
            <w:r>
              <w:rPr>
                <w:b/>
                <w:color w:val="000000"/>
              </w:rPr>
              <w:t xml:space="preserve">Every function, while executing, has a reference to, it’s current execution context, called </w:t>
            </w:r>
            <w:r w:rsidRPr="006246FE">
              <w:rPr>
                <w:b/>
                <w:color w:val="000000"/>
                <w:highlight w:val="yellow"/>
              </w:rPr>
              <w:t>this</w:t>
            </w:r>
            <w:r>
              <w:rPr>
                <w:b/>
                <w:color w:val="000000"/>
              </w:rPr>
              <w:t>. JavaScript’s version of ‘dynamic scope’ is this.</w:t>
            </w:r>
          </w:p>
          <w:p w:rsidR="008244BD" w:rsidRDefault="008244BD" w:rsidP="008244BD">
            <w:pPr>
              <w:pStyle w:val="HTMLPreformatted"/>
              <w:rPr>
                <w:color w:val="000000"/>
              </w:rPr>
            </w:pPr>
          </w:p>
        </w:tc>
      </w:tr>
      <w:tr w:rsidR="008244BD" w:rsidTr="008244BD">
        <w:trPr>
          <w:trHeight w:val="1433"/>
        </w:trPr>
        <w:tc>
          <w:tcPr>
            <w:tcW w:w="2245" w:type="dxa"/>
          </w:tcPr>
          <w:p w:rsidR="008244BD" w:rsidRDefault="008244BD" w:rsidP="00414A4B">
            <w:r>
              <w:t xml:space="preserve">Implicit and default binding </w:t>
            </w:r>
          </w:p>
        </w:tc>
        <w:tc>
          <w:tcPr>
            <w:tcW w:w="7331" w:type="dxa"/>
            <w:gridSpan w:val="3"/>
          </w:tcPr>
          <w:p w:rsidR="008244BD" w:rsidRDefault="008244BD" w:rsidP="008244BD">
            <w:pPr>
              <w:pStyle w:val="HTMLPreformatted"/>
              <w:rPr>
                <w:b/>
                <w:color w:val="000000"/>
              </w:rPr>
            </w:pPr>
            <w:r>
              <w:rPr>
                <w:noProof/>
                <w:color w:val="000000"/>
              </w:rPr>
              <w:drawing>
                <wp:inline distT="0" distB="0" distL="0" distR="0" wp14:anchorId="0C8D54E0" wp14:editId="24FDC136">
                  <wp:extent cx="2456234" cy="17574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6400" cy="1757574"/>
                          </a:xfrm>
                          <a:prstGeom prst="rect">
                            <a:avLst/>
                          </a:prstGeom>
                          <a:noFill/>
                          <a:ln>
                            <a:noFill/>
                          </a:ln>
                        </pic:spPr>
                      </pic:pic>
                    </a:graphicData>
                  </a:graphic>
                </wp:inline>
              </w:drawing>
            </w:r>
          </w:p>
        </w:tc>
      </w:tr>
      <w:tr w:rsidR="008244BD" w:rsidTr="008244BD">
        <w:trPr>
          <w:trHeight w:val="1433"/>
        </w:trPr>
        <w:tc>
          <w:tcPr>
            <w:tcW w:w="2245" w:type="dxa"/>
          </w:tcPr>
          <w:p w:rsidR="008244BD" w:rsidRDefault="008244BD" w:rsidP="00414A4B">
            <w:r>
              <w:t xml:space="preserve">Explicit binding </w:t>
            </w:r>
          </w:p>
        </w:tc>
        <w:tc>
          <w:tcPr>
            <w:tcW w:w="7331" w:type="dxa"/>
            <w:gridSpan w:val="3"/>
          </w:tcPr>
          <w:p w:rsidR="008244BD" w:rsidRDefault="008244BD" w:rsidP="008244BD">
            <w:pPr>
              <w:pStyle w:val="HTMLPreformatted"/>
              <w:rPr>
                <w:noProof/>
                <w:color w:val="000000"/>
              </w:rPr>
            </w:pPr>
            <w:r>
              <w:rPr>
                <w:noProof/>
                <w:color w:val="000000"/>
              </w:rPr>
              <w:drawing>
                <wp:inline distT="0" distB="0" distL="0" distR="0" wp14:anchorId="35E9F20F" wp14:editId="6AF80130">
                  <wp:extent cx="2456234" cy="169522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2195" cy="1699335"/>
                          </a:xfrm>
                          <a:prstGeom prst="rect">
                            <a:avLst/>
                          </a:prstGeom>
                          <a:noFill/>
                          <a:ln>
                            <a:noFill/>
                          </a:ln>
                        </pic:spPr>
                      </pic:pic>
                    </a:graphicData>
                  </a:graphic>
                </wp:inline>
              </w:drawing>
            </w:r>
          </w:p>
        </w:tc>
      </w:tr>
      <w:tr w:rsidR="008244BD" w:rsidTr="008244BD">
        <w:trPr>
          <w:trHeight w:val="1433"/>
        </w:trPr>
        <w:tc>
          <w:tcPr>
            <w:tcW w:w="2245" w:type="dxa"/>
          </w:tcPr>
          <w:p w:rsidR="008244BD" w:rsidRDefault="008244BD" w:rsidP="00414A4B">
            <w:r>
              <w:t xml:space="preserve">Hard binding </w:t>
            </w:r>
          </w:p>
        </w:tc>
        <w:tc>
          <w:tcPr>
            <w:tcW w:w="7331" w:type="dxa"/>
            <w:gridSpan w:val="3"/>
          </w:tcPr>
          <w:p w:rsidR="008244BD" w:rsidRDefault="008244BD" w:rsidP="008244BD">
            <w:pPr>
              <w:pStyle w:val="HTMLPreformatted"/>
              <w:rPr>
                <w:noProof/>
                <w:color w:val="000000"/>
              </w:rPr>
            </w:pPr>
            <w:r>
              <w:rPr>
                <w:noProof/>
                <w:color w:val="000000"/>
              </w:rPr>
              <w:drawing>
                <wp:inline distT="0" distB="0" distL="0" distR="0" wp14:anchorId="4752832D" wp14:editId="437F2F30">
                  <wp:extent cx="2456234" cy="1741694"/>
                  <wp:effectExtent l="0" t="0" r="76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7651" cy="1742699"/>
                          </a:xfrm>
                          <a:prstGeom prst="rect">
                            <a:avLst/>
                          </a:prstGeom>
                          <a:noFill/>
                          <a:ln>
                            <a:noFill/>
                          </a:ln>
                        </pic:spPr>
                      </pic:pic>
                    </a:graphicData>
                  </a:graphic>
                </wp:inline>
              </w:drawing>
            </w:r>
          </w:p>
        </w:tc>
      </w:tr>
      <w:tr w:rsidR="002B32F1" w:rsidTr="008244BD">
        <w:trPr>
          <w:trHeight w:val="1433"/>
        </w:trPr>
        <w:tc>
          <w:tcPr>
            <w:tcW w:w="2245" w:type="dxa"/>
          </w:tcPr>
          <w:p w:rsidR="002B32F1" w:rsidRDefault="002B32F1" w:rsidP="00414A4B">
            <w:r>
              <w:t xml:space="preserve">NEW keyword </w:t>
            </w:r>
          </w:p>
        </w:tc>
        <w:tc>
          <w:tcPr>
            <w:tcW w:w="7331" w:type="dxa"/>
            <w:gridSpan w:val="3"/>
          </w:tcPr>
          <w:p w:rsidR="002B32F1" w:rsidRDefault="002B32F1" w:rsidP="002B32F1">
            <w:pPr>
              <w:pStyle w:val="HTMLPreformatted"/>
              <w:numPr>
                <w:ilvl w:val="1"/>
                <w:numId w:val="6"/>
              </w:numPr>
              <w:rPr>
                <w:color w:val="000000"/>
              </w:rPr>
            </w:pPr>
            <w:r>
              <w:rPr>
                <w:color w:val="000000"/>
              </w:rPr>
              <w:t xml:space="preserve">We can compare new keyword with C++ or </w:t>
            </w:r>
            <w:proofErr w:type="gramStart"/>
            <w:r>
              <w:rPr>
                <w:color w:val="000000"/>
              </w:rPr>
              <w:t>java,</w:t>
            </w:r>
            <w:proofErr w:type="gramEnd"/>
            <w:r>
              <w:rPr>
                <w:color w:val="000000"/>
              </w:rPr>
              <w:t xml:space="preserve"> JavaScript new keyword is having different mechanism here. </w:t>
            </w:r>
          </w:p>
          <w:p w:rsidR="002B32F1" w:rsidRDefault="002B32F1" w:rsidP="002B32F1">
            <w:pPr>
              <w:pStyle w:val="HTMLPreformatted"/>
              <w:numPr>
                <w:ilvl w:val="1"/>
                <w:numId w:val="6"/>
              </w:numPr>
              <w:rPr>
                <w:color w:val="000000"/>
              </w:rPr>
            </w:pPr>
            <w:r>
              <w:rPr>
                <w:color w:val="000000"/>
              </w:rPr>
              <w:t xml:space="preserve">You can use new keyword any </w:t>
            </w:r>
            <w:proofErr w:type="gramStart"/>
            <w:r>
              <w:rPr>
                <w:color w:val="000000"/>
              </w:rPr>
              <w:t>function which</w:t>
            </w:r>
            <w:proofErr w:type="gramEnd"/>
            <w:r>
              <w:rPr>
                <w:color w:val="000000"/>
              </w:rPr>
              <w:t xml:space="preserve"> will become constructor call. </w:t>
            </w:r>
          </w:p>
          <w:p w:rsidR="002B32F1" w:rsidRDefault="002B32F1" w:rsidP="002B32F1">
            <w:pPr>
              <w:pStyle w:val="HTMLPreformatted"/>
              <w:ind w:left="1440"/>
              <w:rPr>
                <w:color w:val="000000"/>
              </w:rPr>
            </w:pPr>
          </w:p>
          <w:p w:rsidR="002B32F1" w:rsidRDefault="002B32F1" w:rsidP="002B32F1">
            <w:pPr>
              <w:pStyle w:val="HTMLPreformatted"/>
              <w:ind w:left="1440"/>
              <w:rPr>
                <w:color w:val="000000"/>
              </w:rPr>
            </w:pPr>
            <w:r>
              <w:rPr>
                <w:color w:val="000000"/>
              </w:rPr>
              <w:t xml:space="preserve">Four things will occur when new key word will evoke </w:t>
            </w:r>
          </w:p>
          <w:p w:rsidR="002B32F1" w:rsidRDefault="002B32F1" w:rsidP="002B32F1">
            <w:pPr>
              <w:pStyle w:val="HTMLPreformatted"/>
              <w:numPr>
                <w:ilvl w:val="2"/>
                <w:numId w:val="6"/>
              </w:numPr>
              <w:rPr>
                <w:color w:val="000000"/>
              </w:rPr>
            </w:pPr>
            <w:r>
              <w:rPr>
                <w:color w:val="000000"/>
              </w:rPr>
              <w:t xml:space="preserve">Brand new empty object is created </w:t>
            </w:r>
          </w:p>
          <w:p w:rsidR="002B32F1" w:rsidRPr="002B32F1" w:rsidRDefault="002B32F1" w:rsidP="002B32F1">
            <w:pPr>
              <w:pStyle w:val="HTMLPreformatted"/>
              <w:numPr>
                <w:ilvl w:val="2"/>
                <w:numId w:val="6"/>
              </w:numPr>
              <w:rPr>
                <w:color w:val="000000"/>
              </w:rPr>
            </w:pPr>
            <w:r w:rsidRPr="002B32F1">
              <w:rPr>
                <w:color w:val="000000"/>
              </w:rPr>
              <w:t>[</w:t>
            </w:r>
            <w:r w:rsidRPr="002B32F1">
              <w:rPr>
                <w:b/>
                <w:color w:val="000000"/>
              </w:rPr>
              <w:t>A constructor makes objects linked to its own prototype</w:t>
            </w:r>
            <w:r w:rsidRPr="002B32F1">
              <w:rPr>
                <w:color w:val="000000"/>
              </w:rPr>
              <w:t>]</w:t>
            </w:r>
          </w:p>
          <w:p w:rsidR="002B32F1" w:rsidRDefault="002B32F1" w:rsidP="002B32F1">
            <w:pPr>
              <w:pStyle w:val="HTMLPreformatted"/>
              <w:ind w:left="2160"/>
              <w:rPr>
                <w:color w:val="000000"/>
              </w:rPr>
            </w:pPr>
          </w:p>
          <w:p w:rsidR="002B32F1" w:rsidRDefault="002B32F1" w:rsidP="002B32F1">
            <w:pPr>
              <w:pStyle w:val="HTMLPreformatted"/>
              <w:numPr>
                <w:ilvl w:val="2"/>
                <w:numId w:val="6"/>
              </w:numPr>
              <w:rPr>
                <w:color w:val="000000"/>
              </w:rPr>
            </w:pPr>
            <w:r>
              <w:rPr>
                <w:color w:val="000000"/>
              </w:rPr>
              <w:t>Brand new poof object get bound as this keyword that purposes of the function call.</w:t>
            </w:r>
          </w:p>
          <w:p w:rsidR="002B32F1" w:rsidRDefault="002B32F1" w:rsidP="002B32F1">
            <w:pPr>
              <w:pStyle w:val="HTMLPreformatted"/>
              <w:numPr>
                <w:ilvl w:val="2"/>
                <w:numId w:val="6"/>
              </w:numPr>
              <w:rPr>
                <w:color w:val="000000"/>
              </w:rPr>
            </w:pPr>
            <w:r>
              <w:rPr>
                <w:color w:val="000000"/>
              </w:rPr>
              <w:t xml:space="preserve">Brand new poof object will implicitly return for us the purposes of the call.  </w:t>
            </w:r>
          </w:p>
          <w:p w:rsidR="002B32F1" w:rsidRDefault="002B32F1" w:rsidP="002B32F1">
            <w:pPr>
              <w:pStyle w:val="HTMLPreformatted"/>
              <w:rPr>
                <w:color w:val="000000"/>
              </w:rPr>
            </w:pPr>
          </w:p>
          <w:p w:rsidR="002B32F1" w:rsidRDefault="002B32F1" w:rsidP="002B32F1">
            <w:pPr>
              <w:pStyle w:val="HTMLPreformatted"/>
              <w:rPr>
                <w:color w:val="000000"/>
              </w:rPr>
            </w:pPr>
            <w:proofErr w:type="gramStart"/>
            <w:r>
              <w:rPr>
                <w:color w:val="000000"/>
              </w:rPr>
              <w:t>Note :</w:t>
            </w:r>
            <w:proofErr w:type="gramEnd"/>
            <w:r>
              <w:rPr>
                <w:color w:val="000000"/>
              </w:rPr>
              <w:t xml:space="preserve"> if you add new keyword (new foo()), it will same as before but it will four above things addition and work line constructor when it will excite by new keyword. </w:t>
            </w:r>
          </w:p>
          <w:p w:rsidR="002B32F1" w:rsidRDefault="002B32F1" w:rsidP="008244BD">
            <w:pPr>
              <w:pStyle w:val="HTMLPreformatted"/>
              <w:rPr>
                <w:noProof/>
                <w:color w:val="000000"/>
              </w:rPr>
            </w:pPr>
          </w:p>
        </w:tc>
      </w:tr>
      <w:tr w:rsidR="002B32F1" w:rsidTr="008244BD">
        <w:trPr>
          <w:trHeight w:val="1433"/>
        </w:trPr>
        <w:tc>
          <w:tcPr>
            <w:tcW w:w="2245" w:type="dxa"/>
          </w:tcPr>
          <w:p w:rsidR="002B32F1" w:rsidRDefault="002B32F1" w:rsidP="00414A4B">
            <w:r>
              <w:t xml:space="preserve">Closer </w:t>
            </w:r>
          </w:p>
        </w:tc>
        <w:tc>
          <w:tcPr>
            <w:tcW w:w="7331" w:type="dxa"/>
            <w:gridSpan w:val="3"/>
          </w:tcPr>
          <w:p w:rsidR="002B32F1" w:rsidRDefault="002B32F1" w:rsidP="002B32F1">
            <w:pPr>
              <w:pStyle w:val="HTMLPreformatted"/>
              <w:ind w:left="1080"/>
              <w:rPr>
                <w:color w:val="000000"/>
              </w:rPr>
            </w:pPr>
            <w:r>
              <w:rPr>
                <w:rFonts w:ascii="Arial" w:hAnsi="Arial" w:cs="Arial"/>
                <w:noProof/>
                <w:color w:val="2E2E2E"/>
                <w:spacing w:val="-15"/>
              </w:rPr>
              <w:drawing>
                <wp:inline distT="0" distB="0" distL="0" distR="0" wp14:anchorId="0142161D" wp14:editId="5F57098F">
                  <wp:extent cx="1737064" cy="1133272"/>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3657" cy="1137573"/>
                          </a:xfrm>
                          <a:prstGeom prst="rect">
                            <a:avLst/>
                          </a:prstGeom>
                          <a:noFill/>
                          <a:ln>
                            <a:noFill/>
                          </a:ln>
                        </pic:spPr>
                      </pic:pic>
                    </a:graphicData>
                  </a:graphic>
                </wp:inline>
              </w:drawing>
            </w:r>
          </w:p>
        </w:tc>
      </w:tr>
      <w:tr w:rsidR="002B32F1" w:rsidTr="008244BD">
        <w:trPr>
          <w:trHeight w:val="1433"/>
        </w:trPr>
        <w:tc>
          <w:tcPr>
            <w:tcW w:w="2245" w:type="dxa"/>
          </w:tcPr>
          <w:p w:rsidR="002B32F1" w:rsidRDefault="002B32F1" w:rsidP="00414A4B">
            <w:proofErr w:type="spellStart"/>
            <w:proofErr w:type="gramStart"/>
            <w:r>
              <w:rPr>
                <w:rFonts w:ascii="Arial" w:hAnsi="Arial" w:cs="Arial"/>
                <w:color w:val="222222"/>
              </w:rPr>
              <w:t>datatypes</w:t>
            </w:r>
            <w:proofErr w:type="spellEnd"/>
            <w:proofErr w:type="gramEnd"/>
            <w:r>
              <w:rPr>
                <w:rFonts w:ascii="Arial" w:hAnsi="Arial" w:cs="Arial"/>
                <w:color w:val="222222"/>
              </w:rPr>
              <w:t xml:space="preserve"> are supported in </w:t>
            </w:r>
            <w:proofErr w:type="spellStart"/>
            <w:r>
              <w:rPr>
                <w:rFonts w:ascii="Arial" w:hAnsi="Arial" w:cs="Arial"/>
                <w:color w:val="222222"/>
              </w:rPr>
              <w:t>Javascript</w:t>
            </w:r>
            <w:proofErr w:type="spellEnd"/>
          </w:p>
        </w:tc>
        <w:tc>
          <w:tcPr>
            <w:tcW w:w="7331" w:type="dxa"/>
            <w:gridSpan w:val="3"/>
          </w:tcPr>
          <w:p w:rsidR="002B32F1" w:rsidRDefault="002B32F1" w:rsidP="002B32F1">
            <w:pPr>
              <w:numPr>
                <w:ilvl w:val="0"/>
                <w:numId w:val="7"/>
              </w:numPr>
              <w:shd w:val="clear" w:color="auto" w:fill="F8F8F8"/>
              <w:spacing w:line="384" w:lineRule="atLeast"/>
              <w:rPr>
                <w:rFonts w:ascii="Arial" w:hAnsi="Arial" w:cs="Arial"/>
                <w:color w:val="333333"/>
              </w:rPr>
            </w:pPr>
            <w:r>
              <w:rPr>
                <w:rFonts w:ascii="Arial" w:hAnsi="Arial" w:cs="Arial"/>
                <w:color w:val="333333"/>
              </w:rPr>
              <w:t>Undefined</w:t>
            </w:r>
          </w:p>
          <w:p w:rsidR="002B32F1" w:rsidRDefault="002B32F1" w:rsidP="002B32F1">
            <w:pPr>
              <w:numPr>
                <w:ilvl w:val="0"/>
                <w:numId w:val="7"/>
              </w:numPr>
              <w:shd w:val="clear" w:color="auto" w:fill="F8F8F8"/>
              <w:spacing w:line="384" w:lineRule="atLeast"/>
              <w:rPr>
                <w:rFonts w:ascii="Arial" w:hAnsi="Arial" w:cs="Arial"/>
                <w:color w:val="333333"/>
              </w:rPr>
            </w:pPr>
            <w:r>
              <w:rPr>
                <w:rFonts w:ascii="Arial" w:hAnsi="Arial" w:cs="Arial"/>
                <w:color w:val="333333"/>
              </w:rPr>
              <w:t>Number</w:t>
            </w:r>
          </w:p>
          <w:p w:rsidR="002B32F1" w:rsidRDefault="002B32F1" w:rsidP="002B32F1">
            <w:pPr>
              <w:numPr>
                <w:ilvl w:val="0"/>
                <w:numId w:val="7"/>
              </w:numPr>
              <w:shd w:val="clear" w:color="auto" w:fill="F8F8F8"/>
              <w:spacing w:line="384" w:lineRule="atLeast"/>
              <w:rPr>
                <w:rFonts w:ascii="Arial" w:hAnsi="Arial" w:cs="Arial"/>
                <w:color w:val="333333"/>
              </w:rPr>
            </w:pPr>
            <w:r>
              <w:rPr>
                <w:rFonts w:ascii="Arial" w:hAnsi="Arial" w:cs="Arial"/>
                <w:color w:val="333333"/>
              </w:rPr>
              <w:t>String</w:t>
            </w:r>
          </w:p>
          <w:p w:rsidR="002B32F1" w:rsidRDefault="002B32F1" w:rsidP="002B32F1">
            <w:pPr>
              <w:numPr>
                <w:ilvl w:val="0"/>
                <w:numId w:val="7"/>
              </w:numPr>
              <w:shd w:val="clear" w:color="auto" w:fill="F8F8F8"/>
              <w:spacing w:line="384" w:lineRule="atLeast"/>
              <w:rPr>
                <w:rFonts w:ascii="Arial" w:hAnsi="Arial" w:cs="Arial"/>
                <w:color w:val="333333"/>
              </w:rPr>
            </w:pPr>
            <w:r>
              <w:rPr>
                <w:rFonts w:ascii="Arial" w:hAnsi="Arial" w:cs="Arial"/>
                <w:color w:val="333333"/>
              </w:rPr>
              <w:t>Boolean</w:t>
            </w:r>
          </w:p>
          <w:p w:rsidR="002B32F1" w:rsidRDefault="002B32F1" w:rsidP="002B32F1">
            <w:pPr>
              <w:numPr>
                <w:ilvl w:val="0"/>
                <w:numId w:val="7"/>
              </w:numPr>
              <w:shd w:val="clear" w:color="auto" w:fill="F8F8F8"/>
              <w:spacing w:line="384" w:lineRule="atLeast"/>
              <w:rPr>
                <w:rFonts w:ascii="Arial" w:hAnsi="Arial" w:cs="Arial"/>
                <w:color w:val="333333"/>
              </w:rPr>
            </w:pPr>
            <w:r>
              <w:rPr>
                <w:rFonts w:ascii="Arial" w:hAnsi="Arial" w:cs="Arial"/>
                <w:color w:val="333333"/>
              </w:rPr>
              <w:t>Object</w:t>
            </w:r>
          </w:p>
          <w:p w:rsidR="002B32F1" w:rsidRDefault="002B32F1" w:rsidP="002B32F1">
            <w:pPr>
              <w:numPr>
                <w:ilvl w:val="0"/>
                <w:numId w:val="7"/>
              </w:numPr>
              <w:shd w:val="clear" w:color="auto" w:fill="F8F8F8"/>
              <w:spacing w:line="384" w:lineRule="atLeast"/>
              <w:rPr>
                <w:rFonts w:ascii="Arial" w:hAnsi="Arial" w:cs="Arial"/>
                <w:color w:val="333333"/>
              </w:rPr>
            </w:pPr>
            <w:r>
              <w:rPr>
                <w:rFonts w:ascii="Arial" w:hAnsi="Arial" w:cs="Arial"/>
                <w:color w:val="333333"/>
              </w:rPr>
              <w:t>Function</w:t>
            </w:r>
          </w:p>
          <w:p w:rsidR="002B32F1" w:rsidRDefault="002B32F1" w:rsidP="002B32F1">
            <w:pPr>
              <w:numPr>
                <w:ilvl w:val="0"/>
                <w:numId w:val="7"/>
              </w:numPr>
              <w:shd w:val="clear" w:color="auto" w:fill="F8F8F8"/>
              <w:spacing w:line="384" w:lineRule="atLeast"/>
              <w:rPr>
                <w:rFonts w:ascii="Arial" w:hAnsi="Arial" w:cs="Arial"/>
                <w:color w:val="333333"/>
              </w:rPr>
            </w:pPr>
            <w:r>
              <w:rPr>
                <w:rFonts w:ascii="Arial" w:hAnsi="Arial" w:cs="Arial"/>
                <w:color w:val="333333"/>
              </w:rPr>
              <w:t>Null</w:t>
            </w:r>
          </w:p>
          <w:p w:rsidR="002B32F1" w:rsidRDefault="002B32F1" w:rsidP="002B32F1">
            <w:pPr>
              <w:pStyle w:val="HTMLPreformatted"/>
              <w:ind w:left="1080"/>
              <w:rPr>
                <w:rFonts w:ascii="Arial" w:hAnsi="Arial" w:cs="Arial"/>
                <w:noProof/>
                <w:color w:val="2E2E2E"/>
                <w:spacing w:val="-15"/>
              </w:rPr>
            </w:pPr>
          </w:p>
        </w:tc>
      </w:tr>
      <w:tr w:rsidR="00AE56D1" w:rsidTr="008244BD">
        <w:trPr>
          <w:trHeight w:val="1433"/>
        </w:trPr>
        <w:tc>
          <w:tcPr>
            <w:tcW w:w="2245" w:type="dxa"/>
          </w:tcPr>
          <w:p w:rsidR="00AE56D1" w:rsidRDefault="00AE56D1" w:rsidP="00414A4B">
            <w:pPr>
              <w:rPr>
                <w:rFonts w:ascii="Arial" w:hAnsi="Arial" w:cs="Arial"/>
                <w:color w:val="222222"/>
              </w:rPr>
            </w:pPr>
            <w:r>
              <w:rPr>
                <w:rFonts w:ascii="Arial" w:hAnsi="Arial" w:cs="Arial"/>
                <w:color w:val="222222"/>
              </w:rPr>
              <w:t>OOO</w:t>
            </w:r>
          </w:p>
        </w:tc>
        <w:tc>
          <w:tcPr>
            <w:tcW w:w="7331" w:type="dxa"/>
            <w:gridSpan w:val="3"/>
          </w:tcPr>
          <w:p w:rsidR="00AE56D1" w:rsidRDefault="00AE56D1" w:rsidP="00AE56D1">
            <w:pPr>
              <w:pStyle w:val="NormalWeb"/>
              <w:spacing w:before="0" w:beforeAutospacing="0" w:after="0" w:afterAutospacing="0"/>
            </w:pPr>
            <w:r>
              <w:object w:dxaOrig="13635" w:dyaOrig="10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pt;height:170pt" o:ole="">
                  <v:imagedata r:id="rId16" o:title=""/>
                </v:shape>
                <o:OLEObject Type="Embed" ProgID="PBrush" ShapeID="_x0000_i1025" DrawAspect="Content" ObjectID="_1446159733" r:id="rId17"/>
              </w:object>
            </w:r>
          </w:p>
          <w:p w:rsidR="00AE56D1" w:rsidRDefault="00AE56D1" w:rsidP="00AE56D1">
            <w:pPr>
              <w:pStyle w:val="NormalWeb"/>
              <w:spacing w:before="0" w:beforeAutospacing="0" w:after="0" w:afterAutospacing="0"/>
            </w:pPr>
            <w:r>
              <w:t>[[</w:t>
            </w:r>
            <w:proofErr w:type="gramStart"/>
            <w:r>
              <w:t>prototype</w:t>
            </w:r>
            <w:proofErr w:type="gramEnd"/>
            <w:r>
              <w:t xml:space="preserve">]] : its internal linkage </w:t>
            </w:r>
          </w:p>
          <w:p w:rsidR="00AE56D1" w:rsidRDefault="00AE56D1" w:rsidP="00AE56D1">
            <w:pPr>
              <w:pStyle w:val="NormalWeb"/>
              <w:spacing w:before="0" w:beforeAutospacing="0" w:after="0" w:afterAutospacing="0"/>
            </w:pPr>
            <w:r>
              <w:t>__</w:t>
            </w:r>
            <w:proofErr w:type="gramStart"/>
            <w:r>
              <w:t>proto</w:t>
            </w:r>
            <w:proofErr w:type="gramEnd"/>
            <w:r>
              <w:t xml:space="preserve">__ : this is publically linkage to prototype chain and called </w:t>
            </w:r>
            <w:proofErr w:type="spellStart"/>
            <w:r>
              <w:t>dunder</w:t>
            </w:r>
            <w:proofErr w:type="spellEnd"/>
            <w:r>
              <w:t xml:space="preserve"> proto. It is not slandered until ES6, I-11 supports it but older version doesn’t, all other browser adapted.  </w:t>
            </w:r>
          </w:p>
          <w:p w:rsidR="00AE56D1" w:rsidRDefault="00AE56D1" w:rsidP="00AE56D1">
            <w:pPr>
              <w:shd w:val="clear" w:color="auto" w:fill="F8F8F8"/>
              <w:spacing w:line="384" w:lineRule="atLeast"/>
              <w:ind w:left="720"/>
              <w:rPr>
                <w:rFonts w:ascii="Arial" w:hAnsi="Arial" w:cs="Arial"/>
                <w:color w:val="333333"/>
              </w:rPr>
            </w:pPr>
            <w:bookmarkStart w:id="0" w:name="_GoBack"/>
            <w:bookmarkEnd w:id="0"/>
          </w:p>
        </w:tc>
      </w:tr>
      <w:tr w:rsidR="00AE56D1" w:rsidTr="008244BD">
        <w:trPr>
          <w:trHeight w:val="1433"/>
        </w:trPr>
        <w:tc>
          <w:tcPr>
            <w:tcW w:w="2245" w:type="dxa"/>
          </w:tcPr>
          <w:p w:rsidR="00AE56D1" w:rsidRDefault="00AE56D1" w:rsidP="00414A4B">
            <w:pPr>
              <w:rPr>
                <w:rFonts w:ascii="Arial" w:hAnsi="Arial" w:cs="Arial"/>
                <w:color w:val="222222"/>
              </w:rPr>
            </w:pPr>
          </w:p>
        </w:tc>
        <w:tc>
          <w:tcPr>
            <w:tcW w:w="7331" w:type="dxa"/>
            <w:gridSpan w:val="3"/>
          </w:tcPr>
          <w:p w:rsidR="00AE56D1" w:rsidRDefault="00AE56D1" w:rsidP="00AE56D1">
            <w:pPr>
              <w:shd w:val="clear" w:color="auto" w:fill="F8F8F8"/>
              <w:spacing w:line="384" w:lineRule="atLeast"/>
              <w:ind w:left="720"/>
            </w:pPr>
            <w:r>
              <w:object w:dxaOrig="11340" w:dyaOrig="5220">
                <v:shape id="_x0000_i1028" type="#_x0000_t75" style="width:312pt;height:2in" o:ole="">
                  <v:imagedata r:id="rId18" o:title=""/>
                </v:shape>
                <o:OLEObject Type="Embed" ProgID="PBrush" ShapeID="_x0000_i1028" DrawAspect="Content" ObjectID="_1446159734" r:id="rId19"/>
              </w:object>
            </w:r>
          </w:p>
        </w:tc>
      </w:tr>
    </w:tbl>
    <w:p w:rsidR="00787958" w:rsidRPr="00187A0D" w:rsidRDefault="00787958"/>
    <w:sectPr w:rsidR="00787958" w:rsidRPr="00187A0D" w:rsidSect="00CF5C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C4A12"/>
    <w:multiLevelType w:val="hybridMultilevel"/>
    <w:tmpl w:val="9A8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37523A"/>
    <w:multiLevelType w:val="multilevel"/>
    <w:tmpl w:val="A5461A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49392D"/>
    <w:multiLevelType w:val="multilevel"/>
    <w:tmpl w:val="74B0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C9095C"/>
    <w:multiLevelType w:val="multilevel"/>
    <w:tmpl w:val="8D30CE3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BC14D13"/>
    <w:multiLevelType w:val="multilevel"/>
    <w:tmpl w:val="3FAA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5C2540"/>
    <w:multiLevelType w:val="multilevel"/>
    <w:tmpl w:val="4A8C2B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627D78"/>
    <w:multiLevelType w:val="multilevel"/>
    <w:tmpl w:val="98EC0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E47"/>
    <w:rsid w:val="00066C55"/>
    <w:rsid w:val="000F152C"/>
    <w:rsid w:val="00187A0D"/>
    <w:rsid w:val="002B32F1"/>
    <w:rsid w:val="00401741"/>
    <w:rsid w:val="00414A4B"/>
    <w:rsid w:val="004F0EA4"/>
    <w:rsid w:val="00787958"/>
    <w:rsid w:val="008244BD"/>
    <w:rsid w:val="008D2238"/>
    <w:rsid w:val="00AE56D1"/>
    <w:rsid w:val="00BB2E47"/>
    <w:rsid w:val="00C04012"/>
    <w:rsid w:val="00CF5C0E"/>
    <w:rsid w:val="00F608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94EE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7A0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C04012"/>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semiHidden/>
    <w:unhideWhenUsed/>
    <w:qFormat/>
    <w:rsid w:val="008244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2E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B2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2E47"/>
    <w:rPr>
      <w:rFonts w:ascii="Courier New" w:eastAsia="Times New Roman" w:hAnsi="Courier New" w:cs="Courier New"/>
      <w:sz w:val="20"/>
      <w:szCs w:val="20"/>
    </w:rPr>
  </w:style>
  <w:style w:type="character" w:customStyle="1" w:styleId="pln">
    <w:name w:val="pln"/>
    <w:basedOn w:val="DefaultParagraphFont"/>
    <w:rsid w:val="00BB2E47"/>
  </w:style>
  <w:style w:type="character" w:customStyle="1" w:styleId="pun">
    <w:name w:val="pun"/>
    <w:basedOn w:val="DefaultParagraphFont"/>
    <w:rsid w:val="00BB2E47"/>
  </w:style>
  <w:style w:type="character" w:customStyle="1" w:styleId="kwd">
    <w:name w:val="kwd"/>
    <w:basedOn w:val="DefaultParagraphFont"/>
    <w:rsid w:val="00BB2E47"/>
  </w:style>
  <w:style w:type="character" w:customStyle="1" w:styleId="Heading2Char">
    <w:name w:val="Heading 2 Char"/>
    <w:basedOn w:val="DefaultParagraphFont"/>
    <w:link w:val="Heading2"/>
    <w:uiPriority w:val="9"/>
    <w:rsid w:val="00C04012"/>
    <w:rPr>
      <w:rFonts w:ascii="Times" w:hAnsi="Times"/>
      <w:b/>
      <w:bCs/>
      <w:sz w:val="36"/>
      <w:szCs w:val="36"/>
    </w:rPr>
  </w:style>
  <w:style w:type="character" w:customStyle="1" w:styleId="mw-headline">
    <w:name w:val="mw-headline"/>
    <w:basedOn w:val="DefaultParagraphFont"/>
    <w:rsid w:val="00C04012"/>
  </w:style>
  <w:style w:type="paragraph" w:styleId="NormalWeb">
    <w:name w:val="Normal (Web)"/>
    <w:basedOn w:val="Normal"/>
    <w:uiPriority w:val="99"/>
    <w:unhideWhenUsed/>
    <w:rsid w:val="00401741"/>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187A0D"/>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066C55"/>
    <w:rPr>
      <w:color w:val="0000FF"/>
      <w:u w:val="single"/>
    </w:rPr>
  </w:style>
  <w:style w:type="character" w:customStyle="1" w:styleId="apple-converted-space">
    <w:name w:val="apple-converted-space"/>
    <w:basedOn w:val="DefaultParagraphFont"/>
    <w:rsid w:val="00066C55"/>
  </w:style>
  <w:style w:type="character" w:customStyle="1" w:styleId="Heading3Char">
    <w:name w:val="Heading 3 Char"/>
    <w:basedOn w:val="DefaultParagraphFont"/>
    <w:link w:val="Heading3"/>
    <w:uiPriority w:val="9"/>
    <w:rsid w:val="008244B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244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44B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7A0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C04012"/>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semiHidden/>
    <w:unhideWhenUsed/>
    <w:qFormat/>
    <w:rsid w:val="008244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2E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B2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2E47"/>
    <w:rPr>
      <w:rFonts w:ascii="Courier New" w:eastAsia="Times New Roman" w:hAnsi="Courier New" w:cs="Courier New"/>
      <w:sz w:val="20"/>
      <w:szCs w:val="20"/>
    </w:rPr>
  </w:style>
  <w:style w:type="character" w:customStyle="1" w:styleId="pln">
    <w:name w:val="pln"/>
    <w:basedOn w:val="DefaultParagraphFont"/>
    <w:rsid w:val="00BB2E47"/>
  </w:style>
  <w:style w:type="character" w:customStyle="1" w:styleId="pun">
    <w:name w:val="pun"/>
    <w:basedOn w:val="DefaultParagraphFont"/>
    <w:rsid w:val="00BB2E47"/>
  </w:style>
  <w:style w:type="character" w:customStyle="1" w:styleId="kwd">
    <w:name w:val="kwd"/>
    <w:basedOn w:val="DefaultParagraphFont"/>
    <w:rsid w:val="00BB2E47"/>
  </w:style>
  <w:style w:type="character" w:customStyle="1" w:styleId="Heading2Char">
    <w:name w:val="Heading 2 Char"/>
    <w:basedOn w:val="DefaultParagraphFont"/>
    <w:link w:val="Heading2"/>
    <w:uiPriority w:val="9"/>
    <w:rsid w:val="00C04012"/>
    <w:rPr>
      <w:rFonts w:ascii="Times" w:hAnsi="Times"/>
      <w:b/>
      <w:bCs/>
      <w:sz w:val="36"/>
      <w:szCs w:val="36"/>
    </w:rPr>
  </w:style>
  <w:style w:type="character" w:customStyle="1" w:styleId="mw-headline">
    <w:name w:val="mw-headline"/>
    <w:basedOn w:val="DefaultParagraphFont"/>
    <w:rsid w:val="00C04012"/>
  </w:style>
  <w:style w:type="paragraph" w:styleId="NormalWeb">
    <w:name w:val="Normal (Web)"/>
    <w:basedOn w:val="Normal"/>
    <w:uiPriority w:val="99"/>
    <w:unhideWhenUsed/>
    <w:rsid w:val="00401741"/>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187A0D"/>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066C55"/>
    <w:rPr>
      <w:color w:val="0000FF"/>
      <w:u w:val="single"/>
    </w:rPr>
  </w:style>
  <w:style w:type="character" w:customStyle="1" w:styleId="apple-converted-space">
    <w:name w:val="apple-converted-space"/>
    <w:basedOn w:val="DefaultParagraphFont"/>
    <w:rsid w:val="00066C55"/>
  </w:style>
  <w:style w:type="character" w:customStyle="1" w:styleId="Heading3Char">
    <w:name w:val="Heading 3 Char"/>
    <w:basedOn w:val="DefaultParagraphFont"/>
    <w:link w:val="Heading3"/>
    <w:uiPriority w:val="9"/>
    <w:rsid w:val="008244B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244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44B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02775">
      <w:bodyDiv w:val="1"/>
      <w:marLeft w:val="0"/>
      <w:marRight w:val="0"/>
      <w:marTop w:val="0"/>
      <w:marBottom w:val="0"/>
      <w:divBdr>
        <w:top w:val="none" w:sz="0" w:space="0" w:color="auto"/>
        <w:left w:val="none" w:sz="0" w:space="0" w:color="auto"/>
        <w:bottom w:val="none" w:sz="0" w:space="0" w:color="auto"/>
        <w:right w:val="none" w:sz="0" w:space="0" w:color="auto"/>
      </w:divBdr>
    </w:div>
    <w:div w:id="194150334">
      <w:bodyDiv w:val="1"/>
      <w:marLeft w:val="0"/>
      <w:marRight w:val="0"/>
      <w:marTop w:val="0"/>
      <w:marBottom w:val="0"/>
      <w:divBdr>
        <w:top w:val="none" w:sz="0" w:space="0" w:color="auto"/>
        <w:left w:val="none" w:sz="0" w:space="0" w:color="auto"/>
        <w:bottom w:val="none" w:sz="0" w:space="0" w:color="auto"/>
        <w:right w:val="none" w:sz="0" w:space="0" w:color="auto"/>
      </w:divBdr>
    </w:div>
    <w:div w:id="349184735">
      <w:bodyDiv w:val="1"/>
      <w:marLeft w:val="0"/>
      <w:marRight w:val="0"/>
      <w:marTop w:val="0"/>
      <w:marBottom w:val="0"/>
      <w:divBdr>
        <w:top w:val="none" w:sz="0" w:space="0" w:color="auto"/>
        <w:left w:val="none" w:sz="0" w:space="0" w:color="auto"/>
        <w:bottom w:val="none" w:sz="0" w:space="0" w:color="auto"/>
        <w:right w:val="none" w:sz="0" w:space="0" w:color="auto"/>
      </w:divBdr>
    </w:div>
    <w:div w:id="410666984">
      <w:bodyDiv w:val="1"/>
      <w:marLeft w:val="0"/>
      <w:marRight w:val="0"/>
      <w:marTop w:val="0"/>
      <w:marBottom w:val="0"/>
      <w:divBdr>
        <w:top w:val="none" w:sz="0" w:space="0" w:color="auto"/>
        <w:left w:val="none" w:sz="0" w:space="0" w:color="auto"/>
        <w:bottom w:val="none" w:sz="0" w:space="0" w:color="auto"/>
        <w:right w:val="none" w:sz="0" w:space="0" w:color="auto"/>
      </w:divBdr>
    </w:div>
    <w:div w:id="523009991">
      <w:bodyDiv w:val="1"/>
      <w:marLeft w:val="0"/>
      <w:marRight w:val="0"/>
      <w:marTop w:val="0"/>
      <w:marBottom w:val="0"/>
      <w:divBdr>
        <w:top w:val="none" w:sz="0" w:space="0" w:color="auto"/>
        <w:left w:val="none" w:sz="0" w:space="0" w:color="auto"/>
        <w:bottom w:val="none" w:sz="0" w:space="0" w:color="auto"/>
        <w:right w:val="none" w:sz="0" w:space="0" w:color="auto"/>
      </w:divBdr>
    </w:div>
    <w:div w:id="545525389">
      <w:bodyDiv w:val="1"/>
      <w:marLeft w:val="0"/>
      <w:marRight w:val="0"/>
      <w:marTop w:val="0"/>
      <w:marBottom w:val="0"/>
      <w:divBdr>
        <w:top w:val="none" w:sz="0" w:space="0" w:color="auto"/>
        <w:left w:val="none" w:sz="0" w:space="0" w:color="auto"/>
        <w:bottom w:val="none" w:sz="0" w:space="0" w:color="auto"/>
        <w:right w:val="none" w:sz="0" w:space="0" w:color="auto"/>
      </w:divBdr>
    </w:div>
    <w:div w:id="653218901">
      <w:bodyDiv w:val="1"/>
      <w:marLeft w:val="0"/>
      <w:marRight w:val="0"/>
      <w:marTop w:val="0"/>
      <w:marBottom w:val="0"/>
      <w:divBdr>
        <w:top w:val="none" w:sz="0" w:space="0" w:color="auto"/>
        <w:left w:val="none" w:sz="0" w:space="0" w:color="auto"/>
        <w:bottom w:val="none" w:sz="0" w:space="0" w:color="auto"/>
        <w:right w:val="none" w:sz="0" w:space="0" w:color="auto"/>
      </w:divBdr>
    </w:div>
    <w:div w:id="691423080">
      <w:bodyDiv w:val="1"/>
      <w:marLeft w:val="0"/>
      <w:marRight w:val="0"/>
      <w:marTop w:val="0"/>
      <w:marBottom w:val="0"/>
      <w:divBdr>
        <w:top w:val="none" w:sz="0" w:space="0" w:color="auto"/>
        <w:left w:val="none" w:sz="0" w:space="0" w:color="auto"/>
        <w:bottom w:val="none" w:sz="0" w:space="0" w:color="auto"/>
        <w:right w:val="none" w:sz="0" w:space="0" w:color="auto"/>
      </w:divBdr>
    </w:div>
    <w:div w:id="953705480">
      <w:bodyDiv w:val="1"/>
      <w:marLeft w:val="0"/>
      <w:marRight w:val="0"/>
      <w:marTop w:val="0"/>
      <w:marBottom w:val="0"/>
      <w:divBdr>
        <w:top w:val="none" w:sz="0" w:space="0" w:color="auto"/>
        <w:left w:val="none" w:sz="0" w:space="0" w:color="auto"/>
        <w:bottom w:val="none" w:sz="0" w:space="0" w:color="auto"/>
        <w:right w:val="none" w:sz="0" w:space="0" w:color="auto"/>
      </w:divBdr>
    </w:div>
    <w:div w:id="959723430">
      <w:bodyDiv w:val="1"/>
      <w:marLeft w:val="0"/>
      <w:marRight w:val="0"/>
      <w:marTop w:val="0"/>
      <w:marBottom w:val="0"/>
      <w:divBdr>
        <w:top w:val="none" w:sz="0" w:space="0" w:color="auto"/>
        <w:left w:val="none" w:sz="0" w:space="0" w:color="auto"/>
        <w:bottom w:val="none" w:sz="0" w:space="0" w:color="auto"/>
        <w:right w:val="none" w:sz="0" w:space="0" w:color="auto"/>
      </w:divBdr>
    </w:div>
    <w:div w:id="1083063614">
      <w:bodyDiv w:val="1"/>
      <w:marLeft w:val="0"/>
      <w:marRight w:val="0"/>
      <w:marTop w:val="0"/>
      <w:marBottom w:val="0"/>
      <w:divBdr>
        <w:top w:val="none" w:sz="0" w:space="0" w:color="auto"/>
        <w:left w:val="none" w:sz="0" w:space="0" w:color="auto"/>
        <w:bottom w:val="none" w:sz="0" w:space="0" w:color="auto"/>
        <w:right w:val="none" w:sz="0" w:space="0" w:color="auto"/>
      </w:divBdr>
    </w:div>
    <w:div w:id="1109929013">
      <w:bodyDiv w:val="1"/>
      <w:marLeft w:val="0"/>
      <w:marRight w:val="0"/>
      <w:marTop w:val="0"/>
      <w:marBottom w:val="0"/>
      <w:divBdr>
        <w:top w:val="none" w:sz="0" w:space="0" w:color="auto"/>
        <w:left w:val="none" w:sz="0" w:space="0" w:color="auto"/>
        <w:bottom w:val="none" w:sz="0" w:space="0" w:color="auto"/>
        <w:right w:val="none" w:sz="0" w:space="0" w:color="auto"/>
      </w:divBdr>
    </w:div>
    <w:div w:id="1113090011">
      <w:bodyDiv w:val="1"/>
      <w:marLeft w:val="0"/>
      <w:marRight w:val="0"/>
      <w:marTop w:val="0"/>
      <w:marBottom w:val="0"/>
      <w:divBdr>
        <w:top w:val="none" w:sz="0" w:space="0" w:color="auto"/>
        <w:left w:val="none" w:sz="0" w:space="0" w:color="auto"/>
        <w:bottom w:val="none" w:sz="0" w:space="0" w:color="auto"/>
        <w:right w:val="none" w:sz="0" w:space="0" w:color="auto"/>
      </w:divBdr>
    </w:div>
    <w:div w:id="1187254024">
      <w:bodyDiv w:val="1"/>
      <w:marLeft w:val="0"/>
      <w:marRight w:val="0"/>
      <w:marTop w:val="0"/>
      <w:marBottom w:val="0"/>
      <w:divBdr>
        <w:top w:val="none" w:sz="0" w:space="0" w:color="auto"/>
        <w:left w:val="none" w:sz="0" w:space="0" w:color="auto"/>
        <w:bottom w:val="none" w:sz="0" w:space="0" w:color="auto"/>
        <w:right w:val="none" w:sz="0" w:space="0" w:color="auto"/>
      </w:divBdr>
    </w:div>
    <w:div w:id="1250313124">
      <w:bodyDiv w:val="1"/>
      <w:marLeft w:val="0"/>
      <w:marRight w:val="0"/>
      <w:marTop w:val="0"/>
      <w:marBottom w:val="0"/>
      <w:divBdr>
        <w:top w:val="none" w:sz="0" w:space="0" w:color="auto"/>
        <w:left w:val="none" w:sz="0" w:space="0" w:color="auto"/>
        <w:bottom w:val="none" w:sz="0" w:space="0" w:color="auto"/>
        <w:right w:val="none" w:sz="0" w:space="0" w:color="auto"/>
      </w:divBdr>
    </w:div>
    <w:div w:id="1305352083">
      <w:bodyDiv w:val="1"/>
      <w:marLeft w:val="0"/>
      <w:marRight w:val="0"/>
      <w:marTop w:val="0"/>
      <w:marBottom w:val="0"/>
      <w:divBdr>
        <w:top w:val="none" w:sz="0" w:space="0" w:color="auto"/>
        <w:left w:val="none" w:sz="0" w:space="0" w:color="auto"/>
        <w:bottom w:val="none" w:sz="0" w:space="0" w:color="auto"/>
        <w:right w:val="none" w:sz="0" w:space="0" w:color="auto"/>
      </w:divBdr>
    </w:div>
    <w:div w:id="1341734470">
      <w:bodyDiv w:val="1"/>
      <w:marLeft w:val="0"/>
      <w:marRight w:val="0"/>
      <w:marTop w:val="0"/>
      <w:marBottom w:val="0"/>
      <w:divBdr>
        <w:top w:val="none" w:sz="0" w:space="0" w:color="auto"/>
        <w:left w:val="none" w:sz="0" w:space="0" w:color="auto"/>
        <w:bottom w:val="none" w:sz="0" w:space="0" w:color="auto"/>
        <w:right w:val="none" w:sz="0" w:space="0" w:color="auto"/>
      </w:divBdr>
    </w:div>
    <w:div w:id="1346639647">
      <w:bodyDiv w:val="1"/>
      <w:marLeft w:val="0"/>
      <w:marRight w:val="0"/>
      <w:marTop w:val="0"/>
      <w:marBottom w:val="0"/>
      <w:divBdr>
        <w:top w:val="none" w:sz="0" w:space="0" w:color="auto"/>
        <w:left w:val="none" w:sz="0" w:space="0" w:color="auto"/>
        <w:bottom w:val="none" w:sz="0" w:space="0" w:color="auto"/>
        <w:right w:val="none" w:sz="0" w:space="0" w:color="auto"/>
      </w:divBdr>
    </w:div>
    <w:div w:id="1380788622">
      <w:bodyDiv w:val="1"/>
      <w:marLeft w:val="0"/>
      <w:marRight w:val="0"/>
      <w:marTop w:val="0"/>
      <w:marBottom w:val="0"/>
      <w:divBdr>
        <w:top w:val="none" w:sz="0" w:space="0" w:color="auto"/>
        <w:left w:val="none" w:sz="0" w:space="0" w:color="auto"/>
        <w:bottom w:val="none" w:sz="0" w:space="0" w:color="auto"/>
        <w:right w:val="none" w:sz="0" w:space="0" w:color="auto"/>
      </w:divBdr>
    </w:div>
    <w:div w:id="1469282597">
      <w:bodyDiv w:val="1"/>
      <w:marLeft w:val="0"/>
      <w:marRight w:val="0"/>
      <w:marTop w:val="0"/>
      <w:marBottom w:val="0"/>
      <w:divBdr>
        <w:top w:val="none" w:sz="0" w:space="0" w:color="auto"/>
        <w:left w:val="none" w:sz="0" w:space="0" w:color="auto"/>
        <w:bottom w:val="none" w:sz="0" w:space="0" w:color="auto"/>
        <w:right w:val="none" w:sz="0" w:space="0" w:color="auto"/>
      </w:divBdr>
    </w:div>
    <w:div w:id="1539658347">
      <w:bodyDiv w:val="1"/>
      <w:marLeft w:val="0"/>
      <w:marRight w:val="0"/>
      <w:marTop w:val="0"/>
      <w:marBottom w:val="0"/>
      <w:divBdr>
        <w:top w:val="none" w:sz="0" w:space="0" w:color="auto"/>
        <w:left w:val="none" w:sz="0" w:space="0" w:color="auto"/>
        <w:bottom w:val="none" w:sz="0" w:space="0" w:color="auto"/>
        <w:right w:val="none" w:sz="0" w:space="0" w:color="auto"/>
      </w:divBdr>
    </w:div>
    <w:div w:id="1697929185">
      <w:bodyDiv w:val="1"/>
      <w:marLeft w:val="0"/>
      <w:marRight w:val="0"/>
      <w:marTop w:val="0"/>
      <w:marBottom w:val="0"/>
      <w:divBdr>
        <w:top w:val="none" w:sz="0" w:space="0" w:color="auto"/>
        <w:left w:val="none" w:sz="0" w:space="0" w:color="auto"/>
        <w:bottom w:val="none" w:sz="0" w:space="0" w:color="auto"/>
        <w:right w:val="none" w:sz="0" w:space="0" w:color="auto"/>
      </w:divBdr>
    </w:div>
    <w:div w:id="1783038524">
      <w:bodyDiv w:val="1"/>
      <w:marLeft w:val="0"/>
      <w:marRight w:val="0"/>
      <w:marTop w:val="0"/>
      <w:marBottom w:val="0"/>
      <w:divBdr>
        <w:top w:val="none" w:sz="0" w:space="0" w:color="auto"/>
        <w:left w:val="none" w:sz="0" w:space="0" w:color="auto"/>
        <w:bottom w:val="none" w:sz="0" w:space="0" w:color="auto"/>
        <w:right w:val="none" w:sz="0" w:space="0" w:color="auto"/>
      </w:divBdr>
    </w:div>
    <w:div w:id="1912231144">
      <w:bodyDiv w:val="1"/>
      <w:marLeft w:val="0"/>
      <w:marRight w:val="0"/>
      <w:marTop w:val="0"/>
      <w:marBottom w:val="0"/>
      <w:divBdr>
        <w:top w:val="none" w:sz="0" w:space="0" w:color="auto"/>
        <w:left w:val="none" w:sz="0" w:space="0" w:color="auto"/>
        <w:bottom w:val="none" w:sz="0" w:space="0" w:color="auto"/>
        <w:right w:val="none" w:sz="0" w:space="0" w:color="auto"/>
      </w:divBdr>
    </w:div>
    <w:div w:id="1959986399">
      <w:bodyDiv w:val="1"/>
      <w:marLeft w:val="0"/>
      <w:marRight w:val="0"/>
      <w:marTop w:val="0"/>
      <w:marBottom w:val="0"/>
      <w:divBdr>
        <w:top w:val="none" w:sz="0" w:space="0" w:color="auto"/>
        <w:left w:val="none" w:sz="0" w:space="0" w:color="auto"/>
        <w:bottom w:val="none" w:sz="0" w:space="0" w:color="auto"/>
        <w:right w:val="none" w:sz="0" w:space="0" w:color="auto"/>
      </w:divBdr>
    </w:div>
    <w:div w:id="2126919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Mediator_pattern"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merriam-webster.com/dictionary/facade" TargetMode="External"/><Relationship Id="rId11" Type="http://schemas.openxmlformats.org/officeDocument/2006/relationships/hyperlink" Target="http://carldanley.com/js-revealing-module-patter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oleObject" Target="embeddings/oleObject1.bin"/><Relationship Id="rId18" Type="http://schemas.openxmlformats.org/officeDocument/2006/relationships/image" Target="media/image6.png"/><Relationship Id="rId19" Type="http://schemas.openxmlformats.org/officeDocument/2006/relationships/oleObject" Target="embeddings/oleObject2.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dev.opera.com/articles/view/graceful-degradation-progressive-enhancement/" TargetMode="External"/><Relationship Id="rId8" Type="http://schemas.openxmlformats.org/officeDocument/2006/relationships/hyperlink" Target="https://en.wikipedia.org/wiki/Observer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805C5-FFB2-EF42-A1B8-EAB994C4F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Pages>
  <Words>1448</Words>
  <Characters>8255</Characters>
  <Application>Microsoft Macintosh Word</Application>
  <DocSecurity>0</DocSecurity>
  <Lines>68</Lines>
  <Paragraphs>19</Paragraphs>
  <ScaleCrop>false</ScaleCrop>
  <Company/>
  <LinksUpToDate>false</LinksUpToDate>
  <CharactersWithSpaces>9684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Brijesh Kumar</dc:creator>
  <cp:keywords/>
  <dc:description/>
  <cp:lastModifiedBy>Brijesh Kumar</cp:lastModifiedBy>
  <cp:revision>1</cp:revision>
  <dcterms:created xsi:type="dcterms:W3CDTF">2017-11-16T04:25:00Z</dcterms:created>
  <dcterms:modified xsi:type="dcterms:W3CDTF">2017-11-16T07:15:00Z</dcterms:modified>
</cp:coreProperties>
</file>