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7F" w:rsidRPr="0021797F" w:rsidRDefault="0021797F" w:rsidP="0021797F">
      <w:p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>Selenium Basics:</w:t>
      </w:r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6" w:tooltip="Selenium Introduction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Selenium Testing Introduction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7" w:tooltip="Selenium IDE features Download and Installation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Selenium IDE Features, Selenium Download and installation</w:t>
        </w:r>
      </w:hyperlink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#3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8" w:tooltip="Selenium Script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My first Selenium IDE script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#4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9" w:tooltip="Selenium Firebug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Creating script using Firebug and its installation</w:t>
        </w:r>
      </w:hyperlink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#5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0" w:tooltip="Selenium Xpaths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Locator Types: ID,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ClassName</w:t>
        </w:r>
        <w:proofErr w:type="spellEnd"/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, Name, Link Text,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Xpath</w:t>
        </w:r>
        <w:proofErr w:type="spellEnd"/>
      </w:hyperlink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#6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1" w:tooltip="Selenium CSS Selectors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Locator Types: CSS Selector</w:t>
        </w:r>
      </w:hyperlink>
    </w:p>
    <w:p w:rsidR="0021797F" w:rsidRPr="0021797F" w:rsidRDefault="0021797F" w:rsidP="0021797F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 </w:t>
      </w: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#7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2" w:tooltip="Selenium tutorial 7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Locating elements in Google Chrome and IE</w:t>
        </w:r>
      </w:hyperlink>
    </w:p>
    <w:p w:rsidR="0021797F" w:rsidRPr="0021797F" w:rsidRDefault="0021797F" w:rsidP="0021797F">
      <w:p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 xml:space="preserve">Selenium </w:t>
      </w:r>
      <w:proofErr w:type="spellStart"/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>WebDriver</w:t>
      </w:r>
      <w:proofErr w:type="spellEnd"/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>:</w:t>
      </w:r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#8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3" w:tooltip="Selenium tutorial 8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Selenium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WebDriver</w:t>
        </w:r>
        <w:proofErr w:type="spellEnd"/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 Introduction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#9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4" w:tooltip="Selenium tutorial 9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Selenium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WebDriver</w:t>
        </w:r>
        <w:proofErr w:type="spellEnd"/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 Installation with eclipse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#10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5" w:tooltip="Selenium tutorial 10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My first Selenium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WebDriver</w:t>
        </w:r>
        <w:proofErr w:type="spellEnd"/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 script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#11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6" w:tooltip="Selenium tutorial 11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Introduction to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JUnit</w:t>
        </w:r>
        <w:proofErr w:type="spellEnd"/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#12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7" w:tooltip="Selenium tutorial 12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Introduction to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TestNG</w:t>
        </w:r>
        <w:proofErr w:type="spellEnd"/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#13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8" w:tooltip="Selenium tutorial 13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Handling Drop-downs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#14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19" w:tooltip="Selenium tutorial 14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Looping and Conditional commands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#15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0" w:tooltip="Selenium tutorial 15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Explicit and Implicit Waits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#16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1" w:tooltip="Selenium tutorial 16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Handling Alerts/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popups</w:t>
        </w:r>
        <w:proofErr w:type="spellEnd"/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#17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2" w:tooltip="Selenium tutorial 18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Commonly used commands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#18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3" w:tooltip="Selenium tutorial 18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Handling Web Tables, Frames, Dynamic Elements</w:t>
        </w:r>
      </w:hyperlink>
    </w:p>
    <w:p w:rsidR="0021797F" w:rsidRPr="0021797F" w:rsidRDefault="0021797F" w:rsidP="0021797F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#19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4" w:tooltip="Selenium tutorial 19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Exception Handling</w:t>
        </w:r>
      </w:hyperlink>
    </w:p>
    <w:p w:rsidR="0021797F" w:rsidRPr="0021797F" w:rsidRDefault="0021797F" w:rsidP="0021797F">
      <w:p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>Selenium Framework:</w:t>
      </w:r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#20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5" w:tooltip="Test automation framework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Most popular Test Automation frameworks</w:t>
        </w:r>
      </w:hyperlink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#21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6" w:tooltip="Selenium framework creation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Selenium Framework Creation &amp; Accessing Test Data from Excel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#22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7" w:tooltip="Creating Generics and testsuites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Creating Generics and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Testsuite</w:t>
        </w:r>
        <w:proofErr w:type="spellEnd"/>
      </w:hyperlink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#23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8" w:tooltip="Apache ANT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Using Apache ANT</w:t>
        </w:r>
      </w:hyperlink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#24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29" w:tooltip="Maven build test automation 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Setting up Selenium Maven Project</w:t>
        </w:r>
      </w:hyperlink>
    </w:p>
    <w:p w:rsidR="0021797F" w:rsidRPr="0021797F" w:rsidRDefault="0021797F" w:rsidP="0021797F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#25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30" w:tooltip="Hudson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Using Hudson Continuous integration tool</w:t>
        </w:r>
      </w:hyperlink>
    </w:p>
    <w:p w:rsidR="0021797F" w:rsidRPr="0021797F" w:rsidRDefault="0021797F" w:rsidP="0021797F">
      <w:p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 w:rsidRPr="0021797F">
        <w:rPr>
          <w:rFonts w:ascii="Verdana" w:eastAsia="Times New Roman" w:hAnsi="Verdana" w:cs="Times New Roman"/>
          <w:b/>
          <w:bCs/>
          <w:color w:val="FF0000"/>
          <w:sz w:val="16"/>
          <w:u w:val="single"/>
        </w:rPr>
        <w:t>Advanced Selenium:</w:t>
      </w:r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#26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31" w:tooltip="Logs in Selenium scripts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Logging in Selenium</w:t>
        </w:r>
      </w:hyperlink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#27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32" w:tooltip="Selenium scripting tips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Selenium Scripting Tips and Tricks</w:t>
        </w:r>
      </w:hyperlink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#28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33" w:tooltip="Database Testing using selenium Webdriver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Database Testing using Selenium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WebDriver</w:t>
        </w:r>
        <w:proofErr w:type="spellEnd"/>
      </w:hyperlink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#29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hyperlink r:id="rId34" w:tooltip="Selenium Grid Introduction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Selenium Grid Introduction</w:t>
        </w:r>
      </w:hyperlink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#30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 </w:t>
      </w:r>
      <w:hyperlink r:id="rId35" w:tooltip="Automation testing using Cucumber and Selenium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>Automation Testing Using Cucumber and Selenium Part -1</w:t>
        </w:r>
      </w:hyperlink>
    </w:p>
    <w:p w:rsidR="0021797F" w:rsidRPr="0021797F" w:rsidRDefault="0021797F" w:rsidP="0021797F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Verdana" w:eastAsia="Times New Roman" w:hAnsi="Verdana" w:cs="Times New Roman"/>
          <w:color w:val="222222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222222"/>
          <w:sz w:val="16"/>
        </w:rPr>
        <w:t>Module</w:t>
      </w:r>
      <w:r w:rsidRPr="0021797F">
        <w:rPr>
          <w:rFonts w:ascii="Verdana" w:eastAsia="Times New Roman" w:hAnsi="Verdana" w:cs="Times New Roman"/>
          <w:b/>
          <w:bCs/>
          <w:color w:val="222222"/>
          <w:sz w:val="16"/>
        </w:rPr>
        <w:t xml:space="preserve"> #31</w:t>
      </w:r>
      <w:r w:rsidRPr="0021797F">
        <w:rPr>
          <w:rFonts w:ascii="Verdana" w:eastAsia="Times New Roman" w:hAnsi="Verdana" w:cs="Times New Roman"/>
          <w:color w:val="222222"/>
          <w:sz w:val="16"/>
        </w:rPr>
        <w:t> </w:t>
      </w:r>
      <w:r w:rsidRPr="0021797F">
        <w:rPr>
          <w:rFonts w:ascii="Verdana" w:eastAsia="Times New Roman" w:hAnsi="Verdana" w:cs="Times New Roman"/>
          <w:color w:val="222222"/>
          <w:sz w:val="16"/>
          <w:szCs w:val="16"/>
        </w:rPr>
        <w:t>– </w:t>
      </w:r>
      <w:hyperlink r:id="rId36" w:tooltip="Automation testing using Cucumber and Selenium" w:history="1"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Integration of Selenium </w:t>
        </w:r>
        <w:proofErr w:type="spellStart"/>
        <w:r w:rsidRPr="0021797F">
          <w:rPr>
            <w:rFonts w:ascii="Verdana" w:eastAsia="Times New Roman" w:hAnsi="Verdana" w:cs="Times New Roman"/>
            <w:color w:val="777777"/>
            <w:sz w:val="16"/>
          </w:rPr>
          <w:t>WebDriver</w:t>
        </w:r>
        <w:proofErr w:type="spellEnd"/>
        <w:r w:rsidRPr="0021797F">
          <w:rPr>
            <w:rFonts w:ascii="Verdana" w:eastAsia="Times New Roman" w:hAnsi="Verdana" w:cs="Times New Roman"/>
            <w:color w:val="777777"/>
            <w:sz w:val="16"/>
          </w:rPr>
          <w:t xml:space="preserve"> with Cucumber Part -2</w:t>
        </w:r>
      </w:hyperlink>
    </w:p>
    <w:p w:rsidR="0021797F" w:rsidRDefault="0021797F"/>
    <w:sectPr w:rsidR="0021797F" w:rsidSect="00AE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766"/>
    <w:multiLevelType w:val="multilevel"/>
    <w:tmpl w:val="B3D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8F058E"/>
    <w:multiLevelType w:val="multilevel"/>
    <w:tmpl w:val="6F5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472C66"/>
    <w:multiLevelType w:val="multilevel"/>
    <w:tmpl w:val="F9C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A23470"/>
    <w:multiLevelType w:val="multilevel"/>
    <w:tmpl w:val="C80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0E2A46"/>
    <w:multiLevelType w:val="multilevel"/>
    <w:tmpl w:val="EDF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797F"/>
    <w:rsid w:val="000E3FDF"/>
    <w:rsid w:val="0021797F"/>
    <w:rsid w:val="00606BFE"/>
    <w:rsid w:val="00945D87"/>
    <w:rsid w:val="00AE67EF"/>
    <w:rsid w:val="00F22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97F"/>
    <w:rPr>
      <w:b/>
      <w:bCs/>
    </w:rPr>
  </w:style>
  <w:style w:type="character" w:customStyle="1" w:styleId="apple-converted-space">
    <w:name w:val="apple-converted-space"/>
    <w:basedOn w:val="DefaultParagraphFont"/>
    <w:rsid w:val="0021797F"/>
  </w:style>
  <w:style w:type="character" w:styleId="Hyperlink">
    <w:name w:val="Hyperlink"/>
    <w:basedOn w:val="DefaultParagraphFont"/>
    <w:uiPriority w:val="99"/>
    <w:semiHidden/>
    <w:unhideWhenUsed/>
    <w:rsid w:val="002179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help.com/selenium-ide-script-selenium-tutorial-3/" TargetMode="External"/><Relationship Id="rId13" Type="http://schemas.openxmlformats.org/officeDocument/2006/relationships/hyperlink" Target="http://www.softwaretestinghelp.com/selenium-webdriver-selenium-tutorial-8/" TargetMode="External"/><Relationship Id="rId18" Type="http://schemas.openxmlformats.org/officeDocument/2006/relationships/hyperlink" Target="http://www.softwaretestinghelp.com/selenium-select-class-selenium-tutorial-13/" TargetMode="External"/><Relationship Id="rId26" Type="http://schemas.openxmlformats.org/officeDocument/2006/relationships/hyperlink" Target="http://www.softwaretestinghelp.com/selenium-framework-design-selenium-tutorial-21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oftwaretestinghelp.com/handle-alerts-popups-selenium-webdriver-selenium-tutorial-16/" TargetMode="External"/><Relationship Id="rId34" Type="http://schemas.openxmlformats.org/officeDocument/2006/relationships/hyperlink" Target="http://www.softwaretestinghelp.com/selenium-grid-selenium-tutorial-29/" TargetMode="External"/><Relationship Id="rId7" Type="http://schemas.openxmlformats.org/officeDocument/2006/relationships/hyperlink" Target="http://www.softwaretestinghelp.com/selenium-ide-download-and-installation-selenium-tutorial-2/" TargetMode="External"/><Relationship Id="rId12" Type="http://schemas.openxmlformats.org/officeDocument/2006/relationships/hyperlink" Target="http://www.softwaretestinghelp.com/locate-elements-in-chrome-ie-selenium-tutorial-7/" TargetMode="External"/><Relationship Id="rId17" Type="http://schemas.openxmlformats.org/officeDocument/2006/relationships/hyperlink" Target="http://www.softwaretestinghelp.com/testng-framework-selenium-tutorial-12/" TargetMode="External"/><Relationship Id="rId25" Type="http://schemas.openxmlformats.org/officeDocument/2006/relationships/hyperlink" Target="http://www.softwaretestinghelp.com/test-automation-frameworks-selenium-tutorial-20/" TargetMode="External"/><Relationship Id="rId33" Type="http://schemas.openxmlformats.org/officeDocument/2006/relationships/hyperlink" Target="http://www.softwaretestinghelp.com/database-testing-using-selenium-webdriver-selenium-tutorial-28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oftwaretestinghelp.com/selenium-junit-framework-selenium-tutorial-11/" TargetMode="External"/><Relationship Id="rId20" Type="http://schemas.openxmlformats.org/officeDocument/2006/relationships/hyperlink" Target="http://www.softwaretestinghelp.com/selenium-webdriver-waits-selenium-tutorial-15/" TargetMode="External"/><Relationship Id="rId29" Type="http://schemas.openxmlformats.org/officeDocument/2006/relationships/hyperlink" Target="http://www.softwaretestinghelp.com/maven-project-setup-for-selenium-selenium-tutorial-24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oftwaretestinghelp.com/selenium-tutorial-1/" TargetMode="External"/><Relationship Id="rId11" Type="http://schemas.openxmlformats.org/officeDocument/2006/relationships/hyperlink" Target="http://www.softwaretestinghelp.com/css-selector-selenium-locator-selenium-tutorial-6/" TargetMode="External"/><Relationship Id="rId24" Type="http://schemas.openxmlformats.org/officeDocument/2006/relationships/hyperlink" Target="http://www.softwaretestinghelp.com/exception-handling-framework-selenium-tutorial-19/" TargetMode="External"/><Relationship Id="rId32" Type="http://schemas.openxmlformats.org/officeDocument/2006/relationships/hyperlink" Target="http://www.softwaretestinghelp.com/efficient-selenium-scripting-selenium-tutorial-27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oftwaretestinghelp.com/selenium-webdriver-tutorial-10/" TargetMode="External"/><Relationship Id="rId23" Type="http://schemas.openxmlformats.org/officeDocument/2006/relationships/hyperlink" Target="http://www.softwaretestinghelp.com/selenium-tutorial-18/" TargetMode="External"/><Relationship Id="rId28" Type="http://schemas.openxmlformats.org/officeDocument/2006/relationships/hyperlink" Target="http://www.softwaretestinghelp.com/apache-ant-selenium-tutorial-23/" TargetMode="External"/><Relationship Id="rId36" Type="http://schemas.openxmlformats.org/officeDocument/2006/relationships/hyperlink" Target="http://www.softwaretestinghelp.com/selenium-webdriver-cucumber-selenium-tutorial-31/" TargetMode="External"/><Relationship Id="rId10" Type="http://schemas.openxmlformats.org/officeDocument/2006/relationships/hyperlink" Target="http://www.softwaretestinghelp.com/using-selenium-xpath-and-other-locators-selenium-tutorial-5/" TargetMode="External"/><Relationship Id="rId19" Type="http://schemas.openxmlformats.org/officeDocument/2006/relationships/hyperlink" Target="http://www.softwaretestinghelp.com/webdriver-commands-selenium-tutorial-14/" TargetMode="External"/><Relationship Id="rId31" Type="http://schemas.openxmlformats.org/officeDocument/2006/relationships/hyperlink" Target="http://www.softwaretestinghelp.com/log4j-tutorial-selenium-tutorial-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waretestinghelp.com/firebug-for-selenium-scripts-selenium-tutorial-4/" TargetMode="External"/><Relationship Id="rId14" Type="http://schemas.openxmlformats.org/officeDocument/2006/relationships/hyperlink" Target="http://www.softwaretestinghelp.com/webdriver-eclipse-installation-selenium-tutorial-9/" TargetMode="External"/><Relationship Id="rId22" Type="http://schemas.openxmlformats.org/officeDocument/2006/relationships/hyperlink" Target="http://www.softwaretestinghelp.com/selenium-webdriver-commands-selenium-tutorial-17/" TargetMode="External"/><Relationship Id="rId27" Type="http://schemas.openxmlformats.org/officeDocument/2006/relationships/hyperlink" Target="http://www.softwaretestinghelp.com/creating-generics-and-testsuites-selenium-tutorial-22/" TargetMode="External"/><Relationship Id="rId30" Type="http://schemas.openxmlformats.org/officeDocument/2006/relationships/hyperlink" Target="http://www.softwaretestinghelp.com/hudson-continuous-integration-tool-selenium-tutorial-25/" TargetMode="External"/><Relationship Id="rId35" Type="http://schemas.openxmlformats.org/officeDocument/2006/relationships/hyperlink" Target="http://www.softwaretestinghelp.com/cucumber-bdd-tool-selenium-tutorial-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0FFCD-CF3C-467B-9297-A6C02E4D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 Kumar</dc:creator>
  <cp:lastModifiedBy>Smita B Kumar</cp:lastModifiedBy>
  <cp:revision>1</cp:revision>
  <dcterms:created xsi:type="dcterms:W3CDTF">2016-06-02T04:30:00Z</dcterms:created>
  <dcterms:modified xsi:type="dcterms:W3CDTF">2016-06-02T09:45:00Z</dcterms:modified>
</cp:coreProperties>
</file>