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F120B" w14:textId="77777777" w:rsidR="00164AC9" w:rsidRPr="00164AC9" w:rsidRDefault="00164AC9" w:rsidP="00164AC9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164AC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Longest Common Subsequence</w:t>
      </w:r>
    </w:p>
    <w:p w14:paraId="696CAC63" w14:textId="767432C2" w:rsidR="004A4D40" w:rsidRDefault="004A4D40"/>
    <w:p w14:paraId="67DE7B23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Given two strings </w:t>
      </w:r>
      <w:r w:rsidRPr="00164AC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text1</w:t>
      </w: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164AC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text2</w:t>
      </w: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, return the length of their longest common subsequence.</w:t>
      </w:r>
    </w:p>
    <w:p w14:paraId="5D26CC46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A </w:t>
      </w:r>
      <w:r w:rsidRPr="00164AC9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subsequence</w:t>
      </w: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 xml:space="preserve"> of a string is a new string generated from the original string with some </w:t>
      </w:r>
      <w:proofErr w:type="gramStart"/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characters(</w:t>
      </w:r>
      <w:proofErr w:type="gramEnd"/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can be none) deleted without changing the relative order of the remaining characters. (</w:t>
      </w:r>
      <w:proofErr w:type="spellStart"/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eg</w:t>
      </w:r>
      <w:proofErr w:type="spellEnd"/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, "ace" is a subsequence of "</w:t>
      </w:r>
      <w:proofErr w:type="spellStart"/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abcde</w:t>
      </w:r>
      <w:proofErr w:type="spellEnd"/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" while "</w:t>
      </w:r>
      <w:proofErr w:type="spellStart"/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aec</w:t>
      </w:r>
      <w:proofErr w:type="spellEnd"/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" is not). A </w:t>
      </w:r>
      <w:r w:rsidRPr="00164AC9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common subsequence</w:t>
      </w: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 of two strings is a subsequence that is common to both strings.</w:t>
      </w:r>
    </w:p>
    <w:p w14:paraId="34777C1C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66E1207A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If there is no common subsequence, return 0.</w:t>
      </w:r>
    </w:p>
    <w:p w14:paraId="65A7CE25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19C5BDF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167D7293" w14:textId="77777777" w:rsidR="00164AC9" w:rsidRPr="00164AC9" w:rsidRDefault="00164AC9" w:rsidP="00164A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text1 = "</w:t>
      </w:r>
      <w:proofErr w:type="spellStart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abcde</w:t>
      </w:r>
      <w:proofErr w:type="spellEnd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", text2 = "ace" </w:t>
      </w:r>
    </w:p>
    <w:p w14:paraId="65A12EEB" w14:textId="77777777" w:rsidR="00164AC9" w:rsidRPr="00164AC9" w:rsidRDefault="00164AC9" w:rsidP="00164A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  </w:t>
      </w:r>
    </w:p>
    <w:p w14:paraId="7391CC14" w14:textId="77777777" w:rsidR="00164AC9" w:rsidRPr="00164AC9" w:rsidRDefault="00164AC9" w:rsidP="00164A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The longest common subsequence is "ace" and its length </w:t>
      </w:r>
      <w:proofErr w:type="gramStart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is</w:t>
      </w:r>
      <w:proofErr w:type="gramEnd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3.</w:t>
      </w:r>
    </w:p>
    <w:p w14:paraId="3B4F0BE2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6287B73D" w14:textId="77777777" w:rsidR="00164AC9" w:rsidRPr="00164AC9" w:rsidRDefault="00164AC9" w:rsidP="00164A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text1 = "</w:t>
      </w:r>
      <w:proofErr w:type="spellStart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</w:t>
      </w:r>
      <w:proofErr w:type="spellEnd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text2 = "</w:t>
      </w:r>
      <w:proofErr w:type="spellStart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</w:t>
      </w:r>
      <w:proofErr w:type="spellEnd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0B8D8CB5" w14:textId="77777777" w:rsidR="00164AC9" w:rsidRPr="00164AC9" w:rsidRDefault="00164AC9" w:rsidP="00164A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</w:t>
      </w:r>
    </w:p>
    <w:p w14:paraId="505BC4A9" w14:textId="77777777" w:rsidR="00164AC9" w:rsidRPr="00164AC9" w:rsidRDefault="00164AC9" w:rsidP="00164A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The longest common subsequence is "</w:t>
      </w:r>
      <w:proofErr w:type="spellStart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</w:t>
      </w:r>
      <w:proofErr w:type="spellEnd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 and its length is 3.</w:t>
      </w:r>
    </w:p>
    <w:p w14:paraId="6B94571E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34DEFDEE" w14:textId="77777777" w:rsidR="00164AC9" w:rsidRPr="00164AC9" w:rsidRDefault="00164AC9" w:rsidP="00164A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text1 = "</w:t>
      </w:r>
      <w:proofErr w:type="spellStart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abc</w:t>
      </w:r>
      <w:proofErr w:type="spellEnd"/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text2 = "def"</w:t>
      </w:r>
    </w:p>
    <w:p w14:paraId="69C059D1" w14:textId="77777777" w:rsidR="00164AC9" w:rsidRPr="00164AC9" w:rsidRDefault="00164AC9" w:rsidP="00164A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0</w:t>
      </w:r>
    </w:p>
    <w:p w14:paraId="13429646" w14:textId="77777777" w:rsidR="00164AC9" w:rsidRPr="00164AC9" w:rsidRDefault="00164AC9" w:rsidP="00164AC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164AC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There is no such common subsequence, so the result is 0.</w:t>
      </w:r>
    </w:p>
    <w:p w14:paraId="7C8BABC1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15491163" w14:textId="77777777" w:rsidR="00164AC9" w:rsidRPr="00164AC9" w:rsidRDefault="00164AC9" w:rsidP="00164A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2F2CC9A0" w14:textId="77777777" w:rsidR="00164AC9" w:rsidRPr="00164AC9" w:rsidRDefault="00164AC9" w:rsidP="00164A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text1.length &lt;= 1000</w:t>
      </w:r>
    </w:p>
    <w:p w14:paraId="643FBD9D" w14:textId="77777777" w:rsidR="00164AC9" w:rsidRPr="00164AC9" w:rsidRDefault="00164AC9" w:rsidP="00164A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text2.length &lt;= 1000</w:t>
      </w:r>
    </w:p>
    <w:p w14:paraId="7C5A1C9A" w14:textId="77777777" w:rsidR="00164AC9" w:rsidRPr="00164AC9" w:rsidRDefault="00164AC9" w:rsidP="00164A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64AC9">
        <w:rPr>
          <w:rFonts w:ascii="Segoe UI" w:eastAsia="Times New Roman" w:hAnsi="Segoe UI" w:cs="Segoe UI"/>
          <w:sz w:val="21"/>
          <w:szCs w:val="21"/>
          <w:lang w:eastAsia="en-IN"/>
        </w:rPr>
        <w:t>The input strings consist of lowercase English characters only.</w:t>
      </w:r>
    </w:p>
    <w:p w14:paraId="62CC2CCB" w14:textId="77777777" w:rsidR="00164AC9" w:rsidRDefault="00164AC9"/>
    <w:sectPr w:rsidR="0016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B5F34"/>
    <w:multiLevelType w:val="multilevel"/>
    <w:tmpl w:val="4450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34"/>
    <w:rsid w:val="00164AC9"/>
    <w:rsid w:val="001E6734"/>
    <w:rsid w:val="004A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03D7"/>
  <w15:chartTrackingRefBased/>
  <w15:docId w15:val="{B925A19B-F69A-4D9E-8599-7A51F5FE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4A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4AC9"/>
    <w:rPr>
      <w:i/>
      <w:iCs/>
    </w:rPr>
  </w:style>
  <w:style w:type="character" w:styleId="Strong">
    <w:name w:val="Strong"/>
    <w:basedOn w:val="DefaultParagraphFont"/>
    <w:uiPriority w:val="22"/>
    <w:qFormat/>
    <w:rsid w:val="00164A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A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369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2020-05-01T06:33:00Z</dcterms:created>
  <dcterms:modified xsi:type="dcterms:W3CDTF">2020-05-01T06:33:00Z</dcterms:modified>
</cp:coreProperties>
</file>