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6BCC6" w14:textId="77777777" w:rsidR="00337362" w:rsidRPr="00337362" w:rsidRDefault="00337362" w:rsidP="00337362">
      <w:pPr>
        <w:shd w:val="clear" w:color="auto" w:fill="F5F5F5"/>
        <w:spacing w:after="0" w:line="240" w:lineRule="auto"/>
        <w:rPr>
          <w:rFonts w:ascii="Segoe UI" w:eastAsia="Times New Roman" w:hAnsi="Segoe UI" w:cs="Segoe UI"/>
          <w:b/>
          <w:bCs/>
          <w:sz w:val="36"/>
          <w:szCs w:val="36"/>
          <w:lang w:eastAsia="en-IN"/>
        </w:rPr>
      </w:pPr>
      <w:r w:rsidRPr="00337362">
        <w:rPr>
          <w:rFonts w:ascii="Segoe UI" w:eastAsia="Times New Roman" w:hAnsi="Segoe UI" w:cs="Segoe UI"/>
          <w:b/>
          <w:bCs/>
          <w:sz w:val="36"/>
          <w:szCs w:val="36"/>
          <w:lang w:eastAsia="en-IN"/>
        </w:rPr>
        <w:t>Online Stock Span</w:t>
      </w:r>
    </w:p>
    <w:p w14:paraId="52ABD9B8" w14:textId="0894E3FB" w:rsidR="00673802" w:rsidRDefault="00673802" w:rsidP="00673802">
      <w:pPr>
        <w:shd w:val="clear" w:color="auto" w:fill="FFFFFF"/>
        <w:spacing w:after="240" w:line="240" w:lineRule="auto"/>
        <w:rPr>
          <w:rFonts w:ascii="Segoe UI" w:eastAsia="Times New Roman" w:hAnsi="Segoe UI" w:cs="Segoe UI"/>
          <w:sz w:val="21"/>
          <w:szCs w:val="21"/>
          <w:lang w:eastAsia="en-IN"/>
        </w:rPr>
      </w:pPr>
    </w:p>
    <w:p w14:paraId="62522436"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Write a class </w:t>
      </w:r>
      <w:proofErr w:type="spellStart"/>
      <w:r w:rsidRPr="00337362">
        <w:rPr>
          <w:rFonts w:ascii="Consolas" w:eastAsia="Times New Roman" w:hAnsi="Consolas" w:cs="Courier New"/>
          <w:color w:val="C7254E"/>
          <w:sz w:val="21"/>
          <w:szCs w:val="21"/>
          <w:shd w:val="clear" w:color="auto" w:fill="F9F2F4"/>
          <w:lang w:eastAsia="en-IN"/>
        </w:rPr>
        <w:t>StockSpanner</w:t>
      </w:r>
      <w:proofErr w:type="spellEnd"/>
      <w:r w:rsidRPr="00337362">
        <w:rPr>
          <w:rFonts w:ascii="Segoe UI" w:eastAsia="Times New Roman" w:hAnsi="Segoe UI" w:cs="Segoe UI"/>
          <w:sz w:val="21"/>
          <w:szCs w:val="21"/>
          <w:lang w:eastAsia="en-IN"/>
        </w:rPr>
        <w:t> which collects daily price quotes for some stock, and returns the </w:t>
      </w:r>
      <w:r w:rsidRPr="00337362">
        <w:rPr>
          <w:rFonts w:ascii="Segoe UI" w:eastAsia="Times New Roman" w:hAnsi="Segoe UI" w:cs="Segoe UI"/>
          <w:i/>
          <w:iCs/>
          <w:sz w:val="21"/>
          <w:szCs w:val="21"/>
          <w:lang w:eastAsia="en-IN"/>
        </w:rPr>
        <w:t>span</w:t>
      </w:r>
      <w:r w:rsidRPr="00337362">
        <w:rPr>
          <w:rFonts w:ascii="Segoe UI" w:eastAsia="Times New Roman" w:hAnsi="Segoe UI" w:cs="Segoe UI"/>
          <w:sz w:val="21"/>
          <w:szCs w:val="21"/>
          <w:lang w:eastAsia="en-IN"/>
        </w:rPr>
        <w:t> of that stock's price for the current day.</w:t>
      </w:r>
    </w:p>
    <w:p w14:paraId="04441C8A"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The span of the stock's price today is defined as the maximum number of consecutive days (starting from today and going backwards) for which the price of the stock was less than or equal to today's price.</w:t>
      </w:r>
    </w:p>
    <w:p w14:paraId="44078358"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For example, if the price of a stock over the next 7 days were </w:t>
      </w:r>
      <w:r w:rsidRPr="00337362">
        <w:rPr>
          <w:rFonts w:ascii="Consolas" w:eastAsia="Times New Roman" w:hAnsi="Consolas" w:cs="Courier New"/>
          <w:color w:val="C7254E"/>
          <w:sz w:val="21"/>
          <w:szCs w:val="21"/>
          <w:shd w:val="clear" w:color="auto" w:fill="F9F2F4"/>
          <w:lang w:eastAsia="en-IN"/>
        </w:rPr>
        <w:t>[100, 80, 60, 70, 60, 75, 85]</w:t>
      </w:r>
      <w:r w:rsidRPr="00337362">
        <w:rPr>
          <w:rFonts w:ascii="Segoe UI" w:eastAsia="Times New Roman" w:hAnsi="Segoe UI" w:cs="Segoe UI"/>
          <w:sz w:val="21"/>
          <w:szCs w:val="21"/>
          <w:lang w:eastAsia="en-IN"/>
        </w:rPr>
        <w:t>, then the stock spans would be </w:t>
      </w:r>
      <w:r w:rsidRPr="00337362">
        <w:rPr>
          <w:rFonts w:ascii="Consolas" w:eastAsia="Times New Roman" w:hAnsi="Consolas" w:cs="Courier New"/>
          <w:color w:val="C7254E"/>
          <w:sz w:val="21"/>
          <w:szCs w:val="21"/>
          <w:shd w:val="clear" w:color="auto" w:fill="F9F2F4"/>
          <w:lang w:eastAsia="en-IN"/>
        </w:rPr>
        <w:t>[1, 1, 1, 2, 1, 4, 6]</w:t>
      </w:r>
      <w:r w:rsidRPr="00337362">
        <w:rPr>
          <w:rFonts w:ascii="Segoe UI" w:eastAsia="Times New Roman" w:hAnsi="Segoe UI" w:cs="Segoe UI"/>
          <w:sz w:val="21"/>
          <w:szCs w:val="21"/>
          <w:lang w:eastAsia="en-IN"/>
        </w:rPr>
        <w:t>.</w:t>
      </w:r>
    </w:p>
    <w:p w14:paraId="6F469D0F"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 </w:t>
      </w:r>
    </w:p>
    <w:p w14:paraId="03043D57"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b/>
          <w:bCs/>
          <w:sz w:val="21"/>
          <w:szCs w:val="21"/>
          <w:lang w:eastAsia="en-IN"/>
        </w:rPr>
        <w:t>Example 1:</w:t>
      </w:r>
    </w:p>
    <w:p w14:paraId="54B1F3DE"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337362">
        <w:rPr>
          <w:rFonts w:ascii="Consolas" w:eastAsia="Times New Roman" w:hAnsi="Consolas" w:cs="Courier New"/>
          <w:b/>
          <w:bCs/>
          <w:color w:val="333333"/>
          <w:sz w:val="21"/>
          <w:szCs w:val="21"/>
          <w:lang w:eastAsia="en-IN"/>
        </w:rPr>
        <w:t xml:space="preserve">Input: </w:t>
      </w:r>
      <w:r w:rsidRPr="00337362">
        <w:rPr>
          <w:rFonts w:ascii="Consolas" w:eastAsia="Times New Roman" w:hAnsi="Consolas" w:cs="Courier New"/>
          <w:color w:val="333333"/>
          <w:sz w:val="21"/>
          <w:szCs w:val="21"/>
          <w:lang w:eastAsia="en-IN"/>
        </w:rPr>
        <w:t>["StockSpanner","next","next","next","next","next","next","next"], [[],[100],[80],[60],[70],[60],[75],[85]]</w:t>
      </w:r>
    </w:p>
    <w:p w14:paraId="49E56D82"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337362">
        <w:rPr>
          <w:rFonts w:ascii="Consolas" w:eastAsia="Times New Roman" w:hAnsi="Consolas" w:cs="Courier New"/>
          <w:b/>
          <w:bCs/>
          <w:color w:val="333333"/>
          <w:sz w:val="21"/>
          <w:szCs w:val="21"/>
          <w:lang w:eastAsia="en-IN"/>
        </w:rPr>
        <w:t xml:space="preserve">Output: </w:t>
      </w:r>
      <w:r w:rsidRPr="00337362">
        <w:rPr>
          <w:rFonts w:ascii="Consolas" w:eastAsia="Times New Roman" w:hAnsi="Consolas" w:cs="Courier New"/>
          <w:color w:val="333333"/>
          <w:sz w:val="21"/>
          <w:szCs w:val="21"/>
          <w:lang w:eastAsia="en-IN"/>
        </w:rPr>
        <w:t>[null,1,1,1,2,1,4,6]</w:t>
      </w:r>
    </w:p>
    <w:p w14:paraId="01A6E740"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337362">
        <w:rPr>
          <w:rFonts w:ascii="Consolas" w:eastAsia="Times New Roman" w:hAnsi="Consolas" w:cs="Courier New"/>
          <w:b/>
          <w:bCs/>
          <w:color w:val="333333"/>
          <w:sz w:val="21"/>
          <w:szCs w:val="21"/>
          <w:lang w:eastAsia="en-IN"/>
        </w:rPr>
        <w:t xml:space="preserve">Explanation: </w:t>
      </w:r>
    </w:p>
    <w:p w14:paraId="7B023F9D"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337362">
        <w:rPr>
          <w:rFonts w:ascii="Consolas" w:eastAsia="Times New Roman" w:hAnsi="Consolas" w:cs="Courier New"/>
          <w:color w:val="333333"/>
          <w:sz w:val="21"/>
          <w:szCs w:val="21"/>
          <w:lang w:eastAsia="en-IN"/>
        </w:rPr>
        <w:t xml:space="preserve">First, S = </w:t>
      </w:r>
      <w:proofErr w:type="spellStart"/>
      <w:r w:rsidRPr="00337362">
        <w:rPr>
          <w:rFonts w:ascii="Consolas" w:eastAsia="Times New Roman" w:hAnsi="Consolas" w:cs="Courier New"/>
          <w:color w:val="333333"/>
          <w:sz w:val="21"/>
          <w:szCs w:val="21"/>
          <w:lang w:eastAsia="en-IN"/>
        </w:rPr>
        <w:t>StockSpanner</w:t>
      </w:r>
      <w:proofErr w:type="spellEnd"/>
      <w:r w:rsidRPr="00337362">
        <w:rPr>
          <w:rFonts w:ascii="Consolas" w:eastAsia="Times New Roman" w:hAnsi="Consolas" w:cs="Courier New"/>
          <w:color w:val="333333"/>
          <w:sz w:val="21"/>
          <w:szCs w:val="21"/>
          <w:lang w:eastAsia="en-IN"/>
        </w:rPr>
        <w:t>() is initialized.  Then:</w:t>
      </w:r>
    </w:p>
    <w:p w14:paraId="204F612D"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(100) is called and returns 1,</w:t>
      </w:r>
    </w:p>
    <w:p w14:paraId="204FB306"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(80) is called and returns 1,</w:t>
      </w:r>
    </w:p>
    <w:p w14:paraId="2C939F15"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(60) is called and returns 1,</w:t>
      </w:r>
    </w:p>
    <w:p w14:paraId="364AC16B"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(70) is called and returns 2,</w:t>
      </w:r>
    </w:p>
    <w:p w14:paraId="6CEB0913"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(60) is called and returns 1,</w:t>
      </w:r>
    </w:p>
    <w:p w14:paraId="0FC80AA0"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(75) is called and returns 4,</w:t>
      </w:r>
    </w:p>
    <w:p w14:paraId="084C652F"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(85) is called and returns 6.</w:t>
      </w:r>
    </w:p>
    <w:p w14:paraId="75D2735E"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
    <w:p w14:paraId="25A0DF4D"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337362">
        <w:rPr>
          <w:rFonts w:ascii="Consolas" w:eastAsia="Times New Roman" w:hAnsi="Consolas" w:cs="Courier New"/>
          <w:color w:val="333333"/>
          <w:sz w:val="21"/>
          <w:szCs w:val="21"/>
          <w:lang w:eastAsia="en-IN"/>
        </w:rPr>
        <w:t xml:space="preserve">Note that (for example) </w:t>
      </w:r>
      <w:proofErr w:type="spellStart"/>
      <w:r w:rsidRPr="00337362">
        <w:rPr>
          <w:rFonts w:ascii="Consolas" w:eastAsia="Times New Roman" w:hAnsi="Consolas" w:cs="Courier New"/>
          <w:color w:val="333333"/>
          <w:sz w:val="21"/>
          <w:szCs w:val="21"/>
          <w:lang w:eastAsia="en-IN"/>
        </w:rPr>
        <w:t>S.next</w:t>
      </w:r>
      <w:proofErr w:type="spellEnd"/>
      <w:r w:rsidRPr="00337362">
        <w:rPr>
          <w:rFonts w:ascii="Consolas" w:eastAsia="Times New Roman" w:hAnsi="Consolas" w:cs="Courier New"/>
          <w:color w:val="333333"/>
          <w:sz w:val="21"/>
          <w:szCs w:val="21"/>
          <w:lang w:eastAsia="en-IN"/>
        </w:rPr>
        <w:t>(75) returned 4, because the last 4 prices</w:t>
      </w:r>
    </w:p>
    <w:p w14:paraId="27A35415" w14:textId="77777777" w:rsidR="00337362" w:rsidRPr="00337362" w:rsidRDefault="00337362" w:rsidP="003373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337362">
        <w:rPr>
          <w:rFonts w:ascii="Consolas" w:eastAsia="Times New Roman" w:hAnsi="Consolas" w:cs="Courier New"/>
          <w:color w:val="333333"/>
          <w:sz w:val="21"/>
          <w:szCs w:val="21"/>
          <w:lang w:eastAsia="en-IN"/>
        </w:rPr>
        <w:t>(including today's price of 75) were less than or equal to today's price.</w:t>
      </w:r>
    </w:p>
    <w:p w14:paraId="3FDD6B91"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 </w:t>
      </w:r>
    </w:p>
    <w:p w14:paraId="2C746D86" w14:textId="77777777" w:rsidR="00337362" w:rsidRPr="00337362" w:rsidRDefault="00337362" w:rsidP="00337362">
      <w:pPr>
        <w:shd w:val="clear" w:color="auto" w:fill="FFFFFF"/>
        <w:spacing w:after="240" w:line="240" w:lineRule="auto"/>
        <w:rPr>
          <w:rFonts w:ascii="Segoe UI" w:eastAsia="Times New Roman" w:hAnsi="Segoe UI" w:cs="Segoe UI"/>
          <w:sz w:val="21"/>
          <w:szCs w:val="21"/>
          <w:lang w:eastAsia="en-IN"/>
        </w:rPr>
      </w:pPr>
      <w:r w:rsidRPr="00337362">
        <w:rPr>
          <w:rFonts w:ascii="Segoe UI" w:eastAsia="Times New Roman" w:hAnsi="Segoe UI" w:cs="Segoe UI"/>
          <w:b/>
          <w:bCs/>
          <w:sz w:val="21"/>
          <w:szCs w:val="21"/>
          <w:lang w:eastAsia="en-IN"/>
        </w:rPr>
        <w:t>Note:</w:t>
      </w:r>
    </w:p>
    <w:p w14:paraId="099A6AFA" w14:textId="77777777" w:rsidR="00337362" w:rsidRPr="00337362" w:rsidRDefault="00337362" w:rsidP="0033736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Calls to </w:t>
      </w:r>
      <w:proofErr w:type="spellStart"/>
      <w:r w:rsidRPr="00337362">
        <w:rPr>
          <w:rFonts w:ascii="Consolas" w:eastAsia="Times New Roman" w:hAnsi="Consolas" w:cs="Courier New"/>
          <w:color w:val="C7254E"/>
          <w:sz w:val="21"/>
          <w:szCs w:val="21"/>
          <w:shd w:val="clear" w:color="auto" w:fill="F9F2F4"/>
          <w:lang w:eastAsia="en-IN"/>
        </w:rPr>
        <w:t>StockSpanner.next</w:t>
      </w:r>
      <w:proofErr w:type="spellEnd"/>
      <w:r w:rsidRPr="00337362">
        <w:rPr>
          <w:rFonts w:ascii="Consolas" w:eastAsia="Times New Roman" w:hAnsi="Consolas" w:cs="Courier New"/>
          <w:color w:val="C7254E"/>
          <w:sz w:val="21"/>
          <w:szCs w:val="21"/>
          <w:shd w:val="clear" w:color="auto" w:fill="F9F2F4"/>
          <w:lang w:eastAsia="en-IN"/>
        </w:rPr>
        <w:t>(int price)</w:t>
      </w:r>
      <w:r w:rsidRPr="00337362">
        <w:rPr>
          <w:rFonts w:ascii="Segoe UI" w:eastAsia="Times New Roman" w:hAnsi="Segoe UI" w:cs="Segoe UI"/>
          <w:sz w:val="21"/>
          <w:szCs w:val="21"/>
          <w:lang w:eastAsia="en-IN"/>
        </w:rPr>
        <w:t> will have </w:t>
      </w:r>
      <w:r w:rsidRPr="00337362">
        <w:rPr>
          <w:rFonts w:ascii="Consolas" w:eastAsia="Times New Roman" w:hAnsi="Consolas" w:cs="Courier New"/>
          <w:color w:val="C7254E"/>
          <w:sz w:val="21"/>
          <w:szCs w:val="21"/>
          <w:shd w:val="clear" w:color="auto" w:fill="F9F2F4"/>
          <w:lang w:eastAsia="en-IN"/>
        </w:rPr>
        <w:t>1 &lt;= price &lt;= 10^5</w:t>
      </w:r>
      <w:r w:rsidRPr="00337362">
        <w:rPr>
          <w:rFonts w:ascii="Segoe UI" w:eastAsia="Times New Roman" w:hAnsi="Segoe UI" w:cs="Segoe UI"/>
          <w:sz w:val="21"/>
          <w:szCs w:val="21"/>
          <w:lang w:eastAsia="en-IN"/>
        </w:rPr>
        <w:t>.</w:t>
      </w:r>
    </w:p>
    <w:p w14:paraId="04069C44" w14:textId="77777777" w:rsidR="00337362" w:rsidRPr="00337362" w:rsidRDefault="00337362" w:rsidP="0033736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There will be at most </w:t>
      </w:r>
      <w:r w:rsidRPr="00337362">
        <w:rPr>
          <w:rFonts w:ascii="Consolas" w:eastAsia="Times New Roman" w:hAnsi="Consolas" w:cs="Courier New"/>
          <w:color w:val="C7254E"/>
          <w:sz w:val="21"/>
          <w:szCs w:val="21"/>
          <w:shd w:val="clear" w:color="auto" w:fill="F9F2F4"/>
          <w:lang w:eastAsia="en-IN"/>
        </w:rPr>
        <w:t>10000</w:t>
      </w:r>
      <w:r w:rsidRPr="00337362">
        <w:rPr>
          <w:rFonts w:ascii="Segoe UI" w:eastAsia="Times New Roman" w:hAnsi="Segoe UI" w:cs="Segoe UI"/>
          <w:sz w:val="21"/>
          <w:szCs w:val="21"/>
          <w:lang w:eastAsia="en-IN"/>
        </w:rPr>
        <w:t> calls to </w:t>
      </w:r>
      <w:proofErr w:type="spellStart"/>
      <w:r w:rsidRPr="00337362">
        <w:rPr>
          <w:rFonts w:ascii="Consolas" w:eastAsia="Times New Roman" w:hAnsi="Consolas" w:cs="Courier New"/>
          <w:color w:val="C7254E"/>
          <w:sz w:val="21"/>
          <w:szCs w:val="21"/>
          <w:shd w:val="clear" w:color="auto" w:fill="F9F2F4"/>
          <w:lang w:eastAsia="en-IN"/>
        </w:rPr>
        <w:t>StockSpanner.next</w:t>
      </w:r>
      <w:proofErr w:type="spellEnd"/>
      <w:r w:rsidRPr="00337362">
        <w:rPr>
          <w:rFonts w:ascii="Segoe UI" w:eastAsia="Times New Roman" w:hAnsi="Segoe UI" w:cs="Segoe UI"/>
          <w:sz w:val="21"/>
          <w:szCs w:val="21"/>
          <w:lang w:eastAsia="en-IN"/>
        </w:rPr>
        <w:t> per test case.</w:t>
      </w:r>
    </w:p>
    <w:p w14:paraId="0CA58CF6" w14:textId="77777777" w:rsidR="00337362" w:rsidRPr="00337362" w:rsidRDefault="00337362" w:rsidP="0033736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lastRenderedPageBreak/>
        <w:t>There will be at most </w:t>
      </w:r>
      <w:r w:rsidRPr="00337362">
        <w:rPr>
          <w:rFonts w:ascii="Consolas" w:eastAsia="Times New Roman" w:hAnsi="Consolas" w:cs="Courier New"/>
          <w:color w:val="C7254E"/>
          <w:sz w:val="21"/>
          <w:szCs w:val="21"/>
          <w:shd w:val="clear" w:color="auto" w:fill="F9F2F4"/>
          <w:lang w:eastAsia="en-IN"/>
        </w:rPr>
        <w:t>150000</w:t>
      </w:r>
      <w:r w:rsidRPr="00337362">
        <w:rPr>
          <w:rFonts w:ascii="Segoe UI" w:eastAsia="Times New Roman" w:hAnsi="Segoe UI" w:cs="Segoe UI"/>
          <w:sz w:val="21"/>
          <w:szCs w:val="21"/>
          <w:lang w:eastAsia="en-IN"/>
        </w:rPr>
        <w:t> calls to </w:t>
      </w:r>
      <w:proofErr w:type="spellStart"/>
      <w:r w:rsidRPr="00337362">
        <w:rPr>
          <w:rFonts w:ascii="Consolas" w:eastAsia="Times New Roman" w:hAnsi="Consolas" w:cs="Courier New"/>
          <w:color w:val="C7254E"/>
          <w:sz w:val="21"/>
          <w:szCs w:val="21"/>
          <w:shd w:val="clear" w:color="auto" w:fill="F9F2F4"/>
          <w:lang w:eastAsia="en-IN"/>
        </w:rPr>
        <w:t>StockSpanner.next</w:t>
      </w:r>
      <w:proofErr w:type="spellEnd"/>
      <w:r w:rsidRPr="00337362">
        <w:rPr>
          <w:rFonts w:ascii="Segoe UI" w:eastAsia="Times New Roman" w:hAnsi="Segoe UI" w:cs="Segoe UI"/>
          <w:sz w:val="21"/>
          <w:szCs w:val="21"/>
          <w:lang w:eastAsia="en-IN"/>
        </w:rPr>
        <w:t> across all test cases.</w:t>
      </w:r>
    </w:p>
    <w:p w14:paraId="461D6BF2" w14:textId="77777777" w:rsidR="00337362" w:rsidRPr="00337362" w:rsidRDefault="00337362" w:rsidP="0033736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37362">
        <w:rPr>
          <w:rFonts w:ascii="Segoe UI" w:eastAsia="Times New Roman" w:hAnsi="Segoe UI" w:cs="Segoe UI"/>
          <w:sz w:val="21"/>
          <w:szCs w:val="21"/>
          <w:lang w:eastAsia="en-IN"/>
        </w:rPr>
        <w:t>The total time limit for this problem has been reduced by 75% for C++, and 50% for all other languages.</w:t>
      </w:r>
    </w:p>
    <w:p w14:paraId="52FAD046" w14:textId="77777777" w:rsidR="00337362" w:rsidRPr="00337362" w:rsidRDefault="00337362" w:rsidP="00673802">
      <w:pPr>
        <w:shd w:val="clear" w:color="auto" w:fill="FFFFFF"/>
        <w:spacing w:after="240" w:line="240" w:lineRule="auto"/>
        <w:rPr>
          <w:rFonts w:ascii="Segoe UI" w:eastAsia="Times New Roman" w:hAnsi="Segoe UI" w:cs="Segoe UI"/>
          <w:sz w:val="24"/>
          <w:szCs w:val="24"/>
          <w:lang w:eastAsia="en-IN"/>
        </w:rPr>
      </w:pPr>
    </w:p>
    <w:p w14:paraId="1C77DB51" w14:textId="77777777" w:rsidR="00366024" w:rsidRDefault="00366024"/>
    <w:sectPr w:rsidR="0036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118C3"/>
    <w:multiLevelType w:val="multilevel"/>
    <w:tmpl w:val="54A0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067E9"/>
    <w:multiLevelType w:val="multilevel"/>
    <w:tmpl w:val="432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16146"/>
    <w:multiLevelType w:val="multilevel"/>
    <w:tmpl w:val="FBEC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C8"/>
    <w:rsid w:val="0025699E"/>
    <w:rsid w:val="002633B4"/>
    <w:rsid w:val="00337362"/>
    <w:rsid w:val="00366024"/>
    <w:rsid w:val="00673802"/>
    <w:rsid w:val="007C3D8E"/>
    <w:rsid w:val="00805B77"/>
    <w:rsid w:val="008B5DC8"/>
    <w:rsid w:val="00BA0178"/>
    <w:rsid w:val="00DA6840"/>
    <w:rsid w:val="00E6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BF7D"/>
  <w15:chartTrackingRefBased/>
  <w15:docId w15:val="{7D20CA4F-29D6-4C60-BC11-243F103B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B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5B77"/>
    <w:rPr>
      <w:b/>
      <w:bCs/>
    </w:rPr>
  </w:style>
  <w:style w:type="character" w:styleId="Emphasis">
    <w:name w:val="Emphasis"/>
    <w:basedOn w:val="DefaultParagraphFont"/>
    <w:uiPriority w:val="20"/>
    <w:qFormat/>
    <w:rsid w:val="00805B77"/>
    <w:rPr>
      <w:i/>
      <w:iCs/>
    </w:rPr>
  </w:style>
  <w:style w:type="paragraph" w:styleId="HTMLPreformatted">
    <w:name w:val="HTML Preformatted"/>
    <w:basedOn w:val="Normal"/>
    <w:link w:val="HTMLPreformattedChar"/>
    <w:uiPriority w:val="99"/>
    <w:semiHidden/>
    <w:unhideWhenUsed/>
    <w:rsid w:val="0080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5B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3D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7010">
      <w:bodyDiv w:val="1"/>
      <w:marLeft w:val="0"/>
      <w:marRight w:val="0"/>
      <w:marTop w:val="0"/>
      <w:marBottom w:val="0"/>
      <w:divBdr>
        <w:top w:val="none" w:sz="0" w:space="0" w:color="auto"/>
        <w:left w:val="none" w:sz="0" w:space="0" w:color="auto"/>
        <w:bottom w:val="none" w:sz="0" w:space="0" w:color="auto"/>
        <w:right w:val="none" w:sz="0" w:space="0" w:color="auto"/>
      </w:divBdr>
    </w:div>
    <w:div w:id="1389645405">
      <w:bodyDiv w:val="1"/>
      <w:marLeft w:val="0"/>
      <w:marRight w:val="0"/>
      <w:marTop w:val="0"/>
      <w:marBottom w:val="0"/>
      <w:divBdr>
        <w:top w:val="none" w:sz="0" w:space="0" w:color="auto"/>
        <w:left w:val="none" w:sz="0" w:space="0" w:color="auto"/>
        <w:bottom w:val="none" w:sz="0" w:space="0" w:color="auto"/>
        <w:right w:val="none" w:sz="0" w:space="0" w:color="auto"/>
      </w:divBdr>
      <w:divsChild>
        <w:div w:id="1129519064">
          <w:marLeft w:val="0"/>
          <w:marRight w:val="0"/>
          <w:marTop w:val="0"/>
          <w:marBottom w:val="0"/>
          <w:divBdr>
            <w:top w:val="none" w:sz="0" w:space="0" w:color="auto"/>
            <w:left w:val="none" w:sz="0" w:space="0" w:color="auto"/>
            <w:bottom w:val="none" w:sz="0" w:space="0" w:color="auto"/>
            <w:right w:val="none" w:sz="0" w:space="0" w:color="auto"/>
          </w:divBdr>
          <w:divsChild>
            <w:div w:id="952979987">
              <w:marLeft w:val="0"/>
              <w:marRight w:val="0"/>
              <w:marTop w:val="0"/>
              <w:marBottom w:val="0"/>
              <w:divBdr>
                <w:top w:val="none" w:sz="0" w:space="0" w:color="auto"/>
                <w:left w:val="none" w:sz="0" w:space="0" w:color="auto"/>
                <w:bottom w:val="none" w:sz="0" w:space="0" w:color="auto"/>
                <w:right w:val="none" w:sz="0" w:space="0" w:color="auto"/>
              </w:divBdr>
              <w:divsChild>
                <w:div w:id="175777436">
                  <w:marLeft w:val="0"/>
                  <w:marRight w:val="0"/>
                  <w:marTop w:val="0"/>
                  <w:marBottom w:val="0"/>
                  <w:divBdr>
                    <w:top w:val="none" w:sz="0" w:space="0" w:color="auto"/>
                    <w:left w:val="none" w:sz="0" w:space="0" w:color="auto"/>
                    <w:bottom w:val="none" w:sz="0" w:space="0" w:color="auto"/>
                    <w:right w:val="none" w:sz="0" w:space="0" w:color="auto"/>
                  </w:divBdr>
                  <w:divsChild>
                    <w:div w:id="152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40270">
      <w:bodyDiv w:val="1"/>
      <w:marLeft w:val="0"/>
      <w:marRight w:val="0"/>
      <w:marTop w:val="0"/>
      <w:marBottom w:val="0"/>
      <w:divBdr>
        <w:top w:val="none" w:sz="0" w:space="0" w:color="auto"/>
        <w:left w:val="none" w:sz="0" w:space="0" w:color="auto"/>
        <w:bottom w:val="none" w:sz="0" w:space="0" w:color="auto"/>
        <w:right w:val="none" w:sz="0" w:space="0" w:color="auto"/>
      </w:divBdr>
      <w:divsChild>
        <w:div w:id="754323289">
          <w:marLeft w:val="0"/>
          <w:marRight w:val="0"/>
          <w:marTop w:val="0"/>
          <w:marBottom w:val="0"/>
          <w:divBdr>
            <w:top w:val="none" w:sz="0" w:space="0" w:color="auto"/>
            <w:left w:val="none" w:sz="0" w:space="0" w:color="auto"/>
            <w:bottom w:val="none" w:sz="0" w:space="0" w:color="auto"/>
            <w:right w:val="none" w:sz="0" w:space="0" w:color="auto"/>
          </w:divBdr>
        </w:div>
      </w:divsChild>
    </w:div>
    <w:div w:id="1603804958">
      <w:bodyDiv w:val="1"/>
      <w:marLeft w:val="0"/>
      <w:marRight w:val="0"/>
      <w:marTop w:val="0"/>
      <w:marBottom w:val="0"/>
      <w:divBdr>
        <w:top w:val="none" w:sz="0" w:space="0" w:color="auto"/>
        <w:left w:val="none" w:sz="0" w:space="0" w:color="auto"/>
        <w:bottom w:val="none" w:sz="0" w:space="0" w:color="auto"/>
        <w:right w:val="none" w:sz="0" w:space="0" w:color="auto"/>
      </w:divBdr>
      <w:divsChild>
        <w:div w:id="1641691906">
          <w:marLeft w:val="0"/>
          <w:marRight w:val="600"/>
          <w:marTop w:val="0"/>
          <w:marBottom w:val="0"/>
          <w:divBdr>
            <w:top w:val="none" w:sz="0" w:space="0" w:color="auto"/>
            <w:left w:val="none" w:sz="0" w:space="0" w:color="auto"/>
            <w:bottom w:val="none" w:sz="0" w:space="0" w:color="auto"/>
            <w:right w:val="none" w:sz="0" w:space="0" w:color="auto"/>
          </w:divBdr>
        </w:div>
      </w:divsChild>
    </w:div>
    <w:div w:id="1764183901">
      <w:bodyDiv w:val="1"/>
      <w:marLeft w:val="0"/>
      <w:marRight w:val="0"/>
      <w:marTop w:val="0"/>
      <w:marBottom w:val="0"/>
      <w:divBdr>
        <w:top w:val="none" w:sz="0" w:space="0" w:color="auto"/>
        <w:left w:val="none" w:sz="0" w:space="0" w:color="auto"/>
        <w:bottom w:val="none" w:sz="0" w:space="0" w:color="auto"/>
        <w:right w:val="none" w:sz="0" w:space="0" w:color="auto"/>
      </w:divBdr>
      <w:divsChild>
        <w:div w:id="1066689422">
          <w:marLeft w:val="0"/>
          <w:marRight w:val="600"/>
          <w:marTop w:val="0"/>
          <w:marBottom w:val="0"/>
          <w:divBdr>
            <w:top w:val="none" w:sz="0" w:space="0" w:color="auto"/>
            <w:left w:val="none" w:sz="0" w:space="0" w:color="auto"/>
            <w:bottom w:val="none" w:sz="0" w:space="0" w:color="auto"/>
            <w:right w:val="none" w:sz="0" w:space="0" w:color="auto"/>
          </w:divBdr>
        </w:div>
      </w:divsChild>
    </w:div>
    <w:div w:id="1842159873">
      <w:bodyDiv w:val="1"/>
      <w:marLeft w:val="0"/>
      <w:marRight w:val="0"/>
      <w:marTop w:val="0"/>
      <w:marBottom w:val="0"/>
      <w:divBdr>
        <w:top w:val="none" w:sz="0" w:space="0" w:color="auto"/>
        <w:left w:val="none" w:sz="0" w:space="0" w:color="auto"/>
        <w:bottom w:val="none" w:sz="0" w:space="0" w:color="auto"/>
        <w:right w:val="none" w:sz="0" w:space="0" w:color="auto"/>
      </w:divBdr>
    </w:div>
    <w:div w:id="21295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brijeshsos66@gmail.com</dc:creator>
  <cp:keywords/>
  <dc:description/>
  <cp:lastModifiedBy>brijeshsos66@gmail.com</cp:lastModifiedBy>
  <cp:revision>11</cp:revision>
  <dcterms:created xsi:type="dcterms:W3CDTF">2020-04-30T17:07:00Z</dcterms:created>
  <dcterms:modified xsi:type="dcterms:W3CDTF">2020-05-30T17:40:00Z</dcterms:modified>
</cp:coreProperties>
</file>