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2E"/>
          <w:sz w:val="50"/>
          <w:szCs w:val="50"/>
        </w:rPr>
        <w:t xml:space="preserve">YOUR FULL NAME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471A3"/>
          <w:spacing w:val="50"/>
          <w:sz w:val="23"/>
          <w:szCs w:val="23"/>
        </w:rPr>
        <w:t xml:space="preserve">MULTISKILLED ENGINEER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Full Address, City, Postcode</w:t>
      </w:r>
    </w:p>
    <w:p>
      <w:pPr>
        <w:spacing w:after="1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+44 000 000 0000  |  email@email.com  |  linkedin.com/in/profile</w:t>
      </w:r>
    </w:p>
    <w:p>
      <w:pPr>
        <w:pBdr>
          <w:bottom w:val="single" w:color="2471A3" w:sz="10" w:space="0"/>
        </w:pBdr>
        <w:spacing w:after="0"/>
      </w:pPr>
    </w:p>
    <w:p>
      <w:pPr>
        <w:spacing w:after="120" w:before="300"/>
      </w:pPr>
      <w:r>
        <w:rPr>
          <w:rFonts w:ascii="Calibri" w:cs="Calibri" w:eastAsia="Calibri" w:hAnsi="Calibri"/>
          <w:color w:val="2471A3"/>
          <w:sz w:val="24"/>
          <w:szCs w:val="24"/>
        </w:rPr>
        <w:t xml:space="preserve">■ </w:t>
      </w:r>
      <w:r>
        <w:rPr>
          <w:rFonts w:ascii="Calibri" w:cs="Calibri" w:eastAsia="Calibri" w:hAnsi="Calibri"/>
          <w:b/>
          <w:bCs/>
          <w:color w:val="1A1A2E"/>
          <w:spacing w:val="30"/>
          <w:sz w:val="23"/>
          <w:szCs w:val="23"/>
        </w:rPr>
        <w:t xml:space="preserve">PROFILE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Versatile Multiskilled Engineer with comprehensive hands-on experience across electrical, mechanical, pneumatic and PLC-controlled systems in high-volume manufacturing environments. Capable of diagnosing and repairing faults across multiple disciplines, supporting continuous production, reducing downtime and driving improvement initiatives. A strong team player equally effective working independently on shift-based maintenance rotations. Experienced in both planned and reactive maintenance across diverse machinery and process equipment.</w:t>
      </w:r>
    </w:p>
    <w:p>
      <w:pPr>
        <w:spacing w:after="120" w:before="300"/>
      </w:pPr>
      <w:r>
        <w:rPr>
          <w:rFonts w:ascii="Calibri" w:cs="Calibri" w:eastAsia="Calibri" w:hAnsi="Calibri"/>
          <w:color w:val="2471A3"/>
          <w:sz w:val="24"/>
          <w:szCs w:val="24"/>
        </w:rPr>
        <w:t xml:space="preserve">■ </w:t>
      </w:r>
      <w:r>
        <w:rPr>
          <w:rFonts w:ascii="Calibri" w:cs="Calibri" w:eastAsia="Calibri" w:hAnsi="Calibri"/>
          <w:b/>
          <w:bCs/>
          <w:color w:val="1A1A2E"/>
          <w:spacing w:val="30"/>
          <w:sz w:val="23"/>
          <w:szCs w:val="23"/>
        </w:rPr>
        <w:t xml:space="preserve">KEY SKILLS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9"/>
                <w:szCs w:val="19"/>
              </w:rPr>
              <w:t xml:space="preserve">Electrical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▸ PLC Fault-Finding (Siemens, AB)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▸ Motor Control &amp; VFDs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▸ Control Panel Wiring &amp; Repair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▸ PAT Testing &amp; Inspection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▸ Electrical Isolation (LOTO)</w:t>
            </w:r>
          </w:p>
        </w:tc>
        <w:tc>
          <w:tcPr>
            <w:tcW w:type="dxa" w:w="3488"/>
            <w:tcBorders>
              <w:top w:val="none" w:sz="0"/>
              <w:left w:val="single" w:color="CCCCCC" w:sz="1"/>
              <w:bottom w:val="none" w:sz="0"/>
              <w:right w:val="none" w:sz="0"/>
            </w:tcBorders>
            <w:shd w:fill="EBF5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9"/>
                <w:szCs w:val="19"/>
              </w:rPr>
              <w:t xml:space="preserve">Mechanical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▸ Bearings, Gearboxes &amp; Pumps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▸ Conveyor &amp; Belt Maintenance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▸ Welding (MIG, TIG, Arc)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▸ Precision Shaft Alignment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▸ Pneumatic Tool Operation</w:t>
            </w:r>
          </w:p>
        </w:tc>
        <w:tc>
          <w:tcPr>
            <w:tcW w:type="dxa" w:w="3490"/>
            <w:tcBorders>
              <w:top w:val="none" w:sz="0"/>
              <w:left w:val="single" w:color="CCCCCC" w:sz="1"/>
              <w:bottom w:val="none" w:sz="0"/>
              <w:right w:val="none" w:sz="0"/>
            </w:tcBorders>
            <w:shd w:fill="EBF5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9"/>
                <w:szCs w:val="19"/>
              </w:rPr>
              <w:t xml:space="preserve">Controls &amp; Pneumatics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▸ PLC Diagnostics &amp; Monitoring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▸ HMI &amp; SCADA Interaction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▸ Pneumatic &amp; Hydraulic Circuits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▸ Sensor &amp; Actuator Service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▸ VFD Parameter Setup</w:t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color w:val="2471A3"/>
          <w:sz w:val="24"/>
          <w:szCs w:val="24"/>
        </w:rPr>
        <w:t xml:space="preserve">■ </w:t>
      </w:r>
      <w:r>
        <w:rPr>
          <w:rFonts w:ascii="Calibri" w:cs="Calibri" w:eastAsia="Calibri" w:hAnsi="Calibri"/>
          <w:b/>
          <w:bCs/>
          <w:color w:val="1A1A2E"/>
          <w:spacing w:val="30"/>
          <w:sz w:val="23"/>
          <w:szCs w:val="23"/>
        </w:rPr>
        <w:t xml:space="preserve">PROFESSIONAL EXPERIENCE</w:t>
      </w:r>
    </w:p>
    <w:p>
      <w:pPr>
        <w:tabs>
          <w:tab w:val="right" w:pos="9026"/>
        </w:tabs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Multiskilled Maintenance Engineer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—  Company Name</w:t>
      </w:r>
      <w:r>
        <w:rPr>
          <w:rFonts w:ascii="Calibri" w:cs="Calibri" w:eastAsia="Calibri" w:hAnsi="Calibri"/>
          <w:i/>
          <w:iCs/>
          <w:color w:val="999999"/>
          <w:sz w:val="17"/>
          <w:szCs w:val="17"/>
        </w:rPr>
        <w:t xml:space="preserve">	Month YYYY - Present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Provided cross-disciplinary maintenance support across electrical, mechanical and pneumatic systems on high-speed automated production lines in a 24/7 manufacturing environment.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Diagnosed PLC faults using Siemens TIA Portal and Allen-Bradley RSLogix, interpreting ladder logic programs, monitoring I/O status and identifying faulty modules, sensors and actuators.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Performed planned preventive maintenance on motors, gearboxes, conveyors, pumps, compressors and HVAC systems, consistently meeting PPM schedule targets.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Repaired and maintained pneumatic and hydraulic circuits including valve replacements, cylinder rebuilds, regulator adjustments and hose fabrication.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Carried out MIG, TIG and arc welding repairs on production line frameworks and fabricated custom brackets, guards, machine bases and safety barriers.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Contributed to continuous improvement projects, including equipment modifications, energy efficiency initiatives and changeover time reduction.</w:t>
      </w:r>
    </w:p>
    <w:p>
      <w:pPr>
        <w:tabs>
          <w:tab w:val="right" w:pos="9026"/>
        </w:tabs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Multiskilled Technician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—  Company Name</w:t>
      </w:r>
      <w:r>
        <w:rPr>
          <w:rFonts w:ascii="Calibri" w:cs="Calibri" w:eastAsia="Calibri" w:hAnsi="Calibri"/>
          <w:i/>
          <w:iCs/>
          <w:color w:val="999999"/>
          <w:sz w:val="17"/>
          <w:szCs w:val="17"/>
        </w:rPr>
        <w:t xml:space="preserve">	Month YYYY - Month YYYY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Maintained and repaired automated packaging, filling, labelling and palletising machines across multiple production areas in a fast-paced FMCG environment.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Performed first-line PLC diagnostics, sensor adjustments, motor replacements, belt changes, bearing swaps and VFD parameter modifications.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Interpreted electrical schematics, mechanical assembly drawings and pneumatic circuit diagrams to support efficient fault-finding and component replacement.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Collaborated with production supervisors and operators to prioritise maintenance tasks, minimise line stoppages and maximise production output.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Maintained housekeeping and safety standards in workshop and production areas, complying with 5S, GMP and company safety policies.</w:t>
      </w:r>
    </w:p>
    <w:p>
      <w:pPr>
        <w:tabs>
          <w:tab w:val="right" w:pos="9026"/>
        </w:tabs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Engineering Apprentice / Technician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—  Company Name</w:t>
      </w:r>
      <w:r>
        <w:rPr>
          <w:rFonts w:ascii="Calibri" w:cs="Calibri" w:eastAsia="Calibri" w:hAnsi="Calibri"/>
          <w:i/>
          <w:iCs/>
          <w:color w:val="999999"/>
          <w:sz w:val="17"/>
          <w:szCs w:val="17"/>
        </w:rPr>
        <w:t xml:space="preserve">	Month YYYY - Month YYYY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Completed a structured engineering apprenticeship covering electrical installation, mechanical fitting, welding, PLC fundamentals and health and safety.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Assisted qualified engineers in planned maintenance activities, equipment installations, major overhauls and annual shutdown programmes.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Gained hands-on experience with conveyor systems, pneumatic tools, electrical switchgear, basic PLC operations and industrial networking.</w:t>
      </w:r>
    </w:p>
    <w:p>
      <w:pPr>
        <w:spacing w:after="120" w:before="300"/>
      </w:pPr>
      <w:r>
        <w:rPr>
          <w:rFonts w:ascii="Calibri" w:cs="Calibri" w:eastAsia="Calibri" w:hAnsi="Calibri"/>
          <w:color w:val="2471A3"/>
          <w:sz w:val="24"/>
          <w:szCs w:val="24"/>
        </w:rPr>
        <w:t xml:space="preserve">■ </w:t>
      </w:r>
      <w:r>
        <w:rPr>
          <w:rFonts w:ascii="Calibri" w:cs="Calibri" w:eastAsia="Calibri" w:hAnsi="Calibri"/>
          <w:b/>
          <w:bCs/>
          <w:color w:val="1A1A2E"/>
          <w:spacing w:val="30"/>
          <w:sz w:val="23"/>
          <w:szCs w:val="23"/>
        </w:rPr>
        <w:t xml:space="preserve">EDUCATION</w:t>
      </w:r>
    </w:p>
    <w:p>
      <w:pPr>
        <w:tabs>
          <w:tab w:val="right" w:pos="9026"/>
        </w:tabs>
        <w:spacing w:after="3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Relevant Engineering Degree / Qualification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	University / College Name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999999"/>
          <w:sz w:val="17"/>
          <w:szCs w:val="17"/>
        </w:rPr>
        <w:t xml:space="preserve">Month YYYY - Month YYYY</w:t>
      </w:r>
    </w:p>
    <w:p>
      <w:pPr>
        <w:spacing w:after="120" w:before="300"/>
      </w:pPr>
      <w:r>
        <w:rPr>
          <w:rFonts w:ascii="Calibri" w:cs="Calibri" w:eastAsia="Calibri" w:hAnsi="Calibri"/>
          <w:color w:val="2471A3"/>
          <w:sz w:val="24"/>
          <w:szCs w:val="24"/>
        </w:rPr>
        <w:t xml:space="preserve">■ </w:t>
      </w:r>
      <w:r>
        <w:rPr>
          <w:rFonts w:ascii="Calibri" w:cs="Calibri" w:eastAsia="Calibri" w:hAnsi="Calibri"/>
          <w:b/>
          <w:bCs/>
          <w:color w:val="1A1A2E"/>
          <w:spacing w:val="30"/>
          <w:sz w:val="23"/>
          <w:szCs w:val="23"/>
        </w:rPr>
        <w:t xml:space="preserve">HOBBIES &amp; INTERESTS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DIY &amp; Home Renovation, Motorsport, Fitness Training, Model Engineering, Outdoor Activities</w:t>
      </w:r>
    </w:p>
    <w:p>
      <w:pPr>
        <w:spacing w:after="120" w:before="300"/>
      </w:pPr>
      <w:r>
        <w:rPr>
          <w:rFonts w:ascii="Calibri" w:cs="Calibri" w:eastAsia="Calibri" w:hAnsi="Calibri"/>
          <w:color w:val="2471A3"/>
          <w:sz w:val="24"/>
          <w:szCs w:val="24"/>
        </w:rPr>
        <w:t xml:space="preserve">■ </w:t>
      </w:r>
      <w:r>
        <w:rPr>
          <w:rFonts w:ascii="Calibri" w:cs="Calibri" w:eastAsia="Calibri" w:hAnsi="Calibri"/>
          <w:b/>
          <w:bCs/>
          <w:color w:val="1A1A2E"/>
          <w:spacing w:val="30"/>
          <w:sz w:val="23"/>
          <w:szCs w:val="23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Full UK Driving Licence  |  Valid UK Work Visa  |  Willing to Work Shifts, Overtime &amp; Weekends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CSCS Card  |  Confined Spaces Trained  |  Working at Heights Certified  |  Manual Handling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References Available Upon Request</w:t>
      </w:r>
    </w:p>
    <w:sectPr>
      <w:pgSz w:w="11906" w:h="16838" w:orient="portrait"/>
      <w:pgMar w:top="520" w:right="720" w:bottom="4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2026-03-30T03:43:42.815Z</dcterms:created>
  <dcterms:modified xsi:type="dcterms:W3CDTF">2026-03-30T03:43:42.815Z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