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EDWartens UK - Sales Lead Portal Manual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For: Nikhil Chandran</w:t>
      </w:r>
    </w:p>
    <w:p>
      <w:r>
        <w:br w:type="page"/>
      </w:r>
    </w:p>
    <w:p>
      <w:pPr>
        <w:pStyle w:val="Heading2"/>
      </w:pPr>
      <w:r>
        <w:t xml:space="preserve">Daily Routine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Check In at shift 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Review follow-up queue (overdue = 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Make calls, log every interaction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Check Out with summary</w:t>
      </w:r>
    </w:p>
    <w:p>
      <w:pPr>
        <w:spacing w:after="120"/>
      </w:pPr>
      <w:r>
        <w:rPr>
          <w:b/>
          <w:bCs/>
          <w:color w:val="CC0000"/>
          <w:sz w:val="22"/>
          <w:szCs w:val="22"/>
        </w:rPr>
        <w:t xml:space="preserve">Attendance strictly tracked for salary</w:t>
      </w:r>
    </w:p>
    <w:p>
      <w:r>
        <w:br w:type="page"/>
      </w:r>
    </w:p>
    <w:p>
      <w:pPr>
        <w:pStyle w:val="Heading2"/>
      </w:pPr>
      <w:r>
        <w:t xml:space="preserve">Call Reporting - MANDATORY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 EVERY call: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 to lead detail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Log 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Select outcome: Connected/No Answer/Voicemail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Enter duration and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 follow-up date and medium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Mark interest: Yes/Maybe/No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No = Drop with reason</w:t>
      </w:r>
    </w:p>
    <w:p>
      <w:r>
        <w:br w:type="page"/>
      </w:r>
    </w:p>
    <w:p>
      <w:pPr>
        <w:pStyle w:val="Heading2"/>
      </w:pPr>
      <w:r>
        <w:t xml:space="preserve">Sales Targets - READ CAREFULLY</w:t>
      </w:r>
    </w:p>
    <w:p>
      <w:pPr>
        <w:spacing w:after="120"/>
      </w:pPr>
      <w:r>
        <w:rPr>
          <w:b/>
          <w:bCs/>
          <w:color w:val="CC0000"/>
          <w:sz w:val="22"/>
          <w:szCs w:val="22"/>
        </w:rPr>
        <w:t xml:space="preserve">Hard target: 12 - MUST BE ACHIEVED</w:t>
      </w:r>
    </w:p>
    <w:p>
      <w:pPr>
        <w:spacing w:after="120"/>
      </w:pPr>
      <w:r>
        <w:rPr>
          <w:b/>
          <w:bCs/>
          <w:color w:val="CC0000"/>
          <w:sz w:val="22"/>
          <w:szCs w:val="22"/>
        </w:rPr>
        <w:t xml:space="preserve">Shortfall ADDS to next month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Consecutive failures: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Written warning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Performance improvement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Further action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Incentive: </w:t>
      </w:r>
      <w:r>
        <w:rPr>
          <w:sz w:val="22"/>
          <w:szCs w:val="22"/>
        </w:rPr>
        <w:t xml:space="preserve">£107 per sale above 5</w:t>
      </w:r>
    </w:p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EDWartens UK | Wartens Ltd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EDWartens UK | Wartens Ltd | Confidential  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EDWartens UK Portal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d5aa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2026-03-30T04:50:51.157Z</dcterms:created>
  <dcterms:modified xsi:type="dcterms:W3CDTF">2026-03-30T04:50:51.157Z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